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2163EE" w:rsidRDefault="003806E6">
          <w:pPr>
            <w:pStyle w:val="NoSpacing"/>
            <w:rPr>
              <w:sz w:val="24"/>
            </w:rPr>
          </w:pPr>
          <w:r>
            <w:rPr>
              <w:noProof/>
              <w:lang w:val="da-DK" w:eastAsia="da-DK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1F33CA3B" wp14:editId="20E1FA5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7607935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6C279C" w:rsidRDefault="006C279C">
                                    <w:pPr>
                                      <w:pStyle w:val="Title"/>
                                    </w:pPr>
                                    <w:r>
                                      <w:t>MYSENSEI</w:t>
                                    </w:r>
                                  </w:p>
                                </w:sdtContent>
                              </w:sdt>
                              <w:p w:rsidR="006C279C" w:rsidRDefault="006C279C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Database design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33CA3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6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RnPcwIAAFU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le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6C279C" w:rsidRDefault="006C279C">
                              <w:pPr>
                                <w:pStyle w:val="Title"/>
                              </w:pPr>
                              <w:r>
                                <w:t>MYSENSEI</w:t>
                              </w:r>
                            </w:p>
                          </w:sdtContent>
                        </w:sdt>
                        <w:p w:rsidR="006C279C" w:rsidRDefault="006C279C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t>Database design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2163EE" w:rsidRDefault="00592748">
          <w:r>
            <w:rPr>
              <w:noProof/>
              <w:lang w:val="da-DK" w:eastAsia="da-DK"/>
            </w:rPr>
            <w:drawing>
              <wp:anchor distT="0" distB="0" distL="114300" distR="114300" simplePos="0" relativeHeight="251659264" behindDoc="1" locked="0" layoutInCell="1" allowOverlap="0" wp14:anchorId="6CDEF756" wp14:editId="40C38C2A">
                <wp:simplePos x="0" y="0"/>
                <wp:positionH relativeFrom="margin">
                  <wp:posOffset>123825</wp:posOffset>
                </wp:positionH>
                <wp:positionV relativeFrom="margin">
                  <wp:posOffset>1179195</wp:posOffset>
                </wp:positionV>
                <wp:extent cx="5628005" cy="4295775"/>
                <wp:effectExtent l="266700" t="266700" r="277495" b="276225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28005" cy="4295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911AD">
            <w:rPr>
              <w:noProof/>
              <w:lang w:val="da-DK" w:eastAsia="da-DK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7A13F871" wp14:editId="6B2F0EF8">
                    <wp:simplePos x="0" y="0"/>
                    <wp:positionH relativeFrom="margin">
                      <wp:posOffset>137160</wp:posOffset>
                    </wp:positionH>
                    <wp:positionV relativeFrom="margin">
                      <wp:posOffset>7787640</wp:posOffset>
                    </wp:positionV>
                    <wp:extent cx="3943350" cy="264795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47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279C" w:rsidRDefault="006C279C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lang w:val="en-GB"/>
                                      </w:rPr>
                                      <w:t>Brian Munksgaard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Databases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5-12-09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t>December 9, 2015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13F871" id="Text Box 20" o:spid="_x0000_s1027" type="#_x0000_t202" style="position:absolute;margin-left:10.8pt;margin-top:613.2pt;width:310.5pt;height:20.85pt;z-index:251660288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" o:allowoverlap="f" filled="f" stroked="f" strokeweight=".5pt">
                    <v:textbox style="mso-fit-shape-to-text:t" inset="0,,0">
                      <w:txbxContent>
                        <w:p w:rsidR="006C279C" w:rsidRDefault="006C279C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lang w:val="en-GB"/>
                                </w:rPr>
                                <w:t>Brian Munksgaard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t>Databases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5-12-09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t>December 9, 2015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3806E6">
            <w:br w:type="page"/>
          </w:r>
        </w:p>
      </w:sdtContent>
    </w:sdt>
    <w:bookmarkEnd w:id="0" w:displacedByCustomXml="next"/>
    <w:bookmarkEnd w:id="1" w:displacedByCustomXml="next"/>
    <w:bookmarkEnd w:id="2" w:displacedByCustomXml="next"/>
    <w:bookmarkEnd w:id="3" w:displacedByCustomXml="next"/>
    <w:bookmarkEnd w:id="4" w:displacedByCustomXml="next"/>
    <w:sdt>
      <w:sdtPr>
        <w:rPr>
          <w:rFonts w:asciiTheme="minorHAnsi" w:eastAsiaTheme="minorHAnsi" w:hAnsiTheme="minorHAnsi" w:cstheme="minorBidi"/>
          <w:color w:val="595959" w:themeColor="text1" w:themeTint="A6"/>
          <w:sz w:val="20"/>
        </w:rPr>
        <w:id w:val="-18889368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3844" w:rsidRDefault="003B3844">
          <w:pPr>
            <w:pStyle w:val="TOCHeading"/>
          </w:pPr>
          <w:r>
            <w:t>Contents</w:t>
          </w:r>
        </w:p>
        <w:p w:rsidR="00831FD3" w:rsidRDefault="003B3844">
          <w:pPr>
            <w:pStyle w:val="TOC1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417755" w:history="1">
            <w:r w:rsidR="00831FD3" w:rsidRPr="00606054">
              <w:rPr>
                <w:rStyle w:val="Hyperlink"/>
                <w:noProof/>
              </w:rPr>
              <w:t>Introduction</w:t>
            </w:r>
            <w:r w:rsidR="00831FD3">
              <w:rPr>
                <w:noProof/>
                <w:webHidden/>
              </w:rPr>
              <w:tab/>
            </w:r>
            <w:r w:rsidR="00831FD3">
              <w:rPr>
                <w:noProof/>
                <w:webHidden/>
              </w:rPr>
              <w:fldChar w:fldCharType="begin"/>
            </w:r>
            <w:r w:rsidR="00831FD3">
              <w:rPr>
                <w:noProof/>
                <w:webHidden/>
              </w:rPr>
              <w:instrText xml:space="preserve"> PAGEREF _Toc437417755 \h </w:instrText>
            </w:r>
            <w:r w:rsidR="00831FD3">
              <w:rPr>
                <w:noProof/>
                <w:webHidden/>
              </w:rPr>
            </w:r>
            <w:r w:rsidR="00831FD3">
              <w:rPr>
                <w:noProof/>
                <w:webHidden/>
              </w:rPr>
              <w:fldChar w:fldCharType="separate"/>
            </w:r>
            <w:r w:rsidR="00831FD3">
              <w:rPr>
                <w:noProof/>
                <w:webHidden/>
              </w:rPr>
              <w:t>2</w:t>
            </w:r>
            <w:r w:rsidR="00831FD3"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1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56" w:history="1">
            <w:r w:rsidRPr="00606054">
              <w:rPr>
                <w:rStyle w:val="Hyperlink"/>
                <w:noProof/>
              </w:rPr>
              <w:t>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1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57" w:history="1">
            <w:r w:rsidRPr="00606054">
              <w:rPr>
                <w:rStyle w:val="Hyperlink"/>
                <w:noProof/>
              </w:rPr>
              <w:t>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1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58" w:history="1">
            <w:r w:rsidRPr="00606054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2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59" w:history="1">
            <w:r w:rsidRPr="00606054">
              <w:rPr>
                <w:rStyle w:val="Hyperlink"/>
                <w:noProof/>
              </w:rPr>
              <w:t>Relational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60" w:history="1">
            <w:r w:rsidRPr="00606054">
              <w:rPr>
                <w:rStyle w:val="Hyperlink"/>
                <w:noProof/>
              </w:rPr>
              <w:t>Conceptual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61" w:history="1">
            <w:r w:rsidRPr="00606054">
              <w:rPr>
                <w:rStyle w:val="Hyperlink"/>
                <w:noProof/>
              </w:rPr>
              <w:t>Physical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62" w:history="1">
            <w:r w:rsidRPr="00606054">
              <w:rPr>
                <w:rStyle w:val="Hyperlink"/>
                <w:noProof/>
              </w:rPr>
              <w:t>Document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1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63" w:history="1">
            <w:r w:rsidRPr="00606054">
              <w:rPr>
                <w:rStyle w:val="Hyperlink"/>
                <w:noProof/>
              </w:rPr>
              <w:t>Database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2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64" w:history="1">
            <w:r w:rsidRPr="00606054">
              <w:rPr>
                <w:rStyle w:val="Hyperlink"/>
                <w:noProof/>
              </w:rPr>
              <w:t>Microsoft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65" w:history="1">
            <w:r w:rsidRPr="00606054">
              <w:rPr>
                <w:rStyle w:val="Hyperlink"/>
                <w:noProof/>
              </w:rPr>
              <w:t>Tables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66" w:history="1">
            <w:r w:rsidRPr="00606054">
              <w:rPr>
                <w:rStyle w:val="Hyperlink"/>
                <w:noProof/>
              </w:rPr>
              <w:t>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67" w:history="1">
            <w:r w:rsidRPr="00606054">
              <w:rPr>
                <w:rStyle w:val="Hyperlink"/>
                <w:noProof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2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68" w:history="1">
            <w:r w:rsidRPr="00606054">
              <w:rPr>
                <w:rStyle w:val="Hyperlink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69" w:history="1">
            <w:r w:rsidRPr="00606054">
              <w:rPr>
                <w:rStyle w:val="Hyperlink"/>
                <w:noProof/>
              </w:rPr>
              <w:t>Group Hierarchy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70" w:history="1">
            <w:r w:rsidRPr="00606054">
              <w:rPr>
                <w:rStyle w:val="Hyperlink"/>
                <w:noProof/>
              </w:rPr>
              <w:t>CourseOverview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1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71" w:history="1">
            <w:r w:rsidRPr="00606054">
              <w:rPr>
                <w:rStyle w:val="Hyperlink"/>
                <w:noProof/>
              </w:rPr>
              <w:t>Late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2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72" w:history="1">
            <w:r w:rsidRPr="00606054">
              <w:rPr>
                <w:rStyle w:val="Hyperlink"/>
                <w:noProof/>
              </w:rPr>
              <w:t>Missing Atrributes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73" w:history="1">
            <w:r w:rsidRPr="00606054">
              <w:rPr>
                <w:rStyle w:val="Hyperlink"/>
                <w:noProof/>
              </w:rPr>
              <w:t>Relational Database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3"/>
            <w:tabs>
              <w:tab w:val="right" w:leader="dot" w:pos="8297"/>
            </w:tabs>
            <w:rPr>
              <w:rFonts w:eastAsiaTheme="minorEastAsia"/>
              <w:i w:val="0"/>
              <w:iCs w:val="0"/>
              <w:noProof/>
              <w:color w:val="auto"/>
              <w:sz w:val="22"/>
              <w:szCs w:val="22"/>
              <w:lang w:val="da-DK" w:eastAsia="da-DK"/>
            </w:rPr>
          </w:pPr>
          <w:hyperlink w:anchor="_Toc437417774" w:history="1">
            <w:r w:rsidRPr="00606054">
              <w:rPr>
                <w:rStyle w:val="Hyperlink"/>
                <w:noProof/>
              </w:rPr>
              <w:t>MongoDB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1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75" w:history="1">
            <w:r w:rsidRPr="00606054">
              <w:rPr>
                <w:rStyle w:val="Hyperlink"/>
                <w:noProof/>
              </w:rPr>
              <w:t>Final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FD3" w:rsidRDefault="00831FD3">
          <w:pPr>
            <w:pStyle w:val="TOC2"/>
            <w:tabs>
              <w:tab w:val="right" w:leader="dot" w:pos="8297"/>
            </w:tabs>
            <w:rPr>
              <w:rFonts w:eastAsiaTheme="minorEastAsia"/>
              <w:noProof/>
              <w:color w:val="auto"/>
              <w:sz w:val="22"/>
              <w:szCs w:val="22"/>
              <w:lang w:val="da-DK" w:eastAsia="da-DK"/>
            </w:rPr>
          </w:pPr>
          <w:hyperlink w:anchor="_Toc437417776" w:history="1">
            <w:r w:rsidRPr="00606054">
              <w:rPr>
                <w:rStyle w:val="Hyperlink"/>
                <w:noProof/>
              </w:rPr>
              <w:t>Choosing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_Toc437417776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844" w:rsidRDefault="003B3844">
          <w:r>
            <w:rPr>
              <w:b/>
              <w:bCs/>
              <w:noProof/>
            </w:rPr>
            <w:fldChar w:fldCharType="end"/>
          </w:r>
        </w:p>
      </w:sdtContent>
    </w:sdt>
    <w:p w:rsidR="004F0117" w:rsidRDefault="004F0117">
      <w:pPr>
        <w:rPr>
          <w:rStyle w:val="Heading1Char"/>
        </w:rPr>
      </w:pPr>
      <w:r>
        <w:rPr>
          <w:rStyle w:val="Heading1Char"/>
        </w:rPr>
        <w:br w:type="page"/>
      </w:r>
      <w:bookmarkStart w:id="5" w:name="_GoBack"/>
      <w:bookmarkEnd w:id="5"/>
    </w:p>
    <w:p w:rsidR="00D46496" w:rsidRDefault="00112CC3" w:rsidP="00112CC3">
      <w:pPr>
        <w:pStyle w:val="Heading1"/>
        <w:rPr>
          <w:rStyle w:val="Heading1Char"/>
        </w:rPr>
      </w:pPr>
      <w:bookmarkStart w:id="6" w:name="_Toc437417755"/>
      <w:r>
        <w:rPr>
          <w:rStyle w:val="Heading1Char"/>
        </w:rPr>
        <w:lastRenderedPageBreak/>
        <w:t>Introduction</w:t>
      </w:r>
      <w:bookmarkEnd w:id="6"/>
    </w:p>
    <w:p w:rsidR="00FE18F6" w:rsidRDefault="00E71E5E" w:rsidP="00E71E5E">
      <w:r>
        <w:t>The concept behind</w:t>
      </w:r>
      <w:r w:rsidR="002A6C1D">
        <w:t xml:space="preserve"> the free service </w:t>
      </w:r>
      <w:proofErr w:type="spellStart"/>
      <w:r w:rsidR="002A6C1D">
        <w:t>MySensei</w:t>
      </w:r>
      <w:proofErr w:type="spellEnd"/>
      <w:r w:rsidR="002A6C1D">
        <w:t xml:space="preserve"> is to make it easier for people </w:t>
      </w:r>
      <w:r w:rsidR="009268D8">
        <w:t xml:space="preserve">seeking to learn a new skill meet with people that </w:t>
      </w:r>
      <w:r w:rsidR="0029207F">
        <w:t>would like to educate others in that skills.</w:t>
      </w:r>
    </w:p>
    <w:p w:rsidR="00FE18F6" w:rsidRDefault="009C7DCF" w:rsidP="00E71E5E">
      <w:r>
        <w:t xml:space="preserve">Instead of seeking, often expensive </w:t>
      </w:r>
      <w:r w:rsidR="00C06663">
        <w:t>and more</w:t>
      </w:r>
      <w:r>
        <w:t xml:space="preserve"> formalized, courses with </w:t>
      </w:r>
      <w:r w:rsidR="00C06663">
        <w:t>private</w:t>
      </w:r>
      <w:r w:rsidR="005478E2">
        <w:t xml:space="preserve"> </w:t>
      </w:r>
      <w:r>
        <w:t>companies, the idea</w:t>
      </w:r>
      <w:r w:rsidR="00C06663">
        <w:t xml:space="preserve"> is</w:t>
      </w:r>
      <w:r w:rsidR="00EC59A6">
        <w:t>, based on the assumption that people like to learn and to teach others their skills,</w:t>
      </w:r>
      <w:r w:rsidR="00C06663">
        <w:t xml:space="preserve"> </w:t>
      </w:r>
      <w:r w:rsidR="006C698E">
        <w:t>to</w:t>
      </w:r>
      <w:r w:rsidR="00EF0AB7">
        <w:t xml:space="preserve"> support the exchange of skills in very informal ways and at very low prices.</w:t>
      </w:r>
    </w:p>
    <w:p w:rsidR="00FE18F6" w:rsidRDefault="00947347" w:rsidP="00E71E5E">
      <w:r>
        <w:t xml:space="preserve">The </w:t>
      </w:r>
      <w:proofErr w:type="spellStart"/>
      <w:r>
        <w:t>MySensei</w:t>
      </w:r>
      <w:proofErr w:type="spellEnd"/>
      <w:r>
        <w:t xml:space="preserve"> </w:t>
      </w:r>
      <w:r w:rsidR="006B55BF">
        <w:t>se</w:t>
      </w:r>
      <w:r w:rsidR="00FF7E6C">
        <w:t>r</w:t>
      </w:r>
      <w:r w:rsidR="006B55BF">
        <w:t xml:space="preserve">vice </w:t>
      </w:r>
      <w:r>
        <w:t>is</w:t>
      </w:r>
      <w:r w:rsidR="006C698E">
        <w:t xml:space="preserve"> a</w:t>
      </w:r>
      <w:r w:rsidR="005478E2">
        <w:t>n online</w:t>
      </w:r>
      <w:r w:rsidR="006C698E">
        <w:t xml:space="preserve"> </w:t>
      </w:r>
      <w:r w:rsidR="00611073">
        <w:t xml:space="preserve">web based </w:t>
      </w:r>
      <w:r w:rsidR="006C698E">
        <w:t>marketplace where people</w:t>
      </w:r>
      <w:r w:rsidR="00EF0AB7">
        <w:t xml:space="preserve"> can search for courses</w:t>
      </w:r>
      <w:r>
        <w:t xml:space="preserve"> and/or set up </w:t>
      </w:r>
      <w:r w:rsidR="006B55BF">
        <w:t>courses.</w:t>
      </w:r>
    </w:p>
    <w:p w:rsidR="00611073" w:rsidRDefault="00C811C4" w:rsidP="00E71E5E">
      <w:r>
        <w:t xml:space="preserve">One of the many important decisions, when establishing such a service, is </w:t>
      </w:r>
      <w:r w:rsidR="003E6B85">
        <w:t xml:space="preserve">to </w:t>
      </w:r>
      <w:r>
        <w:t xml:space="preserve">decide </w:t>
      </w:r>
      <w:r w:rsidR="003E6B85">
        <w:t>how to organize your data</w:t>
      </w:r>
      <w:r>
        <w:t xml:space="preserve">, how data is related and how data is to be stored. </w:t>
      </w:r>
      <w:r w:rsidR="00611073">
        <w:t xml:space="preserve">This document contains information about </w:t>
      </w:r>
      <w:r>
        <w:t>just that.</w:t>
      </w:r>
    </w:p>
    <w:p w:rsidR="006C698E" w:rsidRDefault="006C698E" w:rsidP="006C698E">
      <w:pPr>
        <w:pStyle w:val="Heading1"/>
      </w:pPr>
      <w:bookmarkStart w:id="7" w:name="_Toc437417756"/>
      <w:r>
        <w:t>Scenarios</w:t>
      </w:r>
      <w:bookmarkEnd w:id="7"/>
    </w:p>
    <w:p w:rsidR="004B2EAA" w:rsidRPr="004B2EAA" w:rsidRDefault="004B2EAA" w:rsidP="004B2EAA">
      <w:r>
        <w:t xml:space="preserve">Below I have written three different scenarios. The scenarios are used to give an idea of the scope of the </w:t>
      </w:r>
      <w:proofErr w:type="spellStart"/>
      <w:r>
        <w:t>MySensei</w:t>
      </w:r>
      <w:proofErr w:type="spellEnd"/>
      <w:r>
        <w:t xml:space="preserve"> service. What type of persons will use it, how will they use it, what motivates them etc. </w:t>
      </w:r>
      <w:r w:rsidR="00C15D7A">
        <w:t>The more scenarios the better and three may actually</w:t>
      </w:r>
      <w:r>
        <w:t xml:space="preserve"> </w:t>
      </w:r>
      <w:r w:rsidR="00C15D7A">
        <w:t xml:space="preserve">not be enough. Also, the </w:t>
      </w:r>
      <w:r>
        <w:t>scenarios</w:t>
      </w:r>
      <w:r w:rsidR="00C15D7A">
        <w:t xml:space="preserve"> </w:t>
      </w:r>
      <w:r w:rsidR="00377B57">
        <w:t>helps identify</w:t>
      </w:r>
      <w:r>
        <w:t xml:space="preserve"> entities and how are they related. </w:t>
      </w:r>
    </w:p>
    <w:p w:rsidR="00923A52" w:rsidRDefault="002D4DED" w:rsidP="00EC59A6">
      <w:r w:rsidRPr="002D4DED">
        <w:rPr>
          <w:rStyle w:val="Heading4Char"/>
        </w:rPr>
        <w:t>Scenario 1:</w:t>
      </w:r>
      <w:r>
        <w:t xml:space="preserve"> </w:t>
      </w:r>
      <w:r w:rsidR="00923A52">
        <w:t xml:space="preserve">A single mother </w:t>
      </w:r>
      <w:r w:rsidR="000E6999">
        <w:t>wants</w:t>
      </w:r>
      <w:r w:rsidR="00923A52">
        <w:t xml:space="preserve"> to search for a guitar teacher for her </w:t>
      </w:r>
      <w:r w:rsidR="000E6999">
        <w:t xml:space="preserve">11 year old </w:t>
      </w:r>
      <w:r w:rsidR="00923A52">
        <w:t xml:space="preserve">son. </w:t>
      </w:r>
      <w:r w:rsidR="000E6999">
        <w:t xml:space="preserve">She wants the son, to have a one hour lesson once a week. The </w:t>
      </w:r>
      <w:r w:rsidR="00501C6A">
        <w:t>lesson</w:t>
      </w:r>
      <w:r w:rsidR="004A7126">
        <w:t>s</w:t>
      </w:r>
      <w:r w:rsidR="000E6999">
        <w:t xml:space="preserve"> </w:t>
      </w:r>
      <w:r w:rsidR="004A7126">
        <w:t>are</w:t>
      </w:r>
      <w:r w:rsidR="000E6999">
        <w:t xml:space="preserve"> going to be </w:t>
      </w:r>
      <w:r w:rsidR="00923A52">
        <w:t>at her place.</w:t>
      </w:r>
      <w:r w:rsidR="000E6999">
        <w:t xml:space="preserve"> </w:t>
      </w:r>
      <w:r w:rsidR="00501C6A">
        <w:t>The day and the time of day for the next lesson is discussed and agreed upon after the end of each lesson.</w:t>
      </w:r>
    </w:p>
    <w:p w:rsidR="005625FB" w:rsidRDefault="001330D5" w:rsidP="00EC59A6">
      <w:r w:rsidRPr="001330D5">
        <w:rPr>
          <w:rStyle w:val="Heading4Char"/>
        </w:rPr>
        <w:t>Scenario 2:</w:t>
      </w:r>
      <w:r>
        <w:t xml:space="preserve"> </w:t>
      </w:r>
      <w:r w:rsidR="00923A52">
        <w:t xml:space="preserve">As an experienced sail boat </w:t>
      </w:r>
      <w:r w:rsidR="002D4DED">
        <w:t>captain</w:t>
      </w:r>
      <w:r w:rsidR="00923A52">
        <w:t xml:space="preserve"> I want to teach others how to sail.</w:t>
      </w:r>
      <w:r w:rsidR="005625FB">
        <w:t xml:space="preserve"> My reason for this is</w:t>
      </w:r>
      <w:r w:rsidR="005A481C">
        <w:t xml:space="preserve"> that s</w:t>
      </w:r>
      <w:r w:rsidR="005625FB">
        <w:t>ail clubs</w:t>
      </w:r>
      <w:r w:rsidR="002D4DED">
        <w:t xml:space="preserve"> often </w:t>
      </w:r>
      <w:r w:rsidR="005625FB">
        <w:t xml:space="preserve">have </w:t>
      </w:r>
      <w:r w:rsidR="002D4DED">
        <w:t xml:space="preserve">rather expensive, long running sailing courses </w:t>
      </w:r>
      <w:r w:rsidR="005625FB">
        <w:t>focusing on all the aspects of sailing</w:t>
      </w:r>
      <w:r w:rsidR="002B5C30">
        <w:t xml:space="preserve"> including lots of theory</w:t>
      </w:r>
      <w:r w:rsidR="005625FB">
        <w:t>. T</w:t>
      </w:r>
      <w:r w:rsidR="00FE1732">
        <w:t>his may cause</w:t>
      </w:r>
      <w:r w:rsidR="005625FB">
        <w:t xml:space="preserve"> some people never to get started </w:t>
      </w:r>
      <w:r w:rsidR="00FE1732">
        <w:t xml:space="preserve">with sailing </w:t>
      </w:r>
      <w:r w:rsidR="005625FB">
        <w:t xml:space="preserve">or to always sail their boat using their engine. My course should be about practical sailing and seamanship, what works and </w:t>
      </w:r>
      <w:r w:rsidR="005A481C">
        <w:t>what does not work, not about reading books</w:t>
      </w:r>
      <w:r w:rsidR="00FE1732">
        <w:t xml:space="preserve"> and talking about it</w:t>
      </w:r>
      <w:r w:rsidR="005A481C">
        <w:t>. That way people get the fun stuff first and can attend a more formalized course later on.</w:t>
      </w:r>
      <w:r w:rsidR="00002A20">
        <w:t xml:space="preserve"> In the coming spring we will sail Saturdays from 10:00 to 13:00. In the coming summer we sail Saturdays from 10:00 to 13:00 and Wednesdays from 18:00 to 20:00.</w:t>
      </w:r>
    </w:p>
    <w:p w:rsidR="006B55BF" w:rsidRDefault="00002A20" w:rsidP="00EC59A6">
      <w:r w:rsidRPr="00A54A44">
        <w:rPr>
          <w:rStyle w:val="Heading4Char"/>
        </w:rPr>
        <w:t>Scenario 3</w:t>
      </w:r>
      <w:r>
        <w:t>:</w:t>
      </w:r>
      <w:r w:rsidR="00F439B9">
        <w:t xml:space="preserve"> As an experienced guitarist I would like to earn a little money while studying. I prefer to teach </w:t>
      </w:r>
      <w:r w:rsidR="00A469C6">
        <w:t>students</w:t>
      </w:r>
      <w:r w:rsidR="00F439B9">
        <w:t xml:space="preserve"> </w:t>
      </w:r>
      <w:r w:rsidR="00A469C6">
        <w:t>around</w:t>
      </w:r>
      <w:r w:rsidR="00F439B9">
        <w:t xml:space="preserve"> own age</w:t>
      </w:r>
      <w:r w:rsidR="00A469C6">
        <w:t xml:space="preserve"> (20-30) so we may have more than playing the guitar in common. </w:t>
      </w:r>
      <w:r w:rsidR="001B7F30">
        <w:t xml:space="preserve">I live and study in the city of </w:t>
      </w:r>
      <w:proofErr w:type="spellStart"/>
      <w:r w:rsidR="007D56EA">
        <w:t>Å</w:t>
      </w:r>
      <w:r w:rsidR="001B7F30">
        <w:t>rhus</w:t>
      </w:r>
      <w:proofErr w:type="spellEnd"/>
      <w:r w:rsidR="001B7F30">
        <w:t>.</w:t>
      </w:r>
      <w:r w:rsidR="0066787B">
        <w:t xml:space="preserve"> I su</w:t>
      </w:r>
      <w:r w:rsidR="00531568">
        <w:t>ggest that we meet twice a week, every Tuesday and Thursday</w:t>
      </w:r>
      <w:r w:rsidR="00F217DB">
        <w:t xml:space="preserve"> at 18:00 to 20:00</w:t>
      </w:r>
      <w:r w:rsidR="00531568">
        <w:t>.</w:t>
      </w:r>
    </w:p>
    <w:p w:rsidR="001E048C" w:rsidRDefault="001E048C">
      <w:r>
        <w:br w:type="page"/>
      </w:r>
    </w:p>
    <w:p w:rsidR="002A6C1D" w:rsidRDefault="00FF7E6C" w:rsidP="00FF7E6C">
      <w:pPr>
        <w:pStyle w:val="Heading1"/>
      </w:pPr>
      <w:bookmarkStart w:id="8" w:name="_Toc437417757"/>
      <w:r>
        <w:lastRenderedPageBreak/>
        <w:t>Entities</w:t>
      </w:r>
      <w:bookmarkEnd w:id="8"/>
    </w:p>
    <w:p w:rsidR="001E048C" w:rsidRDefault="001E048C" w:rsidP="003C4D12">
      <w:r>
        <w:t>Given the web site profile image below:</w:t>
      </w:r>
    </w:p>
    <w:tbl>
      <w:tblPr>
        <w:tblStyle w:val="ReportTable"/>
        <w:tblW w:w="8960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0"/>
      </w:tblGrid>
      <w:tr w:rsidR="001E048C" w:rsidTr="001E0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1E048C" w:rsidRDefault="001E7197" w:rsidP="003C4D12">
            <w:r>
              <w:rPr>
                <w:noProof/>
                <w:lang w:val="da-DK" w:eastAsia="da-DK"/>
              </w:rPr>
              <w:drawing>
                <wp:inline distT="0" distB="0" distL="0" distR="0">
                  <wp:extent cx="5486400" cy="418782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rofilvisning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8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048C" w:rsidRDefault="00577094" w:rsidP="003C4D12">
      <w:r>
        <w:t>And t</w:t>
      </w:r>
      <w:r w:rsidR="001E048C">
        <w:t xml:space="preserve">he previously described scenarios and considering the </w:t>
      </w:r>
      <w:proofErr w:type="spellStart"/>
      <w:r w:rsidR="001E048C">
        <w:t>MySensei</w:t>
      </w:r>
      <w:proofErr w:type="spellEnd"/>
      <w:r w:rsidR="001E048C">
        <w:t xml:space="preserve"> service as a simple course bookin</w:t>
      </w:r>
      <w:r w:rsidR="001E7197">
        <w:t>g</w:t>
      </w:r>
      <w:r w:rsidR="001E048C">
        <w:t xml:space="preserve"> system, the following entities have been identified:</w:t>
      </w:r>
    </w:p>
    <w:p w:rsidR="00152E10" w:rsidRDefault="001E048C" w:rsidP="005E701E">
      <w:pPr>
        <w:pStyle w:val="ListParagraph"/>
        <w:numPr>
          <w:ilvl w:val="0"/>
          <w:numId w:val="7"/>
        </w:numPr>
      </w:pPr>
      <w:r>
        <w:t>Person</w:t>
      </w:r>
      <w:r w:rsidR="00C14F8C">
        <w:t>.</w:t>
      </w:r>
    </w:p>
    <w:p w:rsidR="00577094" w:rsidRDefault="00577094" w:rsidP="005E701E">
      <w:pPr>
        <w:pStyle w:val="ListParagraph"/>
        <w:numPr>
          <w:ilvl w:val="0"/>
          <w:numId w:val="7"/>
        </w:numPr>
      </w:pPr>
      <w:r>
        <w:t>Credentials</w:t>
      </w:r>
      <w:r w:rsidR="008D70F5">
        <w:t>.</w:t>
      </w:r>
    </w:p>
    <w:p w:rsidR="001E048C" w:rsidRDefault="001E048C" w:rsidP="001E7197">
      <w:pPr>
        <w:pStyle w:val="ListParagraph"/>
        <w:numPr>
          <w:ilvl w:val="0"/>
          <w:numId w:val="7"/>
        </w:numPr>
      </w:pPr>
      <w:r>
        <w:t>Course</w:t>
      </w:r>
      <w:r w:rsidR="008D70F5">
        <w:t>.</w:t>
      </w:r>
    </w:p>
    <w:p w:rsidR="001E048C" w:rsidRDefault="001E048C" w:rsidP="001E7197">
      <w:pPr>
        <w:pStyle w:val="ListParagraph"/>
        <w:numPr>
          <w:ilvl w:val="0"/>
          <w:numId w:val="7"/>
        </w:numPr>
      </w:pPr>
      <w:r>
        <w:t>Course Group</w:t>
      </w:r>
      <w:r w:rsidR="008D70F5">
        <w:t>.</w:t>
      </w:r>
    </w:p>
    <w:p w:rsidR="001E048C" w:rsidRDefault="001E048C" w:rsidP="001E7197">
      <w:pPr>
        <w:pStyle w:val="ListParagraph"/>
        <w:numPr>
          <w:ilvl w:val="0"/>
          <w:numId w:val="7"/>
        </w:numPr>
      </w:pPr>
      <w:r>
        <w:t>Course Lesson</w:t>
      </w:r>
      <w:r w:rsidR="008D70F5">
        <w:t>.</w:t>
      </w:r>
    </w:p>
    <w:p w:rsidR="00AD2F9C" w:rsidRDefault="00AD2F9C" w:rsidP="001E7197">
      <w:pPr>
        <w:pStyle w:val="ListParagraph"/>
        <w:numPr>
          <w:ilvl w:val="0"/>
          <w:numId w:val="7"/>
        </w:numPr>
      </w:pPr>
      <w:r>
        <w:t>Course Tag</w:t>
      </w:r>
      <w:r w:rsidR="008D70F5">
        <w:t>.</w:t>
      </w:r>
    </w:p>
    <w:p w:rsidR="001E048C" w:rsidRDefault="001E048C" w:rsidP="001E7197">
      <w:pPr>
        <w:pStyle w:val="ListParagraph"/>
        <w:numPr>
          <w:ilvl w:val="0"/>
          <w:numId w:val="7"/>
        </w:numPr>
      </w:pPr>
      <w:r>
        <w:t>Review</w:t>
      </w:r>
      <w:r w:rsidR="008D70F5">
        <w:t>.</w:t>
      </w:r>
    </w:p>
    <w:p w:rsidR="001E048C" w:rsidRDefault="001E048C" w:rsidP="001E7197">
      <w:pPr>
        <w:pStyle w:val="ListParagraph"/>
        <w:numPr>
          <w:ilvl w:val="0"/>
          <w:numId w:val="7"/>
        </w:numPr>
      </w:pPr>
      <w:r>
        <w:t>Location</w:t>
      </w:r>
      <w:r w:rsidR="008D70F5">
        <w:t>.</w:t>
      </w:r>
    </w:p>
    <w:p w:rsidR="001E048C" w:rsidRDefault="001E048C" w:rsidP="001E7197">
      <w:pPr>
        <w:pStyle w:val="ListParagraph"/>
        <w:numPr>
          <w:ilvl w:val="0"/>
          <w:numId w:val="7"/>
        </w:numPr>
      </w:pPr>
      <w:r>
        <w:t>City</w:t>
      </w:r>
      <w:r w:rsidR="008D70F5">
        <w:t>.</w:t>
      </w:r>
    </w:p>
    <w:p w:rsidR="001E7197" w:rsidRDefault="00841CF9" w:rsidP="00841CF9">
      <w:r>
        <w:t>W</w:t>
      </w:r>
      <w:r w:rsidRPr="00841CF9">
        <w:t xml:space="preserve">hether or not </w:t>
      </w:r>
      <w:r w:rsidR="000432FF">
        <w:t xml:space="preserve">we want to use </w:t>
      </w:r>
      <w:r w:rsidRPr="00841CF9">
        <w:t>a relational database or a document database</w:t>
      </w:r>
      <w:r>
        <w:t xml:space="preserve"> the entities are the same.</w:t>
      </w:r>
      <w:r w:rsidR="000432FF">
        <w:t xml:space="preserve"> </w:t>
      </w:r>
      <w:r w:rsidR="006010C6">
        <w:t>Using a relation database we will normalize the entities and relations until on the third</w:t>
      </w:r>
      <w:r w:rsidR="0078315C">
        <w:t xml:space="preserve"> normal form</w:t>
      </w:r>
      <w:r w:rsidR="00B669D3">
        <w:t xml:space="preserve">, which may lead to more entities depending on how we choose to implement </w:t>
      </w:r>
      <w:r w:rsidR="008D70F5">
        <w:t xml:space="preserve">relations and </w:t>
      </w:r>
      <w:r w:rsidR="00B669D3">
        <w:t>cardinality</w:t>
      </w:r>
      <w:r w:rsidR="0078315C">
        <w:t>. Using a document database we will aggregate entities into documents of certain type and/or purpose.</w:t>
      </w:r>
    </w:p>
    <w:p w:rsidR="00FF7E6C" w:rsidRDefault="00FF7E6C">
      <w:pPr>
        <w:rPr>
          <w:rFonts w:asciiTheme="majorHAnsi" w:eastAsiaTheme="majorEastAsia" w:hAnsiTheme="majorHAnsi" w:cstheme="majorBidi"/>
          <w:color w:val="00A0B8" w:themeColor="accent1"/>
          <w:sz w:val="30"/>
        </w:rPr>
      </w:pPr>
      <w:r>
        <w:br w:type="page"/>
      </w:r>
    </w:p>
    <w:p w:rsidR="00FF7E6C" w:rsidRDefault="00FF7E6C" w:rsidP="00FF7E6C">
      <w:pPr>
        <w:pStyle w:val="Heading1"/>
      </w:pPr>
      <w:bookmarkStart w:id="9" w:name="_Toc437417758"/>
      <w:r>
        <w:lastRenderedPageBreak/>
        <w:t>Database design</w:t>
      </w:r>
      <w:bookmarkEnd w:id="9"/>
    </w:p>
    <w:p w:rsidR="002B123A" w:rsidRDefault="0007159F" w:rsidP="002B123A">
      <w:pPr>
        <w:pStyle w:val="Heading2"/>
      </w:pPr>
      <w:bookmarkStart w:id="10" w:name="_Toc437417759"/>
      <w:r>
        <w:t>Relational Model</w:t>
      </w:r>
      <w:bookmarkEnd w:id="10"/>
    </w:p>
    <w:p w:rsidR="002A6C1D" w:rsidRDefault="002A6C1D" w:rsidP="002B123A">
      <w:pPr>
        <w:pStyle w:val="Heading3"/>
      </w:pPr>
      <w:bookmarkStart w:id="11" w:name="_Toc437417760"/>
      <w:r>
        <w:t xml:space="preserve">Conceptual </w:t>
      </w:r>
      <w:r w:rsidR="00A4401F">
        <w:t>M</w:t>
      </w:r>
      <w:r>
        <w:t>odel</w:t>
      </w:r>
      <w:bookmarkEnd w:id="11"/>
    </w:p>
    <w:p w:rsidR="00577094" w:rsidRPr="00577094" w:rsidRDefault="00577094" w:rsidP="00577094">
      <w:r>
        <w:t>Below you can see the conceptual data model with the entities that we identified previously.</w:t>
      </w:r>
    </w:p>
    <w:tbl>
      <w:tblPr>
        <w:tblStyle w:val="ReportTable"/>
        <w:tblW w:w="83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6"/>
      </w:tblGrid>
      <w:tr w:rsidR="00577094" w:rsidTr="00577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577094" w:rsidRDefault="00577094" w:rsidP="002A6C1D">
            <w:r>
              <w:rPr>
                <w:noProof/>
                <w:lang w:val="da-DK" w:eastAsia="da-DK"/>
              </w:rPr>
              <w:drawing>
                <wp:inline distT="0" distB="0" distL="0" distR="0">
                  <wp:extent cx="5575166" cy="3571875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nseiDB - ConceptualDataModel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682" cy="358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6C1D" w:rsidRDefault="0056607B" w:rsidP="002A6C1D">
      <w:r>
        <w:t>From the model you can see:</w:t>
      </w:r>
    </w:p>
    <w:p w:rsidR="0056607B" w:rsidRDefault="0056607B" w:rsidP="00961185">
      <w:pPr>
        <w:pStyle w:val="ListParagraph"/>
        <w:numPr>
          <w:ilvl w:val="0"/>
          <w:numId w:val="8"/>
        </w:numPr>
      </w:pPr>
      <w:r>
        <w:t>That a person may have a set of credentials and that those credentials belongs to only one user.</w:t>
      </w:r>
    </w:p>
    <w:p w:rsidR="0056607B" w:rsidRDefault="0056607B" w:rsidP="00961185">
      <w:pPr>
        <w:pStyle w:val="ListParagraph"/>
        <w:numPr>
          <w:ilvl w:val="0"/>
          <w:numId w:val="8"/>
        </w:numPr>
      </w:pPr>
      <w:r>
        <w:t>That a person may attend a course and a course can have multiple attendees.</w:t>
      </w:r>
    </w:p>
    <w:p w:rsidR="0056607B" w:rsidRDefault="0056607B" w:rsidP="00961185">
      <w:pPr>
        <w:pStyle w:val="ListParagraph"/>
        <w:numPr>
          <w:ilvl w:val="0"/>
          <w:numId w:val="8"/>
        </w:numPr>
      </w:pPr>
      <w:r>
        <w:t>That a person may teach at several courses but a course has only one teacher.</w:t>
      </w:r>
    </w:p>
    <w:p w:rsidR="00C71A16" w:rsidRDefault="00C71A16" w:rsidP="00961185">
      <w:pPr>
        <w:pStyle w:val="ListParagraph"/>
        <w:numPr>
          <w:ilvl w:val="0"/>
          <w:numId w:val="8"/>
        </w:numPr>
      </w:pPr>
      <w:r>
        <w:t>That a person can be a teacher at one course but also attend another course.</w:t>
      </w:r>
    </w:p>
    <w:p w:rsidR="00C71A16" w:rsidRDefault="00C71A16" w:rsidP="00961185">
      <w:pPr>
        <w:pStyle w:val="ListParagraph"/>
        <w:numPr>
          <w:ilvl w:val="0"/>
          <w:numId w:val="8"/>
        </w:numPr>
      </w:pPr>
      <w:r>
        <w:t>That a person may write a review and that a review is always done by one person.</w:t>
      </w:r>
    </w:p>
    <w:p w:rsidR="00C71A16" w:rsidRDefault="00984BC8" w:rsidP="00961185">
      <w:pPr>
        <w:pStyle w:val="ListParagraph"/>
        <w:numPr>
          <w:ilvl w:val="0"/>
          <w:numId w:val="8"/>
        </w:numPr>
      </w:pPr>
      <w:r>
        <w:t>That a</w:t>
      </w:r>
      <w:r w:rsidR="00C71A16">
        <w:t xml:space="preserve"> course may have zero or many reviews</w:t>
      </w:r>
    </w:p>
    <w:p w:rsidR="00AE0780" w:rsidRDefault="00984BC8" w:rsidP="00961185">
      <w:pPr>
        <w:pStyle w:val="ListParagraph"/>
        <w:numPr>
          <w:ilvl w:val="0"/>
          <w:numId w:val="8"/>
        </w:numPr>
      </w:pPr>
      <w:r>
        <w:t>That a course is always a member of a course group and that a group may have a parent group.</w:t>
      </w:r>
      <w:r w:rsidR="006B0D0F">
        <w:t xml:space="preserve"> Groups </w:t>
      </w:r>
      <w:r w:rsidR="001062AD">
        <w:t>should be</w:t>
      </w:r>
      <w:r w:rsidR="006B0D0F">
        <w:t xml:space="preserve"> admin defined in order to keep the structure simple and concise. If user</w:t>
      </w:r>
      <w:r w:rsidR="0098739E">
        <w:t>s</w:t>
      </w:r>
      <w:r w:rsidR="006B0D0F">
        <w:t xml:space="preserve"> had the options to create their own group</w:t>
      </w:r>
      <w:r w:rsidR="0098739E">
        <w:t>s</w:t>
      </w:r>
      <w:r w:rsidR="006B0D0F">
        <w:t>, I believe it would</w:t>
      </w:r>
      <w:r w:rsidR="0098739E">
        <w:t xml:space="preserve"> quickly</w:t>
      </w:r>
      <w:r w:rsidR="006B0D0F">
        <w:t xml:space="preserve"> become very hard keep the number of groups down and to avoid duplicate groups.</w:t>
      </w:r>
      <w:r w:rsidR="00D15F7C">
        <w:t xml:space="preserve"> </w:t>
      </w:r>
    </w:p>
    <w:p w:rsidR="00984BC8" w:rsidRDefault="00257308" w:rsidP="00961185">
      <w:pPr>
        <w:pStyle w:val="ListParagraph"/>
        <w:numPr>
          <w:ilvl w:val="0"/>
          <w:numId w:val="8"/>
        </w:numPr>
      </w:pPr>
      <w:r>
        <w:t>That a course tak</w:t>
      </w:r>
      <w:r w:rsidR="00802759">
        <w:t>es</w:t>
      </w:r>
      <w:r>
        <w:t xml:space="preserve"> place at a specific location in a specific town.</w:t>
      </w:r>
      <w:r w:rsidR="00A72DBE">
        <w:t xml:space="preserve"> Location names and streets can be entered in so many different ways, that I have decided that the course “owns”</w:t>
      </w:r>
      <w:r w:rsidR="00FD7907">
        <w:t xml:space="preserve"> the location and that a location only ex</w:t>
      </w:r>
      <w:r w:rsidR="00D15F7C">
        <w:t>ists as long as the course does.</w:t>
      </w:r>
    </w:p>
    <w:p w:rsidR="00802759" w:rsidRDefault="00802759" w:rsidP="00961185">
      <w:pPr>
        <w:pStyle w:val="ListParagraph"/>
        <w:numPr>
          <w:ilvl w:val="0"/>
          <w:numId w:val="8"/>
        </w:numPr>
      </w:pPr>
      <w:r>
        <w:t xml:space="preserve">That a course </w:t>
      </w:r>
      <w:r w:rsidR="001C31EF">
        <w:t>can have zero or more planned lessons.</w:t>
      </w:r>
    </w:p>
    <w:p w:rsidR="005C76E6" w:rsidRDefault="005C76E6" w:rsidP="00961185">
      <w:pPr>
        <w:pStyle w:val="ListParagraph"/>
        <w:numPr>
          <w:ilvl w:val="0"/>
          <w:numId w:val="8"/>
        </w:numPr>
      </w:pPr>
      <w:r>
        <w:t>That a course can have multiple tags or no tags at all and that the same tag can be assigned to one or more courses.</w:t>
      </w:r>
      <w:r w:rsidR="00FD7907">
        <w:t xml:space="preserve"> Tags are user defined, informal and more personal metadata describing a course.</w:t>
      </w:r>
    </w:p>
    <w:p w:rsidR="00961185" w:rsidRDefault="001C31EF" w:rsidP="002A6C1D">
      <w:r>
        <w:lastRenderedPageBreak/>
        <w:t>The rules stated above can be implemented and enforced in a relational</w:t>
      </w:r>
      <w:r w:rsidR="007873CF">
        <w:t xml:space="preserve"> database system. </w:t>
      </w:r>
      <w:r w:rsidR="00756A75">
        <w:t>The model is relatively small and easy to understand. If needed, we can eas</w:t>
      </w:r>
      <w:r w:rsidR="00506DD1">
        <w:t>ily</w:t>
      </w:r>
      <w:r w:rsidR="007873CF">
        <w:t xml:space="preserve"> extend it. </w:t>
      </w:r>
      <w:r w:rsidR="00576FF8">
        <w:t xml:space="preserve">Some </w:t>
      </w:r>
      <w:r w:rsidR="00B97C0D">
        <w:t xml:space="preserve">plausible </w:t>
      </w:r>
      <w:r w:rsidR="007873CF">
        <w:t>extensions are:</w:t>
      </w:r>
    </w:p>
    <w:p w:rsidR="007873CF" w:rsidRDefault="007873CF" w:rsidP="00CB3997">
      <w:pPr>
        <w:pStyle w:val="ListParagraph"/>
        <w:numPr>
          <w:ilvl w:val="0"/>
          <w:numId w:val="9"/>
        </w:numPr>
      </w:pPr>
      <w:r>
        <w:t>A course lesson can be held at an alternative location.</w:t>
      </w:r>
    </w:p>
    <w:p w:rsidR="007873CF" w:rsidRDefault="007873CF" w:rsidP="00CB3997">
      <w:pPr>
        <w:pStyle w:val="ListParagraph"/>
        <w:numPr>
          <w:ilvl w:val="0"/>
          <w:numId w:val="9"/>
        </w:numPr>
      </w:pPr>
      <w:r>
        <w:t>A person must also have a location.</w:t>
      </w:r>
    </w:p>
    <w:p w:rsidR="00AE0187" w:rsidRDefault="00AE0187" w:rsidP="00CB3997">
      <w:pPr>
        <w:pStyle w:val="ListParagraph"/>
        <w:numPr>
          <w:ilvl w:val="0"/>
          <w:numId w:val="9"/>
        </w:numPr>
      </w:pPr>
      <w:r>
        <w:t>A person (as a teacher) can also be</w:t>
      </w:r>
      <w:r w:rsidR="00B97C0D">
        <w:t xml:space="preserve"> reviewed not just courses.</w:t>
      </w:r>
    </w:p>
    <w:p w:rsidR="00993500" w:rsidRDefault="00993500" w:rsidP="00CB3997">
      <w:pPr>
        <w:pStyle w:val="ListParagraph"/>
        <w:numPr>
          <w:ilvl w:val="0"/>
          <w:numId w:val="9"/>
        </w:numPr>
      </w:pPr>
      <w:r>
        <w:t>A course request where a person can register a request for a specific course.</w:t>
      </w:r>
    </w:p>
    <w:p w:rsidR="002400F2" w:rsidRDefault="002400F2" w:rsidP="002400F2">
      <w:r>
        <w:t xml:space="preserve">One big question is how to implement the Course and </w:t>
      </w:r>
      <w:proofErr w:type="spellStart"/>
      <w:r>
        <w:t>CourseLesson</w:t>
      </w:r>
      <w:proofErr w:type="spellEnd"/>
      <w:r>
        <w:t xml:space="preserve"> entities. How do we want to specify the date and time the lessons take place? I have </w:t>
      </w:r>
      <w:r w:rsidR="00FE4B27">
        <w:t>assumed that the course entity hold</w:t>
      </w:r>
      <w:r w:rsidR="002C4EC9">
        <w:t>s</w:t>
      </w:r>
      <w:r w:rsidR="00FE4B27">
        <w:t xml:space="preserve"> information about the period (from and to date) the course is being held.</w:t>
      </w:r>
      <w:r w:rsidR="002C4EC9">
        <w:t xml:space="preserve"> </w:t>
      </w:r>
      <w:r>
        <w:t xml:space="preserve">The </w:t>
      </w:r>
      <w:proofErr w:type="spellStart"/>
      <w:r>
        <w:t>CourseLesson</w:t>
      </w:r>
      <w:proofErr w:type="spellEnd"/>
      <w:r>
        <w:t xml:space="preserve"> entity then holds </w:t>
      </w:r>
      <w:r w:rsidR="002C4EC9">
        <w:t xml:space="preserve">information about </w:t>
      </w:r>
      <w:r w:rsidR="001524AE">
        <w:t>the day(s) with each day having a start and end time.</w:t>
      </w:r>
      <w:r w:rsidR="00B1180C">
        <w:t xml:space="preserve"> This leads to another possible extension of the model:</w:t>
      </w:r>
    </w:p>
    <w:p w:rsidR="008D70F5" w:rsidRDefault="008D70F5" w:rsidP="00CB3997">
      <w:pPr>
        <w:pStyle w:val="ListParagraph"/>
        <w:numPr>
          <w:ilvl w:val="0"/>
          <w:numId w:val="9"/>
        </w:numPr>
      </w:pPr>
      <w:r>
        <w:t>A course can have exclusion dat</w:t>
      </w:r>
      <w:r w:rsidR="00E17033">
        <w:t>es</w:t>
      </w:r>
      <w:r>
        <w:t>, where lessons are not taking place.</w:t>
      </w:r>
    </w:p>
    <w:p w:rsidR="00B1180C" w:rsidRDefault="00B1180C" w:rsidP="00B1180C">
      <w:r>
        <w:t>However, I assume that teachers and student</w:t>
      </w:r>
      <w:r w:rsidR="00965801">
        <w:t>s</w:t>
      </w:r>
      <w:r>
        <w:t xml:space="preserve"> will handle cancellations manually using email or SMS.</w:t>
      </w:r>
      <w:r w:rsidR="000953D9">
        <w:t xml:space="preserve"> The sim</w:t>
      </w:r>
      <w:r w:rsidR="00965801">
        <w:t>p</w:t>
      </w:r>
      <w:r w:rsidR="000953D9">
        <w:t>ler the better.</w:t>
      </w:r>
    </w:p>
    <w:p w:rsidR="00047DD6" w:rsidRDefault="00047DD6">
      <w:pPr>
        <w:rPr>
          <w:rFonts w:asciiTheme="majorHAnsi" w:eastAsiaTheme="majorEastAsia" w:hAnsiTheme="majorHAnsi" w:cstheme="majorBidi"/>
          <w:color w:val="00A0B8" w:themeColor="accent1"/>
          <w:sz w:val="22"/>
        </w:rPr>
      </w:pPr>
      <w:r>
        <w:br w:type="page"/>
      </w:r>
    </w:p>
    <w:p w:rsidR="002A6C1D" w:rsidRDefault="002A6C1D" w:rsidP="0007159F">
      <w:pPr>
        <w:pStyle w:val="Heading3"/>
      </w:pPr>
      <w:bookmarkStart w:id="12" w:name="_Toc437417761"/>
      <w:r>
        <w:lastRenderedPageBreak/>
        <w:t xml:space="preserve">Physical </w:t>
      </w:r>
      <w:r w:rsidR="00A4401F">
        <w:t>M</w:t>
      </w:r>
      <w:r>
        <w:t>odel</w:t>
      </w:r>
      <w:bookmarkEnd w:id="12"/>
    </w:p>
    <w:p w:rsidR="002A6C1D" w:rsidRDefault="007F5DD8" w:rsidP="002A6C1D">
      <w:r>
        <w:t xml:space="preserve">In the physical model attributes and their data types have been added. </w:t>
      </w:r>
      <w:r w:rsidR="00CB3997">
        <w:t>Since we know that th</w:t>
      </w:r>
      <w:r>
        <w:t xml:space="preserve">e </w:t>
      </w:r>
      <w:r w:rsidR="00CB3997">
        <w:t xml:space="preserve">data model must be implemented in Microsoft SQL Server, the </w:t>
      </w:r>
      <w:r>
        <w:t>data type</w:t>
      </w:r>
      <w:r w:rsidR="00CB3997">
        <w:t>s</w:t>
      </w:r>
      <w:r>
        <w:t xml:space="preserve"> match </w:t>
      </w:r>
      <w:r w:rsidR="00CB3997">
        <w:t>those available in that RDBMS.</w:t>
      </w:r>
    </w:p>
    <w:tbl>
      <w:tblPr>
        <w:tblStyle w:val="ReportTable"/>
        <w:tblW w:w="96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2"/>
      </w:tblGrid>
      <w:tr w:rsidR="002971B6" w:rsidTr="002971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7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2971B6" w:rsidRDefault="002971B6">
            <w:r>
              <w:rPr>
                <w:noProof/>
                <w:lang w:val="da-DK" w:eastAsia="da-DK"/>
              </w:rPr>
              <w:drawing>
                <wp:inline distT="0" distB="0" distL="0" distR="0">
                  <wp:extent cx="6023610" cy="43529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enseiDB - PhysicalDataModel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4118" cy="435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0EC9" w:rsidRDefault="00047DD6">
      <w:r>
        <w:t>As you can see, the physical model has three more tables</w:t>
      </w:r>
      <w:r w:rsidR="00643564">
        <w:t xml:space="preserve"> not present in the conceptual model</w:t>
      </w:r>
      <w:r>
        <w:t xml:space="preserve">: Attending, </w:t>
      </w:r>
      <w:proofErr w:type="spellStart"/>
      <w:r>
        <w:t>CourseLocation</w:t>
      </w:r>
      <w:proofErr w:type="spellEnd"/>
      <w:r>
        <w:t xml:space="preserve"> and </w:t>
      </w:r>
      <w:proofErr w:type="spellStart"/>
      <w:r>
        <w:t>TagAssignment</w:t>
      </w:r>
      <w:proofErr w:type="spellEnd"/>
      <w:r>
        <w:t>. These tables are used to implement the many-to-many relations</w:t>
      </w:r>
      <w:r w:rsidR="00643564">
        <w:t>.</w:t>
      </w:r>
    </w:p>
    <w:p w:rsidR="00D75253" w:rsidRDefault="00A37504" w:rsidP="002A6C1D">
      <w:r>
        <w:t xml:space="preserve">Also note </w:t>
      </w:r>
      <w:r w:rsidR="00A34FE6">
        <w:t xml:space="preserve">the </w:t>
      </w:r>
      <w:proofErr w:type="spellStart"/>
      <w:r>
        <w:t>CourseIsActive</w:t>
      </w:r>
      <w:proofErr w:type="spellEnd"/>
      <w:r>
        <w:t xml:space="preserve"> attribute on the Course entity. This is a true/false field </w:t>
      </w:r>
      <w:r w:rsidR="00454D6D">
        <w:t xml:space="preserve">that will be </w:t>
      </w:r>
      <w:r>
        <w:t xml:space="preserve">implemented by using an </w:t>
      </w:r>
      <w:proofErr w:type="spellStart"/>
      <w:r>
        <w:t>int</w:t>
      </w:r>
      <w:proofErr w:type="spellEnd"/>
      <w:r>
        <w:t xml:space="preserve"> datatype with constraints.</w:t>
      </w:r>
    </w:p>
    <w:p w:rsidR="00D75253" w:rsidRDefault="00D75253"/>
    <w:p w:rsidR="002978D7" w:rsidRDefault="002978D7">
      <w:r>
        <w:br w:type="page"/>
      </w:r>
    </w:p>
    <w:p w:rsidR="00454D6D" w:rsidRDefault="002978D7" w:rsidP="002978D7">
      <w:pPr>
        <w:pStyle w:val="Heading3"/>
      </w:pPr>
      <w:bookmarkStart w:id="13" w:name="_Toc437417762"/>
      <w:r>
        <w:lastRenderedPageBreak/>
        <w:t>Document Model</w:t>
      </w:r>
      <w:bookmarkEnd w:id="13"/>
    </w:p>
    <w:p w:rsidR="002978D7" w:rsidRDefault="00E23138" w:rsidP="002978D7">
      <w:r>
        <w:t>Below I have tried to create a data model that can be implemented in a document database such as MongoDB. I assume that the entities contains the same attributes as shown in the physical relational model. The purpose of the model, is to show, how the entities are aggregated.</w:t>
      </w:r>
    </w:p>
    <w:p w:rsidR="009E3D3F" w:rsidRDefault="009E3D3F" w:rsidP="002978D7">
      <w:r>
        <w:t xml:space="preserve">To display </w:t>
      </w:r>
      <w:r w:rsidR="00DA101D">
        <w:t xml:space="preserve">entity </w:t>
      </w:r>
      <w:r>
        <w:t xml:space="preserve">aggregation </w:t>
      </w:r>
      <w:r w:rsidR="00DA101D">
        <w:t xml:space="preserve">in the document model </w:t>
      </w:r>
      <w:r>
        <w:t>I have used two notations from UML, the aggregation</w:t>
      </w:r>
      <w:r w:rsidR="00DA101D">
        <w:t xml:space="preserve"> (the white diamond)</w:t>
      </w:r>
      <w:r>
        <w:t xml:space="preserve"> and the composition</w:t>
      </w:r>
      <w:r w:rsidR="00DA101D">
        <w:t xml:space="preserve"> (the black diamond). An aggregation is used, where the entity on the diamond end is </w:t>
      </w:r>
      <w:r w:rsidR="00DA101D" w:rsidRPr="00DA101D">
        <w:t>loosely coupled</w:t>
      </w:r>
      <w:r w:rsidR="00DA101D">
        <w:t xml:space="preserve"> and that entity can live on its own. A composition is used, where the entity on the diamond</w:t>
      </w:r>
      <w:r w:rsidR="00981613">
        <w:t xml:space="preserve"> end</w:t>
      </w:r>
      <w:r w:rsidR="00DA101D">
        <w:t xml:space="preserve"> is tightly coupled and</w:t>
      </w:r>
      <w:r w:rsidR="00180407">
        <w:t xml:space="preserve"> cannot live </w:t>
      </w:r>
      <w:r w:rsidR="001769D7">
        <w:t xml:space="preserve">on </w:t>
      </w:r>
      <w:r w:rsidR="00180407">
        <w:t>its own.</w:t>
      </w:r>
    </w:p>
    <w:p w:rsidR="00981613" w:rsidRPr="002978D7" w:rsidRDefault="00981613" w:rsidP="002978D7">
      <w:r>
        <w:t xml:space="preserve">In the model below, for example, this means that City is not deleted when a Location is because City is loosely coupled with location. On the other hand, when a Person is deleted, </w:t>
      </w:r>
      <w:proofErr w:type="spellStart"/>
      <w:r>
        <w:t>PersonCredentials</w:t>
      </w:r>
      <w:proofErr w:type="spellEnd"/>
      <w:r>
        <w:t xml:space="preserve"> are also removed because those two entities are tightly coupled.</w:t>
      </w:r>
    </w:p>
    <w:tbl>
      <w:tblPr>
        <w:tblStyle w:val="ReportTable"/>
        <w:tblW w:w="93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6"/>
      </w:tblGrid>
      <w:tr w:rsidR="00E23138" w:rsidTr="007E14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E23138" w:rsidRDefault="00E23138" w:rsidP="002978D7">
            <w:r>
              <w:rPr>
                <w:noProof/>
                <w:lang w:val="da-DK" w:eastAsia="da-DK"/>
              </w:rPr>
              <w:drawing>
                <wp:inline distT="0" distB="0" distL="0" distR="0">
                  <wp:extent cx="5782605" cy="3467100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nseiDB - DocumentDataModel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176" cy="3472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78D7" w:rsidRPr="002978D7" w:rsidRDefault="00165DBB" w:rsidP="002978D7">
      <w:r>
        <w:t>MongoDB is a so-called schema</w:t>
      </w:r>
      <w:r w:rsidR="006548A4">
        <w:t>-</w:t>
      </w:r>
      <w:r>
        <w:t xml:space="preserve">less database. In reality, </w:t>
      </w:r>
      <w:r w:rsidR="007E14A0">
        <w:t>there is always some sort of schema definition. The difference is that MongoDB does not enforce schema rules as an RDMS does. The schema</w:t>
      </w:r>
      <w:r w:rsidR="00464A4E">
        <w:t>s</w:t>
      </w:r>
      <w:r w:rsidR="007E14A0">
        <w:t xml:space="preserve"> you apply to the document database </w:t>
      </w:r>
      <w:r w:rsidR="00464A4E">
        <w:t xml:space="preserve">are </w:t>
      </w:r>
      <w:r w:rsidR="007E14A0">
        <w:t>merely a matter of choice.</w:t>
      </w:r>
      <w:r w:rsidR="00FD1000">
        <w:t xml:space="preserve"> </w:t>
      </w:r>
      <w:r w:rsidR="00E845F2">
        <w:t>Earlier I mentioned a lot of rules that an RDMS can implement and enforce. Using a document database</w:t>
      </w:r>
      <w:r w:rsidR="000E712E">
        <w:t>,</w:t>
      </w:r>
      <w:r w:rsidR="00E845F2">
        <w:t xml:space="preserve"> such MongoDB, those rules have to be managed at the application layer.</w:t>
      </w:r>
      <w:r w:rsidR="007E14A0">
        <w:t xml:space="preserve"> </w:t>
      </w:r>
      <w:r w:rsidR="00697E21">
        <w:t xml:space="preserve">Also, in MongoDB </w:t>
      </w:r>
      <w:r w:rsidR="00CC7885">
        <w:t>there is no such thing as stored procedures</w:t>
      </w:r>
      <w:r w:rsidR="00697E21">
        <w:t>, so you cannot use that for enforcing rules</w:t>
      </w:r>
      <w:r w:rsidR="00CC7885">
        <w:t>.</w:t>
      </w:r>
    </w:p>
    <w:p w:rsidR="002978D7" w:rsidRDefault="002978D7">
      <w:pPr>
        <w:rPr>
          <w:rFonts w:asciiTheme="majorHAnsi" w:eastAsiaTheme="majorEastAsia" w:hAnsiTheme="majorHAnsi" w:cstheme="majorBidi"/>
          <w:color w:val="00A0B8" w:themeColor="accent1"/>
          <w:sz w:val="30"/>
        </w:rPr>
      </w:pPr>
      <w:r>
        <w:br w:type="page"/>
      </w:r>
    </w:p>
    <w:p w:rsidR="002A6C1D" w:rsidRDefault="00454D6D" w:rsidP="00454D6D">
      <w:pPr>
        <w:pStyle w:val="Heading1"/>
      </w:pPr>
      <w:bookmarkStart w:id="14" w:name="_Toc437417763"/>
      <w:r>
        <w:lastRenderedPageBreak/>
        <w:t>Database Implementation</w:t>
      </w:r>
      <w:bookmarkEnd w:id="14"/>
    </w:p>
    <w:p w:rsidR="00454D6D" w:rsidRDefault="00454D6D" w:rsidP="00454D6D">
      <w:pPr>
        <w:pStyle w:val="Heading2"/>
      </w:pPr>
      <w:bookmarkStart w:id="15" w:name="_Toc437417764"/>
      <w:r>
        <w:t>Microsoft SQL Server</w:t>
      </w:r>
      <w:bookmarkEnd w:id="15"/>
    </w:p>
    <w:p w:rsidR="00B17206" w:rsidRDefault="00B17206" w:rsidP="00B17206">
      <w:pPr>
        <w:pStyle w:val="Heading3"/>
      </w:pPr>
      <w:bookmarkStart w:id="16" w:name="_Toc437417765"/>
      <w:r>
        <w:t>Tables and Constraints</w:t>
      </w:r>
      <w:bookmarkEnd w:id="16"/>
    </w:p>
    <w:p w:rsidR="00454D6D" w:rsidRDefault="00454D6D" w:rsidP="00112CC3">
      <w:r>
        <w:t xml:space="preserve">In the table below you will find the SQL script used to create the </w:t>
      </w:r>
      <w:proofErr w:type="spellStart"/>
      <w:r>
        <w:t>SenseiDb</w:t>
      </w:r>
      <w:proofErr w:type="spellEnd"/>
      <w:r>
        <w:t xml:space="preserve"> tables and constraints in Microsoft SQL Server.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454D6D" w:rsidTr="00454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 =============================================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>-- Author:</w:t>
            </w: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ab/>
              <w:t xml:space="preserve">   </w:t>
            </w: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Brian Munksgaard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Creation date: </w:t>
            </w:r>
            <w:r w:rsidR="00003DA7">
              <w:rPr>
                <w:rFonts w:ascii="Courier New" w:hAnsi="Courier New" w:cs="Courier New"/>
                <w:color w:val="008000"/>
                <w:sz w:val="16"/>
                <w:szCs w:val="16"/>
              </w:rPr>
              <w:t>05</w:t>
            </w: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</w:t>
            </w:r>
            <w:r w:rsidR="00003DA7">
              <w:rPr>
                <w:rFonts w:ascii="Courier New" w:hAnsi="Courier New" w:cs="Courier New"/>
                <w:color w:val="008000"/>
                <w:sz w:val="16"/>
                <w:szCs w:val="16"/>
              </w:rPr>
              <w:t>12</w:t>
            </w: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-2015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 Description:</w:t>
            </w: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 This script is used to drop and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  create all the tables used in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               used in the </w:t>
            </w:r>
            <w:proofErr w:type="spellStart"/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SenseiDB</w:t>
            </w:r>
            <w:proofErr w:type="spellEnd"/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.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 =============================================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USE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SenseiDB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SET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ANSI_NULLS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SET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QUOTED_IDENTIFIER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----------------------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 Drop all tables.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----------------------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dbo.Review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dbo.Attending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Attending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dbo.CourseTagAssignment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CourseTagAssignment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dbo.CourseLocation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CourseLocation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dbo.CourseTag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CourseTag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dbo.CourseLesson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CourseLesson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dbo.Location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dbo.City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City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dbo.Course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dbo.CourseGroup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dbo.PersonCredentials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PersonCredentials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dbo.Person</w:t>
            </w:r>
            <w:proofErr w:type="spellEnd"/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FF0000"/>
                <w:sz w:val="16"/>
                <w:szCs w:val="16"/>
              </w:rPr>
              <w:t>'U'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----------------------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 Create all tables.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8000"/>
                <w:sz w:val="16"/>
                <w:szCs w:val="16"/>
              </w:rPr>
              <w:t>----------------------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PersonUserName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PersonFirstName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PersonLastName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PersonEmail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75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PersonBirthday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PersonCredentials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UserName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UserPass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100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IDENTITY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UNIQUE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CourseParentGroup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IDENTITY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CourseTitle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CourseDescription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1000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CoursePrerequisites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500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CoursePriceHour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CourseMaxAttendess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CourseStartDate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lastRenderedPageBreak/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CourseEndDate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CourseIsActive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CHECK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CourseIsActive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0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OR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CourseIsActive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1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TeacherUserName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Person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PersonUserName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City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CityZipCode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CityName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KEY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CityZipCode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IDENTITY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50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50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LocationStreetNumber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LocationZipCode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City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CityZipCode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CourseLesson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Course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CourseDay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CHECK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CourseDay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&gt;=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1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AND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CourseDay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&lt;=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7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CourseStartTime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time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CourseEndTime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time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KEY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="00F83A21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, </w:t>
            </w:r>
            <w:proofErr w:type="spellStart"/>
            <w:r w:rsidR="00F83A21">
              <w:rPr>
                <w:rFonts w:ascii="Courier New" w:hAnsi="Courier New" w:cs="Courier New"/>
                <w:color w:val="auto"/>
                <w:sz w:val="16"/>
                <w:szCs w:val="16"/>
              </w:rPr>
              <w:t>CourseDay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CourseTag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CourseLocation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Course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Location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KEY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CourseTagAssignment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Course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CourseTag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KEY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943418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943418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943418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943418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943418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943418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943418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943418">
              <w:rPr>
                <w:rFonts w:ascii="Courier New" w:hAnsi="Courier New" w:cs="Courier New"/>
                <w:color w:val="auto"/>
                <w:sz w:val="16"/>
                <w:szCs w:val="16"/>
              </w:rPr>
              <w:t>Attending</w:t>
            </w:r>
            <w:proofErr w:type="spellEnd"/>
            <w:r w:rsidRPr="00943418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943418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943418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AttendingUserName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Person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PersonUserName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AttendingCourseId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Course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AttendingUserName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AttendingCourseId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TABLE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</w:t>
            </w:r>
            <w:proofErr w:type="spellEnd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Course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ReviewId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IDENTITY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1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ReviewDate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datetime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ReviewRating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CHECK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ReviewRating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&gt;=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0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AND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ReviewRating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&lt;=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5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ReviewText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500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NULL,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ReviewUserName</w:t>
            </w:r>
            <w:proofErr w:type="spellEnd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FOREIGN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REFERENCES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Person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PersonUserName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PRIMARY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KEY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>ReviewId</w:t>
            </w:r>
            <w:proofErr w:type="spellEnd"/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454D6D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454D6D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[PRIMARY]</w:t>
            </w:r>
            <w:r w:rsidRPr="00454D6D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454D6D" w:rsidRPr="00454D6D" w:rsidRDefault="00454D6D" w:rsidP="00454D6D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454D6D" w:rsidRPr="00454D6D" w:rsidRDefault="00454D6D" w:rsidP="00112CC3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</w:tbl>
    <w:p w:rsidR="00400344" w:rsidRDefault="00400344" w:rsidP="00112CC3"/>
    <w:p w:rsidR="00400344" w:rsidRDefault="00400344">
      <w:r>
        <w:br w:type="page"/>
      </w:r>
    </w:p>
    <w:p w:rsidR="00454D6D" w:rsidRDefault="00400344" w:rsidP="00112CC3">
      <w:r>
        <w:lastRenderedPageBreak/>
        <w:t>And after running the script in SQL Server Management Studio we can see that the tables have been created: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400344" w:rsidTr="00400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400344" w:rsidRDefault="00400344" w:rsidP="00112CC3">
            <w:r>
              <w:rPr>
                <w:noProof/>
                <w:lang w:val="da-DK" w:eastAsia="da-DK"/>
              </w:rPr>
              <w:drawing>
                <wp:inline distT="0" distB="0" distL="0" distR="0" wp14:anchorId="7A34B372" wp14:editId="5AD3E1AF">
                  <wp:extent cx="2142857" cy="3161905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857" cy="3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0344" w:rsidRDefault="00400344" w:rsidP="00112CC3"/>
    <w:p w:rsidR="00454D6D" w:rsidRDefault="00943418" w:rsidP="00943418">
      <w:pPr>
        <w:pStyle w:val="Heading3"/>
      </w:pPr>
      <w:bookmarkStart w:id="17" w:name="_Toc437417766"/>
      <w:r>
        <w:t>Stored Procedures</w:t>
      </w:r>
      <w:bookmarkEnd w:id="17"/>
    </w:p>
    <w:p w:rsidR="002A6C1D" w:rsidRDefault="00943418" w:rsidP="00112CC3">
      <w:r>
        <w:t xml:space="preserve">Using stored procedures is a nice way to encapsulate multiple table updates and transactions. </w:t>
      </w:r>
      <w:r w:rsidR="00F00602">
        <w:t>Following, I have described and created t</w:t>
      </w:r>
      <w:r>
        <w:t>wo</w:t>
      </w:r>
      <w:r w:rsidR="00F00602">
        <w:t xml:space="preserve"> stored procedu</w:t>
      </w:r>
      <w:r w:rsidR="008D54B1">
        <w:t>res</w:t>
      </w:r>
      <w:r w:rsidR="00F00602">
        <w:t xml:space="preserve"> that are relevant in the </w:t>
      </w:r>
      <w:proofErr w:type="spellStart"/>
      <w:r w:rsidR="00F00602">
        <w:t>SenseiDb</w:t>
      </w:r>
      <w:proofErr w:type="spellEnd"/>
      <w:r w:rsidR="00F00602">
        <w:t xml:space="preserve">, </w:t>
      </w:r>
      <w:r>
        <w:t xml:space="preserve">the </w:t>
      </w:r>
      <w:proofErr w:type="spellStart"/>
      <w:r>
        <w:t>CreateCourse</w:t>
      </w:r>
      <w:proofErr w:type="spellEnd"/>
      <w:r>
        <w:t xml:space="preserve"> </w:t>
      </w:r>
      <w:r w:rsidR="00F00602">
        <w:t xml:space="preserve">and </w:t>
      </w:r>
      <w:proofErr w:type="spellStart"/>
      <w:r w:rsidR="00F00602">
        <w:t>AssignTag</w:t>
      </w:r>
      <w:proofErr w:type="spellEnd"/>
      <w:r w:rsidR="00F00602">
        <w:t xml:space="preserve"> stored procedures.</w:t>
      </w:r>
    </w:p>
    <w:p w:rsidR="00F00602" w:rsidRDefault="00F00602" w:rsidP="00F00602">
      <w:pPr>
        <w:pStyle w:val="Heading4"/>
      </w:pPr>
      <w:r>
        <w:t>Create Course Stored Procedure</w:t>
      </w:r>
    </w:p>
    <w:p w:rsidR="00F00602" w:rsidRDefault="00CA0756" w:rsidP="00112CC3">
      <w:r>
        <w:t xml:space="preserve">In the data model you can see that a course always need a location, hence the one-to-one and always one relations. Therefore, when creating a new course we need to </w:t>
      </w:r>
      <w:r w:rsidR="008D54B1">
        <w:t>insert data in</w:t>
      </w:r>
      <w:r>
        <w:t xml:space="preserve"> three tables</w:t>
      </w:r>
      <w:r w:rsidR="00F00602">
        <w:t xml:space="preserve">: Course, Location and </w:t>
      </w:r>
      <w:proofErr w:type="spellStart"/>
      <w:r w:rsidR="00F00602">
        <w:t>CourseLocation</w:t>
      </w:r>
      <w:proofErr w:type="spellEnd"/>
      <w:r w:rsidR="00F00602">
        <w:t>.</w:t>
      </w:r>
      <w:r w:rsidR="008D54B1">
        <w:t xml:space="preserve"> If one of the inserts fail, all fails (the ACID principles).</w:t>
      </w:r>
    </w:p>
    <w:p w:rsidR="009E286F" w:rsidRDefault="009E286F" w:rsidP="00112CC3">
      <w:r>
        <w:t xml:space="preserve">In the table below you can see the </w:t>
      </w:r>
      <w:r w:rsidR="00D078F7">
        <w:t xml:space="preserve">SQL code for the </w:t>
      </w:r>
      <w:proofErr w:type="spellStart"/>
      <w:r>
        <w:t>CreateCourse</w:t>
      </w:r>
      <w:proofErr w:type="spellEnd"/>
      <w:r>
        <w:t xml:space="preserve"> procedure</w:t>
      </w:r>
      <w:r w:rsidR="00D078F7">
        <w:t>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315BFA" w:rsidTr="00315B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USE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SenseiDB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SET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ANSI_NULLS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SET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QUOTED_IDENTIFIER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315BFA">
              <w:rPr>
                <w:rFonts w:ascii="Courier New" w:hAnsi="Courier New" w:cs="Courier New"/>
                <w:color w:val="FF0000"/>
                <w:sz w:val="16"/>
                <w:szCs w:val="16"/>
              </w:rPr>
              <w:t>dbo.CreateCourse</w:t>
            </w:r>
            <w:proofErr w:type="spellEnd"/>
            <w:r w:rsidRPr="00315BFA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PROCEDURE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CreateCourse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8000"/>
                <w:sz w:val="16"/>
                <w:szCs w:val="16"/>
              </w:rPr>
              <w:t>-- =============================================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8000"/>
                <w:sz w:val="16"/>
                <w:szCs w:val="16"/>
              </w:rPr>
              <w:t>-- Author:</w:t>
            </w:r>
            <w:r w:rsidRPr="00315BFA">
              <w:rPr>
                <w:rFonts w:ascii="Courier New" w:hAnsi="Courier New" w:cs="Courier New"/>
                <w:color w:val="008000"/>
                <w:sz w:val="16"/>
                <w:szCs w:val="16"/>
              </w:rPr>
              <w:tab/>
            </w:r>
            <w:r w:rsidR="002F22E6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8000"/>
                <w:sz w:val="16"/>
                <w:szCs w:val="16"/>
              </w:rPr>
              <w:t>Brian Munksgaard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8000"/>
                <w:sz w:val="16"/>
                <w:szCs w:val="16"/>
              </w:rPr>
              <w:t>-- Create date: 05-12-2015</w:t>
            </w:r>
          </w:p>
          <w:p w:rsidR="00315BFA" w:rsidRPr="00315BFA" w:rsidRDefault="002F22E6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Description: </w:t>
            </w:r>
            <w:r w:rsidR="00315BFA" w:rsidRPr="00315BFA">
              <w:rPr>
                <w:rFonts w:ascii="Courier New" w:hAnsi="Courier New" w:cs="Courier New"/>
                <w:color w:val="008000"/>
                <w:sz w:val="16"/>
                <w:szCs w:val="16"/>
              </w:rPr>
              <w:t>This stored procedure is used to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create a new course and the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associated location.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8000"/>
                <w:sz w:val="16"/>
                <w:szCs w:val="16"/>
              </w:rPr>
              <w:t>-- =============================================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PROCEDURE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CreateCourse</w:t>
            </w:r>
            <w:proofErr w:type="spellEnd"/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CourseTitle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CourseDescription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1000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lastRenderedPageBreak/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CoursePrerequisites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500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CoursePriceHour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CourseMaxAttendess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CourseStartDate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date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CourseEndDate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date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CourseIsActive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TeacherUserName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LocationName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50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50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LocationStreetNumber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LocationZipCode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10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TRANSACTION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CreateCourseTransaction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INSERT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INTO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</w:t>
            </w:r>
            <w:proofErr w:type="spellEnd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CourseTitle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CourseDescription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CoursePrerequisites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="00071872">
              <w:rPr>
                <w:rFonts w:ascii="Courier New" w:hAnsi="Courier New" w:cs="Courier New"/>
                <w:color w:val="808080"/>
                <w:sz w:val="16"/>
                <w:szCs w:val="16"/>
              </w:rPr>
              <w:br/>
              <w:t xml:space="preserve">                            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="00071872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CoursePriceHour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CourseMaxAttendess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="00071872">
              <w:rPr>
                <w:rFonts w:ascii="Courier New" w:hAnsi="Courier New" w:cs="Courier New"/>
                <w:color w:val="808080"/>
                <w:sz w:val="16"/>
                <w:szCs w:val="16"/>
              </w:rPr>
              <w:br/>
            </w:r>
            <w:r w:rsidR="00071872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                       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CourseStartDate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CourseEndDate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CourseIsActive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="00071872">
              <w:rPr>
                <w:rFonts w:ascii="Courier New" w:hAnsi="Courier New" w:cs="Courier New"/>
                <w:color w:val="auto"/>
                <w:sz w:val="16"/>
                <w:szCs w:val="16"/>
              </w:rPr>
              <w:br/>
              <w:t xml:space="preserve">                              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TeacherUserName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VALUES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CourseTitle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CourseDescription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CoursePrerequisites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="00141B88">
              <w:rPr>
                <w:rFonts w:ascii="Courier New" w:hAnsi="Courier New" w:cs="Courier New"/>
                <w:color w:val="808080"/>
                <w:sz w:val="16"/>
                <w:szCs w:val="16"/>
              </w:rPr>
              <w:br/>
              <w:t xml:space="preserve">               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CoursePriceHour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CourseMaxAttendess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="00141B88">
              <w:rPr>
                <w:rFonts w:ascii="Courier New" w:hAnsi="Courier New" w:cs="Courier New"/>
                <w:color w:val="808080"/>
                <w:sz w:val="16"/>
                <w:szCs w:val="16"/>
              </w:rPr>
              <w:br/>
              <w:t xml:space="preserve">               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CourseStartDate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="00141B88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CourseEndDate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CourseIsActive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="00141B88">
              <w:rPr>
                <w:rFonts w:ascii="Courier New" w:hAnsi="Courier New" w:cs="Courier New"/>
                <w:color w:val="808080"/>
                <w:sz w:val="16"/>
                <w:szCs w:val="16"/>
              </w:rPr>
              <w:br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="00141B88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       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TeacherUserName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DECLARE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SET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FF00FF"/>
                <w:sz w:val="16"/>
                <w:szCs w:val="16"/>
              </w:rPr>
              <w:t>SCOPE_IDENTITY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();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INSERT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INTO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</w:t>
            </w:r>
            <w:proofErr w:type="spellEnd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LocationName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="00B43AF9">
              <w:rPr>
                <w:rFonts w:ascii="Courier New" w:hAnsi="Courier New" w:cs="Courier New"/>
                <w:color w:val="808080"/>
                <w:sz w:val="16"/>
                <w:szCs w:val="16"/>
              </w:rPr>
              <w:br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="00B43AF9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                        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LocationStreetNumber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LocationZipCode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VALUES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LocationName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="00B43AF9">
              <w:rPr>
                <w:rFonts w:ascii="Courier New" w:hAnsi="Courier New" w:cs="Courier New"/>
                <w:color w:val="808080"/>
                <w:sz w:val="16"/>
                <w:szCs w:val="16"/>
              </w:rPr>
              <w:br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="00B43AF9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       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LocationStreetNumber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LocationZipCode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DECLARE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SET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FF00FF"/>
                <w:sz w:val="16"/>
                <w:szCs w:val="16"/>
              </w:rPr>
              <w:t>SCOPE_IDENTITY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();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INSERT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INTO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CourseLocation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VALUES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);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FF00FF"/>
                <w:sz w:val="16"/>
                <w:szCs w:val="16"/>
              </w:rPr>
              <w:t>@@ERROR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&lt;&gt;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0 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ROLLBACK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TRANSACTION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CreateCourseTransaction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RETURN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1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END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ELSE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COMMIT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</w:rPr>
              <w:t>TRANSACTION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>CreateCourseTransaction</w:t>
            </w:r>
            <w:proofErr w:type="spellEnd"/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RETURN</w:t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0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</w:r>
            <w:r w:rsidRPr="00315BFA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</w: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END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END</w:t>
            </w:r>
            <w:r w:rsidRPr="00315BFA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;</w:t>
            </w:r>
          </w:p>
          <w:p w:rsidR="00315BFA" w:rsidRPr="00315BFA" w:rsidRDefault="00315BFA" w:rsidP="00315B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auto"/>
                <w:sz w:val="19"/>
                <w:szCs w:val="19"/>
                <w:lang w:val="da-DK"/>
              </w:rPr>
            </w:pPr>
            <w:r w:rsidRPr="00315BFA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GO</w:t>
            </w:r>
          </w:p>
        </w:tc>
      </w:tr>
    </w:tbl>
    <w:p w:rsidR="00943418" w:rsidRDefault="00943418" w:rsidP="00112CC3"/>
    <w:p w:rsidR="00AC2367" w:rsidRDefault="00BE4C40" w:rsidP="00A96C16">
      <w:pPr>
        <w:pStyle w:val="Heading4"/>
      </w:pPr>
      <w:r>
        <w:t>Assign Tag Stored Procedure</w:t>
      </w:r>
    </w:p>
    <w:p w:rsidR="00E255AA" w:rsidRDefault="00E255AA" w:rsidP="00E255AA">
      <w:pPr>
        <w:autoSpaceDE w:val="0"/>
        <w:autoSpaceDN w:val="0"/>
        <w:adjustRightInd w:val="0"/>
        <w:spacing w:before="0" w:after="0" w:line="240" w:lineRule="auto"/>
      </w:pPr>
      <w:r>
        <w:t>This stored procedure is also used to handle multiple transaction based insert</w:t>
      </w:r>
      <w:r w:rsidR="002B060E">
        <w:t>s</w:t>
      </w:r>
      <w:r>
        <w:t>.</w:t>
      </w:r>
    </w:p>
    <w:p w:rsidR="00E255AA" w:rsidRDefault="00E255AA" w:rsidP="00E255AA">
      <w:pPr>
        <w:autoSpaceDE w:val="0"/>
        <w:autoSpaceDN w:val="0"/>
        <w:adjustRightInd w:val="0"/>
        <w:spacing w:before="0" w:after="0" w:line="240" w:lineRule="auto"/>
      </w:pPr>
    </w:p>
    <w:p w:rsidR="00E255AA" w:rsidRDefault="00E255AA" w:rsidP="00E255AA">
      <w:pPr>
        <w:autoSpaceDE w:val="0"/>
        <w:autoSpaceDN w:val="0"/>
        <w:adjustRightInd w:val="0"/>
        <w:spacing w:before="0" w:after="0" w:line="240" w:lineRule="auto"/>
      </w:pPr>
      <w:r>
        <w:t xml:space="preserve">First, the procedure checks whether or not the tag is already assigned to the course. If so, the procedure just return </w:t>
      </w:r>
      <w:r>
        <w:rPr>
          <w:rFonts w:ascii="Consolas" w:hAnsi="Consolas" w:cs="Consolas"/>
          <w:sz w:val="19"/>
          <w:szCs w:val="19"/>
        </w:rPr>
        <w:t xml:space="preserve">0 to indicate success. </w:t>
      </w:r>
      <w:r>
        <w:t>Second, the procedure checks whether or not the tag exists. If not, the tag is created. Finally, the tag is assigned to the course.</w:t>
      </w:r>
      <w:r w:rsidR="00C61298">
        <w:t xml:space="preserve"> And, of course, on errors everything is rolled back.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2B060E" w:rsidTr="002B06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USE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SenseiDB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SET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ANSI_NULLS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SET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QUOTED_IDENTIFIER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FF00FF"/>
                <w:sz w:val="16"/>
                <w:szCs w:val="16"/>
              </w:rPr>
              <w:t>OBJECT_ID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2B060E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proofErr w:type="spellStart"/>
            <w:r w:rsidRPr="002B060E">
              <w:rPr>
                <w:rFonts w:ascii="Courier New" w:hAnsi="Courier New" w:cs="Courier New"/>
                <w:color w:val="FF0000"/>
                <w:sz w:val="16"/>
                <w:szCs w:val="16"/>
              </w:rPr>
              <w:t>dbo.AssignTag</w:t>
            </w:r>
            <w:proofErr w:type="spellEnd"/>
            <w:r w:rsidRPr="002B060E">
              <w:rPr>
                <w:rFonts w:ascii="Courier New" w:hAnsi="Courier New" w:cs="Courier New"/>
                <w:color w:val="FF0000"/>
                <w:sz w:val="16"/>
                <w:szCs w:val="16"/>
              </w:rPr>
              <w:t>'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IS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NULL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PROCEDURE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AssignTag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lastRenderedPageBreak/>
              <w:t>-- =============================================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>-- Author:</w:t>
            </w: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ab/>
              <w:t xml:space="preserve"> </w:t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Brian Munksgaard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Create date: 05-12-2015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Description: </w:t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This stored procedure is used to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assign a tag to a course. If the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tag does not exists, it will be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created.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=============================================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PROCEDURE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AssignTag</w:t>
            </w:r>
            <w:proofErr w:type="spellEnd"/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int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nvarchar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30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TRANSACTION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AssignTagTransaction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First, check whether or not the tag is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</w:t>
            </w:r>
            <w:proofErr w:type="gramStart"/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already</w:t>
            </w:r>
            <w:proofErr w:type="gramEnd"/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assigned to the course. If so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</w:t>
            </w:r>
            <w:proofErr w:type="gramStart"/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just</w:t>
            </w:r>
            <w:proofErr w:type="gramEnd"/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return SUCCESS.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EXISTS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SELECT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1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FROM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CourseTagAssignment</w:t>
            </w:r>
            <w:proofErr w:type="spellEnd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a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WHERE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 xml:space="preserve"> 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AND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RETURN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0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END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Second, check whether or not the tag exists.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If not, create the tag and continue.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NOT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EXISTS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  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SELECT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1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FROM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CourseTag</w:t>
            </w:r>
            <w:proofErr w:type="spellEnd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A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WHERE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INSERT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INTO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CourseTag</w:t>
            </w:r>
            <w:proofErr w:type="spellEnd"/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VALUES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END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Finally, assign the tag to the course.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INSERT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INTO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CourseTagAssignment</w:t>
            </w:r>
            <w:proofErr w:type="spellEnd"/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)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 xml:space="preserve">VALUES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@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);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Any errors, rollback everything.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8000"/>
                <w:sz w:val="16"/>
                <w:szCs w:val="16"/>
              </w:rPr>
              <w:t>-- Otherwise commit all inserts.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IF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FF00FF"/>
                <w:sz w:val="16"/>
                <w:szCs w:val="16"/>
              </w:rPr>
              <w:t>@@ERROR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&lt;&gt;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0 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ROLLBACK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TRANSACTION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AssignTagTransaction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RETURN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1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END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ELSE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BEGIN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COMMIT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</w:rPr>
              <w:t>TRANSACTION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>AssignTagTransaction</w:t>
            </w:r>
            <w:proofErr w:type="spellEnd"/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RETURN</w:t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0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</w:r>
            <w:r w:rsidRPr="002B060E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</w: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END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END</w:t>
            </w:r>
            <w:r w:rsidRPr="002B060E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;</w:t>
            </w:r>
          </w:p>
          <w:p w:rsidR="002B060E" w:rsidRPr="002B060E" w:rsidRDefault="002B060E" w:rsidP="002B060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auto"/>
                <w:sz w:val="19"/>
                <w:szCs w:val="19"/>
                <w:lang w:val="da-DK"/>
              </w:rPr>
            </w:pPr>
            <w:r w:rsidRPr="002B060E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GO</w:t>
            </w:r>
          </w:p>
        </w:tc>
      </w:tr>
    </w:tbl>
    <w:p w:rsidR="00BD7E23" w:rsidRDefault="00BD7E23" w:rsidP="00112CC3"/>
    <w:p w:rsidR="00BD7E23" w:rsidRDefault="00BD7E23" w:rsidP="00870DDB">
      <w:pPr>
        <w:pStyle w:val="Heading4"/>
      </w:pPr>
      <w:r>
        <w:t>Using the Stored Procedures</w:t>
      </w:r>
    </w:p>
    <w:p w:rsidR="00BD7E23" w:rsidRDefault="00BD7E23" w:rsidP="00112CC3">
      <w:r>
        <w:t>Below you can see how the stored procedures are used</w:t>
      </w:r>
      <w:r w:rsidR="00EC4BDF">
        <w:t>.</w:t>
      </w:r>
      <w:r>
        <w:t xml:space="preserve"> </w:t>
      </w:r>
      <w:r w:rsidR="00EC4BDF">
        <w:t>F</w:t>
      </w:r>
      <w:r>
        <w:t>irst I create a course: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BD7E23" w:rsidTr="00BD7E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EXEC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dbo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.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>CreateCourse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ab/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@CourseTitle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'Gol</w:t>
            </w:r>
            <w:r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f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 xml:space="preserve"> for begyndere og let øvede'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@CourseDescription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'Hej, jeg er en garvet golfspiller, som har lyst til at lære andre, at spille golf. Så har jeg jo også nogen at spille med :-) Er det noget for dig, er du meget velkommen til at kontakte mig.'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@CoursePrerequisites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'Ingen til at starte med, du låner udstyr af mig. Med tiden skal du dog anskaffe dig dit eget.'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@CoursePriceHour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30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lastRenderedPageBreak/>
              <w:tab/>
              <w:t xml:space="preserve">@CourseMaxAttendess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2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@CourseStartDate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'20160107'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@CourseEndDate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'20160512'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@CourseIsActive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1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@CourseGroupId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7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@TeacherUserName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'lm'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@LocationName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'Ikast Golfklub'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@LocationStreet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'Remmevej'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@LocationStreetNumber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36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ab/>
              <w:t xml:space="preserve">@LocationZipCode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'7430'</w:t>
            </w:r>
          </w:p>
          <w:p w:rsidR="00BD7E23" w:rsidRDefault="00BD7E23" w:rsidP="00112CC3"/>
        </w:tc>
      </w:tr>
    </w:tbl>
    <w:p w:rsidR="00BD7E23" w:rsidRDefault="00BD7E23" w:rsidP="00112CC3">
      <w:r>
        <w:lastRenderedPageBreak/>
        <w:t>And then I create and assign some tags to the course: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BD7E23" w:rsidTr="00BD7E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BD7E23">
              <w:rPr>
                <w:rFonts w:ascii="Courier New" w:hAnsi="Courier New" w:cs="Courier New"/>
                <w:color w:val="0000FF"/>
                <w:sz w:val="16"/>
                <w:szCs w:val="16"/>
              </w:rPr>
              <w:t>USE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SenseiDB</w:t>
            </w:r>
            <w:proofErr w:type="spellEnd"/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BD7E23">
              <w:rPr>
                <w:rFonts w:ascii="Courier New" w:hAnsi="Courier New" w:cs="Courier New"/>
                <w:color w:val="0000FF"/>
                <w:sz w:val="16"/>
                <w:szCs w:val="16"/>
              </w:rPr>
              <w:t>EXEC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AssignTag</w:t>
            </w:r>
            <w:proofErr w:type="spellEnd"/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BD7E23">
              <w:rPr>
                <w:rFonts w:ascii="Courier New" w:hAnsi="Courier New" w:cs="Courier New"/>
                <w:color w:val="0000FF"/>
                <w:sz w:val="16"/>
                <w:szCs w:val="16"/>
              </w:rPr>
              <w:tab/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3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</w:rPr>
              <w:t>'MEGASWAGGOLFING'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BD7E23">
              <w:rPr>
                <w:rFonts w:ascii="Courier New" w:hAnsi="Courier New" w:cs="Courier New"/>
                <w:color w:val="0000FF"/>
                <w:sz w:val="16"/>
                <w:szCs w:val="16"/>
              </w:rPr>
              <w:t>EXEC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AssignTag</w:t>
            </w:r>
            <w:proofErr w:type="spellEnd"/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BD7E23">
              <w:rPr>
                <w:rFonts w:ascii="Courier New" w:hAnsi="Courier New" w:cs="Courier New"/>
                <w:color w:val="0000FF"/>
                <w:sz w:val="16"/>
                <w:szCs w:val="16"/>
              </w:rPr>
              <w:tab/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3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  <w:t>@</w:t>
            </w:r>
            <w:proofErr w:type="spellStart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TagName</w:t>
            </w:r>
            <w:proofErr w:type="spellEnd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</w:rPr>
              <w:t>'CRAP'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BD7E23">
              <w:rPr>
                <w:rFonts w:ascii="Courier New" w:hAnsi="Courier New" w:cs="Courier New"/>
                <w:color w:val="0000FF"/>
                <w:sz w:val="16"/>
                <w:szCs w:val="16"/>
              </w:rPr>
              <w:t>EXEC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AssignTag</w:t>
            </w:r>
            <w:proofErr w:type="spellEnd"/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BD7E23">
              <w:rPr>
                <w:rFonts w:ascii="Courier New" w:hAnsi="Courier New" w:cs="Courier New"/>
                <w:color w:val="0000FF"/>
                <w:sz w:val="16"/>
                <w:szCs w:val="16"/>
              </w:rPr>
              <w:tab/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@</w:t>
            </w:r>
            <w:proofErr w:type="spellStart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3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BD7E23" w:rsidRPr="00BD7E23" w:rsidRDefault="00BD7E23" w:rsidP="00BD7E23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</w:pP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</w:rPr>
              <w:tab/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@TagName </w:t>
            </w:r>
            <w:r w:rsidRPr="00BD7E23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BD7E23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</w:t>
            </w:r>
            <w:r w:rsidRPr="00BD7E23">
              <w:rPr>
                <w:rFonts w:ascii="Courier New" w:hAnsi="Courier New" w:cs="Courier New"/>
                <w:color w:val="FF0000"/>
                <w:sz w:val="16"/>
                <w:szCs w:val="16"/>
                <w:lang w:val="da-DK"/>
              </w:rPr>
              <w:t>'NICE'</w:t>
            </w:r>
          </w:p>
          <w:p w:rsidR="00BD7E23" w:rsidRDefault="00BD7E23" w:rsidP="00112CC3"/>
        </w:tc>
      </w:tr>
    </w:tbl>
    <w:p w:rsidR="00BD7E23" w:rsidRDefault="00BD7E23" w:rsidP="00112CC3"/>
    <w:p w:rsidR="00E1684A" w:rsidRDefault="001E241C" w:rsidP="001E241C">
      <w:pPr>
        <w:pStyle w:val="Heading3"/>
      </w:pPr>
      <w:bookmarkStart w:id="18" w:name="_Toc437417767"/>
      <w:r>
        <w:t>Views</w:t>
      </w:r>
      <w:bookmarkEnd w:id="18"/>
    </w:p>
    <w:p w:rsidR="001E241C" w:rsidRDefault="001E241C" w:rsidP="00112CC3">
      <w:r w:rsidRPr="001E241C">
        <w:t>Views are good for more complex</w:t>
      </w:r>
      <w:r>
        <w:t>,</w:t>
      </w:r>
      <w:r w:rsidRPr="001E241C">
        <w:t xml:space="preserve"> often used</w:t>
      </w:r>
      <w:r>
        <w:t>, join construction</w:t>
      </w:r>
      <w:r w:rsidR="006048BB">
        <w:t>s</w:t>
      </w:r>
      <w:r>
        <w:t>.</w:t>
      </w:r>
      <w:r w:rsidR="0098673B">
        <w:t xml:space="preserve"> I have included two view examples</w:t>
      </w:r>
      <w:r w:rsidR="00C03171">
        <w:t xml:space="preserve"> that may apply to the </w:t>
      </w:r>
      <w:proofErr w:type="spellStart"/>
      <w:r w:rsidR="00C03171">
        <w:t>SenseiDb</w:t>
      </w:r>
      <w:proofErr w:type="spellEnd"/>
      <w:r w:rsidR="00C03171">
        <w:t xml:space="preserve">, Top5GroupHierarchy and </w:t>
      </w:r>
      <w:proofErr w:type="spellStart"/>
      <w:r w:rsidR="00C03171">
        <w:t>CourseOverview</w:t>
      </w:r>
      <w:proofErr w:type="spellEnd"/>
      <w:r w:rsidR="00C03171">
        <w:t>.</w:t>
      </w:r>
    </w:p>
    <w:p w:rsidR="0098673B" w:rsidRDefault="0098673B" w:rsidP="0098673B">
      <w:pPr>
        <w:pStyle w:val="Heading4"/>
      </w:pPr>
      <w:r>
        <w:t>Top5GroupHierarchy</w:t>
      </w:r>
    </w:p>
    <w:p w:rsidR="0098673B" w:rsidRPr="001E241C" w:rsidRDefault="0098673B" w:rsidP="00112CC3">
      <w:r>
        <w:t>This view is used to list group hierarchy for</w:t>
      </w:r>
      <w:r w:rsidR="00D917DA">
        <w:t xml:space="preserve"> the</w:t>
      </w:r>
      <w:r>
        <w:t xml:space="preserve"> first five levels (from the top). </w:t>
      </w:r>
      <w:r w:rsidR="003D39AD">
        <w:t>The view gives you a quick overview of the group hierarchy</w:t>
      </w:r>
      <w:r w:rsidR="00514EA3">
        <w:t xml:space="preserve"> and can also be used</w:t>
      </w:r>
      <w:r w:rsidR="00D917DA">
        <w:t xml:space="preserve"> by an application,</w:t>
      </w:r>
      <w:r w:rsidR="00514EA3">
        <w:t xml:space="preserve"> to create a graphical representation of the group hierarchy</w:t>
      </w:r>
      <w:r w:rsidR="003D39AD">
        <w:t xml:space="preserve">. </w:t>
      </w:r>
      <w:r>
        <w:t>Below you can see the code used to create the view: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870DDB" w:rsidTr="00870D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>-- =============================================</w:t>
            </w:r>
          </w:p>
          <w:p w:rsidR="00870DDB" w:rsidRPr="00870DDB" w:rsidRDefault="00783C84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>-- Author:</w:t>
            </w: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ab/>
              <w:t xml:space="preserve">   </w:t>
            </w:r>
            <w:r w:rsidR="00870DDB"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>Brian Munksgaard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>-- Creation date: 06-12-2015</w:t>
            </w:r>
          </w:p>
          <w:p w:rsidR="00870DDB" w:rsidRPr="00870DDB" w:rsidRDefault="00783C84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Description:   </w:t>
            </w:r>
            <w:r w:rsidR="00870DDB"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>This view is used to list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  the hierarchy and the group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               </w:t>
            </w:r>
            <w:proofErr w:type="gramStart"/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>names</w:t>
            </w:r>
            <w:proofErr w:type="gramEnd"/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of top 5 groups.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>-- =============================================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USE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SenseiDB</w:t>
            </w:r>
            <w:proofErr w:type="spellEnd"/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Retrieve groups </w:t>
            </w:r>
            <w:proofErr w:type="spellStart"/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>hierachy</w:t>
            </w:r>
            <w:proofErr w:type="spellEnd"/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and group name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</w:t>
            </w:r>
            <w:proofErr w:type="gramStart"/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>for</w:t>
            </w:r>
            <w:proofErr w:type="gramEnd"/>
            <w:r w:rsidRPr="00870DDB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the five top level groups.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VIEW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dbo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Top5GroupHierarchy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SELECT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CourseGroupName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Level1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b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CourseGroupName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Level2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CourseGroupName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Level3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d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CourseGroupName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Level4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    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e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CourseGroupName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Level5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FROM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a</w:t>
            </w:r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JOIN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b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b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CourseParentGroup</w:t>
            </w:r>
            <w:proofErr w:type="spellEnd"/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LEFT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OUTER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JOIN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c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b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CourseParentGroup</w:t>
            </w:r>
            <w:proofErr w:type="spellEnd"/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LEFT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OUTER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JOIN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d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d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CourseParentGroup</w:t>
            </w:r>
            <w:proofErr w:type="spellEnd"/>
          </w:p>
          <w:p w:rsidR="00870DDB" w:rsidRPr="00870DDB" w:rsidRDefault="00870DDB" w:rsidP="00870DDB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LEFT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OUTER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JOIN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e </w:t>
            </w: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</w:rPr>
              <w:t>ON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d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e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</w:rPr>
              <w:t>CourseParentGroup</w:t>
            </w:r>
            <w:proofErr w:type="spellEnd"/>
          </w:p>
          <w:p w:rsidR="00870DDB" w:rsidRPr="00EE7B0F" w:rsidRDefault="00870DDB" w:rsidP="00EE7B0F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</w:pPr>
            <w:r w:rsidRPr="00870DDB">
              <w:rPr>
                <w:rFonts w:ascii="Courier New" w:hAnsi="Courier New" w:cs="Courier New"/>
                <w:color w:val="0000FF"/>
                <w:sz w:val="16"/>
                <w:szCs w:val="16"/>
                <w:lang w:val="da-DK"/>
              </w:rPr>
              <w:t>WHERE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a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.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CourseParentGroup </w:t>
            </w:r>
            <w:r w:rsidRPr="00870DDB">
              <w:rPr>
                <w:rFonts w:ascii="Courier New" w:hAnsi="Courier New" w:cs="Courier New"/>
                <w:color w:val="808080"/>
                <w:sz w:val="16"/>
                <w:szCs w:val="16"/>
                <w:lang w:val="da-DK"/>
              </w:rPr>
              <w:t>=</w:t>
            </w:r>
            <w:r w:rsidRPr="00870DDB">
              <w:rPr>
                <w:rFonts w:ascii="Courier New" w:hAnsi="Courier New" w:cs="Courier New"/>
                <w:color w:val="auto"/>
                <w:sz w:val="16"/>
                <w:szCs w:val="16"/>
                <w:lang w:val="da-DK"/>
              </w:rPr>
              <w:t xml:space="preserve"> 0</w:t>
            </w:r>
          </w:p>
        </w:tc>
      </w:tr>
    </w:tbl>
    <w:p w:rsidR="00943418" w:rsidRDefault="00A14571" w:rsidP="00112CC3">
      <w:r>
        <w:lastRenderedPageBreak/>
        <w:t xml:space="preserve">And the view is used </w:t>
      </w:r>
      <w:r w:rsidR="00E1684A">
        <w:t>like</w:t>
      </w:r>
      <w:r>
        <w:t xml:space="preserve"> this</w:t>
      </w:r>
      <w:r w:rsidR="00E1684A">
        <w:t>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E1684A" w:rsidTr="00E168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E1684A" w:rsidRDefault="00E1684A" w:rsidP="00112CC3">
            <w:r>
              <w:rPr>
                <w:noProof/>
                <w:lang w:val="da-DK" w:eastAsia="da-DK"/>
              </w:rPr>
              <w:drawing>
                <wp:inline distT="0" distB="0" distL="0" distR="0" wp14:anchorId="25A077B2" wp14:editId="1B6E711D">
                  <wp:extent cx="5041614" cy="345757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606" cy="347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84A" w:rsidRDefault="00E1684A" w:rsidP="00112CC3"/>
    <w:p w:rsidR="00324E9A" w:rsidRDefault="00385A9D" w:rsidP="00385A9D">
      <w:pPr>
        <w:pStyle w:val="Heading4"/>
      </w:pPr>
      <w:proofErr w:type="spellStart"/>
      <w:r>
        <w:t>CourseOverview</w:t>
      </w:r>
      <w:proofErr w:type="spellEnd"/>
    </w:p>
    <w:p w:rsidR="002A6C1D" w:rsidRDefault="00385A9D" w:rsidP="00385A9D">
      <w:r>
        <w:t xml:space="preserve">This view is used to retrieve a course overview with information such as location, city and teacher name. The view is good for course searches by </w:t>
      </w:r>
      <w:proofErr w:type="spellStart"/>
      <w:r>
        <w:t>ZipCode</w:t>
      </w:r>
      <w:proofErr w:type="spellEnd"/>
      <w:r>
        <w:t xml:space="preserve">, </w:t>
      </w:r>
      <w:proofErr w:type="spellStart"/>
      <w:r>
        <w:t>TeacherName</w:t>
      </w:r>
      <w:proofErr w:type="spellEnd"/>
      <w:r>
        <w:t xml:space="preserve"> and/or </w:t>
      </w:r>
      <w:proofErr w:type="spellStart"/>
      <w:r>
        <w:t>GroupName</w:t>
      </w:r>
      <w:proofErr w:type="spellEnd"/>
      <w:r>
        <w:t>.</w:t>
      </w:r>
      <w:r w:rsidR="00787050">
        <w:t xml:space="preserve"> Only active courses are retrieved.</w:t>
      </w:r>
    </w:p>
    <w:p w:rsidR="00787050" w:rsidRDefault="00787050" w:rsidP="00385A9D">
      <w:r>
        <w:t>The view is created with the following SQL: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787050" w:rsidTr="007870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-- =============================================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>-- Author:</w:t>
            </w: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ab/>
              <w:t xml:space="preserve">   </w:t>
            </w: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Brian Munksgaard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-- Creation date: 06-12-2015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-- Description:</w:t>
            </w:r>
            <w:r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  </w:t>
            </w: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This view is used to retrieve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  a course overview with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  information such as location,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               </w:t>
            </w:r>
            <w:proofErr w:type="gramStart"/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city</w:t>
            </w:r>
            <w:proofErr w:type="gramEnd"/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and teacher name.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--                The view is good for course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               searches by </w:t>
            </w:r>
            <w:proofErr w:type="spellStart"/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ZipCode</w:t>
            </w:r>
            <w:proofErr w:type="spellEnd"/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,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--                </w:t>
            </w:r>
            <w:proofErr w:type="spellStart"/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TeacherName</w:t>
            </w:r>
            <w:proofErr w:type="spellEnd"/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 xml:space="preserve"> and/or </w:t>
            </w:r>
            <w:proofErr w:type="spellStart"/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GroupName</w:t>
            </w:r>
            <w:proofErr w:type="spellEnd"/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.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8000"/>
                <w:sz w:val="16"/>
                <w:szCs w:val="16"/>
              </w:rPr>
              <w:t>-- =============================================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USE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SenseiDB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DROP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VIEW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CourseOverview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;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GO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CREATE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VIEW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CourseOverview</w:t>
            </w:r>
            <w:proofErr w:type="spellEnd"/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SELECT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CourseTitle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LocationName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FF00FF"/>
                <w:sz w:val="16"/>
                <w:szCs w:val="16"/>
              </w:rPr>
              <w:t>CONCAT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FF0000"/>
                <w:sz w:val="16"/>
                <w:szCs w:val="16"/>
              </w:rPr>
              <w:t>' '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LocationStreetNumber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d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CityZipCode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d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CityName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TeacherName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FF00FF"/>
                <w:sz w:val="16"/>
                <w:szCs w:val="16"/>
              </w:rPr>
              <w:t>CONCAT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(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e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PersonFirstName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FF0000"/>
                <w:sz w:val="16"/>
                <w:szCs w:val="16"/>
              </w:rPr>
              <w:t>' '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e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PersonLastName</w:t>
            </w:r>
            <w:proofErr w:type="spellEnd"/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),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f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CourseGroupName</w:t>
            </w:r>
            <w:proofErr w:type="spellEnd"/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FROM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AS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a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CourseLocation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b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Location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c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dbo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City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d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Person e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,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f</w:t>
            </w:r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0000FF"/>
                <w:sz w:val="16"/>
                <w:szCs w:val="16"/>
              </w:rPr>
              <w:t>WHERE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b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CourseId</w:t>
            </w:r>
            <w:proofErr w:type="spellEnd"/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AND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b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LocationId</w:t>
            </w:r>
            <w:proofErr w:type="spellEnd"/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AND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LocationZipCode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d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CityZipCode</w:t>
            </w:r>
            <w:proofErr w:type="spellEnd"/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AND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TeacherUserName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e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PersonUserName</w:t>
            </w:r>
            <w:proofErr w:type="spellEnd"/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lastRenderedPageBreak/>
              <w:t xml:space="preserve"> 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AND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f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CourseGroupId</w:t>
            </w:r>
            <w:proofErr w:type="spellEnd"/>
          </w:p>
          <w:p w:rsidR="00787050" w:rsidRPr="00787050" w:rsidRDefault="00787050" w:rsidP="0078705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auto"/>
                <w:sz w:val="19"/>
                <w:szCs w:val="19"/>
              </w:rPr>
            </w:pP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AND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a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.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>CourseIsActive</w:t>
            </w:r>
            <w:proofErr w:type="spellEnd"/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</w:t>
            </w:r>
            <w:r w:rsidRPr="00787050">
              <w:rPr>
                <w:rFonts w:ascii="Courier New" w:hAnsi="Courier New" w:cs="Courier New"/>
                <w:color w:val="808080"/>
                <w:sz w:val="16"/>
                <w:szCs w:val="16"/>
              </w:rPr>
              <w:t>=</w:t>
            </w:r>
            <w:r w:rsidRPr="00787050">
              <w:rPr>
                <w:rFonts w:ascii="Courier New" w:hAnsi="Courier New" w:cs="Courier New"/>
                <w:color w:val="auto"/>
                <w:sz w:val="16"/>
                <w:szCs w:val="16"/>
              </w:rPr>
              <w:t xml:space="preserve"> 1</w:t>
            </w:r>
          </w:p>
        </w:tc>
      </w:tr>
    </w:tbl>
    <w:p w:rsidR="005D569B" w:rsidRDefault="005D569B"/>
    <w:p w:rsidR="005D569B" w:rsidRDefault="005D569B">
      <w:r>
        <w:t>For testing, this view is OK, but as soon as larger amounts of data is loaded into the database, indexes are needed to support this search.</w:t>
      </w:r>
    </w:p>
    <w:p w:rsidR="005D569B" w:rsidRDefault="005D569B">
      <w:r>
        <w:t>Below you can see some examples of using the view:</w:t>
      </w:r>
    </w:p>
    <w:tbl>
      <w:tblPr>
        <w:tblStyle w:val="ReportTable"/>
        <w:tblW w:w="9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46"/>
      </w:tblGrid>
      <w:tr w:rsidR="005E701E" w:rsidTr="005E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5E701E" w:rsidRDefault="005E701E">
            <w:r>
              <w:rPr>
                <w:noProof/>
                <w:lang w:val="da-DK" w:eastAsia="da-DK"/>
              </w:rPr>
              <w:drawing>
                <wp:inline distT="0" distB="0" distL="0" distR="0" wp14:anchorId="61916340" wp14:editId="2199804B">
                  <wp:extent cx="5574144" cy="434340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289" cy="4419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3A85" w:rsidRDefault="00D53A85">
      <w:pPr>
        <w:rPr>
          <w:rFonts w:asciiTheme="majorHAnsi" w:eastAsiaTheme="majorEastAsia" w:hAnsiTheme="majorHAnsi" w:cstheme="majorBidi"/>
          <w:caps/>
          <w:color w:val="00A0B8" w:themeColor="accent1"/>
          <w:sz w:val="22"/>
        </w:rPr>
      </w:pPr>
      <w:r>
        <w:br w:type="page"/>
      </w:r>
    </w:p>
    <w:p w:rsidR="002A6C1D" w:rsidRDefault="002A6C1D" w:rsidP="00D53A85">
      <w:pPr>
        <w:pStyle w:val="Heading2"/>
      </w:pPr>
      <w:bookmarkStart w:id="19" w:name="_Toc437417768"/>
      <w:r>
        <w:lastRenderedPageBreak/>
        <w:t>MongoDB</w:t>
      </w:r>
      <w:bookmarkEnd w:id="19"/>
    </w:p>
    <w:p w:rsidR="00215238" w:rsidRDefault="00CD00AF" w:rsidP="00112CC3">
      <w:r>
        <w:t xml:space="preserve">From the document database diagram, you can deduct </w:t>
      </w:r>
      <w:r w:rsidR="00005A8D">
        <w:t xml:space="preserve">the collections needed to implement the database. All loosely coupled (with white diamond next to it) entities becomes a collection. This gives us </w:t>
      </w:r>
      <w:r w:rsidR="009D1DE6">
        <w:t xml:space="preserve">the </w:t>
      </w:r>
      <w:r w:rsidR="00005A8D">
        <w:t>collections</w:t>
      </w:r>
      <w:r w:rsidR="00E22A58">
        <w:t>:</w:t>
      </w:r>
      <w:r w:rsidR="00005A8D">
        <w:t xml:space="preserve"> City, </w:t>
      </w:r>
      <w:proofErr w:type="spellStart"/>
      <w:r w:rsidR="00005A8D">
        <w:t>CourseGroup</w:t>
      </w:r>
      <w:proofErr w:type="spellEnd"/>
      <w:r w:rsidR="00005A8D">
        <w:t xml:space="preserve"> and Person. From the model you can also see that </w:t>
      </w:r>
      <w:r w:rsidR="00DF32A5">
        <w:t xml:space="preserve">everything springs from the </w:t>
      </w:r>
      <w:r w:rsidR="00005A8D">
        <w:t>Course</w:t>
      </w:r>
      <w:r w:rsidR="00DF32A5">
        <w:t xml:space="preserve"> entity. Course entities</w:t>
      </w:r>
      <w:r w:rsidR="00563245">
        <w:t>,</w:t>
      </w:r>
      <w:r w:rsidR="00854696">
        <w:t xml:space="preserve"> </w:t>
      </w:r>
      <w:r w:rsidR="00DF32A5">
        <w:t>a</w:t>
      </w:r>
      <w:r w:rsidR="00854696">
        <w:t>nd all tightly coupled entities</w:t>
      </w:r>
      <w:r w:rsidR="00563245">
        <w:t>,</w:t>
      </w:r>
      <w:r w:rsidR="00DF32A5">
        <w:t xml:space="preserve"> will be stored in the Course collection.</w:t>
      </w:r>
    </w:p>
    <w:p w:rsidR="0061388D" w:rsidRDefault="000D7FCA" w:rsidP="009946EC">
      <w:pPr>
        <w:pStyle w:val="Heading3"/>
      </w:pPr>
      <w:bookmarkStart w:id="20" w:name="_Toc437417769"/>
      <w:r>
        <w:t>Group</w:t>
      </w:r>
      <w:r w:rsidR="00C25AFE">
        <w:t xml:space="preserve"> </w:t>
      </w:r>
      <w:r>
        <w:t>Hierarchy</w:t>
      </w:r>
      <w:bookmarkEnd w:id="20"/>
    </w:p>
    <w:p w:rsidR="00DF1549" w:rsidRDefault="003660A3" w:rsidP="0061388D">
      <w:r>
        <w:t>In the relational database, you can join a table with itself</w:t>
      </w:r>
      <w:r w:rsidR="00703E62">
        <w:t>, performing a so-called self-join.</w:t>
      </w:r>
      <w:r w:rsidR="0034098B">
        <w:t xml:space="preserve"> That way the group names and their level could be displayed with </w:t>
      </w:r>
      <w:r w:rsidR="00C25AFE">
        <w:t>one</w:t>
      </w:r>
      <w:r w:rsidR="0034098B">
        <w:t xml:space="preserve"> query. </w:t>
      </w:r>
      <w:r w:rsidR="008E5720">
        <w:t>In</w:t>
      </w:r>
      <w:r w:rsidR="00870424">
        <w:t xml:space="preserve"> Mongo you cannot do such thing, </w:t>
      </w:r>
      <w:r w:rsidR="006C279C">
        <w:t xml:space="preserve">at least </w:t>
      </w:r>
      <w:r w:rsidR="00870424">
        <w:t>not with the current data structure</w:t>
      </w:r>
      <w:r w:rsidR="008E5720">
        <w:t xml:space="preserve">. </w:t>
      </w:r>
      <w:r w:rsidR="0034098B">
        <w:t>To do something similar in Mongo</w:t>
      </w:r>
      <w:r w:rsidR="00DF1549">
        <w:t xml:space="preserve">, </w:t>
      </w:r>
      <w:r w:rsidR="0034098B">
        <w:t xml:space="preserve">you need </w:t>
      </w:r>
      <w:r w:rsidR="00DF1549">
        <w:t xml:space="preserve">an application to query </w:t>
      </w:r>
      <w:r w:rsidR="000D0A9B">
        <w:t xml:space="preserve">and traverse </w:t>
      </w:r>
      <w:r w:rsidR="00DF1549">
        <w:t>the database.</w:t>
      </w:r>
    </w:p>
    <w:p w:rsidR="00DF1549" w:rsidRDefault="00DF1549" w:rsidP="0061388D">
      <w:r>
        <w:t>All the groups can easily be listed though: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0D7FCA" w:rsidTr="000D7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 xml:space="preserve">&gt; 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db.CourseGroup.find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({}, {_id: 0})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Musik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"" }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"Outdoor",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"" }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"Guitar",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Musik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}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Trommer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Musik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}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Sejllads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"Outdoor" }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"MTB",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"Outdoor" }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"Golf",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"Outdoor" }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Kajak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Sejllads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}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Sejlbåd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Sejllads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}</w:t>
            </w:r>
          </w:p>
          <w:p w:rsidR="009A55FE" w:rsidRPr="009A55FE" w:rsidRDefault="009A55FE" w:rsidP="009A55F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A55FE">
              <w:rPr>
                <w:rFonts w:ascii="Courier New" w:hAnsi="Courier New" w:cs="Courier New"/>
                <w:sz w:val="16"/>
                <w:szCs w:val="16"/>
              </w:rPr>
              <w:t>{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Motorbåd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",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CourseParentGroup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9A55FE">
              <w:rPr>
                <w:rFonts w:ascii="Courier New" w:hAnsi="Courier New" w:cs="Courier New"/>
                <w:sz w:val="16"/>
                <w:szCs w:val="16"/>
              </w:rPr>
              <w:t>Sejllads</w:t>
            </w:r>
            <w:proofErr w:type="spellEnd"/>
            <w:r w:rsidRPr="009A55FE">
              <w:rPr>
                <w:rFonts w:ascii="Courier New" w:hAnsi="Courier New" w:cs="Courier New"/>
                <w:sz w:val="16"/>
                <w:szCs w:val="16"/>
              </w:rPr>
              <w:t>" }</w:t>
            </w:r>
          </w:p>
          <w:p w:rsidR="000D7FCA" w:rsidRDefault="009A55FE" w:rsidP="009A55FE">
            <w:r w:rsidRPr="009A55FE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</w:tc>
      </w:tr>
    </w:tbl>
    <w:p w:rsidR="000D7FCA" w:rsidRPr="0061388D" w:rsidRDefault="000D7FCA" w:rsidP="0061388D"/>
    <w:p w:rsidR="00AC569D" w:rsidRDefault="00AC569D" w:rsidP="00AC569D">
      <w:pPr>
        <w:pStyle w:val="Heading3"/>
      </w:pPr>
      <w:bookmarkStart w:id="21" w:name="_Toc437417770"/>
      <w:proofErr w:type="spellStart"/>
      <w:r>
        <w:t>CourseOverview</w:t>
      </w:r>
      <w:bookmarkEnd w:id="21"/>
      <w:proofErr w:type="spellEnd"/>
    </w:p>
    <w:p w:rsidR="00854ED7" w:rsidRDefault="00854ED7" w:rsidP="00112CC3">
      <w:r>
        <w:t xml:space="preserve">Remember the </w:t>
      </w:r>
      <w:proofErr w:type="spellStart"/>
      <w:r>
        <w:t>CourseOverview</w:t>
      </w:r>
      <w:proofErr w:type="spellEnd"/>
      <w:r>
        <w:t xml:space="preserve"> view, used in Microsoft SQL Server RDMS.</w:t>
      </w:r>
      <w:r w:rsidR="00AC569D">
        <w:t xml:space="preserve"> Mongo does not have Views, but w</w:t>
      </w:r>
      <w:r>
        <w:t>ith the Mongo find command we can do almost the same thing.</w:t>
      </w:r>
    </w:p>
    <w:p w:rsidR="00A4014A" w:rsidRDefault="00A4014A" w:rsidP="00112CC3">
      <w:r>
        <w:t>Find all courses, retrieve only fields we are interested in: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C93F02" w:rsidTr="00C93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F4032E" w:rsidRPr="00F4032E" w:rsidRDefault="00C93F02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F4032E" w:rsidRPr="00F4032E">
              <w:rPr>
                <w:rFonts w:ascii="Courier New" w:hAnsi="Courier New" w:cs="Courier New"/>
                <w:sz w:val="16"/>
                <w:szCs w:val="16"/>
              </w:rPr>
              <w:t xml:space="preserve">&gt; </w:t>
            </w:r>
            <w:proofErr w:type="spellStart"/>
            <w:r w:rsidR="00F4032E" w:rsidRPr="00F4032E">
              <w:rPr>
                <w:rFonts w:ascii="Courier New" w:hAnsi="Courier New" w:cs="Courier New"/>
                <w:sz w:val="16"/>
                <w:szCs w:val="16"/>
              </w:rPr>
              <w:t>db.Course.find</w:t>
            </w:r>
            <w:proofErr w:type="spellEnd"/>
            <w:r w:rsidR="00F4032E" w:rsidRPr="00F4032E">
              <w:rPr>
                <w:rFonts w:ascii="Courier New" w:hAnsi="Courier New" w:cs="Courier New"/>
                <w:sz w:val="16"/>
                <w:szCs w:val="16"/>
              </w:rPr>
              <w:t>({}, {</w:t>
            </w:r>
            <w:proofErr w:type="spellStart"/>
            <w:r w:rsidR="00F4032E" w:rsidRPr="00F4032E">
              <w:rPr>
                <w:rFonts w:ascii="Courier New" w:hAnsi="Courier New" w:cs="Courier New"/>
                <w:sz w:val="16"/>
                <w:szCs w:val="16"/>
              </w:rPr>
              <w:t>CourseTitle</w:t>
            </w:r>
            <w:proofErr w:type="spellEnd"/>
            <w:r w:rsidR="00F4032E" w:rsidRPr="00F4032E">
              <w:rPr>
                <w:rFonts w:ascii="Courier New" w:hAnsi="Courier New" w:cs="Courier New"/>
                <w:sz w:val="16"/>
                <w:szCs w:val="16"/>
              </w:rPr>
              <w:t xml:space="preserve">: 1, Location: 1, </w:t>
            </w:r>
            <w:proofErr w:type="spellStart"/>
            <w:r w:rsidR="00F4032E" w:rsidRPr="00F4032E">
              <w:rPr>
                <w:rFonts w:ascii="Courier New" w:hAnsi="Courier New" w:cs="Courier New"/>
                <w:sz w:val="16"/>
                <w:szCs w:val="16"/>
              </w:rPr>
              <w:t>TeacherUserName</w:t>
            </w:r>
            <w:proofErr w:type="spellEnd"/>
            <w:r w:rsidR="00F4032E" w:rsidRPr="00F4032E">
              <w:rPr>
                <w:rFonts w:ascii="Courier New" w:hAnsi="Courier New" w:cs="Courier New"/>
                <w:sz w:val="16"/>
                <w:szCs w:val="16"/>
              </w:rPr>
              <w:t xml:space="preserve">: 1, </w:t>
            </w:r>
            <w:proofErr w:type="spellStart"/>
            <w:r w:rsidR="00F4032E" w:rsidRPr="00F4032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="00F4032E" w:rsidRPr="00F4032E">
              <w:rPr>
                <w:rFonts w:ascii="Courier New" w:hAnsi="Courier New" w:cs="Courier New"/>
                <w:sz w:val="16"/>
                <w:szCs w:val="16"/>
              </w:rPr>
              <w:t>: 1}).pretty()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>{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"_id" : ObjectId("56661290a85f3da54804dae7"),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"CourseTitle" : "Guitarundervisning for begyndere",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</w:t>
            </w:r>
            <w:r w:rsidRPr="00F4032E">
              <w:rPr>
                <w:rFonts w:ascii="Courier New" w:hAnsi="Courier New" w:cs="Courier New"/>
                <w:sz w:val="16"/>
                <w:szCs w:val="16"/>
              </w:rPr>
              <w:t>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"Guitar",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TeacherUserName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em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"Location" : {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LocationName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Erhversakademi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Århus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, Basement",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LocationStreet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Sønderhøj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LocationStreetNumber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30,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>"LocationZipCode" : "8260"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}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>}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>{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"_id" : ObjectId("56661291a85f3da54804dae8"),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"CourseTitle" : "Sejllads for begyndere og let øvede",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</w:t>
            </w:r>
            <w:r w:rsidRPr="00F4032E">
              <w:rPr>
                <w:rFonts w:ascii="Courier New" w:hAnsi="Courier New" w:cs="Courier New"/>
                <w:sz w:val="16"/>
                <w:szCs w:val="16"/>
              </w:rPr>
              <w:t>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Sejlbåd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TeacherUserName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bm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"Location" : {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LocationName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Silkeborg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Sejlkub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LocationStreet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Hattenæs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LocationStreetNumber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2,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LocationZipCode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"8600"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>{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"_id" : 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ObjectId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("56661291a85f3da54804dae9"),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>"CourseTitle" : "Golf for begyndere og let øvede",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</w:t>
            </w:r>
            <w:r w:rsidRPr="00F4032E">
              <w:rPr>
                <w:rFonts w:ascii="Courier New" w:hAnsi="Courier New" w:cs="Courier New"/>
                <w:sz w:val="16"/>
                <w:szCs w:val="16"/>
              </w:rPr>
              <w:t>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"Golf",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TeacherUserName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"lm",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"Location" : {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LocationName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Ikast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Golfklub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LocationStreet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Remmevej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LocationStreetNumber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36,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F4032E">
              <w:rPr>
                <w:rFonts w:ascii="Courier New" w:hAnsi="Courier New" w:cs="Courier New"/>
                <w:sz w:val="16"/>
                <w:szCs w:val="16"/>
              </w:rPr>
              <w:t>LocationZipCode</w:t>
            </w:r>
            <w:proofErr w:type="spellEnd"/>
            <w:r w:rsidRPr="00F4032E">
              <w:rPr>
                <w:rFonts w:ascii="Courier New" w:hAnsi="Courier New" w:cs="Courier New"/>
                <w:sz w:val="16"/>
                <w:szCs w:val="16"/>
              </w:rPr>
              <w:t>" : "7430"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:rsidR="00F4032E" w:rsidRPr="00F4032E" w:rsidRDefault="00F4032E" w:rsidP="00F4032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F4032E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C93F02" w:rsidRDefault="00F4032E" w:rsidP="00F4032E">
            <w:r w:rsidRPr="00F4032E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</w:tc>
      </w:tr>
    </w:tbl>
    <w:p w:rsidR="00C93F02" w:rsidRDefault="00C93F02" w:rsidP="00112CC3"/>
    <w:p w:rsidR="00D84012" w:rsidRDefault="00D84012" w:rsidP="00112CC3">
      <w:r>
        <w:t xml:space="preserve">Find all courses </w:t>
      </w:r>
      <w:r w:rsidR="00822149">
        <w:t xml:space="preserve">taking place </w:t>
      </w:r>
      <w:r>
        <w:t xml:space="preserve">in 8600 </w:t>
      </w:r>
      <w:proofErr w:type="spellStart"/>
      <w:r>
        <w:t>Silkeborg</w:t>
      </w:r>
      <w:proofErr w:type="spellEnd"/>
      <w:r w:rsidR="004A6B3E">
        <w:t>, retrieve only fields we are interested in</w:t>
      </w:r>
      <w:r>
        <w:t>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A4689B" w:rsidTr="00A468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FD47FB" w:rsidRPr="00E431C5" w:rsidRDefault="00CA2EDE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 xml:space="preserve">&gt; </w:t>
            </w:r>
            <w:proofErr w:type="spellStart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>db.Course.find</w:t>
            </w:r>
            <w:proofErr w:type="spellEnd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>({'</w:t>
            </w:r>
            <w:proofErr w:type="spellStart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>Location.LocationZipCode</w:t>
            </w:r>
            <w:proofErr w:type="spellEnd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>': "8600"}, {</w:t>
            </w:r>
            <w:proofErr w:type="spellStart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>CourseTitle</w:t>
            </w:r>
            <w:proofErr w:type="spellEnd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 xml:space="preserve">: 1, Location: 1, </w:t>
            </w:r>
            <w:proofErr w:type="spellStart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>TeacherUserName</w:t>
            </w:r>
            <w:proofErr w:type="spellEnd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 xml:space="preserve">: 1, </w:t>
            </w:r>
            <w:proofErr w:type="spellStart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="00FD47FB" w:rsidRPr="00E431C5">
              <w:rPr>
                <w:rFonts w:ascii="Courier New" w:hAnsi="Courier New" w:cs="Courier New"/>
                <w:sz w:val="16"/>
                <w:szCs w:val="16"/>
              </w:rPr>
              <w:t>: 1}).pretty()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  <w:lang w:val="da-DK"/>
              </w:rPr>
              <w:t>{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"_id" : ObjectId("56661291a85f3da54804dae8"),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"CourseTitle" : "Sejllads for begyndere og let øvede",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</w:t>
            </w:r>
            <w:r w:rsidRPr="00E431C5">
              <w:rPr>
                <w:rFonts w:ascii="Courier New" w:hAnsi="Courier New" w:cs="Courier New"/>
                <w:sz w:val="16"/>
                <w:szCs w:val="16"/>
              </w:rPr>
              <w:t>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Sejlbåd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</w:rPr>
              <w:t xml:space="preserve">        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TeacherUserName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bm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</w:rPr>
              <w:t xml:space="preserve">        "Location" : {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LocationName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Silkeborg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Sejlkub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LocationStreet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Hattenæs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LocationStreetNumber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 : 2,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E431C5">
              <w:rPr>
                <w:rFonts w:ascii="Courier New" w:hAnsi="Courier New" w:cs="Courier New"/>
                <w:sz w:val="16"/>
                <w:szCs w:val="16"/>
              </w:rPr>
              <w:t>LocationZipCode</w:t>
            </w:r>
            <w:proofErr w:type="spellEnd"/>
            <w:r w:rsidRPr="00E431C5">
              <w:rPr>
                <w:rFonts w:ascii="Courier New" w:hAnsi="Courier New" w:cs="Courier New"/>
                <w:sz w:val="16"/>
                <w:szCs w:val="16"/>
              </w:rPr>
              <w:t>" : "8600"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:rsidR="00FD47FB" w:rsidRPr="00E431C5" w:rsidRDefault="00FD47FB" w:rsidP="00FD47F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E431C5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A4689B" w:rsidRDefault="00FD47FB" w:rsidP="00FD47FB">
            <w:r w:rsidRPr="00E431C5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</w:tc>
      </w:tr>
    </w:tbl>
    <w:p w:rsidR="00D84012" w:rsidRDefault="00D84012" w:rsidP="00112CC3"/>
    <w:p w:rsidR="00C110F7" w:rsidRDefault="00C110F7" w:rsidP="00112CC3">
      <w:r>
        <w:t>Find all guitar courses, retrieve only fields we are interested in: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C110F7" w:rsidTr="00C11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&gt; 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db.Course.find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({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: "Guitar"}, {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CourseTitle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: 1, Location: 1, 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TeacherUserName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: 1, 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: 1}).pretty()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  <w:lang w:val="da-DK"/>
              </w:rPr>
              <w:t>{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"_id" : ObjectId("56661290a85f3da54804dae7"),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"CourseTitle" : "Guitarundervisning for begyndere",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  <w:lang w:val="da-DK"/>
              </w:rPr>
              <w:t xml:space="preserve">        </w:t>
            </w:r>
            <w:r w:rsidRPr="00C110F7">
              <w:rPr>
                <w:rFonts w:ascii="Courier New" w:hAnsi="Courier New" w:cs="Courier New"/>
                <w:sz w:val="16"/>
                <w:szCs w:val="16"/>
              </w:rPr>
              <w:t>"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CourseGroupName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" : "Guitar",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        "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TeacherUserName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em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        "Location" : {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LocationName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Erhversakademi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Århus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, Basement",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LocationStreet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" : "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Sønderhøj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",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                "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LocationStreetNumber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" : 30,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            "</w:t>
            </w:r>
            <w:proofErr w:type="spellStart"/>
            <w:r w:rsidRPr="00C110F7">
              <w:rPr>
                <w:rFonts w:ascii="Courier New" w:hAnsi="Courier New" w:cs="Courier New"/>
                <w:sz w:val="16"/>
                <w:szCs w:val="16"/>
              </w:rPr>
              <w:t>LocationZipCode</w:t>
            </w:r>
            <w:proofErr w:type="spellEnd"/>
            <w:r w:rsidRPr="00C110F7">
              <w:rPr>
                <w:rFonts w:ascii="Courier New" w:hAnsi="Courier New" w:cs="Courier New"/>
                <w:sz w:val="16"/>
                <w:szCs w:val="16"/>
              </w:rPr>
              <w:t>" : "8260"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:rsidR="00C110F7" w:rsidRPr="00C110F7" w:rsidRDefault="00C110F7" w:rsidP="00C110F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110F7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C110F7" w:rsidRDefault="00C110F7" w:rsidP="00C110F7">
            <w:r w:rsidRPr="00C110F7">
              <w:rPr>
                <w:rFonts w:ascii="Courier New" w:hAnsi="Courier New" w:cs="Courier New"/>
                <w:sz w:val="16"/>
                <w:szCs w:val="16"/>
              </w:rPr>
              <w:t>&gt;</w:t>
            </w:r>
          </w:p>
        </w:tc>
      </w:tr>
    </w:tbl>
    <w:p w:rsidR="002A6C1D" w:rsidRDefault="002A6C1D" w:rsidP="00112CC3"/>
    <w:p w:rsidR="002A6C1D" w:rsidRDefault="00EE6246" w:rsidP="00EE6246">
      <w:pPr>
        <w:pStyle w:val="Heading1"/>
      </w:pPr>
      <w:bookmarkStart w:id="22" w:name="_Toc437417771"/>
      <w:r>
        <w:t>Late changes</w:t>
      </w:r>
      <w:bookmarkEnd w:id="22"/>
    </w:p>
    <w:p w:rsidR="00EE6246" w:rsidRDefault="00EE6246" w:rsidP="00F14F3A">
      <w:pPr>
        <w:pStyle w:val="Heading2"/>
      </w:pPr>
      <w:bookmarkStart w:id="23" w:name="_Toc437417772"/>
      <w:r>
        <w:t>Missing Atrributes</w:t>
      </w:r>
      <w:bookmarkEnd w:id="23"/>
    </w:p>
    <w:p w:rsidR="00560AE4" w:rsidRDefault="00EE6246" w:rsidP="00EE6246">
      <w:r>
        <w:t>Going through the report I discovered that I</w:t>
      </w:r>
      <w:r w:rsidR="003E541B">
        <w:t xml:space="preserve"> have</w:t>
      </w:r>
      <w:r>
        <w:t xml:space="preserve"> missed the profile picture from </w:t>
      </w:r>
      <w:r w:rsidR="00F14F3A">
        <w:t>profile page. However, the changes needed in order to assign a picture to a person entity, can be implemented rather easily.</w:t>
      </w:r>
    </w:p>
    <w:p w:rsidR="00560AE4" w:rsidRDefault="00560AE4" w:rsidP="00EE6246">
      <w:r>
        <w:t>Assuming that pictures are stored as base64 encoded string we can store the data as shown below.</w:t>
      </w:r>
    </w:p>
    <w:p w:rsidR="00A1582B" w:rsidRDefault="00A1582B" w:rsidP="00A1582B">
      <w:pPr>
        <w:pStyle w:val="Heading3"/>
      </w:pPr>
      <w:bookmarkStart w:id="24" w:name="_Toc437417773"/>
      <w:r>
        <w:t>Relational Database Changes</w:t>
      </w:r>
      <w:bookmarkEnd w:id="24"/>
    </w:p>
    <w:p w:rsidR="003E541B" w:rsidRDefault="003E541B" w:rsidP="00EE6246">
      <w:r>
        <w:t xml:space="preserve">In the RDBMS I would create an </w:t>
      </w:r>
      <w:r w:rsidR="00627855">
        <w:t>extra attribute on the Person table using the ALTER TABLE command: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6"/>
      </w:tblGrid>
      <w:tr w:rsidR="00876EC6" w:rsidTr="00876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4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876EC6" w:rsidRDefault="00876EC6" w:rsidP="00EE6246">
            <w:r>
              <w:rPr>
                <w:noProof/>
                <w:lang w:val="da-DK" w:eastAsia="da-DK"/>
              </w:rPr>
              <w:drawing>
                <wp:inline distT="0" distB="0" distL="0" distR="0" wp14:anchorId="7710FA21" wp14:editId="5AC1D91F">
                  <wp:extent cx="3847619" cy="2542857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619" cy="2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337" w:rsidRDefault="00913337" w:rsidP="00EE6246"/>
    <w:p w:rsidR="00913337" w:rsidRDefault="00913337">
      <w:r>
        <w:br w:type="page"/>
      </w:r>
    </w:p>
    <w:p w:rsidR="00876EC6" w:rsidRDefault="00876EC6" w:rsidP="00EE6246">
      <w:r>
        <w:lastRenderedPageBreak/>
        <w:t xml:space="preserve">And then update the profile image on </w:t>
      </w:r>
      <w:r w:rsidR="00913337">
        <w:t>user ‘</w:t>
      </w:r>
      <w:proofErr w:type="spellStart"/>
      <w:r w:rsidR="00913337">
        <w:t>bm</w:t>
      </w:r>
      <w:proofErr w:type="spellEnd"/>
      <w:r w:rsidR="00913337">
        <w:t>’:</w:t>
      </w:r>
    </w:p>
    <w:tbl>
      <w:tblPr>
        <w:tblStyle w:val="Report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0"/>
      </w:tblGrid>
      <w:tr w:rsidR="00913337" w:rsidTr="00165D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913337" w:rsidRDefault="00913337" w:rsidP="00EE6246">
            <w:r>
              <w:rPr>
                <w:noProof/>
                <w:lang w:val="da-DK" w:eastAsia="da-DK"/>
              </w:rPr>
              <w:drawing>
                <wp:inline distT="0" distB="0" distL="0" distR="0" wp14:anchorId="6D64CF0D" wp14:editId="69B1C4C6">
                  <wp:extent cx="4371429" cy="320952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429" cy="3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337" w:rsidRDefault="00913337" w:rsidP="00EE6246"/>
    <w:p w:rsidR="006548A4" w:rsidRDefault="006548A4" w:rsidP="006548A4">
      <w:pPr>
        <w:pStyle w:val="Heading3"/>
      </w:pPr>
      <w:bookmarkStart w:id="25" w:name="_Toc437417774"/>
      <w:r>
        <w:t>MongoDB Changes</w:t>
      </w:r>
      <w:bookmarkEnd w:id="25"/>
    </w:p>
    <w:p w:rsidR="0008396E" w:rsidRDefault="00627855" w:rsidP="00EE6246">
      <w:r>
        <w:t>In Mongo</w:t>
      </w:r>
      <w:r w:rsidR="00165DBB">
        <w:t xml:space="preserve"> nothing needs to be changed</w:t>
      </w:r>
      <w:r w:rsidR="006548A4">
        <w:t>. As you might recall, MongoDB is a schema-less database</w:t>
      </w:r>
      <w:r w:rsidR="007F5C9C">
        <w:t xml:space="preserve">. </w:t>
      </w:r>
      <w:r w:rsidR="0008396E">
        <w:t>In order to add a profile image to a person you just update the document.</w:t>
      </w:r>
    </w:p>
    <w:p w:rsidR="0008396E" w:rsidRDefault="0008396E" w:rsidP="00EE6246">
      <w:r>
        <w:t>Below you can see part of a MongoDB script that will add an image to the user/person ‘</w:t>
      </w:r>
      <w:proofErr w:type="spellStart"/>
      <w:r>
        <w:t>bm</w:t>
      </w:r>
      <w:proofErr w:type="spellEnd"/>
      <w:r>
        <w:t>’:</w:t>
      </w:r>
    </w:p>
    <w:tbl>
      <w:tblPr>
        <w:tblStyle w:val="ReportTable"/>
        <w:tblW w:w="88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65"/>
      </w:tblGrid>
      <w:tr w:rsidR="0008396E" w:rsidTr="000839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08396E" w:rsidRDefault="0008396E" w:rsidP="00EE6246">
            <w:r>
              <w:rPr>
                <w:noProof/>
                <w:lang w:val="da-DK" w:eastAsia="da-DK"/>
              </w:rPr>
              <w:drawing>
                <wp:inline distT="0" distB="0" distL="0" distR="0" wp14:anchorId="2413F810" wp14:editId="230EBC68">
                  <wp:extent cx="5492115" cy="6191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759" cy="62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396E" w:rsidRDefault="0008396E" w:rsidP="00EE6246"/>
    <w:p w:rsidR="00FE19BF" w:rsidRDefault="00FE19BF" w:rsidP="00EE6246">
      <w:r>
        <w:t>From the Mongo shell I load and execute the script:</w:t>
      </w:r>
    </w:p>
    <w:tbl>
      <w:tblPr>
        <w:tblStyle w:val="ReportTable"/>
        <w:tblW w:w="8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27"/>
      </w:tblGrid>
      <w:tr w:rsidR="00FE19BF" w:rsidTr="00FE1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FE19BF" w:rsidRDefault="00FE19BF" w:rsidP="00EE6246">
            <w:r>
              <w:rPr>
                <w:noProof/>
                <w:lang w:val="da-DK" w:eastAsia="da-DK"/>
              </w:rPr>
              <w:drawing>
                <wp:inline distT="0" distB="0" distL="0" distR="0" wp14:anchorId="24DB9F31" wp14:editId="3FE34E7D">
                  <wp:extent cx="5274945" cy="836930"/>
                  <wp:effectExtent l="0" t="0" r="190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45" cy="8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07FD" w:rsidRDefault="000C07FD" w:rsidP="00EE6246"/>
    <w:p w:rsidR="000C07FD" w:rsidRDefault="000C07FD">
      <w:r>
        <w:br w:type="page"/>
      </w:r>
    </w:p>
    <w:p w:rsidR="00FE19BF" w:rsidRDefault="000C07FD" w:rsidP="00EE6246">
      <w:r>
        <w:lastRenderedPageBreak/>
        <w:t>And querying the user ‘</w:t>
      </w:r>
      <w:proofErr w:type="spellStart"/>
      <w:r>
        <w:t>bm</w:t>
      </w:r>
      <w:proofErr w:type="spellEnd"/>
      <w:r>
        <w:t>’ you can see that the data has been added:</w:t>
      </w:r>
    </w:p>
    <w:tbl>
      <w:tblPr>
        <w:tblStyle w:val="ReportTable"/>
        <w:tblW w:w="83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8"/>
      </w:tblGrid>
      <w:tr w:rsidR="000C07FD" w:rsidTr="00F809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:rsidR="000C07FD" w:rsidRDefault="000C07FD" w:rsidP="00EE6246">
            <w:r>
              <w:rPr>
                <w:noProof/>
                <w:lang w:val="da-DK" w:eastAsia="da-DK"/>
              </w:rPr>
              <w:drawing>
                <wp:inline distT="0" distB="0" distL="0" distR="0" wp14:anchorId="55103D1E" wp14:editId="4970709B">
                  <wp:extent cx="5932170" cy="3619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916" cy="362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855" w:rsidRPr="00EE6246" w:rsidRDefault="00627855" w:rsidP="00EE6246"/>
    <w:p w:rsidR="00A53897" w:rsidRDefault="00A53897" w:rsidP="004F7AC9">
      <w:pPr>
        <w:pStyle w:val="Heading1"/>
      </w:pPr>
      <w:bookmarkStart w:id="26" w:name="_Toc437417775"/>
      <w:r>
        <w:t>Final Notes</w:t>
      </w:r>
      <w:bookmarkEnd w:id="26"/>
    </w:p>
    <w:p w:rsidR="00EC2B50" w:rsidRDefault="00C17681" w:rsidP="00A53897">
      <w:pPr>
        <w:pStyle w:val="Heading2"/>
      </w:pPr>
      <w:bookmarkStart w:id="27" w:name="_Toc437417776"/>
      <w:r>
        <w:t>Choosing the Database</w:t>
      </w:r>
      <w:bookmarkEnd w:id="27"/>
    </w:p>
    <w:p w:rsidR="00C17681" w:rsidRDefault="004F7AC9" w:rsidP="00112CC3">
      <w:r>
        <w:t>So, what database should you ch</w:t>
      </w:r>
      <w:r w:rsidR="006265B9">
        <w:t>o</w:t>
      </w:r>
      <w:r>
        <w:t>ose? Well there is no easy answer to that question. Basically, it all comes down to the ap</w:t>
      </w:r>
      <w:r w:rsidR="00377B8E">
        <w:t xml:space="preserve">plication(s) using the database, how data is accessed, how </w:t>
      </w:r>
      <w:r w:rsidR="006265B9">
        <w:t xml:space="preserve">many </w:t>
      </w:r>
      <w:r w:rsidR="00377B8E">
        <w:t>inserts, how many queries, the type data being stored</w:t>
      </w:r>
      <w:r w:rsidR="004B5917">
        <w:t xml:space="preserve">, what statistics will be </w:t>
      </w:r>
      <w:r w:rsidR="002C4CBE">
        <w:t xml:space="preserve">extracted. </w:t>
      </w:r>
      <w:r w:rsidR="00377B8E">
        <w:t xml:space="preserve">Other things to think about is the database itself, scaling, backup, </w:t>
      </w:r>
      <w:r w:rsidR="00EC25EB">
        <w:t xml:space="preserve">how </w:t>
      </w:r>
      <w:r w:rsidR="00377B8E">
        <w:t>well</w:t>
      </w:r>
      <w:r w:rsidR="00EC25EB">
        <w:t xml:space="preserve"> </w:t>
      </w:r>
      <w:r w:rsidR="00377B8E">
        <w:t>known</w:t>
      </w:r>
      <w:r w:rsidR="00EC25EB">
        <w:t xml:space="preserve"> is the DB</w:t>
      </w:r>
      <w:r w:rsidR="00377B8E">
        <w:t xml:space="preserve">, support, programming languages </w:t>
      </w:r>
      <w:r w:rsidR="002C4CBE">
        <w:t>etc.</w:t>
      </w:r>
      <w:r w:rsidR="001858DD">
        <w:t xml:space="preserve"> Do you </w:t>
      </w:r>
      <w:r w:rsidR="005C4E7D">
        <w:t xml:space="preserve">even </w:t>
      </w:r>
      <w:r w:rsidR="001858DD">
        <w:t>have a choice? Often the database system is already given and cannot be switched.</w:t>
      </w:r>
    </w:p>
    <w:p w:rsidR="00377B8E" w:rsidRDefault="00377B8E" w:rsidP="00112CC3">
      <w:r>
        <w:t xml:space="preserve">In this </w:t>
      </w:r>
      <w:r w:rsidR="004B5917">
        <w:t>scenario,</w:t>
      </w:r>
      <w:r>
        <w:t xml:space="preserve"> </w:t>
      </w:r>
      <w:r w:rsidR="004B5917">
        <w:t>I started out with a relational database. T</w:t>
      </w:r>
      <w:r>
        <w:t>he dataset is very much relational and easily normalized to the third normal form. However, migrating the data to a doc</w:t>
      </w:r>
      <w:r w:rsidR="004B5917">
        <w:t>ument database was also a rather easy process</w:t>
      </w:r>
      <w:r w:rsidR="007F5E2C">
        <w:t>, which actually surprised me</w:t>
      </w:r>
      <w:r w:rsidR="004B5917">
        <w:t xml:space="preserve">. In my </w:t>
      </w:r>
      <w:r w:rsidR="00EC25EB">
        <w:t>opinion, both are valid choices.</w:t>
      </w:r>
      <w:r w:rsidR="004B5917">
        <w:t xml:space="preserve"> </w:t>
      </w:r>
    </w:p>
    <w:p w:rsidR="00EC25EB" w:rsidRDefault="00B032D6" w:rsidP="00112CC3">
      <w:r>
        <w:t xml:space="preserve">For the </w:t>
      </w:r>
      <w:proofErr w:type="spellStart"/>
      <w:r>
        <w:t>MySensei</w:t>
      </w:r>
      <w:proofErr w:type="spellEnd"/>
      <w:r w:rsidR="00B93369">
        <w:t xml:space="preserve"> service I tend to lean toward </w:t>
      </w:r>
      <w:r>
        <w:t>the relational database system and in this case, Microsoft SQL Server.</w:t>
      </w:r>
    </w:p>
    <w:p w:rsidR="004B5917" w:rsidRDefault="00EC25EB" w:rsidP="00112CC3">
      <w:r>
        <w:t>My reasons for this are:</w:t>
      </w:r>
    </w:p>
    <w:p w:rsidR="00EC25EB" w:rsidRDefault="00EC25EB" w:rsidP="00302047">
      <w:pPr>
        <w:pStyle w:val="ListParagraph"/>
        <w:numPr>
          <w:ilvl w:val="0"/>
          <w:numId w:val="9"/>
        </w:numPr>
      </w:pPr>
      <w:r>
        <w:t>It is a well-known and well-proven RDBMS.</w:t>
      </w:r>
    </w:p>
    <w:p w:rsidR="00B93369" w:rsidRDefault="00EC25EB" w:rsidP="00302047">
      <w:pPr>
        <w:pStyle w:val="ListParagraph"/>
        <w:numPr>
          <w:ilvl w:val="0"/>
          <w:numId w:val="9"/>
        </w:numPr>
      </w:pPr>
      <w:r>
        <w:t>It is widely used</w:t>
      </w:r>
      <w:r w:rsidR="00B93369">
        <w:t>.</w:t>
      </w:r>
    </w:p>
    <w:p w:rsidR="009706F4" w:rsidRDefault="00EC25EB" w:rsidP="00302047">
      <w:pPr>
        <w:pStyle w:val="ListParagraph"/>
        <w:numPr>
          <w:ilvl w:val="0"/>
          <w:numId w:val="9"/>
        </w:numPr>
      </w:pPr>
      <w:r>
        <w:lastRenderedPageBreak/>
        <w:t>I</w:t>
      </w:r>
      <w:r w:rsidR="00593D61">
        <w:t>t</w:t>
      </w:r>
      <w:r>
        <w:t xml:space="preserve"> </w:t>
      </w:r>
      <w:r w:rsidR="00366328">
        <w:t>is</w:t>
      </w:r>
      <w:r>
        <w:t xml:space="preserve"> known to many database administrators</w:t>
      </w:r>
      <w:r w:rsidR="00B93369">
        <w:t xml:space="preserve"> and application programmers, making it easier to find </w:t>
      </w:r>
      <w:r w:rsidR="009A21DB">
        <w:t xml:space="preserve">the </w:t>
      </w:r>
      <w:r w:rsidR="00B93369">
        <w:t>right people to develop and maintain the DB and applications</w:t>
      </w:r>
      <w:r w:rsidR="009706F4">
        <w:t>.</w:t>
      </w:r>
    </w:p>
    <w:p w:rsidR="00A2658A" w:rsidRDefault="002B074D" w:rsidP="00302047">
      <w:pPr>
        <w:pStyle w:val="ListParagraph"/>
        <w:numPr>
          <w:ilvl w:val="0"/>
          <w:numId w:val="9"/>
        </w:numPr>
      </w:pPr>
      <w:r>
        <w:t>Same supplier/developer (Microsoft) for the DB, the IDE (Integrated Development Environment) and the programming languages and frameworks.</w:t>
      </w:r>
    </w:p>
    <w:p w:rsidR="009706F4" w:rsidRDefault="009706F4" w:rsidP="00302047">
      <w:pPr>
        <w:pStyle w:val="ListParagraph"/>
        <w:numPr>
          <w:ilvl w:val="0"/>
          <w:numId w:val="9"/>
        </w:numPr>
      </w:pPr>
      <w:r>
        <w:t>I assume</w:t>
      </w:r>
      <w:r w:rsidR="00DD5BBB">
        <w:t>,</w:t>
      </w:r>
      <w:r>
        <w:t xml:space="preserve"> it will be easier to find a hosted SQ</w:t>
      </w:r>
      <w:r w:rsidR="00FF6FFC">
        <w:t>L server solution</w:t>
      </w:r>
      <w:r w:rsidR="00DD5BBB">
        <w:t xml:space="preserve"> than </w:t>
      </w:r>
      <w:r w:rsidR="00FF6FFC">
        <w:t xml:space="preserve">a hosted </w:t>
      </w:r>
      <w:r w:rsidR="00DD5BBB">
        <w:t>MongoDB.</w:t>
      </w:r>
    </w:p>
    <w:p w:rsidR="00280000" w:rsidRDefault="00BB7622" w:rsidP="00112CC3">
      <w:r>
        <w:t>As the service grows and more data is stored</w:t>
      </w:r>
      <w:r w:rsidR="0080424E">
        <w:t>,</w:t>
      </w:r>
      <w:r>
        <w:t xml:space="preserve"> the choice of database </w:t>
      </w:r>
      <w:r w:rsidR="0080424E">
        <w:t>may have to</w:t>
      </w:r>
      <w:r>
        <w:t xml:space="preserve"> be reconsidered. </w:t>
      </w:r>
      <w:r w:rsidR="0080424E">
        <w:t xml:space="preserve">May you need to switch to another database or maybe you need to use both a relational database and a document database. </w:t>
      </w:r>
      <w:r>
        <w:t>Again, it all depends on the data and what you want to do with it.</w:t>
      </w:r>
      <w:r w:rsidR="003C3756">
        <w:t xml:space="preserve"> </w:t>
      </w:r>
    </w:p>
    <w:p w:rsidR="00BB7622" w:rsidRDefault="00BB7622" w:rsidP="00112CC3"/>
    <w:sectPr w:rsidR="00BB7622" w:rsidSect="001E7197">
      <w:footerReference w:type="default" r:id="rId23"/>
      <w:pgSz w:w="11907" w:h="16839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0BE" w:rsidRDefault="002350BE">
      <w:pPr>
        <w:spacing w:before="0" w:after="0" w:line="240" w:lineRule="auto"/>
      </w:pPr>
      <w:r>
        <w:separator/>
      </w:r>
    </w:p>
  </w:endnote>
  <w:endnote w:type="continuationSeparator" w:id="0">
    <w:p w:rsidR="002350BE" w:rsidRDefault="002350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79C" w:rsidRDefault="006C279C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831FD3">
      <w:rPr>
        <w:noProof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0BE" w:rsidRDefault="002350BE">
      <w:pPr>
        <w:spacing w:before="0" w:after="0" w:line="240" w:lineRule="auto"/>
      </w:pPr>
      <w:r>
        <w:separator/>
      </w:r>
    </w:p>
  </w:footnote>
  <w:footnote w:type="continuationSeparator" w:id="0">
    <w:p w:rsidR="002350BE" w:rsidRDefault="002350B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23FB0B6B"/>
    <w:multiLevelType w:val="hybridMultilevel"/>
    <w:tmpl w:val="F6F84DC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7863B8"/>
    <w:multiLevelType w:val="hybridMultilevel"/>
    <w:tmpl w:val="8E3039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F70F0"/>
    <w:multiLevelType w:val="hybridMultilevel"/>
    <w:tmpl w:val="CCDCAAD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496"/>
    <w:rsid w:val="00002A20"/>
    <w:rsid w:val="00003DA7"/>
    <w:rsid w:val="00005A8D"/>
    <w:rsid w:val="00007A98"/>
    <w:rsid w:val="0001097B"/>
    <w:rsid w:val="00010EC7"/>
    <w:rsid w:val="000378AF"/>
    <w:rsid w:val="000432FF"/>
    <w:rsid w:val="00047DD6"/>
    <w:rsid w:val="0007159F"/>
    <w:rsid w:val="00071872"/>
    <w:rsid w:val="0008396E"/>
    <w:rsid w:val="000938DA"/>
    <w:rsid w:val="000953D9"/>
    <w:rsid w:val="000C07FD"/>
    <w:rsid w:val="000C69EC"/>
    <w:rsid w:val="000D054F"/>
    <w:rsid w:val="000D0A9B"/>
    <w:rsid w:val="000D4DB1"/>
    <w:rsid w:val="000D7FCA"/>
    <w:rsid w:val="000E06C4"/>
    <w:rsid w:val="000E6999"/>
    <w:rsid w:val="000E712E"/>
    <w:rsid w:val="001062AD"/>
    <w:rsid w:val="00112CC3"/>
    <w:rsid w:val="00131CD1"/>
    <w:rsid w:val="001330D5"/>
    <w:rsid w:val="00141B88"/>
    <w:rsid w:val="001524AE"/>
    <w:rsid w:val="00152E10"/>
    <w:rsid w:val="00165DBB"/>
    <w:rsid w:val="001769D7"/>
    <w:rsid w:val="00180407"/>
    <w:rsid w:val="001858DD"/>
    <w:rsid w:val="001B7F30"/>
    <w:rsid w:val="001C31EF"/>
    <w:rsid w:val="001C3C78"/>
    <w:rsid w:val="001E048C"/>
    <w:rsid w:val="001E241C"/>
    <w:rsid w:val="001E7197"/>
    <w:rsid w:val="001F0EC9"/>
    <w:rsid w:val="0020638B"/>
    <w:rsid w:val="00215238"/>
    <w:rsid w:val="002163EE"/>
    <w:rsid w:val="00216F63"/>
    <w:rsid w:val="002350BE"/>
    <w:rsid w:val="0023745E"/>
    <w:rsid w:val="002400F2"/>
    <w:rsid w:val="00257308"/>
    <w:rsid w:val="00280000"/>
    <w:rsid w:val="002839ED"/>
    <w:rsid w:val="002911AD"/>
    <w:rsid w:val="0029207F"/>
    <w:rsid w:val="002971B6"/>
    <w:rsid w:val="002978D7"/>
    <w:rsid w:val="002A6C1D"/>
    <w:rsid w:val="002B060E"/>
    <w:rsid w:val="002B074D"/>
    <w:rsid w:val="002B123A"/>
    <w:rsid w:val="002B5C30"/>
    <w:rsid w:val="002C4CBE"/>
    <w:rsid w:val="002C4EC9"/>
    <w:rsid w:val="002D4DED"/>
    <w:rsid w:val="002E0472"/>
    <w:rsid w:val="002F22E6"/>
    <w:rsid w:val="002F3F70"/>
    <w:rsid w:val="00302047"/>
    <w:rsid w:val="00315BFA"/>
    <w:rsid w:val="00324E9A"/>
    <w:rsid w:val="0034098B"/>
    <w:rsid w:val="003522A1"/>
    <w:rsid w:val="00365C9F"/>
    <w:rsid w:val="003660A3"/>
    <w:rsid w:val="00366328"/>
    <w:rsid w:val="00366655"/>
    <w:rsid w:val="00377B57"/>
    <w:rsid w:val="00377B8E"/>
    <w:rsid w:val="003806E6"/>
    <w:rsid w:val="0038575E"/>
    <w:rsid w:val="00385A9D"/>
    <w:rsid w:val="00386210"/>
    <w:rsid w:val="003A5835"/>
    <w:rsid w:val="003B1498"/>
    <w:rsid w:val="003B3844"/>
    <w:rsid w:val="003C3756"/>
    <w:rsid w:val="003C48FD"/>
    <w:rsid w:val="003C4D12"/>
    <w:rsid w:val="003D165A"/>
    <w:rsid w:val="003D39AD"/>
    <w:rsid w:val="003E3D74"/>
    <w:rsid w:val="003E541B"/>
    <w:rsid w:val="003E6B85"/>
    <w:rsid w:val="00400344"/>
    <w:rsid w:val="004321A6"/>
    <w:rsid w:val="00454D6D"/>
    <w:rsid w:val="00464A4E"/>
    <w:rsid w:val="00470D91"/>
    <w:rsid w:val="004865C0"/>
    <w:rsid w:val="004A6B3E"/>
    <w:rsid w:val="004A7126"/>
    <w:rsid w:val="004B2EAA"/>
    <w:rsid w:val="004B5917"/>
    <w:rsid w:val="004F0117"/>
    <w:rsid w:val="004F016B"/>
    <w:rsid w:val="004F7AC9"/>
    <w:rsid w:val="00501C6A"/>
    <w:rsid w:val="00506DD1"/>
    <w:rsid w:val="00512A7B"/>
    <w:rsid w:val="00514EA3"/>
    <w:rsid w:val="00531568"/>
    <w:rsid w:val="005371CB"/>
    <w:rsid w:val="00541211"/>
    <w:rsid w:val="0054633F"/>
    <w:rsid w:val="005478E2"/>
    <w:rsid w:val="005519F4"/>
    <w:rsid w:val="00560AE4"/>
    <w:rsid w:val="005625FB"/>
    <w:rsid w:val="00563245"/>
    <w:rsid w:val="005632BA"/>
    <w:rsid w:val="0056607B"/>
    <w:rsid w:val="00576FF8"/>
    <w:rsid w:val="00577094"/>
    <w:rsid w:val="00592748"/>
    <w:rsid w:val="00593226"/>
    <w:rsid w:val="00593D61"/>
    <w:rsid w:val="005A481C"/>
    <w:rsid w:val="005A498F"/>
    <w:rsid w:val="005B3F34"/>
    <w:rsid w:val="005C4E7D"/>
    <w:rsid w:val="005C76E6"/>
    <w:rsid w:val="005D569B"/>
    <w:rsid w:val="005E701E"/>
    <w:rsid w:val="006010C6"/>
    <w:rsid w:val="006048BB"/>
    <w:rsid w:val="00611073"/>
    <w:rsid w:val="0061388D"/>
    <w:rsid w:val="006265B9"/>
    <w:rsid w:val="00627855"/>
    <w:rsid w:val="00641A7E"/>
    <w:rsid w:val="00643564"/>
    <w:rsid w:val="006548A4"/>
    <w:rsid w:val="0066787B"/>
    <w:rsid w:val="006704D8"/>
    <w:rsid w:val="00686A61"/>
    <w:rsid w:val="00697E21"/>
    <w:rsid w:val="006B0D0F"/>
    <w:rsid w:val="006B55BF"/>
    <w:rsid w:val="006B6902"/>
    <w:rsid w:val="006C279C"/>
    <w:rsid w:val="006C427F"/>
    <w:rsid w:val="006C698E"/>
    <w:rsid w:val="006D3A62"/>
    <w:rsid w:val="006F04F2"/>
    <w:rsid w:val="00703E62"/>
    <w:rsid w:val="007167FB"/>
    <w:rsid w:val="00731288"/>
    <w:rsid w:val="00746863"/>
    <w:rsid w:val="007563FF"/>
    <w:rsid w:val="00756A75"/>
    <w:rsid w:val="007764FA"/>
    <w:rsid w:val="0078315C"/>
    <w:rsid w:val="00783C84"/>
    <w:rsid w:val="00787050"/>
    <w:rsid w:val="007873CF"/>
    <w:rsid w:val="007A4B81"/>
    <w:rsid w:val="007B61D2"/>
    <w:rsid w:val="007D56EA"/>
    <w:rsid w:val="007E14A0"/>
    <w:rsid w:val="007F5C9C"/>
    <w:rsid w:val="007F5DD8"/>
    <w:rsid w:val="007F5E2C"/>
    <w:rsid w:val="007F608D"/>
    <w:rsid w:val="00802759"/>
    <w:rsid w:val="0080424E"/>
    <w:rsid w:val="00815C78"/>
    <w:rsid w:val="008166DA"/>
    <w:rsid w:val="00822149"/>
    <w:rsid w:val="00825DA3"/>
    <w:rsid w:val="00831FD3"/>
    <w:rsid w:val="00836379"/>
    <w:rsid w:val="00841CF9"/>
    <w:rsid w:val="00847401"/>
    <w:rsid w:val="00854696"/>
    <w:rsid w:val="00854ED7"/>
    <w:rsid w:val="00870424"/>
    <w:rsid w:val="00870DDB"/>
    <w:rsid w:val="00871C16"/>
    <w:rsid w:val="00876EC6"/>
    <w:rsid w:val="008D34F2"/>
    <w:rsid w:val="008D54B1"/>
    <w:rsid w:val="008D70F5"/>
    <w:rsid w:val="008E5720"/>
    <w:rsid w:val="008F33F8"/>
    <w:rsid w:val="00913337"/>
    <w:rsid w:val="00921F66"/>
    <w:rsid w:val="00923A52"/>
    <w:rsid w:val="009268D8"/>
    <w:rsid w:val="00932A86"/>
    <w:rsid w:val="0094111E"/>
    <w:rsid w:val="00943418"/>
    <w:rsid w:val="00947347"/>
    <w:rsid w:val="0095171F"/>
    <w:rsid w:val="0095198A"/>
    <w:rsid w:val="00957C56"/>
    <w:rsid w:val="00961185"/>
    <w:rsid w:val="00962AF6"/>
    <w:rsid w:val="00965801"/>
    <w:rsid w:val="009706F4"/>
    <w:rsid w:val="00981613"/>
    <w:rsid w:val="00984BC8"/>
    <w:rsid w:val="0098673B"/>
    <w:rsid w:val="0098739E"/>
    <w:rsid w:val="00993500"/>
    <w:rsid w:val="009946EC"/>
    <w:rsid w:val="009A21DB"/>
    <w:rsid w:val="009A55FE"/>
    <w:rsid w:val="009B0B89"/>
    <w:rsid w:val="009B3177"/>
    <w:rsid w:val="009C5528"/>
    <w:rsid w:val="009C7DCF"/>
    <w:rsid w:val="009D1DE6"/>
    <w:rsid w:val="009E286F"/>
    <w:rsid w:val="009E3D3F"/>
    <w:rsid w:val="00A14571"/>
    <w:rsid w:val="00A1582B"/>
    <w:rsid w:val="00A173DF"/>
    <w:rsid w:val="00A2658A"/>
    <w:rsid w:val="00A34FE6"/>
    <w:rsid w:val="00A37504"/>
    <w:rsid w:val="00A4014A"/>
    <w:rsid w:val="00A4401F"/>
    <w:rsid w:val="00A4689B"/>
    <w:rsid w:val="00A469C6"/>
    <w:rsid w:val="00A53897"/>
    <w:rsid w:val="00A54A44"/>
    <w:rsid w:val="00A65D9A"/>
    <w:rsid w:val="00A72DBE"/>
    <w:rsid w:val="00A96C16"/>
    <w:rsid w:val="00AA6CAA"/>
    <w:rsid w:val="00AC2367"/>
    <w:rsid w:val="00AC569D"/>
    <w:rsid w:val="00AD2F9C"/>
    <w:rsid w:val="00AE0187"/>
    <w:rsid w:val="00AE0780"/>
    <w:rsid w:val="00B032D6"/>
    <w:rsid w:val="00B050C8"/>
    <w:rsid w:val="00B1180C"/>
    <w:rsid w:val="00B17206"/>
    <w:rsid w:val="00B26534"/>
    <w:rsid w:val="00B43AF9"/>
    <w:rsid w:val="00B57D26"/>
    <w:rsid w:val="00B669D3"/>
    <w:rsid w:val="00B71593"/>
    <w:rsid w:val="00B74F9A"/>
    <w:rsid w:val="00B77873"/>
    <w:rsid w:val="00B93369"/>
    <w:rsid w:val="00B97C0D"/>
    <w:rsid w:val="00BB5AC2"/>
    <w:rsid w:val="00BB7622"/>
    <w:rsid w:val="00BD7E23"/>
    <w:rsid w:val="00BE4C40"/>
    <w:rsid w:val="00C03171"/>
    <w:rsid w:val="00C06663"/>
    <w:rsid w:val="00C110F7"/>
    <w:rsid w:val="00C14F8C"/>
    <w:rsid w:val="00C15D7A"/>
    <w:rsid w:val="00C17681"/>
    <w:rsid w:val="00C25AFE"/>
    <w:rsid w:val="00C54413"/>
    <w:rsid w:val="00C61298"/>
    <w:rsid w:val="00C71A16"/>
    <w:rsid w:val="00C811C4"/>
    <w:rsid w:val="00C93F02"/>
    <w:rsid w:val="00CA0756"/>
    <w:rsid w:val="00CA2EDE"/>
    <w:rsid w:val="00CB3997"/>
    <w:rsid w:val="00CC7885"/>
    <w:rsid w:val="00CD00AF"/>
    <w:rsid w:val="00D065BE"/>
    <w:rsid w:val="00D078F7"/>
    <w:rsid w:val="00D15F7C"/>
    <w:rsid w:val="00D46496"/>
    <w:rsid w:val="00D46C90"/>
    <w:rsid w:val="00D53A85"/>
    <w:rsid w:val="00D75253"/>
    <w:rsid w:val="00D84012"/>
    <w:rsid w:val="00D917DA"/>
    <w:rsid w:val="00D96289"/>
    <w:rsid w:val="00DA101D"/>
    <w:rsid w:val="00DA6CC8"/>
    <w:rsid w:val="00DB392A"/>
    <w:rsid w:val="00DD59F2"/>
    <w:rsid w:val="00DD5BBB"/>
    <w:rsid w:val="00DF1549"/>
    <w:rsid w:val="00DF32A5"/>
    <w:rsid w:val="00E1684A"/>
    <w:rsid w:val="00E17033"/>
    <w:rsid w:val="00E17209"/>
    <w:rsid w:val="00E21B2C"/>
    <w:rsid w:val="00E22A58"/>
    <w:rsid w:val="00E23138"/>
    <w:rsid w:val="00E255AA"/>
    <w:rsid w:val="00E431C5"/>
    <w:rsid w:val="00E70354"/>
    <w:rsid w:val="00E71E5E"/>
    <w:rsid w:val="00E845F2"/>
    <w:rsid w:val="00E90310"/>
    <w:rsid w:val="00EC25EB"/>
    <w:rsid w:val="00EC2B50"/>
    <w:rsid w:val="00EC4BDF"/>
    <w:rsid w:val="00EC59A6"/>
    <w:rsid w:val="00ED313C"/>
    <w:rsid w:val="00EE3EE1"/>
    <w:rsid w:val="00EE6246"/>
    <w:rsid w:val="00EE7B0F"/>
    <w:rsid w:val="00EF0AB7"/>
    <w:rsid w:val="00F00602"/>
    <w:rsid w:val="00F0528D"/>
    <w:rsid w:val="00F06178"/>
    <w:rsid w:val="00F14F3A"/>
    <w:rsid w:val="00F2155A"/>
    <w:rsid w:val="00F217DB"/>
    <w:rsid w:val="00F252BE"/>
    <w:rsid w:val="00F4032E"/>
    <w:rsid w:val="00F439B9"/>
    <w:rsid w:val="00F4727D"/>
    <w:rsid w:val="00F65F8E"/>
    <w:rsid w:val="00F809DB"/>
    <w:rsid w:val="00F83A21"/>
    <w:rsid w:val="00FB073F"/>
    <w:rsid w:val="00FC0D88"/>
    <w:rsid w:val="00FD1000"/>
    <w:rsid w:val="00FD47FB"/>
    <w:rsid w:val="00FD74F8"/>
    <w:rsid w:val="00FD7907"/>
    <w:rsid w:val="00FE1732"/>
    <w:rsid w:val="00FE18F6"/>
    <w:rsid w:val="00FE19BF"/>
    <w:rsid w:val="00FE4B27"/>
    <w:rsid w:val="00FF6FFC"/>
    <w:rsid w:val="00FF7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FB99AD-AAC2-4418-B9E4-75FFA8D9F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1E71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2015-12-09T00:00:00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48A045-9A9C-44A4-AE18-2F719E03C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2621</TotalTime>
  <Pages>22</Pages>
  <Words>4238</Words>
  <Characters>25855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MYSENSEI</vt:lpstr>
    </vt:vector>
  </TitlesOfParts>
  <Company/>
  <LinksUpToDate>false</LinksUpToDate>
  <CharactersWithSpaces>30033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MYSENSEI</dc:title>
  <dc:subject>Database design</dc:subject>
  <dc:creator>Brian Munksgaard</dc:creator>
  <cp:keywords>Databases</cp:keywords>
  <cp:lastModifiedBy>Brian Munksgaard</cp:lastModifiedBy>
  <cp:revision>285</cp:revision>
  <cp:lastPrinted>2015-12-09T08:45:00Z</cp:lastPrinted>
  <dcterms:created xsi:type="dcterms:W3CDTF">2015-12-01T10:12:00Z</dcterms:created>
  <dcterms:modified xsi:type="dcterms:W3CDTF">2015-12-09T08:47:00Z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