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120B" w14:textId="39FA0423" w:rsidR="00991CE3" w:rsidRDefault="00B73048" w:rsidP="00B73048">
      <w:pPr>
        <w:jc w:val="center"/>
        <w:rPr>
          <w:lang w:val="en-US"/>
        </w:rPr>
      </w:pPr>
      <w:r>
        <w:rPr>
          <w:lang w:val="en-US"/>
        </w:rPr>
        <w:t>118242</w:t>
      </w:r>
    </w:p>
    <w:p w14:paraId="477D8523" w14:textId="53C0123A" w:rsidR="00B73048" w:rsidRDefault="00B73048" w:rsidP="00B73048">
      <w:pPr>
        <w:jc w:val="center"/>
        <w:rPr>
          <w:lang w:val="en-US"/>
        </w:rPr>
      </w:pPr>
      <w:r>
        <w:rPr>
          <w:lang w:val="en-US"/>
        </w:rPr>
        <w:t>BRIAN MURIITHI KOOME</w:t>
      </w:r>
    </w:p>
    <w:p w14:paraId="0A880B3F" w14:textId="7ADB126E" w:rsidR="00B73048" w:rsidRDefault="00B73048" w:rsidP="00B73048">
      <w:pPr>
        <w:rPr>
          <w:sz w:val="36"/>
          <w:szCs w:val="36"/>
          <w:lang w:val="en-US"/>
        </w:rPr>
      </w:pPr>
      <w:r w:rsidRPr="00B73048">
        <w:rPr>
          <w:sz w:val="36"/>
          <w:szCs w:val="36"/>
          <w:lang w:val="en-US"/>
        </w:rPr>
        <w:t>Git is an Open Source Distributed Version Control System.</w:t>
      </w:r>
    </w:p>
    <w:p w14:paraId="6B4A89E7" w14:textId="77777777" w:rsidR="00B73048" w:rsidRDefault="00B73048" w:rsidP="00B7304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 xml:space="preserve">Real life projects generally have multiple developers working in parallel. </w:t>
      </w:r>
      <w:proofErr w:type="gramStart"/>
      <w:r>
        <w:rPr>
          <w:rFonts w:ascii="Arial" w:hAnsi="Arial" w:cs="Arial"/>
          <w:color w:val="0A0A23"/>
          <w:sz w:val="33"/>
          <w:szCs w:val="33"/>
        </w:rPr>
        <w:t>So</w:t>
      </w:r>
      <w:proofErr w:type="gramEnd"/>
      <w:r>
        <w:rPr>
          <w:rFonts w:ascii="Arial" w:hAnsi="Arial" w:cs="Arial"/>
          <w:color w:val="0A0A23"/>
          <w:sz w:val="33"/>
          <w:szCs w:val="33"/>
        </w:rPr>
        <w:t xml:space="preserve"> a version control system like Git is needed to ensure there are no code conflicts between the developers.</w:t>
      </w:r>
    </w:p>
    <w:p w14:paraId="2599514A" w14:textId="77777777" w:rsidR="00B73048" w:rsidRDefault="00B73048" w:rsidP="00B7304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 xml:space="preserve">Additionally, the requirements in such projects change often. </w:t>
      </w:r>
      <w:proofErr w:type="gramStart"/>
      <w:r>
        <w:rPr>
          <w:rFonts w:ascii="Arial" w:hAnsi="Arial" w:cs="Arial"/>
          <w:color w:val="0A0A23"/>
          <w:sz w:val="33"/>
          <w:szCs w:val="33"/>
        </w:rPr>
        <w:t>So</w:t>
      </w:r>
      <w:proofErr w:type="gramEnd"/>
      <w:r>
        <w:rPr>
          <w:rFonts w:ascii="Arial" w:hAnsi="Arial" w:cs="Arial"/>
          <w:color w:val="0A0A23"/>
          <w:sz w:val="33"/>
          <w:szCs w:val="33"/>
        </w:rPr>
        <w:t xml:space="preserve"> a version control system allows developers to revert and go back to an older version of the code.</w:t>
      </w:r>
    </w:p>
    <w:p w14:paraId="05D04CCB" w14:textId="77777777" w:rsidR="00B73048" w:rsidRDefault="00B73048" w:rsidP="00B7304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Finally, sometimes several projects which are being run in parallel involve the same codebase. In such a case, the concept of branching in Git is very important.</w:t>
      </w:r>
    </w:p>
    <w:p w14:paraId="415EFE5F" w14:textId="32A7D65C" w:rsidR="00B73048" w:rsidRDefault="00B73048" w:rsidP="00B73048">
      <w:pPr>
        <w:rPr>
          <w:rFonts w:ascii="Arial" w:hAnsi="Arial" w:cs="Arial"/>
          <w:color w:val="161B3D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GitHub is just a code repository. Git is the system, which does code version control. On the other hand, </w:t>
      </w:r>
      <w:r>
        <w:rPr>
          <w:rStyle w:val="Strong"/>
          <w:rFonts w:ascii="Arial" w:hAnsi="Arial" w:cs="Arial"/>
          <w:color w:val="161B3D"/>
          <w:sz w:val="29"/>
          <w:szCs w:val="29"/>
          <w:shd w:val="clear" w:color="auto" w:fill="FFFFFF"/>
        </w:rPr>
        <w:t>Git Bash</w:t>
      </w: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 is a feature in Git for Windows, which provides </w:t>
      </w:r>
      <w:r>
        <w:rPr>
          <w:rStyle w:val="Strong"/>
          <w:rFonts w:ascii="Arial" w:hAnsi="Arial" w:cs="Arial"/>
          <w:color w:val="161B3D"/>
          <w:sz w:val="29"/>
          <w:szCs w:val="29"/>
          <w:shd w:val="clear" w:color="auto" w:fill="FFFFFF"/>
        </w:rPr>
        <w:t>BASH </w:t>
      </w: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emulation for running </w:t>
      </w:r>
      <w:r>
        <w:rPr>
          <w:rStyle w:val="Strong"/>
          <w:rFonts w:ascii="Arial" w:hAnsi="Arial" w:cs="Arial"/>
          <w:color w:val="161B3D"/>
          <w:sz w:val="29"/>
          <w:szCs w:val="29"/>
          <w:shd w:val="clear" w:color="auto" w:fill="FFFFFF"/>
        </w:rPr>
        <w:t>Git commands</w:t>
      </w: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 from the </w:t>
      </w:r>
      <w:r>
        <w:rPr>
          <w:rStyle w:val="Strong"/>
          <w:rFonts w:ascii="Arial" w:hAnsi="Arial" w:cs="Arial"/>
          <w:color w:val="161B3D"/>
          <w:sz w:val="29"/>
          <w:szCs w:val="29"/>
          <w:shd w:val="clear" w:color="auto" w:fill="FFFFFF"/>
        </w:rPr>
        <w:t>command line</w:t>
      </w: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.</w:t>
      </w:r>
    </w:p>
    <w:p w14:paraId="2CE891D4" w14:textId="77777777" w:rsidR="00B73048" w:rsidRPr="00B73048" w:rsidRDefault="00B73048" w:rsidP="00B73048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KE" w:eastAsia="en-KE"/>
        </w:rPr>
      </w:pPr>
      <w:r w:rsidRPr="00B73048">
        <w:rPr>
          <w:rFonts w:ascii="Segoe UI" w:eastAsia="Times New Roman" w:hAnsi="Segoe UI" w:cs="Segoe UI"/>
          <w:b/>
          <w:bCs/>
          <w:sz w:val="24"/>
          <w:szCs w:val="24"/>
          <w:lang w:val="en-KE" w:eastAsia="en-KE"/>
        </w:rPr>
        <w:t>Git Clone</w:t>
      </w:r>
    </w:p>
    <w:p w14:paraId="712F2F4E" w14:textId="77777777" w:rsidR="00B73048" w:rsidRPr="00B73048" w:rsidRDefault="00B73048" w:rsidP="00B730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KE" w:eastAsia="en-KE"/>
        </w:rPr>
      </w:pPr>
      <w:r w:rsidRPr="00B73048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KE" w:eastAsia="en-KE"/>
        </w:rPr>
        <w:t>git clone</w:t>
      </w:r>
      <w:r w:rsidRPr="00B73048">
        <w:rPr>
          <w:rFonts w:ascii="Arial" w:eastAsia="Times New Roman" w:hAnsi="Arial" w:cs="Arial"/>
          <w:color w:val="0A0A23"/>
          <w:sz w:val="33"/>
          <w:szCs w:val="33"/>
          <w:lang w:val="en-KE" w:eastAsia="en-KE"/>
        </w:rPr>
        <w:t> is used to clone an existing remote repository into your computer. The command for this is:</w:t>
      </w:r>
    </w:p>
    <w:p w14:paraId="08DE4CC8" w14:textId="21F7BCA8" w:rsidR="00B73048" w:rsidRDefault="00B73048" w:rsidP="00B73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KE" w:eastAsia="en-KE"/>
        </w:rPr>
      </w:pPr>
      <w:r w:rsidRPr="00B73048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KE" w:eastAsia="en-KE"/>
        </w:rPr>
        <w:t>git</w:t>
      </w:r>
      <w:r w:rsidRPr="00B730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KE" w:eastAsia="en-KE"/>
        </w:rPr>
        <w:t xml:space="preserve"> clone </w:t>
      </w:r>
      <w:r w:rsidRPr="00B7304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KE" w:eastAsia="en-KE"/>
        </w:rPr>
        <w:t>[</w:t>
      </w:r>
      <w:r w:rsidRPr="00B730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KE" w:eastAsia="en-KE"/>
        </w:rPr>
        <w:t xml:space="preserve">repository </w:t>
      </w:r>
      <w:proofErr w:type="spellStart"/>
      <w:r w:rsidRPr="00B730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KE" w:eastAsia="en-KE"/>
        </w:rPr>
        <w:t>url</w:t>
      </w:r>
      <w:proofErr w:type="spellEnd"/>
      <w:r w:rsidRPr="00B7304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KE" w:eastAsia="en-KE"/>
        </w:rPr>
        <w:t>]</w:t>
      </w:r>
    </w:p>
    <w:p w14:paraId="380D4921" w14:textId="2D35D76F" w:rsidR="00537BAE" w:rsidRDefault="00537BAE" w:rsidP="00B73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hAnsi="Arial" w:cs="Arial"/>
          <w:color w:val="161B3D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When you clone a remote repository using </w:t>
      </w:r>
      <w:r>
        <w:rPr>
          <w:rStyle w:val="HTMLCode"/>
          <w:rFonts w:eastAsiaTheme="minorHAnsi"/>
          <w:color w:val="161B3D"/>
          <w:sz w:val="26"/>
          <w:szCs w:val="26"/>
        </w:rPr>
        <w:t>git clone</w:t>
      </w: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, a remote connection called </w:t>
      </w:r>
      <w:r>
        <w:rPr>
          <w:rStyle w:val="HTMLCode"/>
          <w:rFonts w:eastAsiaTheme="minorHAnsi"/>
          <w:color w:val="161B3D"/>
          <w:sz w:val="26"/>
          <w:szCs w:val="26"/>
        </w:rPr>
        <w:t>origin</w:t>
      </w: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 is automatically created, which connects back to the cloned repository.</w:t>
      </w:r>
    </w:p>
    <w:p w14:paraId="5167B833" w14:textId="77777777" w:rsidR="00537BAE" w:rsidRDefault="00537BAE" w:rsidP="00537BAE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Style w:val="Strong"/>
          <w:rFonts w:ascii="Arial" w:hAnsi="Arial" w:cs="Arial"/>
          <w:color w:val="161B3D"/>
          <w:sz w:val="29"/>
          <w:szCs w:val="29"/>
        </w:rPr>
        <w:t>What is a git branch?</w:t>
      </w:r>
    </w:p>
    <w:p w14:paraId="13126475" w14:textId="77777777" w:rsidR="00537BAE" w:rsidRDefault="00537BAE" w:rsidP="00537BAE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>A branch is an independent development route, which can later be connected back to the main branch.  </w:t>
      </w:r>
    </w:p>
    <w:p w14:paraId="43A48D82" w14:textId="77777777" w:rsidR="00537BAE" w:rsidRDefault="00537BAE" w:rsidP="00537BAE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>We use </w:t>
      </w:r>
      <w:r>
        <w:rPr>
          <w:rStyle w:val="HTMLCode"/>
          <w:color w:val="161B3D"/>
          <w:sz w:val="26"/>
          <w:szCs w:val="26"/>
        </w:rPr>
        <w:t>git branch</w:t>
      </w:r>
      <w:r>
        <w:rPr>
          <w:rFonts w:ascii="Arial" w:hAnsi="Arial" w:cs="Arial"/>
          <w:color w:val="161B3D"/>
          <w:sz w:val="29"/>
          <w:szCs w:val="29"/>
        </w:rPr>
        <w:t> command to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create</w:t>
      </w:r>
      <w:r>
        <w:rPr>
          <w:rFonts w:ascii="Arial" w:hAnsi="Arial" w:cs="Arial"/>
          <w:color w:val="161B3D"/>
          <w:sz w:val="29"/>
          <w:szCs w:val="29"/>
        </w:rPr>
        <w:t>,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list</w:t>
      </w:r>
      <w:r>
        <w:rPr>
          <w:rFonts w:ascii="Arial" w:hAnsi="Arial" w:cs="Arial"/>
          <w:color w:val="161B3D"/>
          <w:sz w:val="29"/>
          <w:szCs w:val="29"/>
        </w:rPr>
        <w:t>,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rename</w:t>
      </w:r>
      <w:r>
        <w:rPr>
          <w:rFonts w:ascii="Arial" w:hAnsi="Arial" w:cs="Arial"/>
          <w:color w:val="161B3D"/>
          <w:sz w:val="29"/>
          <w:szCs w:val="29"/>
        </w:rPr>
        <w:t> and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delete </w:t>
      </w:r>
      <w:r>
        <w:rPr>
          <w:rFonts w:ascii="Arial" w:hAnsi="Arial" w:cs="Arial"/>
          <w:color w:val="161B3D"/>
          <w:sz w:val="29"/>
          <w:szCs w:val="29"/>
        </w:rPr>
        <w:t>branches.</w:t>
      </w:r>
    </w:p>
    <w:p w14:paraId="059681F6" w14:textId="65966C46" w:rsidR="00537BAE" w:rsidRDefault="00537BAE" w:rsidP="00B73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hAnsi="Arial" w:cs="Arial"/>
          <w:color w:val="161B3D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lastRenderedPageBreak/>
        <w:t xml:space="preserve">When working on big projects, which takes a long time and involve many developers, it is advisable to define a strict branching model or design </w:t>
      </w:r>
      <w:proofErr w:type="spellStart"/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centered</w:t>
      </w:r>
      <w:proofErr w:type="spellEnd"/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 xml:space="preserve"> around project release.</w:t>
      </w:r>
    </w:p>
    <w:p w14:paraId="5B7349C3" w14:textId="77777777" w:rsidR="00537BAE" w:rsidRDefault="00537BAE" w:rsidP="00537BAE">
      <w:pPr>
        <w:pStyle w:val="Heading2"/>
        <w:shd w:val="clear" w:color="auto" w:fill="FFFFFF"/>
        <w:spacing w:before="75" w:after="375"/>
        <w:rPr>
          <w:rFonts w:ascii="Arial" w:hAnsi="Arial" w:cs="Arial"/>
          <w:color w:val="161B3D"/>
          <w:sz w:val="60"/>
          <w:szCs w:val="60"/>
        </w:rPr>
      </w:pPr>
      <w:r>
        <w:rPr>
          <w:rFonts w:ascii="Arial" w:hAnsi="Arial" w:cs="Arial"/>
          <w:color w:val="161B3D"/>
          <w:sz w:val="60"/>
          <w:szCs w:val="60"/>
        </w:rPr>
        <w:t>How to handle git merge conflict</w:t>
      </w:r>
    </w:p>
    <w:p w14:paraId="70E1A1DE" w14:textId="77777777" w:rsidR="00537BAE" w:rsidRDefault="00537BAE" w:rsidP="00537BAE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 xml:space="preserve">What are git conflicts and when do they </w:t>
      </w:r>
      <w:proofErr w:type="gramStart"/>
      <w:r>
        <w:rPr>
          <w:rFonts w:ascii="Arial" w:hAnsi="Arial" w:cs="Arial"/>
          <w:color w:val="161B3D"/>
          <w:sz w:val="29"/>
          <w:szCs w:val="29"/>
        </w:rPr>
        <w:t>happen.</w:t>
      </w:r>
      <w:proofErr w:type="gramEnd"/>
    </w:p>
    <w:p w14:paraId="1B0BAE4C" w14:textId="77777777" w:rsidR="00537BAE" w:rsidRDefault="00537BAE" w:rsidP="00537BAE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</w:rPr>
      </w:pPr>
      <w:proofErr w:type="gramStart"/>
      <w:r>
        <w:rPr>
          <w:rFonts w:ascii="Arial" w:hAnsi="Arial" w:cs="Arial"/>
          <w:color w:val="161B3D"/>
          <w:sz w:val="29"/>
          <w:szCs w:val="29"/>
        </w:rPr>
        <w:t>Lets</w:t>
      </w:r>
      <w:proofErr w:type="gramEnd"/>
      <w:r>
        <w:rPr>
          <w:rFonts w:ascii="Arial" w:hAnsi="Arial" w:cs="Arial"/>
          <w:color w:val="161B3D"/>
          <w:sz w:val="29"/>
          <w:szCs w:val="29"/>
        </w:rPr>
        <w:t xml:space="preserve"> say in out </w:t>
      </w:r>
      <w:r>
        <w:rPr>
          <w:rStyle w:val="HTMLCode"/>
          <w:color w:val="161B3D"/>
          <w:sz w:val="26"/>
          <w:szCs w:val="26"/>
        </w:rPr>
        <w:t>home.html</w:t>
      </w:r>
      <w:r>
        <w:rPr>
          <w:rFonts w:ascii="Arial" w:hAnsi="Arial" w:cs="Arial"/>
          <w:color w:val="161B3D"/>
          <w:sz w:val="29"/>
          <w:szCs w:val="29"/>
        </w:rPr>
        <w:t> file, one developer modifies lines </w:t>
      </w:r>
      <w:r>
        <w:rPr>
          <w:rStyle w:val="HTMLCode"/>
          <w:color w:val="161B3D"/>
          <w:sz w:val="26"/>
          <w:szCs w:val="26"/>
        </w:rPr>
        <w:t>4</w:t>
      </w:r>
      <w:r>
        <w:rPr>
          <w:rFonts w:ascii="Arial" w:hAnsi="Arial" w:cs="Arial"/>
          <w:color w:val="161B3D"/>
          <w:sz w:val="29"/>
          <w:szCs w:val="29"/>
        </w:rPr>
        <w:t> and </w:t>
      </w:r>
      <w:r>
        <w:rPr>
          <w:rStyle w:val="HTMLCode"/>
          <w:color w:val="161B3D"/>
          <w:sz w:val="26"/>
          <w:szCs w:val="26"/>
        </w:rPr>
        <w:t>5</w:t>
      </w:r>
      <w:r>
        <w:rPr>
          <w:rFonts w:ascii="Arial" w:hAnsi="Arial" w:cs="Arial"/>
          <w:color w:val="161B3D"/>
          <w:sz w:val="29"/>
          <w:szCs w:val="29"/>
        </w:rPr>
        <w:t> and another developer modifies lines </w:t>
      </w:r>
      <w:r>
        <w:rPr>
          <w:rStyle w:val="HTMLCode"/>
          <w:color w:val="161B3D"/>
          <w:sz w:val="26"/>
          <w:szCs w:val="26"/>
        </w:rPr>
        <w:t>10</w:t>
      </w:r>
      <w:r>
        <w:rPr>
          <w:rFonts w:ascii="Arial" w:hAnsi="Arial" w:cs="Arial"/>
          <w:color w:val="161B3D"/>
          <w:sz w:val="29"/>
          <w:szCs w:val="29"/>
        </w:rPr>
        <w:t> and </w:t>
      </w:r>
      <w:r>
        <w:rPr>
          <w:rStyle w:val="HTMLCode"/>
          <w:color w:val="161B3D"/>
          <w:sz w:val="26"/>
          <w:szCs w:val="26"/>
        </w:rPr>
        <w:t>11</w:t>
      </w:r>
      <w:r>
        <w:rPr>
          <w:rFonts w:ascii="Arial" w:hAnsi="Arial" w:cs="Arial"/>
          <w:color w:val="161B3D"/>
          <w:sz w:val="29"/>
          <w:szCs w:val="29"/>
        </w:rPr>
        <w:t>. Well, everything is okay because there is no common line in the modifications.</w:t>
      </w:r>
    </w:p>
    <w:p w14:paraId="2A2A5BC6" w14:textId="6632AF23" w:rsidR="00537BAE" w:rsidRDefault="00537BAE" w:rsidP="00537BAE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>However, if both developers modified code in </w:t>
      </w:r>
      <w:r>
        <w:rPr>
          <w:rStyle w:val="HTMLCode"/>
          <w:color w:val="161B3D"/>
          <w:sz w:val="26"/>
          <w:szCs w:val="26"/>
        </w:rPr>
        <w:t>home.html</w:t>
      </w:r>
      <w:r>
        <w:rPr>
          <w:rFonts w:ascii="Arial" w:hAnsi="Arial" w:cs="Arial"/>
          <w:color w:val="161B3D"/>
          <w:sz w:val="29"/>
          <w:szCs w:val="29"/>
        </w:rPr>
        <w:t xml:space="preserve"> and </w:t>
      </w:r>
      <w:proofErr w:type="gramStart"/>
      <w:r>
        <w:rPr>
          <w:rFonts w:ascii="Arial" w:hAnsi="Arial" w:cs="Arial"/>
          <w:color w:val="161B3D"/>
          <w:sz w:val="29"/>
          <w:szCs w:val="29"/>
        </w:rPr>
        <w:t>somehow</w:t>
      </w:r>
      <w:proofErr w:type="gramEnd"/>
      <w:r>
        <w:rPr>
          <w:rFonts w:ascii="Arial" w:hAnsi="Arial" w:cs="Arial"/>
          <w:color w:val="161B3D"/>
          <w:sz w:val="29"/>
          <w:szCs w:val="29"/>
        </w:rPr>
        <w:t xml:space="preserve"> they happen to modify the same line, say they both change line </w:t>
      </w:r>
      <w:r>
        <w:rPr>
          <w:rStyle w:val="HTMLCode"/>
          <w:color w:val="161B3D"/>
          <w:sz w:val="26"/>
          <w:szCs w:val="26"/>
        </w:rPr>
        <w:t>7</w:t>
      </w:r>
      <w:r>
        <w:rPr>
          <w:rFonts w:ascii="Arial" w:hAnsi="Arial" w:cs="Arial"/>
          <w:color w:val="161B3D"/>
          <w:sz w:val="29"/>
          <w:szCs w:val="29"/>
        </w:rPr>
        <w:t>, then a conflict is said to have happened.</w:t>
      </w:r>
    </w:p>
    <w:p w14:paraId="4175BFA3" w14:textId="5A0F0220" w:rsidR="00537BAE" w:rsidRDefault="00537BAE" w:rsidP="00537BAE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When a git conflict happens, git will show you the </w:t>
      </w:r>
      <w:r>
        <w:rPr>
          <w:rStyle w:val="Strong"/>
          <w:rFonts w:ascii="Arial" w:hAnsi="Arial" w:cs="Arial"/>
          <w:color w:val="161B3D"/>
          <w:sz w:val="29"/>
          <w:szCs w:val="29"/>
          <w:shd w:val="clear" w:color="auto" w:fill="FFFFFF"/>
        </w:rPr>
        <w:t>2 sections</w:t>
      </w: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, from which you need to choose the correct one.  It is up to you to decide what to keep and what to discard.</w:t>
      </w:r>
    </w:p>
    <w:p w14:paraId="0CD16ADB" w14:textId="1430D27D" w:rsidR="00537BAE" w:rsidRDefault="00537BAE" w:rsidP="00537BAE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Now that </w:t>
      </w:r>
      <w:hyperlink r:id="rId4" w:history="1">
        <w:r>
          <w:rPr>
            <w:rStyle w:val="Strong"/>
            <w:rFonts w:ascii="Arial" w:hAnsi="Arial" w:cs="Arial"/>
            <w:color w:val="0000FF"/>
            <w:sz w:val="29"/>
            <w:szCs w:val="29"/>
            <w:shd w:val="clear" w:color="auto" w:fill="FFFFFF"/>
          </w:rPr>
          <w:t>GitHub</w:t>
        </w:r>
        <w:r>
          <w:rPr>
            <w:rStyle w:val="Hyperlink"/>
            <w:rFonts w:ascii="Arial" w:hAnsi="Arial" w:cs="Arial"/>
            <w:sz w:val="29"/>
            <w:szCs w:val="29"/>
            <w:shd w:val="clear" w:color="auto" w:fill="FFFFFF"/>
          </w:rPr>
          <w:t> </w:t>
        </w:r>
      </w:hyperlink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provides a </w:t>
      </w:r>
      <w:hyperlink r:id="rId5" w:history="1">
        <w:r>
          <w:rPr>
            <w:rStyle w:val="Strong"/>
            <w:rFonts w:ascii="Arial" w:hAnsi="Arial" w:cs="Arial"/>
            <w:color w:val="0000FF"/>
            <w:sz w:val="29"/>
            <w:szCs w:val="29"/>
            <w:shd w:val="clear" w:color="auto" w:fill="FFFFFF"/>
          </w:rPr>
          <w:t>free plan for unlimited private</w:t>
        </w:r>
      </w:hyperlink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 repositories and unlimited collaborators, you have a chance to use it to work on big projects with a big team.</w:t>
      </w:r>
    </w:p>
    <w:p w14:paraId="4F392F70" w14:textId="0C13B2E7" w:rsidR="00537BAE" w:rsidRDefault="00537BAE" w:rsidP="00537BAE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GitHub is increasingly becoming attractive because it offers issue tracking, project management boards, group milestone tracking, team discussions and organization management in the free plan.</w:t>
      </w:r>
    </w:p>
    <w:p w14:paraId="6762D734" w14:textId="77777777" w:rsidR="0085111B" w:rsidRDefault="0085111B" w:rsidP="0085111B">
      <w:pPr>
        <w:pStyle w:val="Heading1"/>
        <w:shd w:val="clear" w:color="auto" w:fill="FFFFFF"/>
        <w:spacing w:before="75" w:after="375"/>
        <w:rPr>
          <w:rFonts w:ascii="Arial" w:hAnsi="Arial" w:cs="Arial"/>
          <w:color w:val="161B3D"/>
          <w:sz w:val="68"/>
          <w:szCs w:val="68"/>
        </w:rPr>
      </w:pPr>
      <w:r>
        <w:rPr>
          <w:rFonts w:ascii="Arial" w:hAnsi="Arial" w:cs="Arial"/>
          <w:color w:val="161B3D"/>
          <w:sz w:val="68"/>
          <w:szCs w:val="68"/>
        </w:rPr>
        <w:t>How to rename the git "master" branch to "main"</w:t>
      </w:r>
    </w:p>
    <w:p w14:paraId="1B7F1D60" w14:textId="77777777" w:rsidR="0085111B" w:rsidRDefault="0085111B" w:rsidP="0085111B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>The reason for renaming is to remove references to slavery and replace it with a more inclusive term. Using master in GitHub does not really mean that they refer to slavery, but it is the origin of the term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master </w:t>
      </w:r>
      <w:r>
        <w:rPr>
          <w:rFonts w:ascii="Arial" w:hAnsi="Arial" w:cs="Arial"/>
          <w:color w:val="161B3D"/>
          <w:sz w:val="29"/>
          <w:szCs w:val="29"/>
        </w:rPr>
        <w:t>that is the concern.</w:t>
      </w:r>
    </w:p>
    <w:p w14:paraId="7696B766" w14:textId="77777777" w:rsidR="0085111B" w:rsidRDefault="0085111B" w:rsidP="0085111B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lastRenderedPageBreak/>
        <w:t>This means any repository created from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October 1, 2020</w:t>
      </w:r>
      <w:r>
        <w:rPr>
          <w:rFonts w:ascii="Arial" w:hAnsi="Arial" w:cs="Arial"/>
          <w:color w:val="161B3D"/>
          <w:sz w:val="29"/>
          <w:szCs w:val="29"/>
        </w:rPr>
        <w:t>, will automatically use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main </w:t>
      </w:r>
      <w:r>
        <w:rPr>
          <w:rFonts w:ascii="Arial" w:hAnsi="Arial" w:cs="Arial"/>
          <w:color w:val="161B3D"/>
          <w:sz w:val="29"/>
          <w:szCs w:val="29"/>
        </w:rPr>
        <w:t>as the default branch and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NOT master</w:t>
      </w:r>
      <w:r>
        <w:rPr>
          <w:rFonts w:ascii="Arial" w:hAnsi="Arial" w:cs="Arial"/>
          <w:color w:val="161B3D"/>
          <w:sz w:val="29"/>
          <w:szCs w:val="29"/>
        </w:rPr>
        <w:t>.</w:t>
      </w:r>
    </w:p>
    <w:p w14:paraId="0F06C7DB" w14:textId="77777777" w:rsidR="0085111B" w:rsidRDefault="0085111B" w:rsidP="0085111B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>However, those repositories created before the above date will have the same default branch and this change will not affect them.</w:t>
      </w:r>
    </w:p>
    <w:p w14:paraId="6D13D16E" w14:textId="77777777" w:rsidR="0085111B" w:rsidRDefault="0085111B" w:rsidP="0085111B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>The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bad </w:t>
      </w:r>
      <w:r>
        <w:rPr>
          <w:rFonts w:ascii="Arial" w:hAnsi="Arial" w:cs="Arial"/>
          <w:color w:val="161B3D"/>
          <w:sz w:val="29"/>
          <w:szCs w:val="29"/>
        </w:rPr>
        <w:t>or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good </w:t>
      </w:r>
      <w:r>
        <w:rPr>
          <w:rFonts w:ascii="Arial" w:hAnsi="Arial" w:cs="Arial"/>
          <w:color w:val="161B3D"/>
          <w:sz w:val="29"/>
          <w:szCs w:val="29"/>
        </w:rPr>
        <w:t xml:space="preserve">news is </w:t>
      </w:r>
      <w:proofErr w:type="gramStart"/>
      <w:r>
        <w:rPr>
          <w:rFonts w:ascii="Arial" w:hAnsi="Arial" w:cs="Arial"/>
          <w:color w:val="161B3D"/>
          <w:sz w:val="29"/>
          <w:szCs w:val="29"/>
        </w:rPr>
        <w:t>that  by</w:t>
      </w:r>
      <w:proofErr w:type="gramEnd"/>
      <w:r>
        <w:rPr>
          <w:rFonts w:ascii="Arial" w:hAnsi="Arial" w:cs="Arial"/>
          <w:color w:val="161B3D"/>
          <w:sz w:val="29"/>
          <w:szCs w:val="29"/>
        </w:rPr>
        <w:t xml:space="preserve"> the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end of the year 2020</w:t>
      </w:r>
      <w:r>
        <w:rPr>
          <w:rFonts w:ascii="Arial" w:hAnsi="Arial" w:cs="Arial"/>
          <w:color w:val="161B3D"/>
          <w:sz w:val="29"/>
          <w:szCs w:val="29"/>
        </w:rPr>
        <w:t>, all existing repositories still using master as their default branch will be changed to main.</w:t>
      </w:r>
    </w:p>
    <w:p w14:paraId="2C5664E5" w14:textId="77777777" w:rsidR="0085111B" w:rsidRDefault="0085111B" w:rsidP="0085111B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>Before that is done, you need to do it yourself to avoid a disruption on your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git workflow</w:t>
      </w:r>
      <w:r>
        <w:rPr>
          <w:rFonts w:ascii="Arial" w:hAnsi="Arial" w:cs="Arial"/>
          <w:color w:val="161B3D"/>
          <w:sz w:val="29"/>
          <w:szCs w:val="29"/>
        </w:rPr>
        <w:t>, in case GitHub's automated tools make a mistake</w:t>
      </w:r>
    </w:p>
    <w:p w14:paraId="0AFF1CF7" w14:textId="77777777" w:rsidR="0085111B" w:rsidRDefault="0085111B" w:rsidP="0085111B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Style w:val="Strong"/>
          <w:rFonts w:ascii="Arial" w:hAnsi="Arial" w:cs="Arial"/>
          <w:color w:val="161B3D"/>
          <w:sz w:val="29"/>
          <w:szCs w:val="29"/>
        </w:rPr>
        <w:t xml:space="preserve">Proceed as </w:t>
      </w:r>
      <w:proofErr w:type="gramStart"/>
      <w:r>
        <w:rPr>
          <w:rStyle w:val="Strong"/>
          <w:rFonts w:ascii="Arial" w:hAnsi="Arial" w:cs="Arial"/>
          <w:color w:val="161B3D"/>
          <w:sz w:val="29"/>
          <w:szCs w:val="29"/>
        </w:rPr>
        <w:t>follows;-</w:t>
      </w:r>
      <w:proofErr w:type="gramEnd"/>
    </w:p>
    <w:p w14:paraId="7806DA5D" w14:textId="77777777" w:rsidR="0085111B" w:rsidRDefault="0085111B" w:rsidP="0085111B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</w:rPr>
      </w:pPr>
      <w:r>
        <w:rPr>
          <w:rStyle w:val="Strong"/>
          <w:rFonts w:ascii="Arial" w:hAnsi="Arial" w:cs="Arial"/>
          <w:color w:val="161B3D"/>
          <w:sz w:val="29"/>
          <w:szCs w:val="29"/>
        </w:rPr>
        <w:t>step 1: </w:t>
      </w:r>
      <w:r>
        <w:rPr>
          <w:rFonts w:ascii="Arial" w:hAnsi="Arial" w:cs="Arial"/>
          <w:color w:val="161B3D"/>
          <w:sz w:val="29"/>
          <w:szCs w:val="29"/>
        </w:rPr>
        <w:t>Rename old branch, </w:t>
      </w:r>
      <w:r>
        <w:rPr>
          <w:rStyle w:val="HTMLCode"/>
          <w:color w:val="161B3D"/>
          <w:sz w:val="26"/>
          <w:szCs w:val="26"/>
        </w:rPr>
        <w:t>master</w:t>
      </w:r>
      <w:r>
        <w:rPr>
          <w:rFonts w:ascii="Arial" w:hAnsi="Arial" w:cs="Arial"/>
          <w:color w:val="161B3D"/>
          <w:sz w:val="29"/>
          <w:szCs w:val="29"/>
        </w:rPr>
        <w:t> to new branch, </w:t>
      </w:r>
      <w:r>
        <w:rPr>
          <w:rStyle w:val="HTMLCode"/>
          <w:color w:val="161B3D"/>
          <w:sz w:val="26"/>
          <w:szCs w:val="26"/>
        </w:rPr>
        <w:t>main</w:t>
      </w:r>
      <w:r>
        <w:rPr>
          <w:rFonts w:ascii="Arial" w:hAnsi="Arial" w:cs="Arial"/>
          <w:color w:val="161B3D"/>
          <w:sz w:val="29"/>
          <w:szCs w:val="29"/>
        </w:rPr>
        <w:t> using the </w:t>
      </w:r>
      <w:r>
        <w:rPr>
          <w:rStyle w:val="HTMLCode"/>
          <w:color w:val="161B3D"/>
          <w:sz w:val="26"/>
          <w:szCs w:val="26"/>
        </w:rPr>
        <w:t>-m</w:t>
      </w:r>
      <w:r>
        <w:rPr>
          <w:rFonts w:ascii="Arial" w:hAnsi="Arial" w:cs="Arial"/>
          <w:color w:val="161B3D"/>
          <w:sz w:val="29"/>
          <w:szCs w:val="29"/>
        </w:rPr>
        <w:t> option</w:t>
      </w:r>
    </w:p>
    <w:p w14:paraId="39F40930" w14:textId="77777777" w:rsidR="0085111B" w:rsidRDefault="0085111B" w:rsidP="0085111B">
      <w:pPr>
        <w:pStyle w:val="HTMLPreformatted"/>
        <w:shd w:val="clear" w:color="auto" w:fill="FFFFFF"/>
        <w:rPr>
          <w:color w:val="161B3D"/>
          <w:sz w:val="29"/>
          <w:szCs w:val="29"/>
        </w:rPr>
      </w:pPr>
      <w:r>
        <w:rPr>
          <w:rStyle w:val="HTMLCode"/>
          <w:color w:val="161B3D"/>
          <w:sz w:val="26"/>
          <w:szCs w:val="26"/>
        </w:rPr>
        <w:t>git branch -m master main</w:t>
      </w:r>
    </w:p>
    <w:p w14:paraId="62114363" w14:textId="77777777" w:rsidR="0085111B" w:rsidRDefault="0085111B" w:rsidP="0085111B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</w:rPr>
      </w:pPr>
      <w:r>
        <w:rPr>
          <w:rStyle w:val="Strong"/>
          <w:rFonts w:ascii="Arial" w:hAnsi="Arial" w:cs="Arial"/>
          <w:color w:val="161B3D"/>
          <w:sz w:val="29"/>
          <w:szCs w:val="29"/>
        </w:rPr>
        <w:t>step 2</w:t>
      </w:r>
      <w:r>
        <w:rPr>
          <w:rFonts w:ascii="Arial" w:hAnsi="Arial" w:cs="Arial"/>
          <w:color w:val="161B3D"/>
          <w:sz w:val="29"/>
          <w:szCs w:val="29"/>
        </w:rPr>
        <w:t>: Update remote repository using </w:t>
      </w:r>
      <w:r>
        <w:rPr>
          <w:rStyle w:val="HTMLCode"/>
          <w:color w:val="161B3D"/>
          <w:sz w:val="26"/>
          <w:szCs w:val="26"/>
        </w:rPr>
        <w:t>-u</w:t>
      </w:r>
      <w:r>
        <w:rPr>
          <w:rFonts w:ascii="Arial" w:hAnsi="Arial" w:cs="Arial"/>
          <w:color w:val="161B3D"/>
          <w:sz w:val="29"/>
          <w:szCs w:val="29"/>
        </w:rPr>
        <w:t> option to add upstream (tracking) reference.</w:t>
      </w:r>
    </w:p>
    <w:p w14:paraId="4B531BB5" w14:textId="77777777" w:rsidR="0085111B" w:rsidRDefault="0085111B" w:rsidP="0085111B">
      <w:pPr>
        <w:pStyle w:val="HTMLPreformatted"/>
        <w:shd w:val="clear" w:color="auto" w:fill="FFFFFF"/>
        <w:rPr>
          <w:color w:val="161B3D"/>
          <w:sz w:val="29"/>
          <w:szCs w:val="29"/>
        </w:rPr>
      </w:pPr>
      <w:r>
        <w:rPr>
          <w:rStyle w:val="HTMLCode"/>
          <w:color w:val="161B3D"/>
          <w:sz w:val="26"/>
          <w:szCs w:val="26"/>
        </w:rPr>
        <w:t>git push -u origin main</w:t>
      </w:r>
    </w:p>
    <w:p w14:paraId="604498A4" w14:textId="77777777" w:rsidR="0085111B" w:rsidRDefault="0085111B" w:rsidP="0085111B">
      <w:pPr>
        <w:pStyle w:val="NormalWeb"/>
        <w:shd w:val="clear" w:color="auto" w:fill="FFFFFF"/>
        <w:rPr>
          <w:rFonts w:ascii="Arial" w:hAnsi="Arial" w:cs="Arial"/>
          <w:color w:val="161B3D"/>
          <w:sz w:val="29"/>
          <w:szCs w:val="29"/>
        </w:rPr>
      </w:pPr>
      <w:r>
        <w:rPr>
          <w:rFonts w:ascii="Arial" w:hAnsi="Arial" w:cs="Arial"/>
          <w:color w:val="161B3D"/>
          <w:sz w:val="29"/>
          <w:szCs w:val="29"/>
        </w:rPr>
        <w:t>step 4: Now you can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delete</w:t>
      </w:r>
      <w:r>
        <w:rPr>
          <w:rFonts w:ascii="Arial" w:hAnsi="Arial" w:cs="Arial"/>
          <w:color w:val="161B3D"/>
          <w:sz w:val="29"/>
          <w:szCs w:val="29"/>
        </w:rPr>
        <w:t> the </w:t>
      </w:r>
      <w:r>
        <w:rPr>
          <w:rStyle w:val="Strong"/>
          <w:rFonts w:ascii="Arial" w:hAnsi="Arial" w:cs="Arial"/>
          <w:color w:val="161B3D"/>
          <w:sz w:val="29"/>
          <w:szCs w:val="29"/>
        </w:rPr>
        <w:t>master</w:t>
      </w:r>
      <w:r>
        <w:rPr>
          <w:rFonts w:ascii="Arial" w:hAnsi="Arial" w:cs="Arial"/>
          <w:color w:val="161B3D"/>
          <w:sz w:val="29"/>
          <w:szCs w:val="29"/>
        </w:rPr>
        <w:t> branch, in the remote repository  </w:t>
      </w:r>
    </w:p>
    <w:p w14:paraId="42A0B2D4" w14:textId="77777777" w:rsidR="0085111B" w:rsidRDefault="0085111B" w:rsidP="0085111B">
      <w:pPr>
        <w:pStyle w:val="HTMLPreformatted"/>
        <w:shd w:val="clear" w:color="auto" w:fill="FFFFFF"/>
        <w:rPr>
          <w:color w:val="161B3D"/>
          <w:sz w:val="29"/>
          <w:szCs w:val="29"/>
        </w:rPr>
      </w:pPr>
      <w:r>
        <w:rPr>
          <w:rStyle w:val="HTMLCode"/>
          <w:color w:val="161B3D"/>
          <w:sz w:val="26"/>
          <w:szCs w:val="26"/>
        </w:rPr>
        <w:t>git push origin --delete master</w:t>
      </w:r>
    </w:p>
    <w:p w14:paraId="6AC2EEE1" w14:textId="77777777" w:rsidR="00537BAE" w:rsidRDefault="00537BAE" w:rsidP="00537BAE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  <w:shd w:val="clear" w:color="auto" w:fill="FFFFFF"/>
        </w:rPr>
      </w:pPr>
    </w:p>
    <w:p w14:paraId="73994593" w14:textId="77777777" w:rsidR="00537BAE" w:rsidRDefault="00537BAE" w:rsidP="00537BAE">
      <w:pPr>
        <w:pStyle w:val="NormalWeb"/>
        <w:shd w:val="clear" w:color="auto" w:fill="FFFFFF"/>
        <w:spacing w:before="0" w:after="0"/>
        <w:rPr>
          <w:rFonts w:ascii="Arial" w:hAnsi="Arial" w:cs="Arial"/>
          <w:color w:val="161B3D"/>
          <w:sz w:val="29"/>
          <w:szCs w:val="29"/>
        </w:rPr>
      </w:pPr>
    </w:p>
    <w:p w14:paraId="56C4ACF8" w14:textId="77777777" w:rsidR="00537BAE" w:rsidRPr="00B73048" w:rsidRDefault="00537BAE" w:rsidP="00B73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KE" w:eastAsia="en-KE"/>
        </w:rPr>
      </w:pPr>
    </w:p>
    <w:p w14:paraId="6BD7623C" w14:textId="77777777" w:rsidR="00B73048" w:rsidRPr="00B73048" w:rsidRDefault="00B73048" w:rsidP="00B73048">
      <w:pPr>
        <w:rPr>
          <w:sz w:val="36"/>
          <w:szCs w:val="36"/>
          <w:lang w:val="en-US"/>
        </w:rPr>
      </w:pPr>
    </w:p>
    <w:sectPr w:rsidR="00B73048" w:rsidRPr="00B7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48"/>
    <w:rsid w:val="00537BAE"/>
    <w:rsid w:val="0085111B"/>
    <w:rsid w:val="00991CE3"/>
    <w:rsid w:val="00B7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4773"/>
  <w15:chartTrackingRefBased/>
  <w15:docId w15:val="{0B9CA01C-FD16-4117-B9BE-5F69D263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730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B730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73048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B730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048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token">
    <w:name w:val="token"/>
    <w:basedOn w:val="DefaultParagraphFont"/>
    <w:rsid w:val="00B73048"/>
  </w:style>
  <w:style w:type="character" w:customStyle="1" w:styleId="Heading2Char">
    <w:name w:val="Heading 2 Char"/>
    <w:basedOn w:val="DefaultParagraphFont"/>
    <w:link w:val="Heading2"/>
    <w:uiPriority w:val="9"/>
    <w:semiHidden/>
    <w:rsid w:val="00537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37B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1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icing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Muriithi</dc:creator>
  <cp:keywords/>
  <dc:description/>
  <cp:lastModifiedBy>Brian Muriithi</cp:lastModifiedBy>
  <cp:revision>1</cp:revision>
  <dcterms:created xsi:type="dcterms:W3CDTF">2020-09-28T16:04:00Z</dcterms:created>
  <dcterms:modified xsi:type="dcterms:W3CDTF">2020-09-28T16:30:00Z</dcterms:modified>
</cp:coreProperties>
</file>