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58D" w:rsidRPr="001E158D" w:rsidRDefault="001E158D" w:rsidP="001E158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</w:pP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>Предисловие</w:t>
      </w:r>
      <w:bookmarkStart w:id="0" w:name="EMB"/>
      <w:bookmarkEnd w:id="0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Эта статья посвящена описанию программирования приложений на «чистом»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32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API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Она написана в основном для начинающих программистов, пишущих программы на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Visual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C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++ 6 с использованием библиотеки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MFC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но я надеюсь, может пригодиться и более опытным людям. </w:t>
      </w:r>
    </w:p>
    <w:p w:rsidR="001E158D" w:rsidRPr="001E158D" w:rsidRDefault="001E158D" w:rsidP="001E158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</w:pP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First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Blood</w:t>
      </w:r>
      <w:bookmarkStart w:id="1" w:name="ESB"/>
      <w:bookmarkEnd w:id="1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После создания нового проекта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32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Application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,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 зависимости от выбранных опций, мастер генерирует стартовый код. Из этого кода программисту впоследствии, и придется писать программу. Создавая новый проект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32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Application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,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выберите в окне мастера опцию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empty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project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и добавьте в раздел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Source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Files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новый файл с расширением .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cpp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 этом файле добавьте функцию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WinMain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вида: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#include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&lt;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windows.h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&gt;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APIENTRY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WinMain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(HINSTANCE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HINSTANCE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hPrevInstance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LPSTR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lpCmdLine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nCmdShow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(NULL, </w:t>
            </w:r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"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Простейшая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программа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!"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"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WinAPI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 xml:space="preserve"> App"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0);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//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сообщение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Вот и готова первая программа на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WinAPI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Она выводит сообщение, после чего завершает свою работу.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Обратите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внимание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на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параметры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функции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WinMain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1E158D" w:rsidRPr="001E158D" w:rsidRDefault="001E158D" w:rsidP="001E15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HINSTANCE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hInstance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дескриптор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экземпляра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приложения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Этот дескриптор содержит адрес начала кода программы в ее адресном пространстве. Дескриптор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hInstance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чаще всего требуется функциям, работающим с ресурсами программы. </w:t>
      </w:r>
    </w:p>
    <w:p w:rsidR="001E158D" w:rsidRPr="001E158D" w:rsidRDefault="001E158D" w:rsidP="001E15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HINSTANCE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hPrevInstance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дескриптор предыдущего экземпляра приложения. Этот дескриптор остался от старых версий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- скорее всего, вам он никогда не пригодится. </w:t>
      </w:r>
    </w:p>
    <w:p w:rsidR="001E158D" w:rsidRPr="001E158D" w:rsidRDefault="001E158D" w:rsidP="001E15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LPSTR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lpCmdLine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указатель на начало командной строки, введенной при запуске программы. </w:t>
      </w:r>
    </w:p>
    <w:p w:rsidR="001E158D" w:rsidRPr="001E158D" w:rsidRDefault="001E158D" w:rsidP="001E158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nCmdShow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это значение содержит желаемый вид окна (например, свернутый или развернутый) 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Значение, которое возвращается функцией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WinMain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(тип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) – код завершения программы. Принято, что если программа завершила свое выполнение без ошибок, возвращается 0.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WinMain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первая функция, которая выполнятся в программе (ее еще называют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«точка входа»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или «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entry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point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»). С нее все начинается, и ею (желательно) все должно закончиться.</w:t>
      </w:r>
    </w:p>
    <w:tbl>
      <w:tblPr>
        <w:tblW w:w="4900" w:type="pct"/>
        <w:tblCellSpacing w:w="15" w:type="dxa"/>
        <w:tblInd w:w="75" w:type="dxa"/>
        <w:shd w:val="clear" w:color="auto" w:fill="F5F9FF"/>
        <w:tblCellMar>
          <w:top w:w="192" w:type="dxa"/>
          <w:left w:w="192" w:type="dxa"/>
          <w:bottom w:w="192" w:type="dxa"/>
          <w:right w:w="192" w:type="dxa"/>
        </w:tblCellMar>
        <w:tblLook w:val="04A0"/>
      </w:tblPr>
      <w:tblGrid>
        <w:gridCol w:w="9930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5F9FF"/>
            <w:vAlign w:val="center"/>
            <w:hideMark/>
          </w:tcPr>
          <w:p w:rsidR="001E158D" w:rsidRPr="001E158D" w:rsidRDefault="001E158D" w:rsidP="001E158D">
            <w:pPr>
              <w:spacing w:before="75" w:after="75" w:line="240" w:lineRule="auto"/>
              <w:jc w:val="both"/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b/>
                <w:bCs/>
                <w:color w:val="506580"/>
                <w:sz w:val="18"/>
                <w:lang w:val="ru-RU"/>
              </w:rPr>
              <w:t>ПРИМЕЧАНИЕ</w:t>
            </w:r>
          </w:p>
          <w:p w:rsidR="001E158D" w:rsidRPr="001E158D" w:rsidRDefault="001E158D" w:rsidP="001E158D">
            <w:pPr>
              <w:spacing w:before="72" w:after="24" w:line="240" w:lineRule="auto"/>
              <w:jc w:val="both"/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Функция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WinMain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 – это первая функция, которую вы можете увидеть и заполнить кодом. На самом деле до этой функции выполняется достаточно много кода из библиотеки 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C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>++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</w:pP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You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have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a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Message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>!</w:t>
      </w:r>
      <w:bookmarkStart w:id="2" w:name="EFE"/>
      <w:bookmarkEnd w:id="2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lastRenderedPageBreak/>
        <w:t xml:space="preserve">Программисты, незнакомые с программированием на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WinAPI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спросят: «Что с этим делать?!», - или: «Где создавать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CDialog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?». В данном случае ответ прост – нигде! В нашем проекте нет класса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CDialog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или, предположим,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CButton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ведь эта статья посвящена тому, как обойтись без них.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при каждом событии, произошедшем в системе, отсылается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«сообщение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»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(«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message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»). Эти сообщения уведомляют программу о событиях в системе, а программа в свою очередь, может на них реагировать. Сообщения может отсылать не только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но и сами приложения. Это является одним из способов организации связи между процессами в системе. </w:t>
      </w:r>
      <w:proofErr w:type="spellStart"/>
      <w:proofErr w:type="gram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Конечно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программа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может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отсылать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сообщения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и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самой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себе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proofErr w:type="gram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tbl>
      <w:tblPr>
        <w:tblW w:w="4900" w:type="pct"/>
        <w:tblCellSpacing w:w="15" w:type="dxa"/>
        <w:tblInd w:w="75" w:type="dxa"/>
        <w:shd w:val="clear" w:color="auto" w:fill="F5FFF5"/>
        <w:tblCellMar>
          <w:top w:w="192" w:type="dxa"/>
          <w:left w:w="192" w:type="dxa"/>
          <w:bottom w:w="192" w:type="dxa"/>
          <w:right w:w="192" w:type="dxa"/>
        </w:tblCellMar>
        <w:tblLook w:val="04A0"/>
      </w:tblPr>
      <w:tblGrid>
        <w:gridCol w:w="9930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5FFF5"/>
            <w:vAlign w:val="center"/>
            <w:hideMark/>
          </w:tcPr>
          <w:p w:rsidR="001E158D" w:rsidRPr="001E158D" w:rsidRDefault="001E158D" w:rsidP="001E158D">
            <w:pPr>
              <w:spacing w:before="75" w:after="75" w:line="240" w:lineRule="auto"/>
              <w:jc w:val="both"/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b/>
                <w:bCs/>
                <w:color w:val="759545"/>
                <w:sz w:val="18"/>
                <w:lang w:val="ru-RU"/>
              </w:rPr>
              <w:t>СОВЕТ</w:t>
            </w:r>
          </w:p>
          <w:p w:rsidR="001E158D" w:rsidRPr="001E158D" w:rsidRDefault="001E158D" w:rsidP="001E158D">
            <w:pPr>
              <w:spacing w:before="72" w:after="24" w:line="240" w:lineRule="auto"/>
              <w:jc w:val="both"/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Сообщение можно отослать функцией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SendMessage</w:t>
            </w:r>
            <w:proofErr w:type="spellEnd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 или ее асинхронным аналогом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PostMessage</w:t>
            </w:r>
            <w:proofErr w:type="spellEnd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>.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Для приема сообщений в программе должен находиться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«цикл сообщений»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(«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message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loop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») который обычно выглядит так: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//цикл сообщений приложения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{0}; 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//структура сообщения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iGetOk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0;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//переменная состояния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((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iGetOk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, 0, 0 )) != 0)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 //цикл сообщений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//если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GetMessage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 вернул ошибку - выход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iGetOk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-1)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3;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TranslateMessage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  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DispatchMessage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принимает следующие параметры:</w:t>
      </w:r>
    </w:p>
    <w:p w:rsidR="001E158D" w:rsidRPr="001E158D" w:rsidRDefault="001E158D" w:rsidP="001E15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LPMSG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lpMsg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указатель на структуру сообщения, в которую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вернет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результат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</w:p>
    <w:p w:rsidR="001E158D" w:rsidRPr="001E158D" w:rsidRDefault="001E158D" w:rsidP="001E15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HWND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hWnd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– описатель окна, от которого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примет сообщение (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NULL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означает, что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принимает сообщения от всех окон, принадлежащих потоку). </w:t>
      </w:r>
    </w:p>
    <w:p w:rsidR="001E158D" w:rsidRPr="001E158D" w:rsidRDefault="001E158D" w:rsidP="001E15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UINT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wMsgFilterMin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наименьший идентификатор сообщения, которое примет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.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</w:p>
    <w:p w:rsidR="001E158D" w:rsidRPr="001E158D" w:rsidRDefault="001E158D" w:rsidP="001E15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UINT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wMsgFilterMax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наибольший идентификатор сообщения, которое примет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(если в значениях параметров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wMsgFilterMin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и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wMsgFilterMax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передать 0, функция будет принимать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ВСЕ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сообщения). 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не отдает управление программе, пока не придет какое-либо сообщение. Если пришедшее сообщение –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_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QUIT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вернет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0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Тогда цикл прервется, и программа завершит свою работу. При любом другом сообщении функция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возвращает значение больше нуля, и начинатся выполнение тела цикла. </w:t>
      </w:r>
      <w:proofErr w:type="spellStart"/>
      <w:proofErr w:type="gram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При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ошибке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возвращает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-1.</w:t>
      </w:r>
      <w:proofErr w:type="gramEnd"/>
    </w:p>
    <w:tbl>
      <w:tblPr>
        <w:tblW w:w="4900" w:type="pct"/>
        <w:tblCellSpacing w:w="15" w:type="dxa"/>
        <w:tblInd w:w="75" w:type="dxa"/>
        <w:shd w:val="clear" w:color="auto" w:fill="F5FFF5"/>
        <w:tblCellMar>
          <w:top w:w="192" w:type="dxa"/>
          <w:left w:w="192" w:type="dxa"/>
          <w:bottom w:w="192" w:type="dxa"/>
          <w:right w:w="192" w:type="dxa"/>
        </w:tblCellMar>
        <w:tblLook w:val="04A0"/>
      </w:tblPr>
      <w:tblGrid>
        <w:gridCol w:w="9930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5FFF5"/>
            <w:vAlign w:val="center"/>
            <w:hideMark/>
          </w:tcPr>
          <w:p w:rsidR="001E158D" w:rsidRPr="001E158D" w:rsidRDefault="001E158D" w:rsidP="001E158D">
            <w:pPr>
              <w:spacing w:before="75" w:after="75" w:line="240" w:lineRule="auto"/>
              <w:jc w:val="both"/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b/>
                <w:bCs/>
                <w:color w:val="759545"/>
                <w:sz w:val="18"/>
                <w:lang w:val="ru-RU"/>
              </w:rPr>
              <w:t>СОВЕТ</w:t>
            </w:r>
          </w:p>
          <w:p w:rsidR="001E158D" w:rsidRPr="001E158D" w:rsidRDefault="001E158D" w:rsidP="001E158D">
            <w:pPr>
              <w:spacing w:before="72" w:after="24" w:line="240" w:lineRule="auto"/>
              <w:jc w:val="both"/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Сообщение 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WM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>_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QUIT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 лучше посылать с помощью специальной функции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PostQuitMessage</w:t>
            </w:r>
            <w:proofErr w:type="spellEnd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>(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int</w:t>
            </w:r>
            <w:proofErr w:type="spellEnd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iExitCode</w:t>
            </w:r>
            <w:proofErr w:type="spellEnd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). Эта функция отошлет сообщение 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WM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>_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QUIT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, а в параметре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wParam</w:t>
            </w:r>
            <w:proofErr w:type="spellEnd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 передаст код завершения программы, указанный в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iExitCode</w:t>
            </w:r>
            <w:proofErr w:type="spellEnd"/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>.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DispatchMessage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должна вызвать «функцию обработки сообщений».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В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простейшем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варианте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она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выглядит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так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LRESULT CALLBACK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WndProc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(HWND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UINT message,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WPARAM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LPARAM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выборка и обработка сообщений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switch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(message)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WM_LBUTTONUP: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  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//реакция на сообщение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,</w:t>
            </w:r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ru-RU"/>
              </w:rPr>
              <w:t>"Вы кликнули!"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,</w:t>
            </w:r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  <w:lang w:val="ru-RU"/>
              </w:rPr>
              <w:t>"событие"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,0);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break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WM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_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DESTROY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: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//реакция на сообщение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PostQuitMessage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(0);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break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//все необработанные сообщения обработает сама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Windows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default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DefWindowProc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message,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//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switch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 (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message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}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0;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}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конец функции обработчика сообщений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При вызове этой функции ей передаются следующие параметры:</w:t>
      </w:r>
    </w:p>
    <w:p w:rsidR="001E158D" w:rsidRPr="001E158D" w:rsidRDefault="001E158D" w:rsidP="001E15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HWND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hWnd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описатель окна, от которого пришло сообщение. </w:t>
      </w:r>
    </w:p>
    <w:p w:rsidR="001E158D" w:rsidRPr="001E158D" w:rsidRDefault="001E158D" w:rsidP="001E15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UINT message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идентификатор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сообщения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</w:p>
    <w:p w:rsidR="001E158D" w:rsidRPr="001E158D" w:rsidRDefault="001E158D" w:rsidP="001E158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WPARAM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wParam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и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LPARAM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lParam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параметры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сообщения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обработки сообщений не обязательно должна иметь имя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WndProc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 Таких функций в программе может быть несколько, но их прототипы обязательно должны выглядеть так: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LRESULT CALLBACK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WndProc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(HWND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UINT message,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WPARAM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LPARAM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При вызове этой функции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DispatchMessage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передает в параметре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message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идентификатор сообщения. По этому идентификатору производится выборка и выполняется какое-либо действие (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«реакция на сообщение»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).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существует очень много сообщений! Писать обработчики для всех сообщений – нереальная задача. Чтобы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сама обработала бесполезное для вас сообщение, необходимо вызвать функцию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DefWindowProc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LRESULT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DefWindowProc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(HWND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UINT message, WPARAM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LPARAM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Желательно передавать все необработанные сообщения этой функции, а результат ее выполнения возвращать при выходе из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WndProc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Это очень важно, так как от обработки некоторых сообщений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ждет возврата конкретных результатов или действий.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Одной функцией обработки сообщений могут пользоваться несколько окон, но для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одного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окна может существовать только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одна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функция обработки сообщений! Как же система определяет, какой именно функцией обработки сообщения пользоваться для конкретного окна и где она находится?! За это отвечает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«класс окна»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(«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class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»).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</w:pP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CLASS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>ные окна</w:t>
      </w:r>
      <w:bookmarkStart w:id="3" w:name="EJCAC"/>
      <w:bookmarkEnd w:id="3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lastRenderedPageBreak/>
        <w:t xml:space="preserve">При создании нового окна ему присваивается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«Класс окна»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(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class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). Класс окна задает оконную функцию, используемую по умолчанию. Кроме этого, класс окна задает другие параметры окна, такие, как стиль, меню окна, цвет рабочей области и т.д. Разные классы окон могут указывать на одну и ту же функцию обработки сообщений. Для создания класса его необходимо зарегистрировать.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Итак, регистрация! За нее отвечает 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RegisterClass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В ее параметре необходимо передать указатель на структуру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WNDCLASS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Обычно для заполнения структуры и вызова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RegisterClass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создают отдельную функцию. </w:t>
      </w:r>
      <w:proofErr w:type="spellStart"/>
      <w:proofErr w:type="gram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Но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это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-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дело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вкуса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proofErr w:type="gramEnd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Вот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простейший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пример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такой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функции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ATOM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RegMyWindowClass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(HINSTANCE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LPSTR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lpzClassName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WNDCLASS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{0};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//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адрес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ф-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ции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обработки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сообщений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wcWindowClass.lpfnWndProc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(WNDPROC)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WndProc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//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стиль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окна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wcWindowClass.style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CS_HREDRAW|CS_VREDRAW;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//дискриптор экземпляра приложения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//название класса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.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;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.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lpszClassName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lpzClassName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;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//загрузка курсора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.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hCursor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LoadCursor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IDC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_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ARROW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);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//загрузка цвета окон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.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hbrBackground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(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HBRUSH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COLOR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_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APPWORKSPACE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; 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//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регистрация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класса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RegisterClass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E158D" w:rsidRPr="001E158D" w:rsidRDefault="001E158D" w:rsidP="001E15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WNDPROC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lpfnWndProc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адрес функции обработки сообщений. </w:t>
      </w:r>
    </w:p>
    <w:p w:rsidR="001E158D" w:rsidRPr="001E158D" w:rsidRDefault="001E158D" w:rsidP="001E15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HINSTANCE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hInstance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уже знакомая переменная, описывающая экземпляр. </w:t>
      </w:r>
    </w:p>
    <w:p w:rsidR="001E158D" w:rsidRPr="001E158D" w:rsidRDefault="001E158D" w:rsidP="001E15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LPCTSTR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lpszClassName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имя нового класса. </w:t>
      </w:r>
    </w:p>
    <w:p w:rsidR="001E158D" w:rsidRPr="001E158D" w:rsidRDefault="001E158D" w:rsidP="001E15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HICON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hCursor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описатель курсора мыши. </w:t>
      </w:r>
    </w:p>
    <w:p w:rsidR="001E158D" w:rsidRPr="001E158D" w:rsidRDefault="001E158D" w:rsidP="001E158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HBRUSH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hbrBackground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цвет рабочей области окна. 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RegisterClass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возвращает уникальный «описатель класса окна» типа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ATOM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Если при регистрации класса произошла ошибка, это значение будет равно нулю. Чтобы узнать, что произошло, можно вызвать функцию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GetLastError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()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Существует также функция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RegisterClassEx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Это аналог функции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RegisterClass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с возможностью присвоения окнам маленькой иконки. </w:t>
      </w:r>
      <w:proofErr w:type="spellStart"/>
      <w:proofErr w:type="gram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При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работе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с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этой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функцией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необходимо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пользоваться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структурой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WNDCLASSEX.</w:t>
      </w:r>
      <w:proofErr w:type="gramEnd"/>
    </w:p>
    <w:tbl>
      <w:tblPr>
        <w:tblW w:w="4900" w:type="pct"/>
        <w:tblCellSpacing w:w="15" w:type="dxa"/>
        <w:tblInd w:w="75" w:type="dxa"/>
        <w:shd w:val="clear" w:color="auto" w:fill="F5F9FF"/>
        <w:tblCellMar>
          <w:top w:w="192" w:type="dxa"/>
          <w:left w:w="192" w:type="dxa"/>
          <w:bottom w:w="192" w:type="dxa"/>
          <w:right w:w="192" w:type="dxa"/>
        </w:tblCellMar>
        <w:tblLook w:val="04A0"/>
      </w:tblPr>
      <w:tblGrid>
        <w:gridCol w:w="9930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5F9FF"/>
            <w:vAlign w:val="center"/>
            <w:hideMark/>
          </w:tcPr>
          <w:p w:rsidR="001E158D" w:rsidRPr="001E158D" w:rsidRDefault="001E158D" w:rsidP="001E158D">
            <w:pPr>
              <w:spacing w:before="75" w:after="75" w:line="240" w:lineRule="auto"/>
              <w:jc w:val="both"/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b/>
                <w:bCs/>
                <w:color w:val="506580"/>
                <w:sz w:val="18"/>
                <w:lang w:val="ru-RU"/>
              </w:rPr>
              <w:t>ПРИМЕЧАНИЕ</w:t>
            </w:r>
          </w:p>
          <w:p w:rsidR="001E158D" w:rsidRPr="001E158D" w:rsidRDefault="001E158D" w:rsidP="001E158D">
            <w:pPr>
              <w:spacing w:before="72" w:after="24" w:line="240" w:lineRule="auto"/>
              <w:jc w:val="both"/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Если вы решились работать с 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GUI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 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Windows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 вручную, то пользоваться нужно именно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RegisterClassEx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, поскольку приложение, не имеющее маленькой иконки, сегодня выглядит в 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Windows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 как минимум странно. – прим</w:t>
            </w:r>
            <w:proofErr w:type="gram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>.р</w:t>
            </w:r>
            <w:proofErr w:type="gram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>ед.</w:t>
            </w:r>
          </w:p>
        </w:tc>
      </w:tr>
    </w:tbl>
    <w:p w:rsidR="001E158D" w:rsidRPr="001E158D" w:rsidRDefault="001E158D" w:rsidP="001E158D">
      <w:pPr>
        <w:spacing w:after="0" w:line="240" w:lineRule="auto"/>
        <w:jc w:val="both"/>
        <w:rPr>
          <w:rFonts w:ascii="Verdana" w:eastAsia="Times New Roman" w:hAnsi="Verdana" w:cs="Times New Roman"/>
          <w:vanish/>
          <w:color w:val="000000"/>
          <w:sz w:val="18"/>
          <w:szCs w:val="18"/>
          <w:lang w:val="ru-RU"/>
        </w:rPr>
      </w:pPr>
    </w:p>
    <w:tbl>
      <w:tblPr>
        <w:tblW w:w="4900" w:type="pct"/>
        <w:tblCellSpacing w:w="15" w:type="dxa"/>
        <w:tblInd w:w="75" w:type="dxa"/>
        <w:shd w:val="clear" w:color="auto" w:fill="F5FFF5"/>
        <w:tblCellMar>
          <w:top w:w="192" w:type="dxa"/>
          <w:left w:w="192" w:type="dxa"/>
          <w:bottom w:w="192" w:type="dxa"/>
          <w:right w:w="192" w:type="dxa"/>
        </w:tblCellMar>
        <w:tblLook w:val="04A0"/>
      </w:tblPr>
      <w:tblGrid>
        <w:gridCol w:w="9930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5FFF5"/>
            <w:vAlign w:val="center"/>
            <w:hideMark/>
          </w:tcPr>
          <w:p w:rsidR="001E158D" w:rsidRPr="001E158D" w:rsidRDefault="001E158D" w:rsidP="001E158D">
            <w:pPr>
              <w:spacing w:before="75" w:after="75" w:line="240" w:lineRule="auto"/>
              <w:jc w:val="both"/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b/>
                <w:bCs/>
                <w:color w:val="759545"/>
                <w:sz w:val="18"/>
                <w:lang w:val="ru-RU"/>
              </w:rPr>
              <w:t>СОВЕТ</w:t>
            </w:r>
          </w:p>
          <w:p w:rsidR="001E158D" w:rsidRPr="001E158D" w:rsidRDefault="001E158D" w:rsidP="001E158D">
            <w:pPr>
              <w:spacing w:before="72" w:after="24" w:line="240" w:lineRule="auto"/>
              <w:jc w:val="both"/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Следите, чтобы имя вашего класса не совпадало с именами системных классов (например: 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button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 xml:space="preserve"> 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lastRenderedPageBreak/>
              <w:t xml:space="preserve">или 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</w:rPr>
              <w:t>edit</w:t>
            </w:r>
            <w:r w:rsidRPr="001E158D">
              <w:rPr>
                <w:rFonts w:ascii="Verdana" w:eastAsia="Times New Roman" w:hAnsi="Verdana" w:cs="Times New Roman"/>
                <w:color w:val="759545"/>
                <w:sz w:val="18"/>
                <w:szCs w:val="18"/>
                <w:lang w:val="ru-RU"/>
              </w:rPr>
              <w:t>).</w:t>
            </w:r>
          </w:p>
        </w:tc>
      </w:tr>
    </w:tbl>
    <w:p w:rsidR="001E158D" w:rsidRPr="001E158D" w:rsidRDefault="001E158D" w:rsidP="001E158D">
      <w:pPr>
        <w:spacing w:after="0" w:line="240" w:lineRule="auto"/>
        <w:jc w:val="both"/>
        <w:rPr>
          <w:rFonts w:ascii="Verdana" w:eastAsia="Times New Roman" w:hAnsi="Verdana" w:cs="Times New Roman"/>
          <w:vanish/>
          <w:color w:val="000000"/>
          <w:sz w:val="18"/>
          <w:szCs w:val="18"/>
          <w:lang w:val="ru-RU"/>
        </w:rPr>
      </w:pPr>
    </w:p>
    <w:tbl>
      <w:tblPr>
        <w:tblW w:w="4900" w:type="pct"/>
        <w:tblCellSpacing w:w="15" w:type="dxa"/>
        <w:tblInd w:w="75" w:type="dxa"/>
        <w:shd w:val="clear" w:color="auto" w:fill="F5F9FF"/>
        <w:tblCellMar>
          <w:top w:w="192" w:type="dxa"/>
          <w:left w:w="192" w:type="dxa"/>
          <w:bottom w:w="192" w:type="dxa"/>
          <w:right w:w="192" w:type="dxa"/>
        </w:tblCellMar>
        <w:tblLook w:val="04A0"/>
      </w:tblPr>
      <w:tblGrid>
        <w:gridCol w:w="9930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5F9FF"/>
            <w:vAlign w:val="center"/>
            <w:hideMark/>
          </w:tcPr>
          <w:p w:rsidR="001E158D" w:rsidRPr="001E158D" w:rsidRDefault="001E158D" w:rsidP="001E158D">
            <w:pPr>
              <w:spacing w:before="75" w:after="75" w:line="240" w:lineRule="auto"/>
              <w:jc w:val="both"/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b/>
                <w:bCs/>
                <w:color w:val="506580"/>
                <w:sz w:val="18"/>
                <w:lang w:val="ru-RU"/>
              </w:rPr>
              <w:t>ПРИМЕЧАНИЕ</w:t>
            </w:r>
          </w:p>
          <w:p w:rsidR="001E158D" w:rsidRPr="001E158D" w:rsidRDefault="001E158D" w:rsidP="001E158D">
            <w:pPr>
              <w:spacing w:before="72" w:after="24" w:line="240" w:lineRule="auto"/>
              <w:jc w:val="both"/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</w:pP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Я описал не всю структуру. Все незаполненные поля, которых нет в примере, сейчас равны нулю.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Об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их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значениях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можно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узнать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из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MSDN.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Сообщения от окон, созданных на базе класса, зарегистрированного описанной выше функцией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RegMyWindowClass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, будут обрабатываться функцией с именем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WndProc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Чтобы функция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WndProc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поняла, от какого именно окна пришло сообщение, ей передается уникальный описатель окна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HWND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</w:pP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Our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Windows</w:t>
      </w:r>
      <w:bookmarkStart w:id="4" w:name="EGFAC"/>
      <w:bookmarkEnd w:id="4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На вашем месте у меня возникло бы желание увидеть те самые пресловутые окна, из-за которых столько шума. </w:t>
      </w:r>
      <w:proofErr w:type="spellStart"/>
      <w:proofErr w:type="gram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Окно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в Windows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создается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функцией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CreateWindow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proofErr w:type="gram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Вот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ее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прототип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HWND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CreateWindow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(LPCTSTR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lpClassName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LPCTSTR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lpWindowName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DWORD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wStyle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nWidth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nHeight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HWND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hWndParent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HMENU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hMenu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HINSTANCE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LPVOID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Как видите, у функции множество параметров: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LPCTSTR 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lpClassName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–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имя класса для создаваемого окна (это имя использовалось при регистрации класса).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LPCTSTR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lpWindowName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имя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окна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DWORD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dwStyle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стиль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окна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proofErr w:type="spellStart"/>
      <w:proofErr w:type="gram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proofErr w:type="gram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x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позиция по горизонтали верхнего левого угла окна.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proofErr w:type="spellStart"/>
      <w:proofErr w:type="gram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proofErr w:type="gram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y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позиция по вертикали.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proofErr w:type="gram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nWidth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ширина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окна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proofErr w:type="gram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nHeight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высота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окна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HWND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hWndParent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используется для создания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«дочернего окна»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(«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child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»).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Сюда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передается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описатель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«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родительского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окна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»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(«parent window»).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HMENU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hMenu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описатель меню (если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hMenu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равно нулю, используется меню класса, указанного в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lpClassName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).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HINSTANCE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hInstance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–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экземпляр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приложения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</w:p>
    <w:p w:rsidR="001E158D" w:rsidRPr="001E158D" w:rsidRDefault="001E158D" w:rsidP="001E158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LPVOID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lpParam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– указатель на пользовательский параметр окна. Этот указатель со всеми остальными параметрами функции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CreateWindow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будет занесен в структуру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CREATESTRUCT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В сообщениях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_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CREATE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или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_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NCCREATE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параметр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lParam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будет содержать указатель на эту структуру. 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CreateWindow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возвращает уникальный описатель окна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HWND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Если функция вернула ноль, значит, во время создания окна произошла ошибка. </w:t>
      </w:r>
      <w:proofErr w:type="spellStart"/>
      <w:proofErr w:type="gram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Какая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именно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можно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узнать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вызвав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функцию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GetLastError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proofErr w:type="gramEnd"/>
    </w:p>
    <w:tbl>
      <w:tblPr>
        <w:tblW w:w="4900" w:type="pct"/>
        <w:tblCellSpacing w:w="15" w:type="dxa"/>
        <w:tblInd w:w="75" w:type="dxa"/>
        <w:shd w:val="clear" w:color="auto" w:fill="F5F9FF"/>
        <w:tblCellMar>
          <w:top w:w="192" w:type="dxa"/>
          <w:left w:w="192" w:type="dxa"/>
          <w:bottom w:w="192" w:type="dxa"/>
          <w:right w:w="192" w:type="dxa"/>
        </w:tblCellMar>
        <w:tblLook w:val="04A0"/>
      </w:tblPr>
      <w:tblGrid>
        <w:gridCol w:w="9930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5F9FF"/>
            <w:vAlign w:val="center"/>
            <w:hideMark/>
          </w:tcPr>
          <w:p w:rsidR="001E158D" w:rsidRPr="001E158D" w:rsidRDefault="001E158D" w:rsidP="001E158D">
            <w:pPr>
              <w:spacing w:before="75" w:after="75" w:line="240" w:lineRule="auto"/>
              <w:jc w:val="both"/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</w:pPr>
            <w:r w:rsidRPr="001E158D">
              <w:rPr>
                <w:rFonts w:ascii="Verdana" w:eastAsia="Times New Roman" w:hAnsi="Verdana" w:cs="Times New Roman"/>
                <w:b/>
                <w:bCs/>
                <w:color w:val="506580"/>
                <w:sz w:val="18"/>
                <w:lang w:val="ru-RU"/>
              </w:rPr>
              <w:lastRenderedPageBreak/>
              <w:t>ПРИМЕЧАНИЕ</w:t>
            </w:r>
          </w:p>
          <w:p w:rsidR="001E158D" w:rsidRPr="001E158D" w:rsidRDefault="001E158D" w:rsidP="001E158D">
            <w:pPr>
              <w:spacing w:before="72" w:after="24" w:line="240" w:lineRule="auto"/>
              <w:jc w:val="both"/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</w:pP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Существует также функция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CreateWindowEx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, в которой дополнительно присутствует параметр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dwExStyle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  <w:lang w:val="ru-RU"/>
              </w:rPr>
              <w:t xml:space="preserve">. </w:t>
            </w:r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С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его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помощью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можно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создать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окно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с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дополнительными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 xml:space="preserve"> </w:t>
            </w:r>
            <w:proofErr w:type="spellStart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стилями</w:t>
            </w:r>
            <w:proofErr w:type="spellEnd"/>
            <w:r w:rsidRPr="001E158D">
              <w:rPr>
                <w:rFonts w:ascii="Verdana" w:eastAsia="Times New Roman" w:hAnsi="Verdana" w:cs="Times New Roman"/>
                <w:color w:val="506580"/>
                <w:sz w:val="18"/>
                <w:szCs w:val="18"/>
              </w:rPr>
              <w:t>.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2"/>
          <w:szCs w:val="32"/>
        </w:rPr>
      </w:pPr>
      <w:proofErr w:type="spellStart"/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План</w:t>
      </w:r>
      <w:proofErr w:type="spellEnd"/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полета</w:t>
      </w:r>
      <w:bookmarkStart w:id="5" w:name="EHIAC"/>
      <w:bookmarkEnd w:id="5"/>
      <w:proofErr w:type="spellEnd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Итак, сейчас я упрощенно расскажу, что же произойдет, если щелкнуть по окну левой кнопкой мыши. </w:t>
      </w:r>
    </w:p>
    <w:p w:rsidR="001E158D" w:rsidRPr="001E158D" w:rsidRDefault="001E158D" w:rsidP="001E15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Пользователь нажимает левую кнопку мыши в то время когда курсор мыши находится над рабочей областью окна. </w:t>
      </w:r>
    </w:p>
    <w:p w:rsidR="001E158D" w:rsidRPr="001E158D" w:rsidRDefault="001E158D" w:rsidP="001E15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Windows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помещает сообщение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_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LBUTTONDOWN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 очередь потока. </w:t>
      </w:r>
    </w:p>
    <w:p w:rsidR="001E158D" w:rsidRPr="001E158D" w:rsidRDefault="001E158D" w:rsidP="001E15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Цикл обработки сообщения должен вынуть сообщение с помощью функции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и передать его на обработку функции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DispatchMessage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. </w:t>
      </w:r>
    </w:p>
    <w:p w:rsidR="001E158D" w:rsidRPr="001E158D" w:rsidRDefault="001E158D" w:rsidP="001E15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DispatchMessage</w:t>
      </w:r>
      <w:proofErr w:type="spellEnd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 xml:space="preserve"> 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находит окно, которому предназначено сообщение и помещает сообщение в его очередь. </w:t>
      </w:r>
    </w:p>
    <w:p w:rsidR="001E158D" w:rsidRPr="001E158D" w:rsidRDefault="001E158D" w:rsidP="001E15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Функция окна обрабатывает сообщение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_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LBUTTONDOWN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и возвращает результат. </w:t>
      </w:r>
    </w:p>
    <w:p w:rsidR="001E158D" w:rsidRPr="001E158D" w:rsidRDefault="001E158D" w:rsidP="001E158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Тело цикла заканчивается, и управление снова передается функции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GetMessage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для ожидания новых сообщений. </w:t>
      </w:r>
    </w:p>
    <w:p w:rsidR="001E158D" w:rsidRPr="001E158D" w:rsidRDefault="001E158D" w:rsidP="001E158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</w:pP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  <w:t>Итого</w:t>
      </w:r>
      <w:bookmarkStart w:id="6" w:name="EMJAC"/>
      <w:bookmarkEnd w:id="6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WinMain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, регистрация класса, цикл сообщений, функция обработки сообщений, создание окна... Как все это связать?! Вот код, который объединяет все написанное выше в одну программу:</w:t>
      </w:r>
    </w:p>
    <w:tbl>
      <w:tblPr>
        <w:tblW w:w="4900" w:type="pct"/>
        <w:tblCellSpacing w:w="15" w:type="dxa"/>
        <w:tblInd w:w="7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1E158D" w:rsidRPr="001E158D" w:rsidTr="001E158D">
        <w:trPr>
          <w:tblCellSpacing w:w="15" w:type="dxa"/>
        </w:trPr>
        <w:tc>
          <w:tcPr>
            <w:tcW w:w="0" w:type="auto"/>
            <w:shd w:val="clear" w:color="auto" w:fill="F4F4F4"/>
            <w:vAlign w:val="center"/>
            <w:hideMark/>
          </w:tcPr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#include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windows.h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объявление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функций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LRESULT CALLBACK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WndProc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(HWND, UINT, WPARAM, LPARAM);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ATOM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RegMyWindowClass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(HINSTANCE, LPCTSTR);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//////////////////////////////////////////////////////////////////////////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функция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вхождений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программы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WinMain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APIENTRY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WinMain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(HINSTANCE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HINSTANCE    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hPrevInstance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LPSTR        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lpCmdLine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nCmdShow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имя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будущего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класса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LPCTSTR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lpzClass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TEXT(</w:t>
            </w:r>
            <w:proofErr w:type="gramEnd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"My Window Class!"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регистрация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класса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(!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RegMyWindowClass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lpzClass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вычисление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координат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центра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экрана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RECT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screen_rect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GetWindowRect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GetDesktopWindow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(),&amp;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screen_rect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разрешение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экрана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screen_rect.right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 2 - 150;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screen_rect.bottom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 2 - 75;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создание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диалогового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окна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HWND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CreateWindow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lpzClass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TEXT(</w:t>
            </w:r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"Dialog Window"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),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WS_OVERLAPPEDWINDOW | WS_VISIBLE, x, y, 300, 150, NULL, NULL,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если окно не создано, описатель будет равен 0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(!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)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2;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цикл сообщений приложения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{0}; 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структура сообщения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iGetOk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= 0;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переменная состояния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iGetOk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NULL, 0, 0 )) != 0)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цикл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сообщений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iGetOk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-1)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3;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если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GetMessage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вернул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ошибку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-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выход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TranslateMessage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  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DispatchMessage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msg.wParam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возвращаем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код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завершения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программы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//////////////////////////////////////////////////////////////////////////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функция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регистрации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класса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окон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ATOM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RegMyWindowClass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(HINSTANCE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LPCTSTR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lpzClassName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WNDCLASS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{0};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адрес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ф-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ции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обработки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сообщений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wcWindowClass.lpfnWndProc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(WNDPROC)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WndProc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стиль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окна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wcWindowClass.style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CS_HREDRAW|CS_VREDRAW;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дискриптор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экземпляра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приложения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wcWindowClass.hInstance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hInst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название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класса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wcWindowClass.lpszClassName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lpzClassName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загрузка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курсора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wcWindowClass.hCursor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LoadCursor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(NULL, IDC_ARROW);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загрузка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цвета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окон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wcWindowClass.hbrBackground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(HBRUSH)COLOR_APPWORKSPACE;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RegisterClass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(&amp;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wcWindowClass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регистрация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класса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//////////////////////////////////////////////////////////////////////////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функция обработки сообщений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LRESULT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CALLBACK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WndProc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HWND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UINT message, WPARAM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LPARAM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выборка и обработка сообщений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switch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(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{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WM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_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LBUTTONUP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: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// реакция на сообщение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TEXT(</w:t>
            </w:r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"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Вы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кликнули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!"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 TEXT(</w:t>
            </w:r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"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событие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7777"/>
                <w:sz w:val="20"/>
                <w:szCs w:val="20"/>
              </w:rPr>
              <w:t>"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 0);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break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case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WM_DESTROY: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PostQuitMessage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(0);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//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реакция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на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сообщение</w:t>
            </w:r>
            <w:proofErr w:type="spellEnd"/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break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default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:  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// все </w:t>
            </w:r>
            <w:proofErr w:type="gramStart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>сообщения</w:t>
            </w:r>
            <w:proofErr w:type="gramEnd"/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ru-RU"/>
              </w:rPr>
              <w:t xml:space="preserve"> не обработанные Вами обработает сама </w:t>
            </w:r>
            <w:r w:rsidRPr="001E158D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Windows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DefWindowProc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hWnd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message,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lParam</w:t>
            </w:r>
            <w:proofErr w:type="spellEnd"/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E158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1E158D" w:rsidRPr="001E158D" w:rsidRDefault="001E158D" w:rsidP="001E1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15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</w:tc>
      </w:tr>
    </w:tbl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lastRenderedPageBreak/>
        <w:t xml:space="preserve">Вот, в принципе, и все! Это полноценное приложение на </w:t>
      </w:r>
      <w:proofErr w:type="spellStart"/>
      <w:r w:rsidRPr="001E158D">
        <w:rPr>
          <w:rFonts w:ascii="Verdana" w:eastAsia="Times New Roman" w:hAnsi="Verdana" w:cs="Times New Roman"/>
          <w:color w:val="000000"/>
          <w:sz w:val="18"/>
          <w:szCs w:val="18"/>
        </w:rPr>
        <w:t>WinAPI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Программа регистрирует класс, создает окно этого класса и обслуживает сообщение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WM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ru-RU"/>
        </w:rPr>
        <w:t>_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LBUTTONUP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(оно приходит по событию отпускания левой кнопки мыши), показывает окно, и после обработки сообщения снова возвращается в цикл сообщений, находящийся в </w:t>
      </w:r>
      <w:proofErr w:type="spellStart"/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WinMain</w:t>
      </w:r>
      <w:proofErr w:type="spellEnd"/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smallCaps/>
          <w:color w:val="4580A0"/>
          <w:sz w:val="32"/>
          <w:szCs w:val="32"/>
          <w:lang w:val="ru-RU"/>
        </w:rPr>
      </w:pPr>
      <w:r w:rsidRPr="001E158D">
        <w:rPr>
          <w:rFonts w:ascii="Verdana" w:eastAsia="Times New Roman" w:hAnsi="Verdana" w:cs="Times New Roman"/>
          <w:smallCaps/>
          <w:color w:val="4580A0"/>
          <w:sz w:val="32"/>
          <w:szCs w:val="32"/>
        </w:rPr>
        <w:t>PS</w:t>
      </w:r>
      <w:bookmarkStart w:id="7" w:name="EQNAC"/>
      <w:bookmarkEnd w:id="7"/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Признаю, что данная статья и программа опускает очень много деталей! Многие вещи были не раскрыты (например, остальные переменные структуры </w:t>
      </w:r>
      <w:r w:rsidRPr="001E158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WNDCLASS</w:t>
      </w: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). Все это сделано для того, чтобы максимально упростить статью и уменьшить код программы.</w:t>
      </w:r>
    </w:p>
    <w:p w:rsidR="001E158D" w:rsidRPr="001E158D" w:rsidRDefault="001E158D" w:rsidP="001E158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1E158D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Буду рад получить отзывы и критику. </w:t>
      </w:r>
    </w:p>
    <w:p w:rsidR="006F72A3" w:rsidRPr="001E158D" w:rsidRDefault="001E158D">
      <w:pPr>
        <w:rPr>
          <w:lang w:val="ru-RU"/>
        </w:rPr>
      </w:pPr>
    </w:p>
    <w:sectPr w:rsidR="006F72A3" w:rsidRPr="001E158D" w:rsidSect="00045E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15E4"/>
    <w:multiLevelType w:val="multilevel"/>
    <w:tmpl w:val="039A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1712D"/>
    <w:multiLevelType w:val="multilevel"/>
    <w:tmpl w:val="162AC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D1CE2"/>
    <w:multiLevelType w:val="multilevel"/>
    <w:tmpl w:val="7D802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F535D"/>
    <w:multiLevelType w:val="multilevel"/>
    <w:tmpl w:val="DFE27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35EB2"/>
    <w:multiLevelType w:val="multilevel"/>
    <w:tmpl w:val="5C70C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02007"/>
    <w:multiLevelType w:val="multilevel"/>
    <w:tmpl w:val="B9EAE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E158D"/>
    <w:rsid w:val="00045EC5"/>
    <w:rsid w:val="001906BB"/>
    <w:rsid w:val="001E158D"/>
    <w:rsid w:val="007A34B6"/>
    <w:rsid w:val="007F0548"/>
    <w:rsid w:val="00B4242B"/>
    <w:rsid w:val="00D1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C5"/>
  </w:style>
  <w:style w:type="paragraph" w:styleId="2">
    <w:name w:val="heading 2"/>
    <w:basedOn w:val="a"/>
    <w:link w:val="20"/>
    <w:uiPriority w:val="9"/>
    <w:qFormat/>
    <w:rsid w:val="001E158D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smallCaps/>
      <w:color w:val="4580A0"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158D"/>
    <w:rPr>
      <w:rFonts w:ascii="Verdana" w:eastAsia="Times New Roman" w:hAnsi="Verdana" w:cs="Times New Roman"/>
      <w:smallCaps/>
      <w:color w:val="4580A0"/>
      <w:sz w:val="43"/>
      <w:szCs w:val="43"/>
    </w:rPr>
  </w:style>
  <w:style w:type="paragraph" w:styleId="HTML">
    <w:name w:val="HTML Preformatted"/>
    <w:basedOn w:val="a"/>
    <w:link w:val="HTML0"/>
    <w:uiPriority w:val="99"/>
    <w:unhideWhenUsed/>
    <w:rsid w:val="001E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158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E158D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customStyle="1" w:styleId="comment">
    <w:name w:val="comment"/>
    <w:basedOn w:val="a0"/>
    <w:rsid w:val="001E158D"/>
    <w:rPr>
      <w:color w:val="008800"/>
    </w:rPr>
  </w:style>
  <w:style w:type="character" w:customStyle="1" w:styleId="string">
    <w:name w:val="string"/>
    <w:basedOn w:val="a0"/>
    <w:rsid w:val="001E158D"/>
    <w:rPr>
      <w:color w:val="007777"/>
    </w:rPr>
  </w:style>
  <w:style w:type="character" w:customStyle="1" w:styleId="keyword">
    <w:name w:val="keyword"/>
    <w:basedOn w:val="a0"/>
    <w:rsid w:val="001E158D"/>
    <w:rPr>
      <w:color w:val="0000FF"/>
    </w:rPr>
  </w:style>
  <w:style w:type="character" w:styleId="a4">
    <w:name w:val="Strong"/>
    <w:basedOn w:val="a0"/>
    <w:uiPriority w:val="22"/>
    <w:qFormat/>
    <w:rsid w:val="001E15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2302</Words>
  <Characters>13123</Characters>
  <Application>Microsoft Office Word</Application>
  <DocSecurity>0</DocSecurity>
  <Lines>109</Lines>
  <Paragraphs>30</Paragraphs>
  <ScaleCrop>false</ScaleCrop>
  <Company>FPMI</Company>
  <LinksUpToDate>false</LinksUpToDate>
  <CharactersWithSpaces>15395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1</cp:revision>
  <dcterms:created xsi:type="dcterms:W3CDTF">2014-03-13T14:21:00Z</dcterms:created>
  <dcterms:modified xsi:type="dcterms:W3CDTF">2014-03-13T14:22:00Z</dcterms:modified>
</cp:coreProperties>
</file>