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Изображение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Изображение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Изображение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Здесь о</w:t>
      </w:r>
      <w:r>
        <w:rPr>
          <w:rFonts w:hint="default"/>
          <w:lang w:val="en-US"/>
        </w:rPr>
        <w:t>ператор ROLLUP генерирует группировку по комбинациям столбцов</w:t>
      </w:r>
      <w:r>
        <w:rPr>
          <w:rFonts w:hint="default"/>
          <w:lang w:val="ru-RU"/>
        </w:rPr>
        <w:t>(сначала по столбцу отдел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потом по столбцу год)</w:t>
      </w:r>
      <w:r>
        <w:rPr>
          <w:rFonts w:hint="default"/>
          <w:lang w:val="en-US"/>
        </w:rPr>
        <w:t xml:space="preserve"> указанных в запросе, и добавляет итоговые строки со значениями по всем уровням группировки.</w:t>
      </w:r>
      <w:r>
        <w:rPr>
          <w:rFonts w:hint="default"/>
          <w:lang w:val="ru-RU"/>
        </w:rPr>
        <w:t xml:space="preserve"> То есть сначала берётся 1 отдел, и для этого отдела по каждому году выводиться в данном случае сумма зарплат. Когда выведены все значения для годов, выводиться общий итог по отделу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в отдельную строку. В конце когда выведены все итоги по отделам, выводится общий итог по отделам(суммирование всех итогов по отделам), в отдельную строк</w:t>
      </w:r>
      <w:bookmarkStart w:id="0" w:name="_GoBack"/>
      <w:bookmarkEnd w:id="0"/>
      <w:r>
        <w:rPr>
          <w:rFonts w:hint="default"/>
          <w:lang w:val="ru-RU"/>
        </w:rPr>
        <w:t>у.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Изображение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Изображение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Изображение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Здесь о</w:t>
      </w:r>
      <w:r>
        <w:rPr>
          <w:rFonts w:hint="default"/>
          <w:lang w:val="en-US"/>
        </w:rPr>
        <w:t xml:space="preserve">ператор CUBE генерирует итоговые строки для всех возможных комбинаций столбцов, указанных в запросе. </w:t>
      </w:r>
      <w:r>
        <w:rPr>
          <w:rFonts w:hint="default"/>
          <w:lang w:val="ru-RU"/>
        </w:rPr>
        <w:t xml:space="preserve">Сначала в данном случае он делает общие итоги по годам, для каждого отдела, и общий итог по всем отделам для каждого года. Потом подводит общий итог. И так как этот оператор работает со всеми возможными комбинациями в запросе. После общего итога, он выводит промежуточные итоги по всем отделам. В отличии от </w:t>
      </w:r>
      <w:r>
        <w:rPr>
          <w:rFonts w:hint="default"/>
          <w:lang w:val="en-US"/>
        </w:rPr>
        <w:t xml:space="preserve">ROLLUP </w:t>
      </w:r>
      <w:r>
        <w:rPr>
          <w:rFonts w:hint="default"/>
          <w:lang w:val="ru-RU"/>
        </w:rPr>
        <w:t xml:space="preserve">он выводит промежуточные итоги не только по одному полю но и по всем другим. Ещё одно отличие это то, что 1-е промежуточные итоги выводятся сначала по последнему столбцу. И только в конце подводятся итоги для первого. А </w:t>
      </w:r>
      <w:r>
        <w:rPr>
          <w:rFonts w:hint="default"/>
          <w:lang w:val="en-US"/>
        </w:rPr>
        <w:t xml:space="preserve">ROLLUP </w:t>
      </w:r>
      <w:r>
        <w:rPr>
          <w:rFonts w:hint="default"/>
          <w:lang w:val="ru-RU"/>
        </w:rPr>
        <w:t>делает итоги только для 1-го столбца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указанного в запросе.</w:t>
      </w:r>
    </w:p>
    <w:p>
      <w:pPr>
        <w:ind w:firstLine="708" w:firstLineChars="0"/>
        <w:rPr>
          <w:rFonts w:hint="default"/>
          <w:lang w:val="ru-RU"/>
        </w:rPr>
      </w:pPr>
    </w:p>
    <w:p>
      <w:pPr>
        <w:ind w:firstLine="708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Изображение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Отличия от </w:t>
      </w:r>
      <w:r>
        <w:rPr>
          <w:rFonts w:hint="default"/>
          <w:lang w:val="en-US"/>
        </w:rPr>
        <w:t xml:space="preserve"> ROLLUP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: 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Другой синтаксис: для </w:t>
      </w:r>
      <w:r>
        <w:rPr>
          <w:rFonts w:hint="default"/>
          <w:lang w:val="en-US"/>
        </w:rPr>
        <w:t xml:space="preserve">GROUPING SETS </w:t>
      </w:r>
      <w:r>
        <w:rPr>
          <w:rFonts w:hint="default"/>
          <w:lang w:val="ru-RU"/>
        </w:rPr>
        <w:t>столбцы, с которым он работает, указываются после оператора в скобках.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en-US"/>
        </w:rPr>
        <w:t>GROUPING SETS</w:t>
      </w:r>
      <w:r>
        <w:rPr>
          <w:rFonts w:hint="default"/>
          <w:lang w:val="ru-RU"/>
        </w:rPr>
        <w:t xml:space="preserve"> выводит только промежуточные итоги по каждому значению, он не выводит ни общих итогов, ни отдельных связанных итогов( например не выводит итоги для Бухгалтерии  и 2014 года).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Он выводит итоги по всем столбцам, а </w:t>
      </w:r>
      <w:r>
        <w:rPr>
          <w:rFonts w:hint="default"/>
          <w:lang w:val="en-US"/>
        </w:rPr>
        <w:t>ROLLUP</w:t>
      </w:r>
      <w:r>
        <w:rPr>
          <w:rFonts w:hint="default"/>
          <w:lang w:val="ru-RU"/>
        </w:rPr>
        <w:t xml:space="preserve"> работает только с 1-м. (</w:t>
      </w:r>
      <w:r>
        <w:rPr>
          <w:rFonts w:hint="default"/>
          <w:lang w:val="en-US"/>
        </w:rPr>
        <w:t>ROLLUP</w:t>
      </w:r>
      <w:r>
        <w:rPr>
          <w:rFonts w:hint="default"/>
          <w:lang w:val="ru-RU"/>
        </w:rPr>
        <w:t xml:space="preserve"> бы работал только с годами, он бы не выводил промежуточных итогов для отделов)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Как и </w:t>
      </w:r>
      <w:r>
        <w:rPr>
          <w:rFonts w:hint="default"/>
          <w:lang w:val="en-US"/>
        </w:rPr>
        <w:t>CUBE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он выводит сначала итоги по столбцам с конца, двигаясь к первому столбцу.</w:t>
      </w:r>
    </w:p>
    <w:p>
      <w:pPr>
        <w:ind w:firstLine="708" w:firstLineChars="0"/>
        <w:rPr>
          <w:rFonts w:hint="default"/>
          <w:lang w:val="en-US"/>
        </w:rPr>
      </w:pPr>
    </w:p>
    <w:p>
      <w:pPr>
        <w:ind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Изображение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Данный пример использует оператор </w:t>
      </w:r>
      <w:r>
        <w:rPr>
          <w:rFonts w:hint="default"/>
          <w:lang w:val="en-US"/>
        </w:rPr>
        <w:t xml:space="preserve">ROLLUP </w:t>
      </w:r>
      <w:r>
        <w:rPr>
          <w:rFonts w:hint="default"/>
          <w:lang w:val="ru-RU"/>
        </w:rPr>
        <w:t xml:space="preserve">для групировки столбцов и вывода итогов. </w:t>
      </w:r>
      <w:r>
        <w:rPr>
          <w:rFonts w:hint="default"/>
          <w:lang w:val="en-US"/>
        </w:rPr>
        <w:t>Группируется</w:t>
      </w:r>
      <w:r>
        <w:rPr>
          <w:rFonts w:hint="default"/>
          <w:lang w:val="ru-RU"/>
        </w:rPr>
        <w:t xml:space="preserve"> всё по столбцам </w:t>
      </w:r>
      <w:r>
        <w:rPr>
          <w:rFonts w:hint="default"/>
          <w:lang w:val="en-US"/>
        </w:rPr>
        <w:t xml:space="preserve">otdel, </w:t>
      </w:r>
      <w:r>
        <w:rPr>
          <w:rFonts w:hint="default"/>
          <w:lang w:val="ru-RU"/>
        </w:rPr>
        <w:t xml:space="preserve">а потом по столбцу </w:t>
      </w:r>
      <w:r>
        <w:rPr>
          <w:rFonts w:hint="default"/>
          <w:lang w:val="en-US"/>
        </w:rPr>
        <w:t xml:space="preserve">god. </w:t>
      </w:r>
      <w:r>
        <w:rPr>
          <w:rFonts w:hint="default"/>
          <w:lang w:val="ru-RU"/>
        </w:rPr>
        <w:t xml:space="preserve">С помощью функции </w:t>
      </w:r>
      <w:r>
        <w:rPr>
          <w:rFonts w:hint="default"/>
          <w:lang w:val="en-US"/>
        </w:rPr>
        <w:t xml:space="preserve">GROUPING </w:t>
      </w:r>
      <w:r>
        <w:rPr>
          <w:rFonts w:hint="default"/>
          <w:lang w:val="ru-RU"/>
        </w:rPr>
        <w:t xml:space="preserve">для каждой строки выводится значения 1 или 0 для значения </w:t>
      </w:r>
      <w:r>
        <w:rPr>
          <w:rFonts w:hint="default"/>
          <w:lang w:val="ru-RU" w:eastAsia="zh-CN"/>
        </w:rPr>
        <w:t xml:space="preserve">otdel или </w:t>
      </w:r>
      <w:r>
        <w:rPr>
          <w:rFonts w:hint="default"/>
          <w:lang w:val="en-US" w:eastAsia="zh-CN"/>
        </w:rPr>
        <w:t xml:space="preserve">god </w:t>
      </w:r>
      <w:r>
        <w:rPr>
          <w:rFonts w:hint="default"/>
          <w:lang w:val="ru-RU"/>
        </w:rPr>
        <w:t>в зависимости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от того как сработала функция </w:t>
      </w:r>
      <w:r>
        <w:rPr>
          <w:rFonts w:hint="default"/>
          <w:lang w:val="en-US"/>
        </w:rPr>
        <w:t xml:space="preserve">GROUPING </w:t>
      </w:r>
      <w:r>
        <w:rPr>
          <w:rFonts w:hint="default"/>
          <w:lang w:val="ru-RU"/>
        </w:rPr>
        <w:t xml:space="preserve">для этих значений в данной строке. Эти значения находятся в столбцах </w:t>
      </w:r>
      <w:r>
        <w:rPr>
          <w:rFonts w:hint="default"/>
          <w:lang w:val="en-US"/>
        </w:rPr>
        <w:t xml:space="preserve">grouping_otdel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grouping_god. </w:t>
      </w:r>
      <w:r>
        <w:rPr>
          <w:rFonts w:hint="default"/>
          <w:lang w:val="ru-RU"/>
        </w:rPr>
        <w:t xml:space="preserve">Для каждой строки функция </w:t>
      </w:r>
      <w:r>
        <w:rPr>
          <w:rFonts w:hint="default"/>
          <w:lang w:val="en-US"/>
        </w:rPr>
        <w:t>GROUPING</w:t>
      </w:r>
      <w:r>
        <w:rPr>
          <w:rFonts w:hint="default"/>
          <w:lang w:val="ru-RU"/>
        </w:rPr>
        <w:t xml:space="preserve"> определяет является ли значение в данной строке статическим(</w:t>
      </w:r>
      <w:r>
        <w:rPr>
          <w:rFonts w:hint="default"/>
          <w:lang w:val="en-US"/>
        </w:rPr>
        <w:t>NULL)</w:t>
      </w:r>
      <w:r>
        <w:rPr>
          <w:rFonts w:hint="default"/>
          <w:lang w:val="ru-RU"/>
        </w:rPr>
        <w:t xml:space="preserve">(в следствии вывода итогов, появляется такое значение, нужное чтобы подвести итоги по всем возможным значениям для этого столбца). Если есть функция выводит 1, нет 0. В данном примере также используя функцию </w:t>
      </w:r>
      <w:r>
        <w:rPr>
          <w:rFonts w:hint="default"/>
          <w:lang w:val="en-US"/>
        </w:rPr>
        <w:t xml:space="preserve">isnull cast case, </w:t>
      </w:r>
      <w:r>
        <w:rPr>
          <w:rFonts w:hint="default"/>
          <w:lang w:val="ru-RU"/>
        </w:rPr>
        <w:t>в случае если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столбец </w:t>
      </w:r>
      <w:r>
        <w:rPr>
          <w:rFonts w:hint="default"/>
          <w:lang w:val="en-US"/>
        </w:rPr>
        <w:t xml:space="preserve">god=1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otdel=0. </w:t>
      </w:r>
      <w:r>
        <w:rPr>
          <w:rFonts w:hint="default"/>
          <w:lang w:val="ru-RU"/>
        </w:rPr>
        <w:t xml:space="preserve">мы вместо </w:t>
      </w:r>
      <w:r>
        <w:rPr>
          <w:rFonts w:hint="default"/>
          <w:lang w:val="en-US"/>
        </w:rPr>
        <w:t>NULL</w:t>
      </w:r>
      <w:r>
        <w:rPr>
          <w:rFonts w:hint="default"/>
          <w:lang w:val="ru-RU"/>
        </w:rPr>
        <w:t xml:space="preserve">(в столбце </w:t>
      </w:r>
      <w:r>
        <w:rPr>
          <w:rFonts w:hint="default"/>
          <w:lang w:val="en-US"/>
        </w:rPr>
        <w:t xml:space="preserve">god) </w:t>
      </w:r>
      <w:r>
        <w:rPr>
          <w:rFonts w:hint="default"/>
          <w:lang w:val="ru-RU"/>
        </w:rPr>
        <w:t xml:space="preserve">выводим строку указанную в кавычках(Промежуточный итог). Иначе выводим строку «Общий итог» вместо пустого столбца </w:t>
      </w:r>
      <w:r>
        <w:rPr>
          <w:rFonts w:hint="default"/>
          <w:lang w:val="en-US"/>
        </w:rPr>
        <w:t xml:space="preserve">god. </w:t>
      </w:r>
      <w:r>
        <w:rPr>
          <w:rFonts w:hint="default"/>
          <w:lang w:val="ru-RU"/>
        </w:rPr>
        <w:t xml:space="preserve">Так как используем </w:t>
      </w:r>
      <w:r>
        <w:rPr>
          <w:rFonts w:hint="default"/>
          <w:lang w:val="en-US"/>
        </w:rPr>
        <w:t xml:space="preserve">isnull </w:t>
      </w:r>
      <w:r>
        <w:rPr>
          <w:rFonts w:hint="default"/>
          <w:lang w:val="ru-RU"/>
        </w:rPr>
        <w:t>строки приеняются только к статическим(</w:t>
      </w:r>
      <w:r>
        <w:rPr>
          <w:rFonts w:hint="default"/>
          <w:lang w:val="en-US"/>
        </w:rPr>
        <w:t>NULL)</w:t>
      </w:r>
      <w:r>
        <w:rPr>
          <w:rFonts w:hint="default"/>
          <w:lang w:val="ru-RU"/>
        </w:rPr>
        <w:t xml:space="preserve"> значениям столбцов.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11CC5F"/>
    <w:multiLevelType w:val="singleLevel"/>
    <w:tmpl w:val="8011CC5F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0A55D9"/>
    <w:rsid w:val="310A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67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2023-10-13T21:51:00Z</dcterms:created>
  <dc:creator>1</dc:creator>
  <cp:lastModifiedBy>1</cp:lastModifiedBy>
  <dcterms:modified xsi:type="dcterms:W3CDTF">2023-10-13T22:58:55Z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5AFA9072A5D5476EA6F6EC0E8994EB0E_11</vt:lpwstr>
  </property>
</Properties>
</file>