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0988009"/>
        <w:docPartObj>
          <w:docPartGallery w:val="Cover Pages"/>
          <w:docPartUnique/>
        </w:docPartObj>
      </w:sdtPr>
      <w:sdtContent>
        <w:p w14:paraId="6199AE51" w14:textId="7BD0B522" w:rsidR="00CC6F17" w:rsidRDefault="00CC6F1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C6F17" w14:paraId="13B5B3E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C13FB4" w14:textId="73FA668D" w:rsidR="00CC6F17" w:rsidRDefault="00CC6F17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CC6F17" w14:paraId="39885D9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11B2A12CF314E26A3C9D485D978DF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C3AB1D" w14:textId="437A906A" w:rsidR="00CC6F17" w:rsidRDefault="00CC6F17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  <w:t>Module 7</w:t>
                    </w:r>
                  </w:p>
                </w:sdtContent>
              </w:sdt>
            </w:tc>
          </w:tr>
          <w:tr w:rsidR="00CC6F17" w14:paraId="7365BD6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7B2C78" w14:textId="2BBBB7BE" w:rsidR="00CC6F17" w:rsidRDefault="00CC6F17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C6F17" w14:paraId="1F9DBDB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43E85E872C04C709AF41FDED8F6DB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120E387" w14:textId="6563A428" w:rsidR="00CC6F17" w:rsidRDefault="00CC6F1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Brian Oldenzeel</w:t>
                    </w:r>
                  </w:p>
                </w:sdtContent>
              </w:sdt>
              <w:p w14:paraId="04B14481" w14:textId="6755FE58" w:rsidR="00CC6F17" w:rsidRPr="00CC6F17" w:rsidRDefault="00CC6F17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40D5D7FE" w14:textId="118D7BBD" w:rsidR="00CC6F17" w:rsidRDefault="00CC6F17">
          <w:r>
            <w:br w:type="page"/>
          </w:r>
        </w:p>
      </w:sdtContent>
    </w:sdt>
    <w:p w14:paraId="2B7C7B79" w14:textId="19422E53" w:rsidR="007C4E43" w:rsidRDefault="00CC6F17">
      <w:r>
        <w:lastRenderedPageBreak/>
        <w:t>Ik ga de game snake maken</w:t>
      </w:r>
    </w:p>
    <w:sectPr w:rsidR="007C4E43" w:rsidSect="00CC6F1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51"/>
    <w:rsid w:val="007C4E43"/>
    <w:rsid w:val="00C27751"/>
    <w:rsid w:val="00C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F500"/>
  <w15:chartTrackingRefBased/>
  <w15:docId w15:val="{CD56E700-674F-4ABE-8375-2F186349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C6F17"/>
    <w:pPr>
      <w:spacing w:after="0" w:line="240" w:lineRule="auto"/>
    </w:pPr>
    <w:rPr>
      <w:rFonts w:eastAsiaTheme="minorEastAsia"/>
      <w:lang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6F17"/>
    <w:rPr>
      <w:rFonts w:eastAsiaTheme="minorEastAsia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B2A12CF314E26A3C9D485D978DF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417054-DCAE-4580-AF85-6C4A9C3FE3E0}"/>
      </w:docPartPr>
      <w:docPartBody>
        <w:p w:rsidR="00000000" w:rsidRDefault="002271FE" w:rsidP="002271FE">
          <w:pPr>
            <w:pStyle w:val="F11B2A12CF314E26A3C9D485D978DF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343E85E872C04C709AF41FDED8F6DB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90E47E-D7A8-40D8-992E-2618382B4D9B}"/>
      </w:docPartPr>
      <w:docPartBody>
        <w:p w:rsidR="00000000" w:rsidRDefault="002271FE" w:rsidP="002271FE">
          <w:pPr>
            <w:pStyle w:val="343E85E872C04C709AF41FDED8F6DB1D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FE"/>
    <w:rsid w:val="002271FE"/>
    <w:rsid w:val="00B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86DF06044C04AC3B6D646236BC9300E">
    <w:name w:val="E86DF06044C04AC3B6D646236BC9300E"/>
    <w:rsid w:val="002271FE"/>
  </w:style>
  <w:style w:type="paragraph" w:customStyle="1" w:styleId="F11B2A12CF314E26A3C9D485D978DFD4">
    <w:name w:val="F11B2A12CF314E26A3C9D485D978DFD4"/>
    <w:rsid w:val="002271FE"/>
  </w:style>
  <w:style w:type="paragraph" w:customStyle="1" w:styleId="CF084E964BF842DEB054243871DCB886">
    <w:name w:val="CF084E964BF842DEB054243871DCB886"/>
    <w:rsid w:val="002271FE"/>
  </w:style>
  <w:style w:type="paragraph" w:customStyle="1" w:styleId="343E85E872C04C709AF41FDED8F6DB1D">
    <w:name w:val="343E85E872C04C709AF41FDED8F6DB1D"/>
    <w:rsid w:val="002271FE"/>
  </w:style>
  <w:style w:type="paragraph" w:customStyle="1" w:styleId="89CBD5E762094306A5A2D54E35BFC798">
    <w:name w:val="89CBD5E762094306A5A2D54E35BFC798"/>
    <w:rsid w:val="00227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</dc:title>
  <dc:subject/>
  <dc:creator>Brian Oldenzeel</dc:creator>
  <cp:keywords/>
  <dc:description/>
  <cp:lastModifiedBy>Brian Oldenzeel</cp:lastModifiedBy>
  <cp:revision>1</cp:revision>
  <dcterms:created xsi:type="dcterms:W3CDTF">2022-02-14T10:49:00Z</dcterms:created>
  <dcterms:modified xsi:type="dcterms:W3CDTF">2022-02-14T11:18:00Z</dcterms:modified>
</cp:coreProperties>
</file>