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A3062E">
      <w:pPr>
        <w:pStyle w:val="TM1"/>
      </w:pPr>
      <w:r>
        <w:rPr>
          <w:sz w:val="52"/>
          <w:lang w:val="fr-CH" w:eastAsia="fr-CH"/>
        </w:rPr>
        <w:drawing>
          <wp:anchor distT="0" distB="0" distL="114300" distR="114300" simplePos="0" relativeHeight="251657728" behindDoc="0" locked="0" layoutInCell="0" allowOverlap="1" wp14:anchorId="7706E382" wp14:editId="15ED5E2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343" name="Image 34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E26949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d’alarme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4F521F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E26949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1E2FBB" wp14:editId="67D46896">
                <wp:simplePos x="0" y="0"/>
                <wp:positionH relativeFrom="column">
                  <wp:posOffset>3325215</wp:posOffset>
                </wp:positionH>
                <wp:positionV relativeFrom="paragraph">
                  <wp:posOffset>10160</wp:posOffset>
                </wp:positionV>
                <wp:extent cx="110617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E2694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Rodrigues Fraga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Brian</w:t>
                            </w:r>
                          </w:p>
                          <w:p w:rsidR="004F521F" w:rsidRPr="0067729D" w:rsidRDefault="00E2694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Route 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Mivelaz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3</w:t>
                            </w:r>
                          </w:p>
                          <w:p w:rsidR="004F521F" w:rsidRPr="0067729D" w:rsidRDefault="00E2694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1562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E26949">
                              <w:rPr>
                                <w:i/>
                              </w:rPr>
                              <w:t>Corcelles</w:t>
                            </w:r>
                            <w:proofErr w:type="spellEnd"/>
                            <w:r w:rsidRPr="00E26949">
                              <w:rPr>
                                <w:i/>
                              </w:rPr>
                              <w:t>/Payerne</w:t>
                            </w:r>
                          </w:p>
                          <w:p w:rsidR="004F521F" w:rsidRPr="0062247F" w:rsidRDefault="00E26949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9" w:history="1">
                              <w:r w:rsidRPr="00C417EF">
                                <w:rPr>
                                  <w:rStyle w:val="Lienhypertexte"/>
                                  <w:i/>
                                </w:rPr>
                                <w:t>Brian.rodrigues-fraga@cpnv.ch</w:t>
                              </w:r>
                            </w:hyperlink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E2FB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61.85pt;margin-top:.8pt;width:87.1pt;height:68.2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" filled="f" stroked="f">
                <v:textbox>
                  <w:txbxContent>
                    <w:p w:rsidR="004F521F" w:rsidRPr="0067729D" w:rsidRDefault="00E2694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Rodrigues Fraga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Brian</w:t>
                      </w:r>
                    </w:p>
                    <w:p w:rsidR="004F521F" w:rsidRPr="0067729D" w:rsidRDefault="00E2694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Route de </w:t>
                      </w:r>
                      <w:proofErr w:type="spellStart"/>
                      <w:r>
                        <w:rPr>
                          <w:i/>
                        </w:rPr>
                        <w:t>Mivelaz</w:t>
                      </w:r>
                      <w:proofErr w:type="spellEnd"/>
                      <w:r>
                        <w:rPr>
                          <w:i/>
                        </w:rPr>
                        <w:t xml:space="preserve"> 3</w:t>
                      </w:r>
                    </w:p>
                    <w:p w:rsidR="004F521F" w:rsidRPr="0067729D" w:rsidRDefault="00E26949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1562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E26949">
                        <w:rPr>
                          <w:i/>
                        </w:rPr>
                        <w:t>Corcelles</w:t>
                      </w:r>
                      <w:proofErr w:type="spellEnd"/>
                      <w:r w:rsidRPr="00E26949">
                        <w:rPr>
                          <w:i/>
                        </w:rPr>
                        <w:t>/Payerne</w:t>
                      </w:r>
                    </w:p>
                    <w:p w:rsidR="004F521F" w:rsidRPr="0062247F" w:rsidRDefault="00E26949" w:rsidP="004F521F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C417EF">
                          <w:rPr>
                            <w:rStyle w:val="Lienhypertexte"/>
                            <w:i/>
                          </w:rPr>
                          <w:t>Brian.rodrigues-fraga@cpnv.ch</w:t>
                        </w:r>
                      </w:hyperlink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945721" wp14:editId="3CDF409D">
                <wp:simplePos x="0" y="0"/>
                <wp:positionH relativeFrom="column">
                  <wp:posOffset>306070</wp:posOffset>
                </wp:positionH>
                <wp:positionV relativeFrom="paragraph">
                  <wp:posOffset>13970</wp:posOffset>
                </wp:positionV>
                <wp:extent cx="1106170" cy="86614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949" w:rsidRPr="0067729D" w:rsidRDefault="00E26949" w:rsidP="00E2694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Baseia</w:t>
                            </w:r>
                            <w:proofErr w:type="spellEnd"/>
                            <w:r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Alexandre</w:t>
                            </w:r>
                          </w:p>
                          <w:p w:rsidR="00E26949" w:rsidRPr="0067729D" w:rsidRDefault="00E26949" w:rsidP="00E269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Ch. 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Penchèvre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35</w:t>
                            </w:r>
                          </w:p>
                          <w:p w:rsidR="00E26949" w:rsidRPr="0067729D" w:rsidRDefault="00E26949" w:rsidP="00E269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1350, Orbe</w:t>
                            </w:r>
                          </w:p>
                          <w:p w:rsidR="00E26949" w:rsidRPr="0062247F" w:rsidRDefault="00E26949" w:rsidP="00E26949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11" w:history="1">
                              <w:r w:rsidRPr="00C417EF">
                                <w:rPr>
                                  <w:rStyle w:val="Lienhypertexte"/>
                                  <w:i/>
                                </w:rPr>
                                <w:t>Alexandre.baseia</w:t>
                              </w:r>
                              <w:r w:rsidRPr="00C417EF">
                                <w:rPr>
                                  <w:rStyle w:val="Lienhypertexte"/>
                                  <w:i/>
                                </w:rPr>
                                <w:t>@</w:t>
                              </w:r>
                              <w:r w:rsidRPr="00C417EF">
                                <w:rPr>
                                  <w:rStyle w:val="Lienhypertexte"/>
                                  <w:i/>
                                </w:rPr>
                                <w:t>cpnv.ch</w:t>
                              </w:r>
                            </w:hyperlink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45721" id="Zone de texte 5" o:spid="_x0000_s1027" type="#_x0000_t202" style="position:absolute;left:0;text-align:left;margin-left:24.1pt;margin-top:1.1pt;width:87.1pt;height:68.2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" filled="f" stroked="f">
                <v:textbox>
                  <w:txbxContent>
                    <w:p w:rsidR="00E26949" w:rsidRPr="0067729D" w:rsidRDefault="00E26949" w:rsidP="00E26949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Baseia</w:t>
                      </w:r>
                      <w:proofErr w:type="spellEnd"/>
                      <w:r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Alexandre</w:t>
                      </w:r>
                    </w:p>
                    <w:p w:rsidR="00E26949" w:rsidRPr="0067729D" w:rsidRDefault="00E26949" w:rsidP="00E269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Ch. De </w:t>
                      </w:r>
                      <w:proofErr w:type="spellStart"/>
                      <w:r>
                        <w:rPr>
                          <w:i/>
                        </w:rPr>
                        <w:t>Penchèvre</w:t>
                      </w:r>
                      <w:proofErr w:type="spellEnd"/>
                      <w:r>
                        <w:rPr>
                          <w:i/>
                        </w:rPr>
                        <w:t xml:space="preserve"> 35</w:t>
                      </w:r>
                    </w:p>
                    <w:p w:rsidR="00E26949" w:rsidRPr="0067729D" w:rsidRDefault="00E26949" w:rsidP="00E269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1350, Orbe</w:t>
                      </w:r>
                    </w:p>
                    <w:p w:rsidR="00E26949" w:rsidRPr="0062247F" w:rsidRDefault="00E26949" w:rsidP="00E26949">
                      <w:pPr>
                        <w:jc w:val="center"/>
                        <w:rPr>
                          <w:i/>
                        </w:rPr>
                      </w:pPr>
                      <w:hyperlink r:id="rId12" w:history="1">
                        <w:r w:rsidRPr="00C417EF">
                          <w:rPr>
                            <w:rStyle w:val="Lienhypertexte"/>
                            <w:i/>
                          </w:rPr>
                          <w:t>Alexandre.baseia</w:t>
                        </w:r>
                        <w:r w:rsidRPr="00C417EF">
                          <w:rPr>
                            <w:rStyle w:val="Lienhypertexte"/>
                            <w:i/>
                          </w:rPr>
                          <w:t>@</w:t>
                        </w:r>
                        <w:r w:rsidRPr="00C417EF">
                          <w:rPr>
                            <w:rStyle w:val="Lienhypertexte"/>
                            <w:i/>
                          </w:rPr>
                          <w:t>cpnv.ch</w:t>
                        </w:r>
                      </w:hyperlink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>
      <w:pPr>
        <w:jc w:val="center"/>
        <w:rPr>
          <w:u w:val="single"/>
        </w:rPr>
      </w:pPr>
      <w:r>
        <w:rPr>
          <w:noProof/>
          <w:u w:val="single"/>
          <w:lang w:val="fr-CH" w:eastAsia="fr-CH"/>
        </w:rPr>
        <w:drawing>
          <wp:anchor distT="0" distB="0" distL="114300" distR="114300" simplePos="0" relativeHeight="251661824" behindDoc="0" locked="0" layoutInCell="0" allowOverlap="1" wp14:anchorId="3319DCBF" wp14:editId="3DD07F14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364DA1" wp14:editId="2B880E6C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4F521F" w:rsidP="004F521F">
                            <w:pPr>
                              <w:jc w:val="center"/>
                            </w:pPr>
                            <w:r w:rsidRPr="0067729D">
                              <w:rPr>
                                <w:u w:val="single"/>
                              </w:rPr>
                              <w:t>Classe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  <w:r w:rsidRPr="0067729D">
                              <w:rPr>
                                <w:i/>
                              </w:rPr>
                              <w:t xml:space="preserve">Date </w:t>
                            </w:r>
                            <w:r>
                              <w:rPr>
                                <w:i/>
                              </w:rPr>
                              <w:t xml:space="preserve">de </w:t>
                            </w:r>
                            <w:r w:rsidRPr="0067729D">
                              <w:rPr>
                                <w:i/>
                              </w:rPr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4DA1" id="Zone de texte 1" o:spid="_x0000_s1028" type="#_x0000_t202" style="position:absolute;margin-left:164pt;margin-top:2.65pt;width:119.25pt;height:53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" filled="f" stroked="f">
                <v:textbox>
                  <w:txbxContent>
                    <w:p w:rsidR="004F521F" w:rsidRDefault="004F521F" w:rsidP="004F521F">
                      <w:pPr>
                        <w:jc w:val="center"/>
                      </w:pPr>
                      <w:r w:rsidRPr="0067729D">
                        <w:rPr>
                          <w:u w:val="single"/>
                        </w:rPr>
                        <w:t>Classe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4F521F" w:rsidP="004F521F">
                      <w:pPr>
                        <w:jc w:val="center"/>
                      </w:pPr>
                      <w:r w:rsidRPr="0067729D">
                        <w:rPr>
                          <w:i/>
                        </w:rPr>
                        <w:t xml:space="preserve">Date </w:t>
                      </w:r>
                      <w:r>
                        <w:rPr>
                          <w:i/>
                        </w:rPr>
                        <w:t xml:space="preserve">de </w:t>
                      </w:r>
                      <w:r w:rsidRPr="0067729D">
                        <w:rPr>
                          <w:i/>
                        </w:rPr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B2183" w:rsidRDefault="003F2179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r w:rsidR="00DB2183" w:rsidRPr="0075796F">
        <w:t>1</w:t>
      </w:r>
      <w:r w:rsidR="00DB2183">
        <w:rPr>
          <w:rFonts w:asciiTheme="minorHAnsi" w:eastAsiaTheme="minorEastAsia" w:hAnsiTheme="minorHAnsi" w:cstheme="minorBidi"/>
          <w:szCs w:val="24"/>
          <w:lang w:eastAsia="ja-JP"/>
        </w:rPr>
        <w:tab/>
      </w:r>
      <w:r w:rsidR="00DB2183">
        <w:t>Introduction</w:t>
      </w:r>
      <w:r w:rsidR="00DB2183">
        <w:tab/>
      </w:r>
      <w:r w:rsidR="00DB2183">
        <w:fldChar w:fldCharType="begin"/>
      </w:r>
      <w:r w:rsidR="00DB2183">
        <w:instrText xml:space="preserve"> PAGEREF _Toc254354325 \h </w:instrText>
      </w:r>
      <w:r w:rsidR="00DB2183">
        <w:fldChar w:fldCharType="separate"/>
      </w:r>
      <w:r w:rsidR="00E26949">
        <w:t>2</w:t>
      </w:r>
      <w:r w:rsidR="00DB2183"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Cadre, description et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_Toc254354326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_Toc254354327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_Toc254354328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Planification initiale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_Toc254354329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2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Analyse</w:t>
      </w:r>
      <w:r>
        <w:tab/>
      </w:r>
      <w:r>
        <w:fldChar w:fldCharType="begin"/>
      </w:r>
      <w:r>
        <w:instrText xml:space="preserve"> PAGEREF _Toc254354330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Cahier des charges détaillé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_Toc254354331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Stratégie de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_Toc254354332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Budget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_Toc254354333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Planification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_Toc254354334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Historique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_Toc254354335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3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Conception</w:t>
      </w:r>
      <w:r>
        <w:tab/>
      </w:r>
      <w:r>
        <w:fldChar w:fldCharType="begin"/>
      </w:r>
      <w:r>
        <w:instrText xml:space="preserve"> PAGEREF _Toc254354336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_Toc254354337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4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Réalisation</w:t>
      </w:r>
      <w:r>
        <w:tab/>
      </w:r>
      <w:r>
        <w:fldChar w:fldCharType="begin"/>
      </w:r>
      <w:r>
        <w:instrText xml:space="preserve"> PAGEREF _Toc254354338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_Toc254354339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Description des tests effectués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_Toc254354340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Erreurs restantes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_Toc254354341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Dossier d'archivage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_Toc254354342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5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Mise en service</w:t>
      </w:r>
      <w:r>
        <w:tab/>
      </w:r>
      <w:r>
        <w:fldChar w:fldCharType="begin"/>
      </w:r>
      <w:r>
        <w:instrText xml:space="preserve"> PAGEREF _Toc254354343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_Toc254354344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Rapport de mise en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_Toc254354345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Liste des documents fournis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_Toc254354346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6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Conclusions</w:t>
      </w:r>
      <w:r>
        <w:tab/>
      </w:r>
      <w:r>
        <w:fldChar w:fldCharType="begin"/>
      </w:r>
      <w:r>
        <w:instrText xml:space="preserve"> PAGEREF _Toc254354347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1"/>
        <w:tabs>
          <w:tab w:val="left" w:pos="373"/>
        </w:tabs>
        <w:rPr>
          <w:rFonts w:asciiTheme="minorHAnsi" w:eastAsiaTheme="minorEastAsia" w:hAnsiTheme="minorHAnsi" w:cstheme="minorBidi"/>
          <w:szCs w:val="24"/>
          <w:lang w:eastAsia="ja-JP"/>
        </w:rPr>
      </w:pPr>
      <w:r w:rsidRPr="0075796F">
        <w:t>7</w:t>
      </w:r>
      <w:r>
        <w:rPr>
          <w:rFonts w:asciiTheme="minorHAnsi" w:eastAsiaTheme="minorEastAsia" w:hAnsiTheme="minorHAnsi" w:cstheme="minorBidi"/>
          <w:szCs w:val="24"/>
          <w:lang w:eastAsia="ja-JP"/>
        </w:rPr>
        <w:tab/>
      </w:r>
      <w:r>
        <w:t>Annexes</w:t>
      </w:r>
      <w:r>
        <w:tab/>
      </w:r>
      <w:r>
        <w:fldChar w:fldCharType="begin"/>
      </w:r>
      <w:r>
        <w:instrText xml:space="preserve"> PAGEREF _Toc254354348 \h </w:instrText>
      </w:r>
      <w:r>
        <w:fldChar w:fldCharType="separate"/>
      </w:r>
      <w:r w:rsidR="00E26949">
        <w:t>2</w:t>
      </w:r>
      <w: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Sources – 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_Toc254354349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Journal de bord de chaque participant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_Toc254354350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7.3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Manuel d'Utilisation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_Toc254354351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DB2183" w:rsidRDefault="00DB2183">
      <w:pPr>
        <w:pStyle w:val="TM2"/>
        <w:tabs>
          <w:tab w:val="left" w:pos="774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 w:rsidRPr="0075796F">
        <w:rPr>
          <w:iCs/>
          <w:noProof/>
        </w:rPr>
        <w:t>7.4</w:t>
      </w:r>
      <w:r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Pr="0075796F">
        <w:rPr>
          <w:iCs/>
          <w:noProof/>
        </w:rPr>
        <w:t>Archives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_Toc254354352 \h </w:instrText>
      </w:r>
      <w:r>
        <w:rPr>
          <w:noProof/>
        </w:rPr>
      </w:r>
      <w:r>
        <w:rPr>
          <w:noProof/>
        </w:rPr>
        <w:fldChar w:fldCharType="separate"/>
      </w:r>
      <w:r w:rsidR="00E26949">
        <w:rPr>
          <w:noProof/>
        </w:rPr>
        <w:t>2</w:t>
      </w:r>
      <w:r>
        <w:rPr>
          <w:noProof/>
        </w:rPr>
        <w:fldChar w:fldCharType="end"/>
      </w:r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5435432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54354326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  <w:bookmarkStart w:id="2" w:name="_GoBack"/>
      <w:bookmarkEnd w:id="2"/>
    </w:p>
    <w:p w:rsidR="00CF39A8" w:rsidRDefault="006E2C58" w:rsidP="007C53D3">
      <w:pPr>
        <w:pStyle w:val="Titre2"/>
        <w:rPr>
          <w:i w:val="0"/>
          <w:iCs/>
        </w:rPr>
      </w:pPr>
      <w:bookmarkStart w:id="3" w:name="_Toc254354327"/>
      <w:r w:rsidRPr="00791020">
        <w:rPr>
          <w:i w:val="0"/>
          <w:iCs/>
        </w:rPr>
        <w:t>Organisation</w:t>
      </w:r>
      <w:bookmarkEnd w:id="3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proofErr w:type="spellStart"/>
            <w:r w:rsidRPr="005F2769">
              <w:t>Eleve</w:t>
            </w:r>
            <w:proofErr w:type="spellEnd"/>
            <w:r w:rsidRPr="005F2769">
              <w:t xml:space="preserve"> 1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proofErr w:type="spellStart"/>
            <w:r w:rsidRPr="005F2769">
              <w:t>Eleve</w:t>
            </w:r>
            <w:proofErr w:type="spellEnd"/>
            <w:r w:rsidRPr="005F2769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432F3D" w:rsidP="00CF39A8">
            <w:pPr>
              <w:pStyle w:val="Help"/>
            </w:pPr>
            <w:r w:rsidRPr="005F2769">
              <w:t>Partie administration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X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432F3D" w:rsidP="00CF39A8">
            <w:pPr>
              <w:pStyle w:val="Help"/>
            </w:pPr>
            <w:r w:rsidRPr="005F2769">
              <w:t>Partie client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…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5F2769" w:rsidRDefault="00432F3D" w:rsidP="00CF39A8">
            <w:pPr>
              <w:pStyle w:val="Help"/>
            </w:pPr>
            <w:r w:rsidRPr="005F2769">
              <w:t>Maintenance Planning</w:t>
            </w: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5F2769" w:rsidRDefault="007C53D3" w:rsidP="00CF39A8">
            <w:pPr>
              <w:pStyle w:val="Help"/>
            </w:pPr>
            <w:r w:rsidRPr="005F2769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254354328"/>
      <w:r w:rsidRPr="00791020">
        <w:rPr>
          <w:i w:val="0"/>
          <w:iCs/>
        </w:rPr>
        <w:t>Objectifs</w:t>
      </w:r>
      <w:bookmarkEnd w:id="4"/>
    </w:p>
    <w:p w:rsidR="00CF39A8" w:rsidRDefault="006E2C58" w:rsidP="00CF39A8">
      <w:pPr>
        <w:pStyle w:val="Help"/>
      </w:pPr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</w:t>
      </w:r>
      <w:r w:rsidR="00D069EA">
        <w:t>évaluée</w:t>
      </w:r>
      <w:r w:rsidR="007C53D3" w:rsidRPr="00791020">
        <w:t xml:space="preserve"> à la fin du projet. </w:t>
      </w:r>
      <w:r w:rsidR="00D069EA">
        <w:t>A ce stade, les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5435432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Cette planification sera présentée sous la forme d'un diagramme de Gantt </w:t>
      </w:r>
      <w:r w:rsidR="00F53ED8" w:rsidRPr="00791020">
        <w:t>et/o</w:t>
      </w:r>
      <w:r w:rsidR="00337744">
        <w:t>u de PERT (l'utilisation de MS P</w:t>
      </w:r>
      <w:r w:rsidR="00F53ED8" w:rsidRPr="00791020">
        <w:t>roject est conseillée).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83170D" w:rsidRDefault="0083170D" w:rsidP="0083170D">
      <w:pPr>
        <w:pStyle w:val="Titre1"/>
      </w:pPr>
      <w:bookmarkStart w:id="6" w:name="_Toc254354330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>L’analyse montre comment</w:t>
      </w:r>
      <w:r w:rsidR="00172C7C">
        <w:t xml:space="preserve"> – à </w:t>
      </w:r>
      <w:r>
        <w:t xml:space="preserve">partir </w:t>
      </w:r>
      <w:r w:rsidR="00172C7C">
        <w:t>de ce qui a été défini précédemment – on compte procéder pour arriver à nos fins</w:t>
      </w:r>
      <w:r w:rsidR="0075205B">
        <w:t>.</w:t>
      </w:r>
    </w:p>
    <w:p w:rsidR="0075205B" w:rsidRPr="006E2C58" w:rsidRDefault="0075205B" w:rsidP="00046B84">
      <w:pPr>
        <w:pStyle w:val="Help"/>
      </w:pPr>
      <w:r>
        <w:t>L’analyse doit faire l’objet d’une revue avec le client ; on s’assure que l’on a bien co</w:t>
      </w:r>
      <w:r w:rsidR="006F2F14">
        <w:t>mpris ce qu’il attend du projet.</w:t>
      </w:r>
    </w:p>
    <w:p w:rsidR="00CF39A8" w:rsidRDefault="00AA0785" w:rsidP="00AA0785">
      <w:pPr>
        <w:pStyle w:val="Titre2"/>
        <w:rPr>
          <w:i w:val="0"/>
          <w:iCs/>
        </w:rPr>
      </w:pPr>
      <w:bookmarkStart w:id="9" w:name="_Toc254354331"/>
      <w:r w:rsidRPr="00791020">
        <w:rPr>
          <w:i w:val="0"/>
          <w:iCs/>
        </w:rPr>
        <w:lastRenderedPageBreak/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CF39A8" w:rsidRDefault="00AA0785" w:rsidP="00CF39A8">
      <w:pPr>
        <w:pStyle w:val="Help"/>
      </w:pPr>
      <w:r w:rsidRPr="00791020">
        <w:t xml:space="preserve">Le cahier des charges </w:t>
      </w:r>
      <w:proofErr w:type="gramStart"/>
      <w:r w:rsidR="006F2F14">
        <w:t>détaillé</w:t>
      </w:r>
      <w:r w:rsidRPr="00791020">
        <w:t>:</w:t>
      </w:r>
      <w:proofErr w:type="gramEnd"/>
    </w:p>
    <w:p w:rsidR="00682F47" w:rsidRDefault="00CD19ED" w:rsidP="00297836">
      <w:pPr>
        <w:pStyle w:val="Help"/>
        <w:numPr>
          <w:ilvl w:val="0"/>
          <w:numId w:val="15"/>
        </w:numPr>
      </w:pPr>
      <w:r>
        <w:t>Modèle conceptuel de données (MCD) – et ceci même si le projet ne comporte pas de base de données !</w:t>
      </w:r>
    </w:p>
    <w:p w:rsidR="00CD19ED" w:rsidRDefault="00CD19ED" w:rsidP="00297836">
      <w:pPr>
        <w:pStyle w:val="Help"/>
        <w:numPr>
          <w:ilvl w:val="0"/>
          <w:numId w:val="15"/>
        </w:numPr>
      </w:pPr>
      <w:r>
        <w:t>Maquettes d’interface utilisateur.</w:t>
      </w:r>
      <w:r w:rsidR="001F3FBE">
        <w:t xml:space="preserve"> A ce stade il ne doit pas y avoir de détails ; il s’agit de montrer le nombre d’écrans/fenêtres différents, les informations qu’ils contiendront et leur organisation générale</w:t>
      </w:r>
    </w:p>
    <w:p w:rsidR="00106180" w:rsidRDefault="00106180" w:rsidP="00297836">
      <w:pPr>
        <w:pStyle w:val="Help"/>
        <w:numPr>
          <w:ilvl w:val="0"/>
          <w:numId w:val="15"/>
        </w:numPr>
      </w:pPr>
      <w:r>
        <w:t>Cas d’utilisation et scénarios</w:t>
      </w:r>
    </w:p>
    <w:p w:rsidR="00684B3D" w:rsidRPr="00106180" w:rsidRDefault="00682F47" w:rsidP="00297836">
      <w:pPr>
        <w:pStyle w:val="Help"/>
        <w:numPr>
          <w:ilvl w:val="0"/>
          <w:numId w:val="15"/>
        </w:numPr>
      </w:pPr>
      <w:r>
        <w:t>Une première liste d’o</w:t>
      </w:r>
      <w:r w:rsidR="00172C7C">
        <w:t>bjectifs SMART</w:t>
      </w:r>
      <w:r>
        <w:t>. Il est clair qu’à ce stade du projet il n’est pas possible d’avoir la liste complète des objectifs</w:t>
      </w:r>
    </w:p>
    <w:p w:rsidR="00CF39A8" w:rsidRDefault="00AA0785" w:rsidP="00AA0785">
      <w:pPr>
        <w:pStyle w:val="Titre2"/>
        <w:rPr>
          <w:i w:val="0"/>
          <w:iCs/>
        </w:rPr>
      </w:pPr>
      <w:bookmarkStart w:id="10" w:name="_Toc71691012"/>
      <w:bookmarkStart w:id="11" w:name="_Toc254354332"/>
      <w:r w:rsidRPr="00791020">
        <w:rPr>
          <w:i w:val="0"/>
          <w:iCs/>
        </w:rPr>
        <w:t>Stratégie de test</w:t>
      </w:r>
      <w:bookmarkEnd w:id="10"/>
      <w:bookmarkEnd w:id="11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2" w:name="_Toc25553309"/>
      <w:bookmarkStart w:id="13" w:name="_Toc71691014"/>
      <w:bookmarkStart w:id="14" w:name="_Toc254354333"/>
      <w:r w:rsidRPr="00791020">
        <w:rPr>
          <w:i w:val="0"/>
          <w:iCs/>
        </w:rPr>
        <w:t>Budget initial</w:t>
      </w:r>
      <w:bookmarkEnd w:id="12"/>
      <w:bookmarkEnd w:id="13"/>
      <w:bookmarkEnd w:id="14"/>
    </w:p>
    <w:p w:rsidR="00CF39A8" w:rsidRDefault="00AA0785" w:rsidP="00297836">
      <w:pPr>
        <w:pStyle w:val="Help"/>
      </w:pPr>
      <w:r w:rsidRPr="00791020">
        <w:t xml:space="preserve">Le budget détaillé incluant les coûts </w:t>
      </w:r>
      <w:r w:rsidR="00E30CDF">
        <w:t xml:space="preserve">éventuels </w:t>
      </w:r>
      <w:r w:rsidRPr="00791020">
        <w:t>du projet</w:t>
      </w:r>
      <w:r w:rsidR="00C85B1A">
        <w:t>. Si aucune dépense nécessaire</w:t>
      </w:r>
      <w:r w:rsidR="0040128D">
        <w:t>,</w:t>
      </w:r>
      <w:r w:rsidR="00C85B1A">
        <w:t xml:space="preserve"> </w:t>
      </w:r>
      <w:proofErr w:type="gramStart"/>
      <w:r w:rsidR="00C85B1A">
        <w:t>l’indiquer</w:t>
      </w:r>
      <w:r w:rsidRPr="00791020">
        <w:t>:</w:t>
      </w:r>
      <w:proofErr w:type="gramEnd"/>
      <w:r w:rsidRPr="00791020">
        <w:t xml:space="preserve"> achats de matériel, de livres... </w:t>
      </w:r>
    </w:p>
    <w:p w:rsidR="00CF39A8" w:rsidRDefault="00F53ED8" w:rsidP="00F53ED8">
      <w:pPr>
        <w:pStyle w:val="Titre2"/>
        <w:rPr>
          <w:i w:val="0"/>
          <w:iCs/>
        </w:rPr>
      </w:pPr>
      <w:bookmarkStart w:id="15" w:name="_Toc254354334"/>
      <w:r w:rsidRPr="00791020">
        <w:rPr>
          <w:i w:val="0"/>
          <w:iCs/>
        </w:rPr>
        <w:t>Planification</w:t>
      </w:r>
      <w:bookmarkEnd w:id="15"/>
    </w:p>
    <w:p w:rsidR="00CF39A8" w:rsidRDefault="00F53ED8" w:rsidP="00297836">
      <w:pPr>
        <w:pStyle w:val="Help"/>
      </w:pPr>
      <w:r w:rsidRPr="00791020">
        <w:t>Révision de la planification initiale (Gantt) du projet :</w:t>
      </w:r>
    </w:p>
    <w:p w:rsidR="00F53ED8" w:rsidRPr="00791020" w:rsidRDefault="00F53ED8" w:rsidP="00297836">
      <w:pPr>
        <w:pStyle w:val="Help"/>
        <w:numPr>
          <w:ilvl w:val="0"/>
          <w:numId w:val="17"/>
        </w:numPr>
      </w:pPr>
      <w:proofErr w:type="gramStart"/>
      <w:r w:rsidRPr="00791020">
        <w:t>planning</w:t>
      </w:r>
      <w:proofErr w:type="gramEnd"/>
      <w:r w:rsidRPr="00791020">
        <w:t xml:space="preserve"> indiquant les dates de début et de fin ainsi que </w:t>
      </w:r>
      <w:r w:rsidR="00300590">
        <w:t>les divers jalons</w:t>
      </w:r>
      <w:r w:rsidR="00300590" w:rsidRPr="00300590">
        <w:t xml:space="preserve"> </w:t>
      </w:r>
      <w:r w:rsidR="00300590" w:rsidRPr="00791020">
        <w:t>du projet</w:t>
      </w:r>
      <w:r w:rsidR="00300590">
        <w:t>.</w:t>
      </w:r>
    </w:p>
    <w:p w:rsidR="00CF39A8" w:rsidRDefault="00300590" w:rsidP="00297836">
      <w:pPr>
        <w:pStyle w:val="Help"/>
        <w:numPr>
          <w:ilvl w:val="0"/>
          <w:numId w:val="17"/>
        </w:numPr>
      </w:pPr>
      <w:r>
        <w:t>Listes des tâches, durées et interdépendances</w:t>
      </w:r>
      <w:r w:rsidR="00F53ED8" w:rsidRPr="00791020">
        <w:t>.</w:t>
      </w:r>
    </w:p>
    <w:p w:rsidR="00CF39A8" w:rsidRDefault="00F53ED8" w:rsidP="00297836">
      <w:pPr>
        <w:pStyle w:val="Help"/>
      </w:pPr>
      <w:r w:rsidRPr="00791020">
        <w:t xml:space="preserve">Il s’agit </w:t>
      </w:r>
      <w:r w:rsidR="001B7271">
        <w:t>ici</w:t>
      </w:r>
      <w:r w:rsidRPr="00791020">
        <w:t xml:space="preserve"> </w:t>
      </w:r>
      <w:r w:rsidR="00300590">
        <w:t xml:space="preserve">de détailler la planification </w:t>
      </w:r>
      <w:r w:rsidR="00E30CDF" w:rsidRPr="00300590">
        <w:rPr>
          <w:bCs/>
        </w:rPr>
        <w:t>initiale</w:t>
      </w:r>
      <w:r w:rsidRPr="00300590">
        <w:rPr>
          <w:bCs/>
        </w:rPr>
        <w:t xml:space="preserve"> du projet</w:t>
      </w:r>
      <w:r w:rsidRPr="00300590">
        <w:t>.</w:t>
      </w:r>
      <w:r w:rsidRPr="00791020">
        <w:t xml:space="preserve"> </w:t>
      </w:r>
      <w:r w:rsidR="00300590">
        <w:br/>
      </w:r>
      <w:r w:rsidRPr="00791020">
        <w:t xml:space="preserve">Elle </w:t>
      </w:r>
      <w:proofErr w:type="gramStart"/>
      <w:r w:rsidR="00E30CDF">
        <w:t xml:space="preserve">sera </w:t>
      </w:r>
      <w:r w:rsidRPr="00791020">
        <w:t xml:space="preserve"> ensuite</w:t>
      </w:r>
      <w:proofErr w:type="gramEnd"/>
      <w:r w:rsidRPr="00791020">
        <w:t xml:space="preserve"> affinée </w:t>
      </w:r>
      <w:r w:rsidR="00E30CDF">
        <w:t xml:space="preserve">(ajout/suppressions de tâches, durées…). </w:t>
      </w:r>
      <w:r w:rsidRPr="00791020">
        <w:t xml:space="preserve">Si les délais doivent être ensuite modifiés, le responsable de projet doit être avisé, et les raisons doivent être </w:t>
      </w:r>
      <w:r w:rsidR="00C85B1A" w:rsidRPr="00791020">
        <w:t>expliqués</w:t>
      </w:r>
      <w:r w:rsidRPr="00791020">
        <w:t xml:space="preserve"> dans l’historique.</w:t>
      </w:r>
    </w:p>
    <w:p w:rsidR="00CF39A8" w:rsidRDefault="00B673BB" w:rsidP="00B673BB">
      <w:pPr>
        <w:pStyle w:val="Titre2"/>
        <w:rPr>
          <w:i w:val="0"/>
          <w:iCs/>
        </w:rPr>
      </w:pPr>
      <w:bookmarkStart w:id="16" w:name="_Toc254354335"/>
      <w:r w:rsidRPr="00791020">
        <w:rPr>
          <w:i w:val="0"/>
          <w:iCs/>
        </w:rPr>
        <w:t>Historique</w:t>
      </w:r>
      <w:bookmarkEnd w:id="16"/>
    </w:p>
    <w:p w:rsidR="00CF39A8" w:rsidRDefault="00B673BB" w:rsidP="00297836">
      <w:pPr>
        <w:pStyle w:val="Help"/>
      </w:pPr>
      <w:r w:rsidRPr="00791020">
        <w:t xml:space="preserve">Pour le cahier des </w:t>
      </w:r>
      <w:proofErr w:type="gramStart"/>
      <w:r w:rsidRPr="00791020">
        <w:t>charges:</w:t>
      </w:r>
      <w:proofErr w:type="gramEnd"/>
      <w:r w:rsidRPr="00791020">
        <w:t xml:space="preserve">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:rsidR="00591119" w:rsidRDefault="00591119" w:rsidP="00684B3D">
      <w:pPr>
        <w:pStyle w:val="Titre1"/>
        <w:tabs>
          <w:tab w:val="num" w:pos="360"/>
        </w:tabs>
      </w:pPr>
      <w:bookmarkStart w:id="17" w:name="_Toc254354336"/>
      <w:r>
        <w:t>C</w:t>
      </w:r>
      <w:r w:rsidR="00684B3D">
        <w:t>onception</w:t>
      </w:r>
      <w:bookmarkEnd w:id="17"/>
    </w:p>
    <w:p w:rsidR="00CF39A8" w:rsidRDefault="00AA0785" w:rsidP="00AA0785">
      <w:pPr>
        <w:pStyle w:val="Titre2"/>
        <w:rPr>
          <w:i w:val="0"/>
          <w:iCs/>
        </w:rPr>
      </w:pPr>
      <w:bookmarkStart w:id="18" w:name="_Toc25553314"/>
      <w:bookmarkStart w:id="19" w:name="_Toc71691019"/>
      <w:bookmarkStart w:id="20" w:name="_Toc254354337"/>
      <w:r w:rsidRPr="00791020">
        <w:rPr>
          <w:i w:val="0"/>
          <w:iCs/>
        </w:rPr>
        <w:t>Dossier de conception</w:t>
      </w:r>
      <w:bookmarkEnd w:id="18"/>
      <w:bookmarkEnd w:id="19"/>
      <w:bookmarkEnd w:id="20"/>
    </w:p>
    <w:p w:rsidR="00CF39A8" w:rsidRDefault="00AA0785" w:rsidP="00297836">
      <w:pPr>
        <w:pStyle w:val="Help"/>
      </w:pPr>
      <w:r w:rsidRPr="00791020">
        <w:t xml:space="preserve">Fournir tous les </w:t>
      </w:r>
      <w:r w:rsidR="00300590" w:rsidRPr="00791020">
        <w:t>documen</w:t>
      </w:r>
      <w:r w:rsidR="00300590">
        <w:t>t</w:t>
      </w:r>
      <w:r w:rsidR="00300590" w:rsidRPr="00791020">
        <w:t>s</w:t>
      </w:r>
      <w:r w:rsidRPr="00791020">
        <w:t xml:space="preserve"> de </w:t>
      </w:r>
      <w:proofErr w:type="gramStart"/>
      <w:r w:rsidRPr="00791020">
        <w:t>conception:</w:t>
      </w:r>
      <w:proofErr w:type="gramEnd"/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du matériel HW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300590" w:rsidP="00297836">
      <w:pPr>
        <w:pStyle w:val="Help"/>
        <w:numPr>
          <w:ilvl w:val="0"/>
          <w:numId w:val="18"/>
        </w:numPr>
      </w:pPr>
      <w:proofErr w:type="gramStart"/>
      <w:r>
        <w:t>b</w:t>
      </w:r>
      <w:r w:rsidR="00AA0785" w:rsidRPr="00791020">
        <w:t>ases</w:t>
      </w:r>
      <w:proofErr w:type="gramEnd"/>
      <w:r w:rsidR="00AA0785" w:rsidRPr="00791020">
        <w:t xml:space="preserve"> de données: décrire le modèle </w:t>
      </w:r>
      <w:r>
        <w:t>logique</w:t>
      </w:r>
      <w:r w:rsidR="00AA0785" w:rsidRPr="00791020">
        <w:t>, le contenu détaillé des tables (c</w:t>
      </w:r>
      <w:r>
        <w:t>aractéristiques de chaque champ</w:t>
      </w:r>
      <w:r w:rsidR="00AA0785" w:rsidRPr="00791020">
        <w:t>) et les requêtes.</w:t>
      </w:r>
    </w:p>
    <w:p w:rsidR="00AA0785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programmation</w:t>
      </w:r>
      <w:proofErr w:type="gramEnd"/>
      <w:r w:rsidRPr="00791020">
        <w:t xml:space="preserve"> et scripts: </w:t>
      </w:r>
      <w:r w:rsidR="00300590">
        <w:t>D</w:t>
      </w:r>
      <w:r w:rsidRPr="00791020">
        <w:t xml:space="preserve">écoupage modulaire, entrées-sorties des modules, </w:t>
      </w:r>
      <w:proofErr w:type="spellStart"/>
      <w:r w:rsidRPr="00791020">
        <w:t>pseudo-code</w:t>
      </w:r>
      <w:proofErr w:type="spellEnd"/>
      <w:r w:rsidR="00300590">
        <w:t xml:space="preserve"> ou organigramme.</w:t>
      </w:r>
    </w:p>
    <w:p w:rsidR="00CF39A8" w:rsidRDefault="00641AD2" w:rsidP="00297836">
      <w:pPr>
        <w:pStyle w:val="Help"/>
        <w:numPr>
          <w:ilvl w:val="0"/>
          <w:numId w:val="18"/>
        </w:numPr>
      </w:pPr>
      <w:r>
        <w:t>Site web : diagramme de navigation</w:t>
      </w:r>
      <w:r w:rsidR="00297836">
        <w:t xml:space="preserve"> des pages</w:t>
      </w:r>
    </w:p>
    <w:p w:rsidR="00CF39A8" w:rsidRDefault="00AA0785" w:rsidP="00297836">
      <w:pPr>
        <w:pStyle w:val="Help"/>
        <w:rPr>
          <w:b/>
          <w:bCs/>
        </w:rPr>
      </w:pPr>
      <w:r w:rsidRPr="00791020">
        <w:rPr>
          <w:b/>
          <w:bCs/>
        </w:rPr>
        <w:lastRenderedPageBreak/>
        <w:t>Le dos</w:t>
      </w:r>
      <w:r w:rsidR="00300590">
        <w:rPr>
          <w:b/>
          <w:bCs/>
        </w:rPr>
        <w:t xml:space="preserve">sier de conception devrait, dans l’idéal, </w:t>
      </w:r>
      <w:r w:rsidRPr="00791020">
        <w:rPr>
          <w:b/>
          <w:bCs/>
        </w:rPr>
        <w:t>permettre de sous-traiter la réalisation du projet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21" w:name="_Toc71703259"/>
      <w:bookmarkStart w:id="22" w:name="_Toc254354338"/>
      <w:r w:rsidRPr="0049659A">
        <w:t>R</w:t>
      </w:r>
      <w:bookmarkEnd w:id="21"/>
      <w:r w:rsidR="00684B3D">
        <w:t>éalisation</w:t>
      </w:r>
      <w:bookmarkEnd w:id="22"/>
    </w:p>
    <w:p w:rsidR="00CF39A8" w:rsidRDefault="00AA0785" w:rsidP="00AA0785">
      <w:pPr>
        <w:pStyle w:val="Titre2"/>
        <w:rPr>
          <w:i w:val="0"/>
          <w:iCs/>
        </w:rPr>
      </w:pPr>
      <w:bookmarkStart w:id="23" w:name="_Toc25553317"/>
      <w:bookmarkStart w:id="24" w:name="_Toc71691022"/>
      <w:bookmarkStart w:id="25" w:name="_Ref254352701"/>
      <w:bookmarkStart w:id="26" w:name="_Toc254354339"/>
      <w:r w:rsidRPr="00791020">
        <w:rPr>
          <w:i w:val="0"/>
          <w:iCs/>
        </w:rPr>
        <w:t>Dossier de réalisation</w:t>
      </w:r>
      <w:bookmarkEnd w:id="23"/>
      <w:bookmarkEnd w:id="24"/>
      <w:bookmarkEnd w:id="25"/>
      <w:bookmarkEnd w:id="26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Pr="00791020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49659A">
      <w:pPr>
        <w:pStyle w:val="Titre2"/>
        <w:rPr>
          <w:i w:val="0"/>
          <w:iCs/>
        </w:rPr>
      </w:pPr>
      <w:bookmarkStart w:id="27" w:name="_Toc25553321"/>
      <w:bookmarkStart w:id="28" w:name="_Toc71691025"/>
      <w:bookmarkStart w:id="29" w:name="_Toc254354340"/>
      <w:r w:rsidRPr="00791020">
        <w:rPr>
          <w:i w:val="0"/>
          <w:iCs/>
        </w:rPr>
        <w:t>Description des test</w:t>
      </w:r>
      <w:bookmarkEnd w:id="27"/>
      <w:r w:rsidRPr="00791020">
        <w:rPr>
          <w:i w:val="0"/>
          <w:iCs/>
        </w:rPr>
        <w:t>s effectués</w:t>
      </w:r>
      <w:bookmarkEnd w:id="28"/>
      <w:bookmarkEnd w:id="29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CF39A8" w:rsidRDefault="0049659A" w:rsidP="0049659A">
      <w:pPr>
        <w:pStyle w:val="Titre2"/>
        <w:rPr>
          <w:i w:val="0"/>
          <w:iCs/>
        </w:rPr>
      </w:pPr>
      <w:bookmarkStart w:id="30" w:name="_Toc25553322"/>
      <w:bookmarkStart w:id="31" w:name="_Toc71691026"/>
      <w:bookmarkStart w:id="32" w:name="_Toc254354341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AA0785">
      <w:pPr>
        <w:pStyle w:val="Titre2"/>
        <w:rPr>
          <w:i w:val="0"/>
          <w:iCs/>
        </w:rPr>
      </w:pPr>
      <w:bookmarkStart w:id="34" w:name="_Toc25553319"/>
      <w:bookmarkStart w:id="35" w:name="_Toc71691023"/>
      <w:bookmarkStart w:id="36" w:name="_Ref254352636"/>
      <w:bookmarkStart w:id="37" w:name="_Toc254354342"/>
      <w:r w:rsidRPr="00791020">
        <w:rPr>
          <w:i w:val="0"/>
          <w:iCs/>
        </w:rPr>
        <w:t>Dossier d'archivage</w:t>
      </w:r>
      <w:bookmarkEnd w:id="34"/>
      <w:bookmarkEnd w:id="35"/>
      <w:bookmarkEnd w:id="36"/>
      <w:bookmarkEnd w:id="37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8" w:name="_Toc71691027"/>
      <w:bookmarkStart w:id="39" w:name="_Toc254354343"/>
      <w:r w:rsidRPr="0049659A">
        <w:t>M</w:t>
      </w:r>
      <w:r w:rsidR="00684B3D">
        <w:t>ise en service</w:t>
      </w:r>
      <w:bookmarkEnd w:id="38"/>
      <w:bookmarkEnd w:id="39"/>
    </w:p>
    <w:p w:rsidR="00CF39A8" w:rsidRDefault="002E5622" w:rsidP="002E5622">
      <w:pPr>
        <w:pStyle w:val="Titre2"/>
        <w:rPr>
          <w:i w:val="0"/>
          <w:iCs/>
        </w:rPr>
      </w:pPr>
      <w:bookmarkStart w:id="40" w:name="_Toc254354344"/>
      <w:r>
        <w:rPr>
          <w:i w:val="0"/>
          <w:iCs/>
        </w:rPr>
        <w:t>Installation</w:t>
      </w:r>
      <w:bookmarkEnd w:id="40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E26949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E26949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2E5622">
      <w:pPr>
        <w:pStyle w:val="Titre2"/>
        <w:rPr>
          <w:i w:val="0"/>
          <w:iCs/>
        </w:rPr>
      </w:pPr>
      <w:bookmarkStart w:id="41" w:name="_Toc254354345"/>
      <w:r w:rsidRPr="00791020">
        <w:rPr>
          <w:i w:val="0"/>
          <w:iCs/>
        </w:rPr>
        <w:lastRenderedPageBreak/>
        <w:t>Rapport de mise en service</w:t>
      </w:r>
      <w:bookmarkEnd w:id="41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AA0785">
      <w:pPr>
        <w:pStyle w:val="Titre2"/>
        <w:rPr>
          <w:i w:val="0"/>
          <w:iCs/>
        </w:rPr>
      </w:pPr>
      <w:bookmarkStart w:id="42" w:name="_Toc25553326"/>
      <w:bookmarkStart w:id="43" w:name="_Toc71691029"/>
      <w:bookmarkStart w:id="44" w:name="_Toc254354346"/>
      <w:r w:rsidRPr="00791020">
        <w:rPr>
          <w:i w:val="0"/>
          <w:iCs/>
        </w:rPr>
        <w:t>Liste des documents</w:t>
      </w:r>
      <w:bookmarkEnd w:id="42"/>
      <w:r w:rsidRPr="00791020">
        <w:rPr>
          <w:i w:val="0"/>
          <w:iCs/>
        </w:rPr>
        <w:t xml:space="preserve"> fournis</w:t>
      </w:r>
      <w:bookmarkEnd w:id="43"/>
      <w:bookmarkEnd w:id="44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254354347"/>
      <w:r w:rsidRPr="0049659A">
        <w:t>C</w:t>
      </w:r>
      <w:bookmarkEnd w:id="45"/>
      <w:bookmarkEnd w:id="46"/>
      <w:r w:rsidR="00684B3D">
        <w:t>onclusions</w:t>
      </w:r>
      <w:bookmarkEnd w:id="4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254354348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254354349"/>
      <w:r w:rsidRPr="00791020">
        <w:rPr>
          <w:i w:val="0"/>
          <w:iCs/>
        </w:rPr>
        <w:t>Sources – Bibliographie</w:t>
      </w:r>
      <w:bookmarkEnd w:id="50"/>
      <w:bookmarkEnd w:id="51"/>
    </w:p>
    <w:p w:rsidR="00CF39A8" w:rsidRDefault="00AA0785" w:rsidP="002A1DB5">
      <w:pPr>
        <w:pStyle w:val="Help"/>
      </w:pPr>
      <w:r w:rsidRPr="00791020">
        <w:t xml:space="preserve">Liste des livres utilisé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254354350"/>
      <w:r w:rsidRPr="00791020">
        <w:rPr>
          <w:i w:val="0"/>
          <w:iCs/>
        </w:rPr>
        <w:t>Journal de bord de chaque participant</w:t>
      </w:r>
      <w:bookmarkEnd w:id="52"/>
      <w:bookmarkEnd w:id="53"/>
      <w:bookmarkEnd w:id="54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AA0785">
      <w:pPr>
        <w:pStyle w:val="Titre2"/>
        <w:rPr>
          <w:i w:val="0"/>
          <w:iCs/>
        </w:rPr>
      </w:pPr>
      <w:bookmarkStart w:id="55" w:name="_Toc25553332"/>
      <w:bookmarkStart w:id="56" w:name="_Toc71703268"/>
      <w:bookmarkStart w:id="57" w:name="_Toc254354351"/>
      <w:r w:rsidRPr="00791020">
        <w:rPr>
          <w:i w:val="0"/>
          <w:iCs/>
        </w:rPr>
        <w:t>Manuel d'Utilisation</w:t>
      </w:r>
      <w:bookmarkEnd w:id="55"/>
      <w:bookmarkEnd w:id="56"/>
      <w:bookmarkEnd w:id="57"/>
    </w:p>
    <w:p w:rsidR="00CF39A8" w:rsidRDefault="00281546" w:rsidP="00281546">
      <w:pPr>
        <w:pStyle w:val="Titre2"/>
        <w:rPr>
          <w:i w:val="0"/>
          <w:iCs/>
        </w:rPr>
      </w:pPr>
      <w:bookmarkStart w:id="58" w:name="_Toc71703270"/>
      <w:bookmarkStart w:id="59" w:name="_Toc254354352"/>
      <w:bookmarkStart w:id="6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8"/>
      <w:bookmarkEnd w:id="59"/>
      <w:r w:rsidR="00AA0785" w:rsidRPr="00791020">
        <w:rPr>
          <w:i w:val="0"/>
          <w:iCs/>
        </w:rPr>
        <w:t xml:space="preserve"> </w:t>
      </w:r>
      <w:bookmarkEnd w:id="60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949" w:rsidRDefault="00E26949">
      <w:r>
        <w:separator/>
      </w:r>
    </w:p>
  </w:endnote>
  <w:endnote w:type="continuationSeparator" w:id="0">
    <w:p w:rsidR="00E26949" w:rsidRDefault="00E2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366A58">
    <w:pPr>
      <w:pStyle w:val="Pieddepage"/>
      <w:pBdr>
        <w:top w:val="single" w:sz="4" w:space="1" w:color="auto"/>
      </w:pBdr>
    </w:pPr>
    <w:fldSimple w:instr=" AUTHOR  \* FirstCap  \* MERGEFORMAT ">
      <w:r>
        <w:rPr>
          <w:noProof/>
        </w:rPr>
        <w:t>BASEIA Alexandre</w:t>
      </w:r>
    </w:fldSimple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r>
      <w:t>21/11/2018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949" w:rsidRDefault="00E26949">
      <w:r>
        <w:separator/>
      </w:r>
    </w:p>
  </w:footnote>
  <w:footnote w:type="continuationSeparator" w:id="0">
    <w:p w:rsidR="00E26949" w:rsidRDefault="00E26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rFonts w:ascii="Impact" w:hAnsi="Impact"/>
        <w:b/>
        <w:bCs/>
        <w:noProof/>
        <w:sz w:val="36"/>
        <w:u w:val="single"/>
        <w:lang w:val="fr-CH" w:eastAsia="fr-CH"/>
      </w:rPr>
      <w:drawing>
        <wp:anchor distT="0" distB="0" distL="114300" distR="114300" simplePos="0" relativeHeight="251657728" behindDoc="0" locked="0" layoutInCell="0" allowOverlap="1" wp14:anchorId="7847D340" wp14:editId="768042A5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2" name="Image 2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9"/>
  </w:num>
  <w:num w:numId="5">
    <w:abstractNumId w:val="14"/>
  </w:num>
  <w:num w:numId="6">
    <w:abstractNumId w:val="7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8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22"/>
  </w:num>
  <w:num w:numId="19">
    <w:abstractNumId w:val="17"/>
  </w:num>
  <w:num w:numId="20">
    <w:abstractNumId w:val="24"/>
  </w:num>
  <w:num w:numId="21">
    <w:abstractNumId w:val="15"/>
  </w:num>
  <w:num w:numId="22">
    <w:abstractNumId w:val="20"/>
  </w:num>
  <w:num w:numId="23">
    <w:abstractNumId w:val="8"/>
  </w:num>
  <w:num w:numId="24">
    <w:abstractNumId w:val="12"/>
  </w:num>
  <w:num w:numId="2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49"/>
    <w:rsid w:val="00046B84"/>
    <w:rsid w:val="0005613A"/>
    <w:rsid w:val="00106180"/>
    <w:rsid w:val="00124E46"/>
    <w:rsid w:val="00172C7C"/>
    <w:rsid w:val="001B7271"/>
    <w:rsid w:val="001B7C29"/>
    <w:rsid w:val="001F3FBE"/>
    <w:rsid w:val="00205685"/>
    <w:rsid w:val="00212505"/>
    <w:rsid w:val="00232E9F"/>
    <w:rsid w:val="00245601"/>
    <w:rsid w:val="00274746"/>
    <w:rsid w:val="00281546"/>
    <w:rsid w:val="00297836"/>
    <w:rsid w:val="002A1DB5"/>
    <w:rsid w:val="002C4C01"/>
    <w:rsid w:val="002E5622"/>
    <w:rsid w:val="002F39FF"/>
    <w:rsid w:val="00300590"/>
    <w:rsid w:val="003328AE"/>
    <w:rsid w:val="00337744"/>
    <w:rsid w:val="00360243"/>
    <w:rsid w:val="00366A58"/>
    <w:rsid w:val="00371ECE"/>
    <w:rsid w:val="003F2179"/>
    <w:rsid w:val="0040128D"/>
    <w:rsid w:val="00432F3D"/>
    <w:rsid w:val="004502D9"/>
    <w:rsid w:val="0049659A"/>
    <w:rsid w:val="004C38FB"/>
    <w:rsid w:val="004F521F"/>
    <w:rsid w:val="005143EF"/>
    <w:rsid w:val="00577704"/>
    <w:rsid w:val="00591119"/>
    <w:rsid w:val="005E1E76"/>
    <w:rsid w:val="005F2769"/>
    <w:rsid w:val="00641AD2"/>
    <w:rsid w:val="00682F47"/>
    <w:rsid w:val="00684B3D"/>
    <w:rsid w:val="006E2C58"/>
    <w:rsid w:val="006F2F14"/>
    <w:rsid w:val="00716E7F"/>
    <w:rsid w:val="0075205B"/>
    <w:rsid w:val="00791020"/>
    <w:rsid w:val="007C53D3"/>
    <w:rsid w:val="00810BC9"/>
    <w:rsid w:val="00811908"/>
    <w:rsid w:val="0083170D"/>
    <w:rsid w:val="00895B96"/>
    <w:rsid w:val="008B1EAB"/>
    <w:rsid w:val="008D7200"/>
    <w:rsid w:val="00992256"/>
    <w:rsid w:val="00A3062E"/>
    <w:rsid w:val="00AA0785"/>
    <w:rsid w:val="00AE470C"/>
    <w:rsid w:val="00B263B7"/>
    <w:rsid w:val="00B31079"/>
    <w:rsid w:val="00B673BB"/>
    <w:rsid w:val="00BA0FF8"/>
    <w:rsid w:val="00C315ED"/>
    <w:rsid w:val="00C505B1"/>
    <w:rsid w:val="00C85B1A"/>
    <w:rsid w:val="00C930E9"/>
    <w:rsid w:val="00CB3227"/>
    <w:rsid w:val="00CD19ED"/>
    <w:rsid w:val="00CF39A8"/>
    <w:rsid w:val="00D069EA"/>
    <w:rsid w:val="00D14A10"/>
    <w:rsid w:val="00DA4CCB"/>
    <w:rsid w:val="00DB2183"/>
    <w:rsid w:val="00DB4900"/>
    <w:rsid w:val="00E26949"/>
    <w:rsid w:val="00E30CDF"/>
    <w:rsid w:val="00E63311"/>
    <w:rsid w:val="00F4663F"/>
    <w:rsid w:val="00F5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743C7"/>
  <w14:defaultImageDpi w14:val="300"/>
  <w15:docId w15:val="{ED27CA46-78EF-4EAD-AE53-6605CE65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 w:themeColor="text2" w:themeTint="99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andre.baseia@cpnv.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andre.baseia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rian.rodrigues-fraga@cpnv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rian.rodrigues-fraga@cpnv.ch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ust%20before%20last%20year\Projet%20gestion%20d'alarme\Projet-AB-CSharp-C\Documentation\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15FCA-CF2A-416F-BCF3-32C044DC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projet.dotx</Template>
  <TotalTime>10</TotalTime>
  <Pages>6</Pages>
  <Words>1257</Words>
  <Characters>7657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8897</CharactersWithSpaces>
  <SharedDoc>false</SharedDoc>
  <HLinks>
    <vt:vector size="180" baseType="variant">
      <vt:variant>
        <vt:i4>1966093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_Toc351897036</vt:lpwstr>
      </vt:variant>
      <vt:variant>
        <vt:i4>1966094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_Toc351897035</vt:lpwstr>
      </vt:variant>
      <vt:variant>
        <vt:i4>1966095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_Toc351897034</vt:lpwstr>
      </vt:variant>
      <vt:variant>
        <vt:i4>1966088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_Toc351897033</vt:lpwstr>
      </vt:variant>
      <vt:variant>
        <vt:i4>1966089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_Toc351897032</vt:lpwstr>
      </vt:variant>
      <vt:variant>
        <vt:i4>1966090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_Toc351897031</vt:lpwstr>
      </vt:variant>
      <vt:variant>
        <vt:i4>1966091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_Toc351897030</vt:lpwstr>
      </vt:variant>
      <vt:variant>
        <vt:i4>2031618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_Toc351897029</vt:lpwstr>
      </vt:variant>
      <vt:variant>
        <vt:i4>2031619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_Toc351897028</vt:lpwstr>
      </vt:variant>
      <vt:variant>
        <vt:i4>2031628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_Toc351897027</vt:lpwstr>
      </vt:variant>
      <vt:variant>
        <vt:i4>2031629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_Toc351897026</vt:lpwstr>
      </vt:variant>
      <vt:variant>
        <vt:i4>2031630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_Toc351897025</vt:lpwstr>
      </vt:variant>
      <vt:variant>
        <vt:i4>2031631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_Toc351897024</vt:lpwstr>
      </vt:variant>
      <vt:variant>
        <vt:i4>2031624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_Toc351897023</vt:lpwstr>
      </vt:variant>
      <vt:variant>
        <vt:i4>2031625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_Toc351897022</vt:lpwstr>
      </vt:variant>
      <vt:variant>
        <vt:i4>2031626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_Toc351897021</vt:lpwstr>
      </vt:variant>
      <vt:variant>
        <vt:i4>2031627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_Toc351897020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_Toc351897019</vt:lpwstr>
      </vt:variant>
      <vt:variant>
        <vt:i4>1835011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_Toc351897018</vt:lpwstr>
      </vt:variant>
      <vt:variant>
        <vt:i4>1835020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_Toc351897017</vt:lpwstr>
      </vt:variant>
      <vt:variant>
        <vt:i4>1835021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_Toc351897016</vt:lpwstr>
      </vt:variant>
      <vt:variant>
        <vt:i4>1835022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_Toc351897015</vt:lpwstr>
      </vt:variant>
      <vt:variant>
        <vt:i4>1835023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_Toc351897014</vt:lpwstr>
      </vt:variant>
      <vt:variant>
        <vt:i4>1835016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_Toc351897013</vt:lpwstr>
      </vt:variant>
      <vt:variant>
        <vt:i4>1835017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_Toc351897012</vt:lpwstr>
      </vt:variant>
      <vt:variant>
        <vt:i4>1835018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_Toc351897011</vt:lpwstr>
      </vt:variant>
      <vt:variant>
        <vt:i4>1835019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_Toc351897010</vt:lpwstr>
      </vt:variant>
      <vt:variant>
        <vt:i4>1900546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_Toc351897009</vt:lpwstr>
      </vt:variant>
      <vt:variant>
        <vt:i4>3342347</vt:i4>
      </vt:variant>
      <vt:variant>
        <vt:i4>-1</vt:i4>
      </vt:variant>
      <vt:variant>
        <vt:i4>2050</vt:i4>
      </vt:variant>
      <vt:variant>
        <vt:i4>1</vt:i4>
      </vt:variant>
      <vt:variant>
        <vt:lpwstr>logo informatique vert 2008</vt:lpwstr>
      </vt:variant>
      <vt:variant>
        <vt:lpwstr/>
      </vt:variant>
      <vt:variant>
        <vt:i4>3342347</vt:i4>
      </vt:variant>
      <vt:variant>
        <vt:i4>-1</vt:i4>
      </vt:variant>
      <vt:variant>
        <vt:i4>1367</vt:i4>
      </vt:variant>
      <vt:variant>
        <vt:i4>1</vt:i4>
      </vt:variant>
      <vt:variant>
        <vt:lpwstr>logo informatique vert 2008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BASEIA Alexandre</dc:creator>
  <cp:lastModifiedBy>BASEIA Alexandre</cp:lastModifiedBy>
  <cp:revision>2</cp:revision>
  <cp:lastPrinted>2004-09-01T12:58:00Z</cp:lastPrinted>
  <dcterms:created xsi:type="dcterms:W3CDTF">2018-11-21T07:07:00Z</dcterms:created>
  <dcterms:modified xsi:type="dcterms:W3CDTF">2018-11-21T07:17:00Z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