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227A" w:rsidRPr="002E227A" w:rsidRDefault="002E227A" w:rsidP="002E227A">
      <w:pPr>
        <w:rPr>
          <w:b/>
          <w:bCs/>
        </w:rPr>
      </w:pPr>
      <w:r w:rsidRPr="002E227A">
        <w:rPr>
          <w:b/>
          <w:bCs/>
        </w:rPr>
        <w:t>AI-Accelerated Test Automation Development</w:t>
      </w:r>
    </w:p>
    <w:p w:rsidR="002E227A" w:rsidRPr="002E227A" w:rsidRDefault="002E227A" w:rsidP="002E227A">
      <w:pPr>
        <w:rPr>
          <w:b/>
          <w:bCs/>
        </w:rPr>
      </w:pPr>
      <w:r w:rsidRPr="002E227A">
        <w:rPr>
          <w:b/>
          <w:bCs/>
        </w:rPr>
        <w:t>A Practical Guide to Building Playwright Test Suites with AI Assistance</w:t>
      </w:r>
    </w:p>
    <w:p w:rsidR="002E227A" w:rsidRPr="002E227A" w:rsidRDefault="002E227A" w:rsidP="002E227A">
      <w:r w:rsidRPr="002E227A">
        <w:rPr>
          <w:b/>
          <w:bCs/>
        </w:rPr>
        <w:t>Project Type:</w:t>
      </w:r>
      <w:r w:rsidRPr="002E227A">
        <w:t xml:space="preserve"> Playwright E-Commerce Test Automation</w:t>
      </w:r>
      <w:r w:rsidRPr="002E227A">
        <w:br/>
      </w:r>
      <w:r w:rsidRPr="002E227A">
        <w:rPr>
          <w:b/>
          <w:bCs/>
        </w:rPr>
        <w:t>AI Tools:</w:t>
      </w:r>
      <w:r w:rsidRPr="002E227A">
        <w:t xml:space="preserve"> GitHub Copilot, Claude</w:t>
      </w:r>
      <w:r w:rsidRPr="002E227A">
        <w:br/>
      </w:r>
      <w:r w:rsidRPr="002E227A">
        <w:rPr>
          <w:b/>
          <w:bCs/>
        </w:rPr>
        <w:t>Time Savings:</w:t>
      </w:r>
      <w:r w:rsidRPr="002E227A">
        <w:t xml:space="preserve"> Up to 75% reduction in development time</w:t>
      </w:r>
    </w:p>
    <w:p w:rsidR="002E227A" w:rsidRPr="002E227A" w:rsidRDefault="002E227A" w:rsidP="002E227A"/>
    <w:p w:rsidR="002E227A" w:rsidRPr="002E227A" w:rsidRDefault="002E227A" w:rsidP="002E227A">
      <w:pPr>
        <w:rPr>
          <w:b/>
          <w:bCs/>
        </w:rPr>
      </w:pPr>
      <w:r w:rsidRPr="002E227A">
        <w:rPr>
          <w:b/>
          <w:bCs/>
        </w:rPr>
        <w:t>Overview</w:t>
      </w:r>
    </w:p>
    <w:p w:rsidR="002E227A" w:rsidRPr="002E227A" w:rsidRDefault="002E227A" w:rsidP="002E227A">
      <w:r w:rsidRPr="002E227A">
        <w:t>This guide demonstrates how to use AI tools strategically when building test automation. The approach treats AI as a collaborative partner—handling analysis, code generation, and quality checks—while developers maintain control over architecture and decision-making.</w:t>
      </w:r>
    </w:p>
    <w:p w:rsidR="002E227A" w:rsidRPr="002E227A" w:rsidRDefault="002E227A" w:rsidP="002E227A">
      <w:r w:rsidRPr="002E227A">
        <w:t>The result is faster development without sacrificing quality.</w:t>
      </w:r>
    </w:p>
    <w:p w:rsidR="002E227A" w:rsidRPr="002E227A" w:rsidRDefault="002E227A" w:rsidP="002E227A"/>
    <w:p w:rsidR="002E227A" w:rsidRPr="002E227A" w:rsidRDefault="002E227A" w:rsidP="002E227A">
      <w:pPr>
        <w:rPr>
          <w:b/>
          <w:bCs/>
        </w:rPr>
      </w:pPr>
      <w:r w:rsidRPr="002E227A">
        <w:rPr>
          <w:b/>
          <w:bCs/>
        </w:rPr>
        <w:t>What AI Does Well in Test Automation</w:t>
      </w:r>
    </w:p>
    <w:p w:rsidR="002E227A" w:rsidRPr="002E227A" w:rsidRDefault="002E227A" w:rsidP="002E227A">
      <w:r w:rsidRPr="002E227A">
        <w:t>AI tools excel at specific tasks that traditionally consume significant development time.</w:t>
      </w:r>
    </w:p>
    <w:p w:rsidR="002E227A" w:rsidRPr="002E227A" w:rsidRDefault="002E227A" w:rsidP="002E227A">
      <w:r w:rsidRPr="002E227A">
        <w:rPr>
          <w:b/>
          <w:bCs/>
        </w:rPr>
        <w:t>Pattern Recognition</w:t>
      </w:r>
      <w:r w:rsidRPr="002E227A">
        <w:t xml:space="preserve"> allows AI to quickly identify why tests fail by analyzing error messages and code together. What might take 30 minutes of manual debugging often takes 5 minutes when AI can spot the root cause.</w:t>
      </w:r>
    </w:p>
    <w:p w:rsidR="002E227A" w:rsidRPr="002E227A" w:rsidRDefault="002E227A" w:rsidP="002E227A">
      <w:r w:rsidRPr="002E227A">
        <w:rPr>
          <w:b/>
          <w:bCs/>
        </w:rPr>
        <w:t>Code Generation</w:t>
      </w:r>
      <w:r w:rsidRPr="002E227A">
        <w:t xml:space="preserve"> means AI can produce working code for common patterns like page objects, test fixtures, and utility functions. Developers review and refine rather than writing from scratch.</w:t>
      </w:r>
    </w:p>
    <w:p w:rsidR="002E227A" w:rsidRPr="002E227A" w:rsidRDefault="002E227A" w:rsidP="002E227A">
      <w:r w:rsidRPr="002E227A">
        <w:rPr>
          <w:b/>
          <w:bCs/>
        </w:rPr>
        <w:t>Architecture Review</w:t>
      </w:r>
      <w:r w:rsidRPr="002E227A">
        <w:t xml:space="preserve"> helps identify redundant code, unused methods, and opportunities to consolidate. AI can scan an entire codebase and suggest structural improvements.</w:t>
      </w:r>
    </w:p>
    <w:p w:rsidR="002E227A" w:rsidRPr="002E227A" w:rsidRDefault="002E227A" w:rsidP="002E227A">
      <w:r w:rsidRPr="002E227A">
        <w:rPr>
          <w:b/>
          <w:bCs/>
        </w:rPr>
        <w:t>Quality Enhancement</w:t>
      </w:r>
      <w:r w:rsidRPr="002E227A">
        <w:t xml:space="preserve"> includes adding meaningful assertion messages, explanatory comments, and ensuring consistent code standards across the project.</w:t>
      </w:r>
    </w:p>
    <w:p w:rsidR="002E227A" w:rsidRPr="002E227A" w:rsidRDefault="002E227A" w:rsidP="002E227A"/>
    <w:p w:rsidR="002E227A" w:rsidRPr="002E227A" w:rsidRDefault="002E227A" w:rsidP="002E227A">
      <w:pPr>
        <w:rPr>
          <w:b/>
          <w:bCs/>
        </w:rPr>
      </w:pPr>
      <w:r w:rsidRPr="002E227A">
        <w:rPr>
          <w:b/>
          <w:bCs/>
        </w:rPr>
        <w:t>The AI-Assisted Development Workflow</w:t>
      </w:r>
    </w:p>
    <w:p w:rsidR="002E227A" w:rsidRPr="002E227A" w:rsidRDefault="002E227A" w:rsidP="002E227A">
      <w:pPr>
        <w:rPr>
          <w:b/>
          <w:bCs/>
        </w:rPr>
      </w:pPr>
      <w:r w:rsidRPr="002E227A">
        <w:rPr>
          <w:b/>
          <w:bCs/>
        </w:rPr>
        <w:t>Step 1: Define the Problem Clearly</w:t>
      </w:r>
    </w:p>
    <w:p w:rsidR="002E227A" w:rsidRPr="002E227A" w:rsidRDefault="002E227A" w:rsidP="002E227A">
      <w:r w:rsidRPr="002E227A">
        <w:t>Good prompts produce good results. When asking AI for help, include the specific error or goal, relevant code snippets, and context about what you've already tried.</w:t>
      </w:r>
    </w:p>
    <w:p w:rsidR="002E227A" w:rsidRPr="002E227A" w:rsidRDefault="002E227A" w:rsidP="002E227A">
      <w:r w:rsidRPr="002E227A">
        <w:lastRenderedPageBreak/>
        <w:t>A useful prompt looks like this: "My Playwright test expects 4 cart items but receives 1. Here's the assertion code and the page object method. What could cause this discrepancy?"</w:t>
      </w:r>
    </w:p>
    <w:p w:rsidR="002E227A" w:rsidRPr="002E227A" w:rsidRDefault="002E227A" w:rsidP="002E227A">
      <w:r w:rsidRPr="002E227A">
        <w:t>A vague prompt like "My test is broken" gives AI too little to work with.</w:t>
      </w:r>
    </w:p>
    <w:p w:rsidR="002E227A" w:rsidRPr="002E227A" w:rsidRDefault="002E227A" w:rsidP="002E227A">
      <w:pPr>
        <w:rPr>
          <w:b/>
          <w:bCs/>
        </w:rPr>
      </w:pPr>
      <w:r w:rsidRPr="002E227A">
        <w:rPr>
          <w:b/>
          <w:bCs/>
        </w:rPr>
        <w:t>Step 2: Review AI Analysis</w:t>
      </w:r>
    </w:p>
    <w:p w:rsidR="002E227A" w:rsidRPr="002E227A" w:rsidRDefault="002E227A" w:rsidP="002E227A">
      <w:r w:rsidRPr="002E227A">
        <w:t>AI will typically identify potential causes and suggest approaches. Read these carefully—AI is often right about patterns but may miss project-specific context that you understand better.</w:t>
      </w:r>
    </w:p>
    <w:p w:rsidR="002E227A" w:rsidRPr="002E227A" w:rsidRDefault="002E227A" w:rsidP="002E227A">
      <w:pPr>
        <w:rPr>
          <w:b/>
          <w:bCs/>
        </w:rPr>
      </w:pPr>
      <w:r w:rsidRPr="002E227A">
        <w:rPr>
          <w:b/>
          <w:bCs/>
        </w:rPr>
        <w:t>Step 3: Implement and Validate</w:t>
      </w:r>
    </w:p>
    <w:p w:rsidR="002E227A" w:rsidRPr="002E227A" w:rsidRDefault="002E227A" w:rsidP="002E227A">
      <w:r w:rsidRPr="002E227A">
        <w:t>Copy AI-generated code into your project, then run tests immediately. If something fails, share the new error with AI for refinement. This iterative loop is normal and expected.</w:t>
      </w:r>
    </w:p>
    <w:p w:rsidR="002E227A" w:rsidRPr="002E227A" w:rsidRDefault="002E227A" w:rsidP="002E227A">
      <w:pPr>
        <w:rPr>
          <w:b/>
          <w:bCs/>
        </w:rPr>
      </w:pPr>
      <w:r w:rsidRPr="002E227A">
        <w:rPr>
          <w:b/>
          <w:bCs/>
        </w:rPr>
        <w:t>Step 4: Polish Before Submission</w:t>
      </w:r>
    </w:p>
    <w:p w:rsidR="002E227A" w:rsidRPr="002E227A" w:rsidRDefault="002E227A" w:rsidP="002E227A">
      <w:r w:rsidRPr="002E227A">
        <w:t>Once functionality works, ask AI to enhance readability through better comments, clearer variable names, and professional formatting. This final pass elevates code from "working" to "interview-ready."</w:t>
      </w:r>
    </w:p>
    <w:p w:rsidR="002E227A" w:rsidRPr="002E227A" w:rsidRDefault="002E227A" w:rsidP="002E227A"/>
    <w:p w:rsidR="002E227A" w:rsidRPr="002E227A" w:rsidRDefault="002E227A" w:rsidP="002E227A">
      <w:pPr>
        <w:rPr>
          <w:b/>
          <w:bCs/>
        </w:rPr>
      </w:pPr>
      <w:r w:rsidRPr="002E227A">
        <w:rPr>
          <w:b/>
          <w:bCs/>
        </w:rPr>
        <w:t>Practical Example: E-Commerce Checkout Suite</w:t>
      </w:r>
    </w:p>
    <w:p w:rsidR="002E227A" w:rsidRPr="002E227A" w:rsidRDefault="002E227A" w:rsidP="002E227A">
      <w:r w:rsidRPr="002E227A">
        <w:t>Here's how AI assistance applies to a real project—building a Playwright test suite for e-commerce checkout.</w:t>
      </w:r>
    </w:p>
    <w:p w:rsidR="002E227A" w:rsidRPr="002E227A" w:rsidRDefault="002E227A" w:rsidP="002E227A">
      <w:pPr>
        <w:rPr>
          <w:b/>
          <w:bCs/>
        </w:rPr>
      </w:pPr>
      <w:r w:rsidRPr="002E227A">
        <w:rPr>
          <w:b/>
          <w:bCs/>
        </w:rPr>
        <w:t>Phase 1: Architecture Setup (5 minutes)</w:t>
      </w:r>
    </w:p>
    <w:p w:rsidR="002E227A" w:rsidRPr="002E227A" w:rsidRDefault="002E227A" w:rsidP="002E227A">
      <w:r w:rsidRPr="002E227A">
        <w:t>Ask AI how to structure a Page Object Model for checkout testing. AI recommends separate page classes for each step (home, cart, billing, shipping, payment, confirmation) with a base class for shared functionality.</w:t>
      </w:r>
    </w:p>
    <w:p w:rsidR="002E227A" w:rsidRPr="002E227A" w:rsidRDefault="002E227A" w:rsidP="002E227A">
      <w:pPr>
        <w:rPr>
          <w:b/>
          <w:bCs/>
        </w:rPr>
      </w:pPr>
      <w:r w:rsidRPr="002E227A">
        <w:rPr>
          <w:b/>
          <w:bCs/>
        </w:rPr>
        <w:t>Phase 2: Page Object Development (10 minutes)</w:t>
      </w:r>
    </w:p>
    <w:p w:rsidR="002E227A" w:rsidRPr="002E227A" w:rsidRDefault="002E227A" w:rsidP="002E227A">
      <w:r w:rsidRPr="002E227A">
        <w:t>For each page, describe what actions users take and ask AI to generate the corresponding methods. Review the generated code for correctness and adjust as needed.</w:t>
      </w:r>
    </w:p>
    <w:p w:rsidR="002E227A" w:rsidRPr="002E227A" w:rsidRDefault="002E227A" w:rsidP="002E227A">
      <w:pPr>
        <w:rPr>
          <w:b/>
          <w:bCs/>
        </w:rPr>
      </w:pPr>
      <w:r w:rsidRPr="002E227A">
        <w:rPr>
          <w:b/>
          <w:bCs/>
        </w:rPr>
        <w:t>Phase 3: Test Implementation (10 minutes)</w:t>
      </w:r>
    </w:p>
    <w:p w:rsidR="002E227A" w:rsidRPr="002E227A" w:rsidRDefault="002E227A" w:rsidP="002E227A">
      <w:r w:rsidRPr="002E227A">
        <w:t>Describe the test scenarios (add products, verify cart, complete checkout, confirm order) and have AI generate test case structures. Fill in project-specific details.</w:t>
      </w:r>
    </w:p>
    <w:p w:rsidR="002E227A" w:rsidRPr="002E227A" w:rsidRDefault="002E227A" w:rsidP="002E227A">
      <w:pPr>
        <w:rPr>
          <w:b/>
          <w:bCs/>
        </w:rPr>
      </w:pPr>
      <w:r w:rsidRPr="002E227A">
        <w:rPr>
          <w:b/>
          <w:bCs/>
        </w:rPr>
        <w:t>Phase 4: Debugging (10 minutes)</w:t>
      </w:r>
    </w:p>
    <w:p w:rsidR="002E227A" w:rsidRPr="002E227A" w:rsidRDefault="002E227A" w:rsidP="002E227A">
      <w:r w:rsidRPr="002E227A">
        <w:lastRenderedPageBreak/>
        <w:t>When tests fail, share the error output with AI. Common issues like incorrect selectors, timing problems, or logic errors are quickly identified. Apply fixes and rerun.</w:t>
      </w:r>
    </w:p>
    <w:p w:rsidR="002E227A" w:rsidRPr="002E227A" w:rsidRDefault="002E227A" w:rsidP="002E227A">
      <w:pPr>
        <w:rPr>
          <w:b/>
          <w:bCs/>
        </w:rPr>
      </w:pPr>
      <w:r w:rsidRPr="002E227A">
        <w:rPr>
          <w:b/>
          <w:bCs/>
        </w:rPr>
        <w:t>Phase 5: Professional Polish (10 minutes)</w:t>
      </w:r>
    </w:p>
    <w:p w:rsidR="002E227A" w:rsidRPr="002E227A" w:rsidRDefault="002E227A" w:rsidP="002E227A">
      <w:r w:rsidRPr="002E227A">
        <w:t>Ask AI to add assertion messages that explain what each check validates, remove any informal elements, and ensure consistent formatting throughout.</w:t>
      </w:r>
    </w:p>
    <w:p w:rsidR="002E227A" w:rsidRPr="002E227A" w:rsidRDefault="002E227A" w:rsidP="002E227A">
      <w:r w:rsidRPr="002E227A">
        <w:rPr>
          <w:b/>
          <w:bCs/>
        </w:rPr>
        <w:t>Total time: approximately 45 minutes</w:t>
      </w:r>
      <w:r w:rsidRPr="002E227A">
        <w:t xml:space="preserve"> for a complete, multi-browser test suite that would typically require 3+ hours of manual development.</w:t>
      </w:r>
    </w:p>
    <w:p w:rsidR="002E227A" w:rsidRPr="002E227A" w:rsidRDefault="002E227A" w:rsidP="002E227A"/>
    <w:p w:rsidR="002E227A" w:rsidRPr="002E227A" w:rsidRDefault="002E227A" w:rsidP="002E227A">
      <w:pPr>
        <w:rPr>
          <w:b/>
          <w:bCs/>
        </w:rPr>
      </w:pPr>
      <w:r w:rsidRPr="002E227A">
        <w:rPr>
          <w:b/>
          <w:bCs/>
        </w:rPr>
        <w:t>Writing Effective Prompts</w:t>
      </w:r>
    </w:p>
    <w:p w:rsidR="002E227A" w:rsidRPr="002E227A" w:rsidRDefault="002E227A" w:rsidP="002E227A">
      <w:r w:rsidRPr="002E227A">
        <w:t>The quality of AI assistance depends heavily on how you ask for help.</w:t>
      </w:r>
    </w:p>
    <w:p w:rsidR="002E227A" w:rsidRPr="002E227A" w:rsidRDefault="002E227A" w:rsidP="002E227A">
      <w:r w:rsidRPr="002E227A">
        <w:rPr>
          <w:b/>
          <w:bCs/>
        </w:rPr>
        <w:t>For debugging</w:t>
      </w:r>
      <w:r w:rsidRPr="002E227A">
        <w:t>, include the exact error message, the code that triggers it, and what you expected to happen. AI needs context to diagnose accurately.</w:t>
      </w:r>
    </w:p>
    <w:p w:rsidR="002E227A" w:rsidRPr="002E227A" w:rsidRDefault="002E227A" w:rsidP="002E227A">
      <w:r w:rsidRPr="002E227A">
        <w:rPr>
          <w:b/>
          <w:bCs/>
        </w:rPr>
        <w:t>For code generation</w:t>
      </w:r>
      <w:r w:rsidRPr="002E227A">
        <w:t>, describe the inputs, expected outputs, and any constraints (framework version, coding standards, etc.). Be specific about what you need.</w:t>
      </w:r>
    </w:p>
    <w:p w:rsidR="002E227A" w:rsidRPr="002E227A" w:rsidRDefault="002E227A" w:rsidP="002E227A">
      <w:r w:rsidRPr="002E227A">
        <w:rPr>
          <w:b/>
          <w:bCs/>
        </w:rPr>
        <w:t>For architecture advice</w:t>
      </w:r>
      <w:r w:rsidRPr="002E227A">
        <w:t>, explain your current structure and what problems you're trying to solve. AI can suggest improvements when it understands your goals.</w:t>
      </w:r>
    </w:p>
    <w:p w:rsidR="002E227A" w:rsidRPr="002E227A" w:rsidRDefault="002E227A" w:rsidP="002E227A">
      <w:r w:rsidRPr="002E227A">
        <w:rPr>
          <w:b/>
          <w:bCs/>
        </w:rPr>
        <w:t>For code review</w:t>
      </w:r>
      <w:r w:rsidRPr="002E227A">
        <w:t>, share the code and ask specific questions: "Are there any edge cases this doesn't handle?" or "How can I make this more maintainable?"</w:t>
      </w:r>
    </w:p>
    <w:p w:rsidR="002E227A" w:rsidRPr="002E227A" w:rsidRDefault="008C6D62" w:rsidP="002E227A">
      <w:r w:rsidRPr="002E227A">
        <w:rPr>
          <w:noProof/>
        </w:rPr>
        <w:pict>
          <v:rect id="_x0000_i1025" alt="" style="width:451.3pt;height:.05pt;mso-width-percent:0;mso-height-percent:0;mso-width-percent:0;mso-height-percent:0" o:hralign="center" o:hrstd="t" o:hr="t" fillcolor="#a0a0a0" stroked="f"/>
        </w:pict>
      </w:r>
    </w:p>
    <w:p w:rsidR="002E227A" w:rsidRPr="002E227A" w:rsidRDefault="002E227A" w:rsidP="002E227A">
      <w:pPr>
        <w:rPr>
          <w:b/>
          <w:bCs/>
        </w:rPr>
      </w:pPr>
      <w:r w:rsidRPr="002E227A">
        <w:rPr>
          <w:b/>
          <w:bCs/>
        </w:rPr>
        <w:t>What AI Cannot Do</w:t>
      </w:r>
    </w:p>
    <w:p w:rsidR="002E227A" w:rsidRPr="002E227A" w:rsidRDefault="002E227A" w:rsidP="002E227A">
      <w:r w:rsidRPr="002E227A">
        <w:t>AI assistance has clear limitations that developers must understand.</w:t>
      </w:r>
    </w:p>
    <w:p w:rsidR="002E227A" w:rsidRPr="002E227A" w:rsidRDefault="002E227A" w:rsidP="002E227A">
      <w:r w:rsidRPr="002E227A">
        <w:t>AI doesn't know your specific application behavior, business rules, or edge cases unique to your system. It works from patterns in code, not domain knowledge.</w:t>
      </w:r>
    </w:p>
    <w:p w:rsidR="002E227A" w:rsidRPr="002E227A" w:rsidRDefault="002E227A" w:rsidP="002E227A">
      <w:r w:rsidRPr="002E227A">
        <w:t>AI-generated code requires validation. It may look correct but contain subtle logic errors. Always run tests and verify behavior manually when the logic is complex.</w:t>
      </w:r>
    </w:p>
    <w:p w:rsidR="002E227A" w:rsidRPr="002E227A" w:rsidRDefault="002E227A" w:rsidP="002E227A">
      <w:r w:rsidRPr="002E227A">
        <w:t>AI cannot make architectural decisions that account for team preferences, long-term maintenance concerns, or organizational standards. These remain human responsibilities.</w:t>
      </w:r>
    </w:p>
    <w:p w:rsidR="002E227A" w:rsidRPr="002E227A" w:rsidRDefault="002E227A" w:rsidP="002E227A"/>
    <w:p w:rsidR="002E227A" w:rsidRPr="002E227A" w:rsidRDefault="002E227A" w:rsidP="002E227A">
      <w:pPr>
        <w:rPr>
          <w:b/>
          <w:bCs/>
        </w:rPr>
      </w:pPr>
      <w:r w:rsidRPr="002E227A">
        <w:rPr>
          <w:b/>
          <w:bCs/>
        </w:rPr>
        <w:t>Interview Discussion Points</w:t>
      </w:r>
    </w:p>
    <w:p w:rsidR="002E227A" w:rsidRPr="002E227A" w:rsidRDefault="002E227A" w:rsidP="002E227A">
      <w:r w:rsidRPr="002E227A">
        <w:t>When presenting AI-assisted work in interviews, emphasize your role in the collaboration.</w:t>
      </w:r>
    </w:p>
    <w:p w:rsidR="002E227A" w:rsidRPr="002E227A" w:rsidRDefault="002E227A" w:rsidP="002E227A">
      <w:r w:rsidRPr="002E227A">
        <w:lastRenderedPageBreak/>
        <w:t>Explain that you used AI to accelerate repetitive tasks while maintaining control over design decisions. Describe specific examples where AI identified issues you might have missed, and how you validated its suggestions before implementing them.</w:t>
      </w:r>
    </w:p>
    <w:p w:rsidR="002E227A" w:rsidRPr="002E227A" w:rsidRDefault="002E227A" w:rsidP="002E227A">
      <w:r w:rsidRPr="002E227A">
        <w:t>Highlight the efficiency gain: completing work in a fraction of the typical time while achieving full test coverage and professional code quality.</w:t>
      </w:r>
    </w:p>
    <w:p w:rsidR="002E227A" w:rsidRPr="002E227A" w:rsidRDefault="002E227A" w:rsidP="002E227A">
      <w:r w:rsidRPr="002E227A">
        <w:t>Demonstrate understanding of AI limitations by explaining what you verified manually and why human judgment remained essential for certain decisions.</w:t>
      </w:r>
    </w:p>
    <w:p w:rsidR="002E227A" w:rsidRPr="002E227A" w:rsidRDefault="002E227A" w:rsidP="002E227A"/>
    <w:p w:rsidR="002E227A" w:rsidRPr="002E227A" w:rsidRDefault="002E227A" w:rsidP="002E227A">
      <w:pPr>
        <w:rPr>
          <w:b/>
          <w:bCs/>
        </w:rPr>
      </w:pPr>
      <w:r w:rsidRPr="002E227A">
        <w:rPr>
          <w:b/>
          <w:bCs/>
        </w:rPr>
        <w:t>Key Takeaways</w:t>
      </w:r>
    </w:p>
    <w:p w:rsidR="002E227A" w:rsidRPr="002E227A" w:rsidRDefault="002E227A" w:rsidP="002E227A">
      <w:r w:rsidRPr="002E227A">
        <w:t>AI assistance works best as a collaborative partnership. Developers provide direction, context, and judgment while AI handles analysis, generation, and systematic tasks.</w:t>
      </w:r>
    </w:p>
    <w:p w:rsidR="002E227A" w:rsidRPr="002E227A" w:rsidRDefault="002E227A" w:rsidP="002E227A">
      <w:r w:rsidRPr="002E227A">
        <w:t>The most effective approach is iterative: ask, implement, test, refine. Expect multiple rounds rather than perfect first attempts.</w:t>
      </w:r>
    </w:p>
    <w:p w:rsidR="002E227A" w:rsidRPr="002E227A" w:rsidRDefault="002E227A" w:rsidP="002E227A">
      <w:r w:rsidRPr="002E227A">
        <w:t>Time savings are real and significant—often 50-75% reduction—but quality depends on developer oversight. AI accelerates the work; it doesn't replace the need for expertise.</w:t>
      </w:r>
    </w:p>
    <w:p w:rsidR="002E227A" w:rsidRPr="002E227A" w:rsidRDefault="002E227A" w:rsidP="002E227A">
      <w:r w:rsidRPr="002E227A">
        <w:t>Treat AI-generated code the same way you'd treat code from a junior developer: review it carefully, test it thoroughly, and take responsibility for the final result.</w:t>
      </w:r>
    </w:p>
    <w:p w:rsidR="002E227A" w:rsidRPr="002E227A" w:rsidRDefault="002E227A" w:rsidP="002E227A"/>
    <w:p w:rsidR="002E227A" w:rsidRPr="002E227A" w:rsidRDefault="002E227A" w:rsidP="002E227A">
      <w:r w:rsidRPr="002E227A">
        <w:rPr>
          <w:b/>
          <w:bCs/>
        </w:rPr>
        <w:t>Purpose:</w:t>
      </w:r>
      <w:r w:rsidRPr="002E227A">
        <w:t xml:space="preserve"> Strategic guide for efficient test automation development</w:t>
      </w:r>
      <w:r w:rsidRPr="002E227A">
        <w:br/>
      </w:r>
      <w:r w:rsidRPr="002E227A">
        <w:rPr>
          <w:b/>
          <w:bCs/>
        </w:rPr>
        <w:t>Audience:</w:t>
      </w:r>
      <w:r w:rsidRPr="002E227A">
        <w:t xml:space="preserve"> QA Engineers, Test Automation Developers, Engineering Teams</w:t>
      </w:r>
      <w:r w:rsidRPr="002E227A">
        <w:br/>
      </w:r>
      <w:r w:rsidRPr="002E227A">
        <w:rPr>
          <w:b/>
          <w:bCs/>
        </w:rPr>
        <w:t>Application:</w:t>
      </w:r>
      <w:r w:rsidRPr="002E227A">
        <w:t xml:space="preserve"> Use these principles for any automation project where AI assistance is available</w:t>
      </w:r>
    </w:p>
    <w:p w:rsidR="00170EF7" w:rsidRDefault="00170EF7"/>
    <w:sectPr w:rsidR="00170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27A"/>
    <w:rsid w:val="00170EF7"/>
    <w:rsid w:val="002E227A"/>
    <w:rsid w:val="004171C6"/>
    <w:rsid w:val="008C6D62"/>
    <w:rsid w:val="00C27B06"/>
    <w:rsid w:val="00C86185"/>
    <w:rsid w:val="00FA7B9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E353E0-E1A1-ED47-8A85-CF6DC7D7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27A"/>
    <w:rPr>
      <w:rFonts w:eastAsiaTheme="majorEastAsia" w:cstheme="majorBidi"/>
      <w:color w:val="272727" w:themeColor="text1" w:themeTint="D8"/>
    </w:rPr>
  </w:style>
  <w:style w:type="paragraph" w:styleId="Title">
    <w:name w:val="Title"/>
    <w:basedOn w:val="Normal"/>
    <w:next w:val="Normal"/>
    <w:link w:val="TitleChar"/>
    <w:uiPriority w:val="10"/>
    <w:qFormat/>
    <w:rsid w:val="002E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27A"/>
    <w:pPr>
      <w:spacing w:before="160"/>
      <w:jc w:val="center"/>
    </w:pPr>
    <w:rPr>
      <w:i/>
      <w:iCs/>
      <w:color w:val="404040" w:themeColor="text1" w:themeTint="BF"/>
    </w:rPr>
  </w:style>
  <w:style w:type="character" w:customStyle="1" w:styleId="QuoteChar">
    <w:name w:val="Quote Char"/>
    <w:basedOn w:val="DefaultParagraphFont"/>
    <w:link w:val="Quote"/>
    <w:uiPriority w:val="29"/>
    <w:rsid w:val="002E227A"/>
    <w:rPr>
      <w:i/>
      <w:iCs/>
      <w:color w:val="404040" w:themeColor="text1" w:themeTint="BF"/>
    </w:rPr>
  </w:style>
  <w:style w:type="paragraph" w:styleId="ListParagraph">
    <w:name w:val="List Paragraph"/>
    <w:basedOn w:val="Normal"/>
    <w:uiPriority w:val="34"/>
    <w:qFormat/>
    <w:rsid w:val="002E227A"/>
    <w:pPr>
      <w:ind w:left="720"/>
      <w:contextualSpacing/>
    </w:pPr>
  </w:style>
  <w:style w:type="character" w:styleId="IntenseEmphasis">
    <w:name w:val="Intense Emphasis"/>
    <w:basedOn w:val="DefaultParagraphFont"/>
    <w:uiPriority w:val="21"/>
    <w:qFormat/>
    <w:rsid w:val="002E227A"/>
    <w:rPr>
      <w:i/>
      <w:iCs/>
      <w:color w:val="0F4761" w:themeColor="accent1" w:themeShade="BF"/>
    </w:rPr>
  </w:style>
  <w:style w:type="paragraph" w:styleId="IntenseQuote">
    <w:name w:val="Intense Quote"/>
    <w:basedOn w:val="Normal"/>
    <w:next w:val="Normal"/>
    <w:link w:val="IntenseQuoteChar"/>
    <w:uiPriority w:val="30"/>
    <w:qFormat/>
    <w:rsid w:val="002E2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27A"/>
    <w:rPr>
      <w:i/>
      <w:iCs/>
      <w:color w:val="0F4761" w:themeColor="accent1" w:themeShade="BF"/>
    </w:rPr>
  </w:style>
  <w:style w:type="character" w:styleId="IntenseReference">
    <w:name w:val="Intense Reference"/>
    <w:basedOn w:val="DefaultParagraphFont"/>
    <w:uiPriority w:val="32"/>
    <w:qFormat/>
    <w:rsid w:val="002E2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1014</Words>
  <Characters>5784</Characters>
  <Application>Microsoft Office Word</Application>
  <DocSecurity>0</DocSecurity>
  <Lines>48</Lines>
  <Paragraphs>13</Paragraphs>
  <ScaleCrop>false</ScaleCrop>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rukundo</dc:creator>
  <cp:keywords/>
  <dc:description/>
  <cp:lastModifiedBy>brian rukundo</cp:lastModifiedBy>
  <cp:revision>1</cp:revision>
  <dcterms:created xsi:type="dcterms:W3CDTF">2026-01-31T21:38:00Z</dcterms:created>
  <dcterms:modified xsi:type="dcterms:W3CDTF">2026-01-31T21:39:00Z</dcterms:modified>
</cp:coreProperties>
</file>