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BOLETA DE PASO DE REMUNERACIONES</w:t>
      </w:r>
    </w:p>
    <w:p>
      <w:pPr>
        <w:pStyle w:val="text-center"/>
      </w:pPr>
      <w:r>
        <w:rPr>
          <w:rStyle w:val="font-md"/>
        </w:rPr>
        <w:t xml:space="preserve">ABRIL-1965</w:t>
      </w:r>
    </w:p>
    <w:tbl>
      <w:tblGrid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Jaime Garcia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Carnet S.B.: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Dias Trabajados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CONTABILIDAD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Dias Descansado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Dias Feriado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Feriado Trabajado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p/>
    <w:p>
      <w:pPr>
        <w:pStyle w:val="text-left"/>
      </w:pPr>
      <w:r>
        <w:rPr>
          <w:rStyle w:val="font-md"/>
        </w:rPr>
        <w:t xml:space="preserve">Descanso vacacional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Desde: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Hasta:</w:t>
            </w:r>
          </w:p>
        </w:tc>
      </w:tr>
    </w:tbl>
    <w:p/>
    <w:tbl>
      <w:tblGrid>
        <w:gridCol w:w="1500" w:type="dxa"/>
        <w:gridCol w:w="1500" w:type="dxa"/>
        <w:gridCol w:w="1500" w:type="dxa"/>
        <w:gridCol w:w="1500" w:type="dxa"/>
        <w:gridCol w:w="3000" w:type="dxa"/>
      </w:tblGrid>
      <w:tblPr>
        <w:tblStyle w:val="tabla_2"/>
      </w:tblPr>
      <w:tr>
        <w:trPr/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REMUNERACIONES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2"/>
          </w:tcPr>
          <w:p>
            <w:pPr>
              <w:jc w:val="center"/>
            </w:pPr>
            <w:r>
              <w:rPr>
                <w:rStyle w:val="font-md"/>
              </w:rPr>
              <w:t xml:space="preserve">DSCTO. EMPLEADOR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HABER BASICO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2400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77482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DOMINICAL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19990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HORAS EXTRAS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FONAVI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text-right"/>
            </w:pPr>
            <w:r>
              <w:rPr>
                <w:rStyle w:val="font-md"/>
              </w:rPr>
              <w:t xml:space="preserve">24.00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ASIG. FAMILIA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B.L. 18846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ALIMENTAC-RD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ADELANTO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FALTAS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FERIADO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BONO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SUB-TOTALES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  <w:tr>
        <w:trPr/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TOTALES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NETO A PAGAR S.A.</w:t>
            </w:r>
          </w:p>
        </w:tc>
        <w:tc>
          <w:tcPr>
            <w:tcW w:w="15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3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/>
            <w:r>
              <w:rPr>
                <w:rStyle w:val="font-md"/>
              </w:rPr>
              <w:t xml:space="preserve"> </w:t>
            </w:r>
          </w:p>
        </w:tc>
      </w:tr>
    </w:tbl>
    <w:p/>
    <w:p/>
    <w:p/>
    <w:p/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DE OSMA ELIAS FELIPE,</w:t>
      </w:r>
    </w:p>
    <w:p>
      <w:pPr>
        <w:pStyle w:val="text-left"/>
      </w:pPr>
      <w:r>
        <w:rPr>
          <w:rStyle w:val="font-md"/>
        </w:rPr>
        <w:t xml:space="preserve">_____________________</w:t>
      </w:r>
    </w:p>
    <w:p>
      <w:pPr>
        <w:pStyle w:val="text-left"/>
      </w:pPr>
      <w:r>
        <w:rPr>
          <w:rStyle w:val="font-md"/>
        </w:rPr>
        <w:t xml:space="preserve">RECIBI CONFORME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  <w:style w:type="table" w:customStyle="1" w:styleId="tabla_2">
    <w:name w:val="tabla_2"/>
    <w:uiPriority w:val="99"/>
    <w:tblPr>
      <w:jc w:val="center"/>
      <w:tblW w:w="0" w:type="auto"/>
      <w:tblCellSpacing w:w="0" w:type="dxa"/>
      <w:tblLayout w:type="autofit"/>
      <w:tblpPr w:bottomFromText="566.9291338582676" w:vertAnchor="tex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4455"/>
        <w:left w:val="single" w:sz="0" w:color="004455"/>
        <w:right w:val="single" w:sz="0" w:color="004455"/>
        <w:bottom w:val="single" w:sz="0" w:color="004455"/>
        <w:insideH w:val="single" w:sz="0" w:color="004455"/>
        <w:insideV w:val="single" w:sz="0" w:color="00445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2023-12-20T15:54:29+01:00</dcterms:created>
  <dcterms:modified xsi:type="dcterms:W3CDTF">2023-12-20T15:54:29+01:00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