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/>
      </w:r>
    </w:p>
    <w:p/>
    <w:p/>
    <w:p/>
    <w:p/>
    <w:p>
      <w:pPr>
        <w:pStyle w:val="indtStyle-left"/>
      </w:pPr>
      <w:r>
        <w:rPr>
          <w:rStyle w:val="font-lg-negrita"/>
        </w:rPr>
        <w:t xml:space="preserve">CONSTANCIA DE TRABAJO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deja constancia que : YANNIRE MILUSKA PALACIOS CHUMBIAUCA ha prestado servicios en el cargo de GERENTE, desde el 9 DE MAYO DE 1956 hasta el 9 DE MAYO DE 1960, fecha que se retira mediante carta de retiro.</w:t>
      </w:r>
    </w:p>
    <w:p/>
    <w:p>
      <w:pPr>
        <w:pStyle w:val="indtStyle-left"/>
      </w:pPr>
      <w:r>
        <w:rPr>
          <w:rStyle w:val="font-md-justificado"/>
        </w:rPr>
        <w:t xml:space="preserve">                                   Se le otorga en agradecimiento a los servicios prestados para los que crea conveniente.</w:t>
      </w:r>
    </w:p>
    <w:p/>
    <w:p/>
    <w:p>
      <w:pPr>
        <w:pStyle w:val="indtStyle-right"/>
      </w:pPr>
      <w:r>
        <w:rPr>
          <w:rStyle w:val="font-md"/>
        </w:rPr>
        <w:t xml:space="preserve">LIMA, 9 DE MAYO DE 1960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SAN JACINTO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2023-11-20T16:09:05+01:00</dcterms:created>
  <dcterms:modified xsi:type="dcterms:W3CDTF">2023-11-20T16:09:05+01:00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