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8359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2127"/>
        <w:gridCol w:w="1842"/>
        <w:gridCol w:w="1560"/>
      </w:tblGrid>
      <w:tr w:rsidR="008450F5" w:rsidTr="008450F5">
        <w:tc>
          <w:tcPr>
            <w:tcW w:w="1271" w:type="dxa"/>
          </w:tcPr>
          <w:p w:rsidR="008450F5" w:rsidRDefault="008450F5">
            <w:pPr>
              <w:rPr>
                <w:rFonts w:hint="eastAsia"/>
              </w:rPr>
            </w:pPr>
            <w:r>
              <w:rPr>
                <w:rFonts w:hint="eastAsia"/>
              </w:rPr>
              <w:t>Test Name</w:t>
            </w:r>
          </w:p>
        </w:tc>
        <w:tc>
          <w:tcPr>
            <w:tcW w:w="1559" w:type="dxa"/>
          </w:tcPr>
          <w:p w:rsidR="008450F5" w:rsidRDefault="008450F5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127" w:type="dxa"/>
          </w:tcPr>
          <w:p w:rsidR="008450F5" w:rsidRDefault="008450F5">
            <w:pPr>
              <w:rPr>
                <w:rFonts w:hint="eastAsia"/>
              </w:rPr>
            </w:pPr>
            <w:r>
              <w:rPr>
                <w:rFonts w:hint="eastAsia"/>
              </w:rPr>
              <w:t>Objective</w:t>
            </w:r>
          </w:p>
        </w:tc>
        <w:tc>
          <w:tcPr>
            <w:tcW w:w="1842" w:type="dxa"/>
          </w:tcPr>
          <w:p w:rsidR="008450F5" w:rsidRDefault="008450F5">
            <w:pPr>
              <w:rPr>
                <w:rFonts w:hint="eastAsia"/>
              </w:rPr>
            </w:pPr>
            <w:r>
              <w:rPr>
                <w:rFonts w:hint="eastAsia"/>
              </w:rPr>
              <w:t>tools</w:t>
            </w:r>
          </w:p>
        </w:tc>
        <w:tc>
          <w:tcPr>
            <w:tcW w:w="1560" w:type="dxa"/>
          </w:tcPr>
          <w:p w:rsidR="008450F5" w:rsidRDefault="008450F5">
            <w:pPr>
              <w:rPr>
                <w:rFonts w:hint="eastAsia"/>
              </w:rPr>
            </w:pPr>
            <w:r>
              <w:rPr>
                <w:rFonts w:hint="eastAsia"/>
              </w:rPr>
              <w:t>Covers (needs,</w:t>
            </w:r>
          </w:p>
          <w:p w:rsidR="008450F5" w:rsidRDefault="008450F5">
            <w:pPr>
              <w:rPr>
                <w:rFonts w:hint="eastAsia"/>
              </w:rPr>
            </w:pPr>
            <w:r>
              <w:rPr>
                <w:rFonts w:hint="eastAsia"/>
              </w:rPr>
              <w:t>requirements)</w:t>
            </w:r>
          </w:p>
        </w:tc>
      </w:tr>
      <w:tr w:rsidR="008450F5" w:rsidTr="008450F5">
        <w:trPr>
          <w:trHeight w:val="945"/>
        </w:trPr>
        <w:tc>
          <w:tcPr>
            <w:tcW w:w="1271" w:type="dxa"/>
          </w:tcPr>
          <w:p w:rsidR="008450F5" w:rsidRDefault="008450F5">
            <w:pPr>
              <w:rPr>
                <w:rFonts w:hint="eastAsia"/>
              </w:rPr>
            </w:pPr>
            <w:r>
              <w:rPr>
                <w:rFonts w:hint="eastAsia"/>
              </w:rPr>
              <w:t>Software simulation test</w:t>
            </w:r>
          </w:p>
        </w:tc>
        <w:tc>
          <w:tcPr>
            <w:tcW w:w="1559" w:type="dxa"/>
          </w:tcPr>
          <w:p w:rsidR="008450F5" w:rsidRDefault="008450F5">
            <w:pPr>
              <w:rPr>
                <w:rFonts w:hint="eastAsia"/>
              </w:rPr>
            </w:pPr>
            <w:r w:rsidRPr="00681832">
              <w:t>Entire system simulated in software</w:t>
            </w:r>
            <w:r>
              <w:rPr>
                <w:rFonts w:hint="eastAsia"/>
              </w:rPr>
              <w:t xml:space="preserve"> (</w:t>
            </w:r>
            <w:r w:rsidRPr="00681832">
              <w:rPr>
                <w:rFonts w:hint="eastAsia"/>
                <w:highlight w:val="yellow"/>
              </w:rPr>
              <w:t>tool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8450F5" w:rsidRDefault="008450F5">
            <w:pPr>
              <w:rPr>
                <w:rFonts w:hint="eastAsia"/>
              </w:rPr>
            </w:pPr>
            <w:r w:rsidRPr="008450F5">
              <w:t>Validate system logic, signal processing, FDMA, and 3D positioning algorithms</w:t>
            </w:r>
          </w:p>
        </w:tc>
        <w:tc>
          <w:tcPr>
            <w:tcW w:w="1842" w:type="dxa"/>
          </w:tcPr>
          <w:p w:rsidR="008450F5" w:rsidRDefault="008450F5">
            <w:pPr>
              <w:rPr>
                <w:rFonts w:hint="eastAsia"/>
              </w:rPr>
            </w:pPr>
            <w:r w:rsidRPr="008450F5">
              <w:t>MATLAB/Python/C++ simulation, ROS, SLAM toolbox</w:t>
            </w:r>
          </w:p>
        </w:tc>
        <w:tc>
          <w:tcPr>
            <w:tcW w:w="1560" w:type="dxa"/>
          </w:tcPr>
          <w:p w:rsidR="008450F5" w:rsidRDefault="008450F5">
            <w:pPr>
              <w:rPr>
                <w:rFonts w:hint="eastAsia"/>
              </w:rPr>
            </w:pPr>
            <w:r w:rsidRPr="008450F5">
              <w:t>R1</w:t>
            </w:r>
            <w:r w:rsidR="00E9109A">
              <w:rPr>
                <w:rFonts w:hint="eastAsia"/>
              </w:rPr>
              <w:t>.1</w:t>
            </w:r>
            <w:r w:rsidRPr="008450F5">
              <w:t>–R1.4, R1.6, R1.7, N1, N3, N4</w:t>
            </w:r>
          </w:p>
        </w:tc>
      </w:tr>
      <w:tr w:rsidR="008450F5" w:rsidTr="008450F5">
        <w:trPr>
          <w:trHeight w:val="986"/>
        </w:trPr>
        <w:tc>
          <w:tcPr>
            <w:tcW w:w="1271" w:type="dxa"/>
          </w:tcPr>
          <w:p w:rsidR="008450F5" w:rsidRDefault="008450F5">
            <w:pPr>
              <w:rPr>
                <w:rFonts w:hint="eastAsia"/>
              </w:rPr>
            </w:pPr>
            <w:r>
              <w:rPr>
                <w:rFonts w:hint="eastAsia"/>
              </w:rPr>
              <w:t>Tank test</w:t>
            </w:r>
          </w:p>
          <w:p w:rsidR="008450F5" w:rsidRDefault="008450F5">
            <w:pPr>
              <w:rPr>
                <w:rFonts w:hint="eastAsia"/>
              </w:rPr>
            </w:pPr>
            <w:r>
              <w:rPr>
                <w:rFonts w:hint="eastAsia"/>
              </w:rPr>
              <w:t>(single beacon)</w:t>
            </w:r>
          </w:p>
        </w:tc>
        <w:tc>
          <w:tcPr>
            <w:tcW w:w="1559" w:type="dxa"/>
          </w:tcPr>
          <w:p w:rsidR="008450F5" w:rsidRDefault="008450F5">
            <w:pPr>
              <w:rPr>
                <w:rFonts w:hint="eastAsia"/>
              </w:rPr>
            </w:pPr>
            <w:r w:rsidRPr="00681832">
              <w:t>Physical sonar test in a water tank using only one stationary beacon</w:t>
            </w:r>
          </w:p>
        </w:tc>
        <w:tc>
          <w:tcPr>
            <w:tcW w:w="2127" w:type="dxa"/>
          </w:tcPr>
          <w:p w:rsidR="008450F5" w:rsidRDefault="008450F5">
            <w:pPr>
              <w:rPr>
                <w:rFonts w:hint="eastAsia"/>
              </w:rPr>
            </w:pPr>
            <w:r w:rsidRPr="008450F5">
              <w:t>Validate sonar signal transmission, water noise resistance, and ranging accuracy in a small aquatic setting</w:t>
            </w:r>
          </w:p>
        </w:tc>
        <w:tc>
          <w:tcPr>
            <w:tcW w:w="1842" w:type="dxa"/>
          </w:tcPr>
          <w:p w:rsidR="008450F5" w:rsidRDefault="008450F5">
            <w:pPr>
              <w:rPr>
                <w:rFonts w:hint="eastAsia"/>
              </w:rPr>
            </w:pPr>
            <w:r w:rsidRPr="008450F5">
              <w:t>Oscilloscope, hydrophone, STM32 with sonar sensor</w:t>
            </w:r>
          </w:p>
        </w:tc>
        <w:tc>
          <w:tcPr>
            <w:tcW w:w="1560" w:type="dxa"/>
          </w:tcPr>
          <w:p w:rsidR="008450F5" w:rsidRDefault="008450F5">
            <w:pPr>
              <w:rPr>
                <w:rFonts w:hint="eastAsia"/>
              </w:rPr>
            </w:pPr>
            <w:r w:rsidRPr="008450F5">
              <w:t>R1.2, R1.8, R1.9, R1.10, R2.2, N1, N2, N4</w:t>
            </w:r>
          </w:p>
        </w:tc>
      </w:tr>
      <w:tr w:rsidR="008450F5" w:rsidTr="008450F5">
        <w:tc>
          <w:tcPr>
            <w:tcW w:w="1271" w:type="dxa"/>
          </w:tcPr>
          <w:p w:rsidR="008450F5" w:rsidRDefault="008450F5">
            <w:pPr>
              <w:rPr>
                <w:rFonts w:hint="eastAsia"/>
              </w:rPr>
            </w:pPr>
            <w:r>
              <w:rPr>
                <w:rFonts w:hint="eastAsia"/>
              </w:rPr>
              <w:t>Ground integration test (multi-beacon)</w:t>
            </w:r>
          </w:p>
        </w:tc>
        <w:tc>
          <w:tcPr>
            <w:tcW w:w="1559" w:type="dxa"/>
          </w:tcPr>
          <w:p w:rsidR="008450F5" w:rsidRDefault="008450F5">
            <w:pPr>
              <w:rPr>
                <w:rFonts w:hint="eastAsia"/>
              </w:rPr>
            </w:pPr>
            <w:r w:rsidRPr="00681832">
              <w:t>Full system test on dry land with real hardware and multiple beacons</w:t>
            </w:r>
          </w:p>
        </w:tc>
        <w:tc>
          <w:tcPr>
            <w:tcW w:w="2127" w:type="dxa"/>
          </w:tcPr>
          <w:p w:rsidR="008450F5" w:rsidRDefault="008450F5">
            <w:pPr>
              <w:rPr>
                <w:rFonts w:hint="eastAsia"/>
              </w:rPr>
            </w:pPr>
            <w:r w:rsidRPr="008450F5">
              <w:t>Integrate all system components</w:t>
            </w:r>
            <w:r>
              <w:rPr>
                <w:rFonts w:hint="eastAsia"/>
              </w:rPr>
              <w:t xml:space="preserve"> </w:t>
            </w:r>
            <w:r w:rsidRPr="008450F5">
              <w:t>STM32, beacons, IMU, GPS</w:t>
            </w:r>
            <w:r>
              <w:rPr>
                <w:rFonts w:hint="eastAsia"/>
              </w:rPr>
              <w:t xml:space="preserve"> </w:t>
            </w:r>
            <w:r w:rsidRPr="008450F5">
              <w:t>on dry land</w:t>
            </w:r>
          </w:p>
        </w:tc>
        <w:tc>
          <w:tcPr>
            <w:tcW w:w="1842" w:type="dxa"/>
          </w:tcPr>
          <w:p w:rsidR="008450F5" w:rsidRDefault="008450F5">
            <w:pPr>
              <w:rPr>
                <w:rFonts w:hint="eastAsia"/>
              </w:rPr>
            </w:pPr>
            <w:r w:rsidRPr="008450F5">
              <w:t>Full hardware stack including STM32, GPS, IMU, sonar, logging system</w:t>
            </w:r>
          </w:p>
        </w:tc>
        <w:tc>
          <w:tcPr>
            <w:tcW w:w="1560" w:type="dxa"/>
          </w:tcPr>
          <w:p w:rsidR="008450F5" w:rsidRDefault="008450F5">
            <w:pPr>
              <w:rPr>
                <w:rFonts w:hint="eastAsia"/>
              </w:rPr>
            </w:pPr>
            <w:r w:rsidRPr="008450F5">
              <w:t>R1</w:t>
            </w:r>
            <w:r w:rsidR="00E9109A">
              <w:rPr>
                <w:rFonts w:hint="eastAsia"/>
              </w:rPr>
              <w:t>.1</w:t>
            </w:r>
            <w:r w:rsidRPr="008450F5">
              <w:t>–R1.6, R1.7, R2.3, R2.5, R2.6, N1–N4, N6</w:t>
            </w:r>
          </w:p>
        </w:tc>
      </w:tr>
      <w:tr w:rsidR="008450F5" w:rsidTr="008450F5">
        <w:trPr>
          <w:trHeight w:val="886"/>
        </w:trPr>
        <w:tc>
          <w:tcPr>
            <w:tcW w:w="1271" w:type="dxa"/>
          </w:tcPr>
          <w:p w:rsidR="008450F5" w:rsidRPr="00681832" w:rsidRDefault="008450F5">
            <w:pPr>
              <w:rPr>
                <w:rFonts w:hint="eastAsia"/>
              </w:rPr>
            </w:pPr>
            <w:r>
              <w:rPr>
                <w:rFonts w:hint="eastAsia"/>
              </w:rPr>
              <w:t>Underwater test</w:t>
            </w:r>
          </w:p>
        </w:tc>
        <w:tc>
          <w:tcPr>
            <w:tcW w:w="1559" w:type="dxa"/>
          </w:tcPr>
          <w:p w:rsidR="008450F5" w:rsidRDefault="008450F5">
            <w:pPr>
              <w:rPr>
                <w:rFonts w:hint="eastAsia"/>
              </w:rPr>
            </w:pPr>
            <w:r w:rsidRPr="00681832">
              <w:t>Final system test in real freshwater environment with robot and all beacons</w:t>
            </w:r>
          </w:p>
        </w:tc>
        <w:tc>
          <w:tcPr>
            <w:tcW w:w="2127" w:type="dxa"/>
          </w:tcPr>
          <w:p w:rsidR="008450F5" w:rsidRDefault="008450F5">
            <w:pPr>
              <w:rPr>
                <w:rFonts w:hint="eastAsia"/>
              </w:rPr>
            </w:pPr>
            <w:r w:rsidRPr="008450F5">
              <w:t>Full system test in freshwater with robot navigating underwater using all sensors and beacons</w:t>
            </w:r>
          </w:p>
        </w:tc>
        <w:tc>
          <w:tcPr>
            <w:tcW w:w="1842" w:type="dxa"/>
          </w:tcPr>
          <w:p w:rsidR="008450F5" w:rsidRDefault="008450F5">
            <w:pPr>
              <w:rPr>
                <w:rFonts w:hint="eastAsia"/>
              </w:rPr>
            </w:pPr>
            <w:r w:rsidRPr="008450F5">
              <w:t>Deployed system, backup data logger, telemetry system</w:t>
            </w:r>
          </w:p>
        </w:tc>
        <w:tc>
          <w:tcPr>
            <w:tcW w:w="1560" w:type="dxa"/>
          </w:tcPr>
          <w:p w:rsidR="008450F5" w:rsidRDefault="008450F5">
            <w:pPr>
              <w:rPr>
                <w:rFonts w:hint="eastAsia"/>
              </w:rPr>
            </w:pPr>
            <w:r>
              <w:rPr>
                <w:rFonts w:hint="eastAsia"/>
              </w:rPr>
              <w:t>All requirements,</w:t>
            </w:r>
          </w:p>
          <w:p w:rsidR="008450F5" w:rsidRDefault="008450F5">
            <w:pPr>
              <w:rPr>
                <w:rFonts w:hint="eastAsia"/>
              </w:rPr>
            </w:pPr>
            <w:r>
              <w:rPr>
                <w:rFonts w:hint="eastAsia"/>
              </w:rPr>
              <w:t>All needs</w:t>
            </w:r>
          </w:p>
        </w:tc>
      </w:tr>
    </w:tbl>
    <w:p w:rsidR="00521AD1" w:rsidRDefault="00521AD1">
      <w:pPr>
        <w:rPr>
          <w:rFonts w:hint="eastAsia"/>
        </w:rPr>
      </w:pPr>
    </w:p>
    <w:p w:rsidR="00E9109A" w:rsidRDefault="00E9109A">
      <w:pPr>
        <w:rPr>
          <w:rFonts w:hint="eastAsia"/>
        </w:rPr>
      </w:pPr>
      <w:r>
        <w:rPr>
          <w:rFonts w:hint="eastAsia"/>
        </w:rPr>
        <w:t>Detail testing plan</w:t>
      </w:r>
    </w:p>
    <w:p w:rsidR="00E9109A" w:rsidRPr="00E9109A" w:rsidRDefault="00E9109A" w:rsidP="00E9109A">
      <w:pPr>
        <w:rPr>
          <w:rFonts w:hint="eastAsia"/>
          <w:b/>
          <w:bCs/>
        </w:rPr>
      </w:pPr>
      <w:r w:rsidRPr="00E9109A">
        <w:rPr>
          <w:b/>
          <w:bCs/>
        </w:rPr>
        <w:t>Test 1: Software Simulation Test</w:t>
      </w:r>
    </w:p>
    <w:p w:rsidR="00E9109A" w:rsidRPr="00E9109A" w:rsidRDefault="00E9109A" w:rsidP="00E9109A">
      <w:pPr>
        <w:rPr>
          <w:rFonts w:hint="eastAsia"/>
        </w:rPr>
      </w:pPr>
      <w:r w:rsidRPr="00E9109A">
        <w:rPr>
          <w:b/>
          <w:bCs/>
        </w:rPr>
        <w:t>Objective</w:t>
      </w:r>
      <w:r w:rsidRPr="00E9109A">
        <w:t>: Validate system logic, signal processing, FDMA, and 3D positioning algorithms.</w:t>
      </w:r>
    </w:p>
    <w:p w:rsidR="00E9109A" w:rsidRDefault="00E9109A" w:rsidP="00E9109A">
      <w:pPr>
        <w:rPr>
          <w:rFonts w:hint="eastAsia"/>
        </w:rPr>
      </w:pPr>
      <w:r w:rsidRPr="00E9109A">
        <w:rPr>
          <w:b/>
          <w:bCs/>
        </w:rPr>
        <w:t>Environment</w:t>
      </w:r>
      <w:r w:rsidRPr="00E9109A">
        <w:t>: Computer-only; simulate sonar pulses, beacon response, IMU and GPS data.</w:t>
      </w:r>
    </w:p>
    <w:p w:rsidR="00E9109A" w:rsidRPr="00E9109A" w:rsidRDefault="00E9109A" w:rsidP="00E9109A">
      <w:pPr>
        <w:rPr>
          <w:rFonts w:hint="eastAsia"/>
        </w:rPr>
      </w:pPr>
      <w:r w:rsidRPr="00E9109A">
        <w:rPr>
          <w:b/>
          <w:bCs/>
        </w:rPr>
        <w:t>Key Tests</w:t>
      </w:r>
      <w:r w:rsidRPr="00E9109A">
        <w:t>:</w:t>
      </w:r>
    </w:p>
    <w:p w:rsidR="00E9109A" w:rsidRPr="00E9109A" w:rsidRDefault="00E9109A" w:rsidP="00E9109A">
      <w:pPr>
        <w:rPr>
          <w:rFonts w:hint="eastAsia"/>
        </w:rPr>
      </w:pPr>
      <w:r w:rsidRPr="00E9109A">
        <w:t>Simulated sonar time-of-flight measurements</w:t>
      </w:r>
    </w:p>
    <w:p w:rsidR="00E9109A" w:rsidRPr="00E9109A" w:rsidRDefault="00E9109A" w:rsidP="00E9109A">
      <w:pPr>
        <w:rPr>
          <w:rFonts w:hint="eastAsia"/>
        </w:rPr>
      </w:pPr>
      <w:r w:rsidRPr="00E9109A">
        <w:t>FDMA signal processing</w:t>
      </w:r>
    </w:p>
    <w:p w:rsidR="00E9109A" w:rsidRPr="00E9109A" w:rsidRDefault="00E9109A" w:rsidP="00E9109A">
      <w:pPr>
        <w:rPr>
          <w:rFonts w:hint="eastAsia"/>
        </w:rPr>
      </w:pPr>
      <w:r w:rsidRPr="00E9109A">
        <w:lastRenderedPageBreak/>
        <w:t>Kalman filter for fusion of GPS + IMU + sonar</w:t>
      </w:r>
    </w:p>
    <w:p w:rsidR="00E9109A" w:rsidRPr="00E9109A" w:rsidRDefault="00E9109A" w:rsidP="00E9109A">
      <w:pPr>
        <w:rPr>
          <w:rFonts w:hint="eastAsia"/>
        </w:rPr>
      </w:pPr>
      <w:r w:rsidRPr="00E9109A">
        <w:t>SLAM data format validation</w:t>
      </w:r>
    </w:p>
    <w:p w:rsidR="00E9109A" w:rsidRPr="00E9109A" w:rsidRDefault="00E9109A" w:rsidP="00E9109A">
      <w:pPr>
        <w:rPr>
          <w:rFonts w:hint="eastAsia"/>
        </w:rPr>
      </w:pPr>
      <w:r w:rsidRPr="004356D2">
        <w:rPr>
          <w:b/>
          <w:bCs/>
          <w:highlight w:val="yellow"/>
        </w:rPr>
        <w:t>Success Criteria</w:t>
      </w:r>
      <w:r w:rsidRPr="00E9109A">
        <w:t>: 3D position converges within ±50 cm in simulation; data structure matches SLAM requirements.</w:t>
      </w:r>
    </w:p>
    <w:p w:rsidR="00E9109A" w:rsidRDefault="00E9109A" w:rsidP="00E9109A">
      <w:pPr>
        <w:rPr>
          <w:rFonts w:hint="eastAsia"/>
        </w:rPr>
      </w:pPr>
      <w:r w:rsidRPr="00E9109A">
        <w:rPr>
          <w:b/>
          <w:bCs/>
        </w:rPr>
        <w:t>Covers</w:t>
      </w:r>
      <w:r w:rsidRPr="00E9109A">
        <w:t>: R1</w:t>
      </w:r>
      <w:r>
        <w:rPr>
          <w:rFonts w:hint="eastAsia"/>
        </w:rPr>
        <w:t>.1</w:t>
      </w:r>
      <w:r w:rsidRPr="00E9109A">
        <w:t>–R1.4, R1.6, R1.7, N1, N3, N4</w:t>
      </w:r>
    </w:p>
    <w:p w:rsidR="00E9109A" w:rsidRPr="00E9109A" w:rsidRDefault="00E9109A" w:rsidP="00E9109A">
      <w:pPr>
        <w:rPr>
          <w:rFonts w:hint="eastAsia"/>
        </w:rPr>
      </w:pPr>
    </w:p>
    <w:p w:rsidR="00E9109A" w:rsidRPr="00E9109A" w:rsidRDefault="00E9109A" w:rsidP="00E9109A">
      <w:pPr>
        <w:rPr>
          <w:rFonts w:hint="eastAsia"/>
          <w:b/>
          <w:bCs/>
        </w:rPr>
      </w:pPr>
      <w:r w:rsidRPr="00E9109A">
        <w:rPr>
          <w:b/>
          <w:bCs/>
        </w:rPr>
        <w:t>Test 2: Controlled Tank Test (Single Beacon)</w:t>
      </w:r>
    </w:p>
    <w:p w:rsidR="00E9109A" w:rsidRPr="00E9109A" w:rsidRDefault="00E9109A" w:rsidP="00E9109A">
      <w:pPr>
        <w:rPr>
          <w:rFonts w:hint="eastAsia"/>
        </w:rPr>
      </w:pPr>
      <w:r w:rsidRPr="00E9109A">
        <w:rPr>
          <w:b/>
          <w:bCs/>
        </w:rPr>
        <w:t>Objective</w:t>
      </w:r>
      <w:r w:rsidRPr="00E9109A">
        <w:t>: Validate sonar signal transmission, water noise resistance, and ranging accuracy in a small aquatic setting.</w:t>
      </w:r>
    </w:p>
    <w:p w:rsidR="00E9109A" w:rsidRPr="00E9109A" w:rsidRDefault="00E9109A" w:rsidP="00E9109A">
      <w:pPr>
        <w:rPr>
          <w:rFonts w:hint="eastAsia"/>
        </w:rPr>
      </w:pPr>
      <w:r w:rsidRPr="00E9109A">
        <w:rPr>
          <w:b/>
          <w:bCs/>
        </w:rPr>
        <w:t>Environment</w:t>
      </w:r>
      <w:r w:rsidRPr="00E9109A">
        <w:t>: Water tank, 1 fixed beacon, robot tethered or stationary.</w:t>
      </w:r>
    </w:p>
    <w:p w:rsidR="00E9109A" w:rsidRPr="00E9109A" w:rsidRDefault="00E9109A" w:rsidP="00E9109A">
      <w:pPr>
        <w:rPr>
          <w:rFonts w:hint="eastAsia"/>
        </w:rPr>
      </w:pPr>
      <w:r w:rsidRPr="00E9109A">
        <w:rPr>
          <w:b/>
          <w:bCs/>
        </w:rPr>
        <w:t>Key Tests</w:t>
      </w:r>
      <w:r w:rsidRPr="00E9109A">
        <w:t>:</w:t>
      </w:r>
    </w:p>
    <w:p w:rsidR="00E9109A" w:rsidRPr="00E9109A" w:rsidRDefault="00E9109A" w:rsidP="00E9109A">
      <w:pPr>
        <w:rPr>
          <w:rFonts w:hint="eastAsia"/>
        </w:rPr>
      </w:pPr>
      <w:r w:rsidRPr="00E9109A">
        <w:t>Signal strength and clarity underwater</w:t>
      </w:r>
    </w:p>
    <w:p w:rsidR="00E9109A" w:rsidRPr="00E9109A" w:rsidRDefault="00E9109A" w:rsidP="00E9109A">
      <w:pPr>
        <w:rPr>
          <w:rFonts w:hint="eastAsia"/>
        </w:rPr>
      </w:pPr>
      <w:r w:rsidRPr="00E9109A">
        <w:t>Single-beacon ranging accuracy (±50 cm)</w:t>
      </w:r>
    </w:p>
    <w:p w:rsidR="00E9109A" w:rsidRPr="00E9109A" w:rsidRDefault="00E9109A" w:rsidP="00E9109A">
      <w:pPr>
        <w:rPr>
          <w:rFonts w:hint="eastAsia"/>
        </w:rPr>
      </w:pPr>
      <w:r w:rsidRPr="00E9109A">
        <w:t>Impact of water turbulence</w:t>
      </w:r>
    </w:p>
    <w:p w:rsidR="00E9109A" w:rsidRPr="00E9109A" w:rsidRDefault="00E9109A" w:rsidP="00E9109A">
      <w:pPr>
        <w:rPr>
          <w:rFonts w:hint="eastAsia"/>
        </w:rPr>
      </w:pPr>
      <w:r w:rsidRPr="00E9109A">
        <w:rPr>
          <w:b/>
          <w:bCs/>
        </w:rPr>
        <w:t>Success Criteria</w:t>
      </w:r>
      <w:r w:rsidRPr="00E9109A">
        <w:t>: Reliable detection of beacon distance; noise-resilient signal; data logged with timestamps.</w:t>
      </w:r>
    </w:p>
    <w:p w:rsidR="00E9109A" w:rsidRPr="00E9109A" w:rsidRDefault="00E9109A" w:rsidP="00E9109A">
      <w:pPr>
        <w:rPr>
          <w:rFonts w:hint="eastAsia"/>
        </w:rPr>
      </w:pPr>
      <w:r w:rsidRPr="00E9109A">
        <w:rPr>
          <w:b/>
          <w:bCs/>
        </w:rPr>
        <w:t>Covers</w:t>
      </w:r>
      <w:r w:rsidRPr="00E9109A">
        <w:t>: R1.2, R1.8, R1.9, R1.10, R2.2, N1, N2, N4</w:t>
      </w:r>
    </w:p>
    <w:p w:rsidR="00E9109A" w:rsidRDefault="00E9109A">
      <w:pPr>
        <w:rPr>
          <w:rFonts w:hint="eastAsia"/>
        </w:rPr>
      </w:pPr>
    </w:p>
    <w:p w:rsidR="00E9109A" w:rsidRPr="00E9109A" w:rsidRDefault="00E9109A" w:rsidP="00E9109A">
      <w:pPr>
        <w:rPr>
          <w:rFonts w:hint="eastAsia"/>
          <w:b/>
          <w:bCs/>
        </w:rPr>
      </w:pPr>
      <w:r w:rsidRPr="00E9109A">
        <w:rPr>
          <w:b/>
          <w:bCs/>
        </w:rPr>
        <w:t>Test 3: Ground Integration Test (Multi-Beacon)</w:t>
      </w:r>
    </w:p>
    <w:p w:rsidR="00E9109A" w:rsidRPr="00E9109A" w:rsidRDefault="00E9109A" w:rsidP="00E9109A">
      <w:pPr>
        <w:rPr>
          <w:rFonts w:hint="eastAsia"/>
        </w:rPr>
      </w:pPr>
      <w:r w:rsidRPr="00E9109A">
        <w:rPr>
          <w:b/>
          <w:bCs/>
        </w:rPr>
        <w:t>Objective</w:t>
      </w:r>
      <w:r w:rsidRPr="00E9109A">
        <w:t>: Integrate all system components—STM32, beacons, IMU, GPS—on dry land.</w:t>
      </w:r>
    </w:p>
    <w:p w:rsidR="00E9109A" w:rsidRPr="00E9109A" w:rsidRDefault="00E9109A" w:rsidP="00E9109A">
      <w:pPr>
        <w:rPr>
          <w:rFonts w:hint="eastAsia"/>
        </w:rPr>
      </w:pPr>
      <w:r w:rsidRPr="00E9109A">
        <w:rPr>
          <w:b/>
          <w:bCs/>
        </w:rPr>
        <w:t>Environment</w:t>
      </w:r>
      <w:r w:rsidRPr="00E9109A">
        <w:t>: Open field or lab, with robot and 3+ beacons placed at fixed positions.</w:t>
      </w:r>
    </w:p>
    <w:p w:rsidR="00E9109A" w:rsidRPr="00E9109A" w:rsidRDefault="00E9109A" w:rsidP="00E9109A">
      <w:pPr>
        <w:rPr>
          <w:rFonts w:hint="eastAsia"/>
        </w:rPr>
      </w:pPr>
      <w:r w:rsidRPr="00E9109A">
        <w:rPr>
          <w:b/>
          <w:bCs/>
        </w:rPr>
        <w:t>Key Tests</w:t>
      </w:r>
      <w:r w:rsidRPr="00E9109A">
        <w:t>:</w:t>
      </w:r>
    </w:p>
    <w:p w:rsidR="00E9109A" w:rsidRPr="00E9109A" w:rsidRDefault="00E9109A" w:rsidP="00E9109A">
      <w:pPr>
        <w:rPr>
          <w:rFonts w:hint="eastAsia"/>
        </w:rPr>
      </w:pPr>
      <w:r w:rsidRPr="00E9109A">
        <w:t>Real-time 3D position estimation (simulated motion)</w:t>
      </w:r>
    </w:p>
    <w:p w:rsidR="00E9109A" w:rsidRPr="00E9109A" w:rsidRDefault="00E9109A" w:rsidP="00E9109A">
      <w:pPr>
        <w:rPr>
          <w:rFonts w:hint="eastAsia"/>
        </w:rPr>
      </w:pPr>
      <w:r w:rsidRPr="00E9109A">
        <w:t>FDMA signal decoding from multiple beacons</w:t>
      </w:r>
    </w:p>
    <w:p w:rsidR="00E9109A" w:rsidRPr="00E9109A" w:rsidRDefault="00E9109A" w:rsidP="00E9109A">
      <w:pPr>
        <w:rPr>
          <w:rFonts w:hint="eastAsia"/>
        </w:rPr>
      </w:pPr>
      <w:r w:rsidRPr="00E9109A">
        <w:t>Sensor synchronization and data logging</w:t>
      </w:r>
    </w:p>
    <w:p w:rsidR="00E9109A" w:rsidRPr="00E9109A" w:rsidRDefault="00E9109A" w:rsidP="00E9109A">
      <w:pPr>
        <w:rPr>
          <w:rFonts w:hint="eastAsia"/>
        </w:rPr>
      </w:pPr>
      <w:r w:rsidRPr="00E9109A">
        <w:rPr>
          <w:b/>
          <w:bCs/>
        </w:rPr>
        <w:t>Success Criteria</w:t>
      </w:r>
      <w:r w:rsidRPr="00E9109A">
        <w:t>: Multi-beacon positioning within ±50 cm; synchronized logs; CPU usage acceptable for STM32.</w:t>
      </w:r>
    </w:p>
    <w:p w:rsidR="00E9109A" w:rsidRPr="00E9109A" w:rsidRDefault="00E9109A" w:rsidP="00E9109A">
      <w:pPr>
        <w:rPr>
          <w:rFonts w:hint="eastAsia"/>
        </w:rPr>
      </w:pPr>
      <w:r w:rsidRPr="00E9109A">
        <w:rPr>
          <w:b/>
          <w:bCs/>
        </w:rPr>
        <w:t>Covers</w:t>
      </w:r>
      <w:r w:rsidRPr="00E9109A">
        <w:t>: R1</w:t>
      </w:r>
      <w:r>
        <w:rPr>
          <w:rFonts w:hint="eastAsia"/>
        </w:rPr>
        <w:t>.1</w:t>
      </w:r>
      <w:r w:rsidRPr="00E9109A">
        <w:t>–R1.6, R1.7, R2.3, R2.5, R2.6, N1–N4, N6</w:t>
      </w:r>
    </w:p>
    <w:p w:rsidR="00E9109A" w:rsidRPr="00E9109A" w:rsidRDefault="00E9109A" w:rsidP="00E9109A">
      <w:pPr>
        <w:rPr>
          <w:rFonts w:hint="eastAsia"/>
          <w:b/>
          <w:bCs/>
        </w:rPr>
      </w:pPr>
      <w:r w:rsidRPr="00E9109A">
        <w:rPr>
          <w:b/>
          <w:bCs/>
        </w:rPr>
        <w:lastRenderedPageBreak/>
        <w:t>Test 4: Field Underwater Test</w:t>
      </w:r>
    </w:p>
    <w:p w:rsidR="00E9109A" w:rsidRPr="00E9109A" w:rsidRDefault="00E9109A" w:rsidP="00E9109A">
      <w:pPr>
        <w:rPr>
          <w:rFonts w:hint="eastAsia"/>
        </w:rPr>
      </w:pPr>
      <w:r w:rsidRPr="00E9109A">
        <w:rPr>
          <w:b/>
          <w:bCs/>
        </w:rPr>
        <w:t>Objective</w:t>
      </w:r>
      <w:r w:rsidRPr="00E9109A">
        <w:t>: Full system test in freshwater with robot navigating underwater using all sensors and beacons.</w:t>
      </w:r>
    </w:p>
    <w:p w:rsidR="00E9109A" w:rsidRPr="00E9109A" w:rsidRDefault="00E9109A" w:rsidP="00E9109A">
      <w:pPr>
        <w:rPr>
          <w:rFonts w:hint="eastAsia"/>
        </w:rPr>
      </w:pPr>
      <w:r w:rsidRPr="00E9109A">
        <w:rPr>
          <w:b/>
          <w:bCs/>
        </w:rPr>
        <w:t>Environment</w:t>
      </w:r>
      <w:r w:rsidRPr="00E9109A">
        <w:t>: Lake or large water tank (freshwater), depth up to 50m, 3+ beacons.</w:t>
      </w:r>
    </w:p>
    <w:p w:rsidR="00E9109A" w:rsidRPr="00E9109A" w:rsidRDefault="00E9109A" w:rsidP="00E9109A">
      <w:pPr>
        <w:rPr>
          <w:rFonts w:hint="eastAsia"/>
        </w:rPr>
      </w:pPr>
      <w:r w:rsidRPr="00E9109A">
        <w:rPr>
          <w:b/>
          <w:bCs/>
        </w:rPr>
        <w:t>Key Tests</w:t>
      </w:r>
      <w:r w:rsidRPr="00E9109A">
        <w:t>:</w:t>
      </w:r>
    </w:p>
    <w:p w:rsidR="00E9109A" w:rsidRPr="00E9109A" w:rsidRDefault="00E9109A" w:rsidP="00E9109A">
      <w:pPr>
        <w:rPr>
          <w:rFonts w:hint="eastAsia"/>
        </w:rPr>
      </w:pPr>
      <w:r w:rsidRPr="00E9109A">
        <w:t>Accurate, real-time tracking in 3D</w:t>
      </w:r>
    </w:p>
    <w:p w:rsidR="00E9109A" w:rsidRPr="00E9109A" w:rsidRDefault="00E9109A" w:rsidP="00E9109A">
      <w:pPr>
        <w:rPr>
          <w:rFonts w:hint="eastAsia"/>
        </w:rPr>
      </w:pPr>
      <w:r w:rsidRPr="00E9109A">
        <w:t>Continuous operation for 10+ hours</w:t>
      </w:r>
    </w:p>
    <w:p w:rsidR="00E9109A" w:rsidRPr="00E9109A" w:rsidRDefault="00E9109A" w:rsidP="00E9109A">
      <w:pPr>
        <w:rPr>
          <w:rFonts w:hint="eastAsia"/>
        </w:rPr>
      </w:pPr>
      <w:r w:rsidRPr="00E9109A">
        <w:t>Performance under depth, flow, and real underwater conditions</w:t>
      </w:r>
    </w:p>
    <w:p w:rsidR="00E9109A" w:rsidRPr="00E9109A" w:rsidRDefault="00E9109A" w:rsidP="00E9109A">
      <w:pPr>
        <w:rPr>
          <w:rFonts w:hint="eastAsia"/>
        </w:rPr>
      </w:pPr>
      <w:r w:rsidRPr="00E9109A">
        <w:t>Compliance with safety/environmental standards</w:t>
      </w:r>
    </w:p>
    <w:p w:rsidR="00E9109A" w:rsidRPr="00E9109A" w:rsidRDefault="00E9109A" w:rsidP="00E9109A">
      <w:pPr>
        <w:rPr>
          <w:rFonts w:hint="eastAsia"/>
        </w:rPr>
      </w:pPr>
      <w:r>
        <w:rPr>
          <w:rFonts w:hint="eastAsia"/>
          <w:b/>
          <w:bCs/>
        </w:rPr>
        <w:t>S</w:t>
      </w:r>
      <w:r w:rsidRPr="00E9109A">
        <w:rPr>
          <w:b/>
          <w:bCs/>
        </w:rPr>
        <w:t>uccess Criteria</w:t>
      </w:r>
      <w:r w:rsidRPr="00E9109A">
        <w:t>: No system failures; accurate tracking; logs complete and redundant; stable performance.</w:t>
      </w:r>
    </w:p>
    <w:p w:rsidR="00E9109A" w:rsidRPr="00E9109A" w:rsidRDefault="00E9109A" w:rsidP="00E9109A">
      <w:pPr>
        <w:rPr>
          <w:rFonts w:hint="eastAsia"/>
        </w:rPr>
      </w:pPr>
      <w:r w:rsidRPr="00E9109A">
        <w:rPr>
          <w:b/>
          <w:bCs/>
        </w:rPr>
        <w:t>Covers</w:t>
      </w:r>
      <w:r w:rsidRPr="00E9109A">
        <w:t xml:space="preserve">: </w:t>
      </w:r>
      <w:r>
        <w:rPr>
          <w:rFonts w:hint="eastAsia"/>
        </w:rPr>
        <w:t xml:space="preserve">All requirements </w:t>
      </w:r>
      <w:r w:rsidRPr="00E9109A">
        <w:t>R1</w:t>
      </w:r>
      <w:r>
        <w:rPr>
          <w:rFonts w:hint="eastAsia"/>
        </w:rPr>
        <w:t>.1</w:t>
      </w:r>
      <w:r w:rsidRPr="00E9109A">
        <w:t>–R2.7, All Needs N1–N6</w:t>
      </w:r>
    </w:p>
    <w:p w:rsidR="00E9109A" w:rsidRPr="00E9109A" w:rsidRDefault="00E9109A">
      <w:pPr>
        <w:rPr>
          <w:rFonts w:hint="eastAsia"/>
        </w:rPr>
      </w:pPr>
    </w:p>
    <w:sectPr w:rsidR="00E9109A" w:rsidRPr="00E91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7085D"/>
    <w:multiLevelType w:val="multilevel"/>
    <w:tmpl w:val="3392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E37C9"/>
    <w:multiLevelType w:val="multilevel"/>
    <w:tmpl w:val="A812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A65C68"/>
    <w:multiLevelType w:val="multilevel"/>
    <w:tmpl w:val="9476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D01AE0"/>
    <w:multiLevelType w:val="multilevel"/>
    <w:tmpl w:val="9334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596119">
    <w:abstractNumId w:val="3"/>
  </w:num>
  <w:num w:numId="2" w16cid:durableId="642393910">
    <w:abstractNumId w:val="1"/>
  </w:num>
  <w:num w:numId="3" w16cid:durableId="1191341611">
    <w:abstractNumId w:val="2"/>
  </w:num>
  <w:num w:numId="4" w16cid:durableId="775752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32"/>
    <w:rsid w:val="002F31B6"/>
    <w:rsid w:val="004356D2"/>
    <w:rsid w:val="004C53FF"/>
    <w:rsid w:val="00521AD1"/>
    <w:rsid w:val="00681832"/>
    <w:rsid w:val="008450F5"/>
    <w:rsid w:val="00E602BA"/>
    <w:rsid w:val="00E9109A"/>
    <w:rsid w:val="00F3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15D71-92BA-42C4-A16C-DAF9AB4CA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8183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1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183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183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183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183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183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183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183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183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81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81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8183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8183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8183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8183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8183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8183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8183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81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183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818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81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818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818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8183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81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8183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8183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681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7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470</Words>
  <Characters>2821</Characters>
  <Application>Microsoft Office Word</Application>
  <DocSecurity>0</DocSecurity>
  <Lines>148</Lines>
  <Paragraphs>76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Yuqiao Xin</dc:creator>
  <cp:keywords/>
  <dc:description/>
  <cp:lastModifiedBy>Yuqiao Xin</cp:lastModifiedBy>
  <cp:revision>3</cp:revision>
  <dcterms:created xsi:type="dcterms:W3CDTF">2025-05-04T16:06:00Z</dcterms:created>
  <dcterms:modified xsi:type="dcterms:W3CDTF">2025-05-07T21:02:00Z</dcterms:modified>
</cp:coreProperties>
</file>