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BCC" w:rsidRPr="00381BCC" w:rsidRDefault="00381BCC" w:rsidP="00381BCC">
      <w:pPr>
        <w:jc w:val="center"/>
        <w:rPr>
          <w:rFonts w:ascii="Bookman Old Style" w:hAnsi="Bookman Old Style"/>
          <w:sz w:val="28"/>
          <w:szCs w:val="28"/>
        </w:rPr>
      </w:pPr>
      <w:proofErr w:type="spellStart"/>
      <w:r>
        <w:rPr>
          <w:rFonts w:ascii="Bookman Old Style" w:hAnsi="Bookman Old Style"/>
          <w:sz w:val="28"/>
          <w:szCs w:val="28"/>
        </w:rPr>
        <w:t>QuickSort</w:t>
      </w:r>
      <w:proofErr w:type="spellEnd"/>
      <w:r>
        <w:rPr>
          <w:rFonts w:ascii="Bookman Old Style" w:hAnsi="Bookman Old Style"/>
          <w:sz w:val="28"/>
          <w:szCs w:val="28"/>
        </w:rPr>
        <w:t xml:space="preserve"> </w:t>
      </w:r>
      <w:r w:rsidR="008B6E4C">
        <w:rPr>
          <w:rFonts w:ascii="Bookman Old Style" w:hAnsi="Bookman Old Style"/>
          <w:sz w:val="28"/>
          <w:szCs w:val="28"/>
        </w:rPr>
        <w:t>Simulation Design Discussion</w:t>
      </w:r>
    </w:p>
    <w:p w:rsidR="00381BCC" w:rsidRPr="00381BCC" w:rsidRDefault="00381BCC" w:rsidP="00381BCC">
      <w:pPr>
        <w:pStyle w:val="ListParagraph"/>
        <w:numPr>
          <w:ilvl w:val="0"/>
          <w:numId w:val="1"/>
        </w:numPr>
        <w:rPr>
          <w:rFonts w:ascii="Bookman Old Style" w:hAnsi="Bookman Old Style"/>
          <w:b/>
        </w:rPr>
      </w:pPr>
      <w:r>
        <w:rPr>
          <w:rFonts w:ascii="Bookman Old Style" w:hAnsi="Bookman Old Style"/>
          <w:b/>
        </w:rPr>
        <w:t>S</w:t>
      </w:r>
      <w:r w:rsidRPr="00381BCC">
        <w:rPr>
          <w:rFonts w:ascii="Bookman Old Style" w:hAnsi="Bookman Old Style"/>
          <w:b/>
        </w:rPr>
        <w:t>tate the function that you think your plot represents and why</w:t>
      </w:r>
      <w:r>
        <w:rPr>
          <w:rFonts w:ascii="Bookman Old Style" w:hAnsi="Bookman Old Style"/>
          <w:b/>
        </w:rPr>
        <w:t>.</w:t>
      </w:r>
    </w:p>
    <w:p w:rsidR="00B808F5" w:rsidRPr="00381BCC" w:rsidRDefault="00381BCC" w:rsidP="00381BCC">
      <w:pPr>
        <w:ind w:firstLine="720"/>
        <w:rPr>
          <w:rFonts w:ascii="Bookman Old Style" w:hAnsi="Bookman Old Style"/>
        </w:rPr>
      </w:pPr>
      <w:r>
        <w:rPr>
          <w:rFonts w:ascii="Bookman Old Style" w:hAnsi="Bookman Old Style"/>
        </w:rPr>
        <w:t>The plot</w:t>
      </w:r>
      <w:r w:rsidR="00576DBD">
        <w:rPr>
          <w:rFonts w:ascii="Bookman Old Style" w:hAnsi="Bookman Old Style"/>
        </w:rPr>
        <w:t xml:space="preserve"> shows a curve </w:t>
      </w:r>
      <w:r w:rsidR="000E28EA">
        <w:rPr>
          <w:rFonts w:ascii="Bookman Old Style" w:hAnsi="Bookman Old Style"/>
        </w:rPr>
        <w:t xml:space="preserve">function </w:t>
      </w:r>
      <w:r w:rsidR="00576DBD">
        <w:rPr>
          <w:rFonts w:ascii="Bookman Old Style" w:hAnsi="Bookman Old Style"/>
        </w:rPr>
        <w:t>representing</w:t>
      </w:r>
      <w:r>
        <w:rPr>
          <w:rFonts w:ascii="Bookman Old Style" w:hAnsi="Bookman Old Style"/>
        </w:rPr>
        <w:t xml:space="preserve"> the </w:t>
      </w:r>
      <w:r w:rsidR="00576DBD">
        <w:rPr>
          <w:rFonts w:ascii="Bookman Old Style" w:hAnsi="Bookman Old Style"/>
        </w:rPr>
        <w:t xml:space="preserve">relationship between the </w:t>
      </w:r>
      <w:r>
        <w:rPr>
          <w:rFonts w:ascii="Bookman Old Style" w:hAnsi="Bookman Old Style"/>
        </w:rPr>
        <w:t>size of each array (n</w:t>
      </w:r>
      <w:r w:rsidR="00576DBD">
        <w:rPr>
          <w:rFonts w:ascii="Bookman Old Style" w:hAnsi="Bookman Old Style"/>
        </w:rPr>
        <w:t>,</w:t>
      </w:r>
      <w:r>
        <w:rPr>
          <w:rFonts w:ascii="Bookman Old Style" w:hAnsi="Bookman Old Style"/>
        </w:rPr>
        <w:t xml:space="preserve"> </w:t>
      </w:r>
      <w:r w:rsidR="00A62F2C">
        <w:rPr>
          <w:rFonts w:ascii="Bookman Old Style" w:hAnsi="Bookman Old Style"/>
        </w:rPr>
        <w:t>on the x-axis</w:t>
      </w:r>
      <w:r w:rsidR="00576DBD">
        <w:rPr>
          <w:rFonts w:ascii="Bookman Old Style" w:hAnsi="Bookman Old Style"/>
        </w:rPr>
        <w:t>)</w:t>
      </w:r>
      <w:r w:rsidR="00A62F2C">
        <w:rPr>
          <w:rFonts w:ascii="Bookman Old Style" w:hAnsi="Bookman Old Style"/>
        </w:rPr>
        <w:t xml:space="preserve"> </w:t>
      </w:r>
      <w:r>
        <w:rPr>
          <w:rFonts w:ascii="Bookman Old Style" w:hAnsi="Bookman Old Style"/>
        </w:rPr>
        <w:t>a</w:t>
      </w:r>
      <w:r w:rsidR="00A13048">
        <w:rPr>
          <w:rFonts w:ascii="Bookman Old Style" w:hAnsi="Bookman Old Style"/>
        </w:rPr>
        <w:t>nd</w:t>
      </w:r>
      <w:r>
        <w:rPr>
          <w:rFonts w:ascii="Bookman Old Style" w:hAnsi="Bookman Old Style"/>
        </w:rPr>
        <w:t xml:space="preserve"> the average number of exchanges </w:t>
      </w:r>
      <w:proofErr w:type="spellStart"/>
      <w:r>
        <w:rPr>
          <w:rFonts w:ascii="Bookman Old Style" w:hAnsi="Bookman Old Style"/>
        </w:rPr>
        <w:t>QuickSort</w:t>
      </w:r>
      <w:proofErr w:type="spellEnd"/>
      <w:r>
        <w:rPr>
          <w:rFonts w:ascii="Bookman Old Style" w:hAnsi="Bookman Old Style"/>
        </w:rPr>
        <w:t xml:space="preserve"> </w:t>
      </w:r>
      <w:r w:rsidR="00B03CCB">
        <w:rPr>
          <w:rFonts w:ascii="Bookman Old Style" w:hAnsi="Bookman Old Style"/>
        </w:rPr>
        <w:t>makes for</w:t>
      </w:r>
      <w:r w:rsidR="00D802CB">
        <w:rPr>
          <w:rFonts w:ascii="Bookman Old Style" w:hAnsi="Bookman Old Style"/>
        </w:rPr>
        <w:t xml:space="preserve"> each array size, divided by the array size as a measure of efficiency (</w:t>
      </w:r>
      <w:r w:rsidR="00576DBD">
        <w:rPr>
          <w:rFonts w:ascii="Bookman Old Style" w:hAnsi="Bookman Old Style"/>
        </w:rPr>
        <w:t>average / n,</w:t>
      </w:r>
      <w:r w:rsidR="00A62F2C">
        <w:rPr>
          <w:rFonts w:ascii="Bookman Old Style" w:hAnsi="Bookman Old Style"/>
        </w:rPr>
        <w:t xml:space="preserve"> on the y-axis</w:t>
      </w:r>
      <w:r w:rsidR="00576DBD">
        <w:rPr>
          <w:rFonts w:ascii="Bookman Old Style" w:hAnsi="Bookman Old Style"/>
        </w:rPr>
        <w:t>)</w:t>
      </w:r>
      <w:r w:rsidR="00B03CCB">
        <w:rPr>
          <w:rFonts w:ascii="Bookman Old Style" w:hAnsi="Bookman Old Style"/>
        </w:rPr>
        <w:t xml:space="preserve">. </w:t>
      </w:r>
      <w:r w:rsidR="000D21E6">
        <w:rPr>
          <w:rFonts w:ascii="Bookman Old Style" w:hAnsi="Bookman Old Style"/>
        </w:rPr>
        <w:t xml:space="preserve">A horizontal asymptote </w:t>
      </w:r>
      <w:r w:rsidR="00B80A69">
        <w:rPr>
          <w:rFonts w:ascii="Bookman Old Style" w:hAnsi="Bookman Old Style"/>
        </w:rPr>
        <w:t>occurs in the function</w:t>
      </w:r>
      <w:r w:rsidR="000D21E6">
        <w:rPr>
          <w:rFonts w:ascii="Bookman Old Style" w:hAnsi="Bookman Old Style"/>
        </w:rPr>
        <w:t xml:space="preserve"> near where </w:t>
      </w:r>
      <w:r w:rsidR="00D802CB">
        <w:rPr>
          <w:rFonts w:ascii="Bookman Old Style" w:hAnsi="Bookman Old Style"/>
        </w:rPr>
        <w:t>the y-value</w:t>
      </w:r>
      <w:r w:rsidR="000D21E6">
        <w:rPr>
          <w:rFonts w:ascii="Bookman Old Style" w:hAnsi="Bookman Old Style"/>
        </w:rPr>
        <w:t xml:space="preserve"> reaches 12, implying that increasing the array size no longer has a strong effect</w:t>
      </w:r>
      <w:r w:rsidR="00D802CB">
        <w:rPr>
          <w:rFonts w:ascii="Bookman Old Style" w:hAnsi="Bookman Old Style"/>
        </w:rPr>
        <w:t xml:space="preserve"> once the efficiency value is close to 12</w:t>
      </w:r>
      <w:r w:rsidR="000D21E6">
        <w:rPr>
          <w:rFonts w:ascii="Bookman Old Style" w:hAnsi="Bookman Old Style"/>
        </w:rPr>
        <w:t xml:space="preserve">. </w:t>
      </w:r>
      <w:r w:rsidR="006F6667">
        <w:rPr>
          <w:rFonts w:ascii="Bookman Old Style" w:hAnsi="Bookman Old Style"/>
        </w:rPr>
        <w:t>Different</w:t>
      </w:r>
      <w:r w:rsidR="000D21E6">
        <w:rPr>
          <w:rFonts w:ascii="Bookman Old Style" w:hAnsi="Bookman Old Style"/>
        </w:rPr>
        <w:t xml:space="preserve"> functions </w:t>
      </w:r>
      <w:r w:rsidR="006F6667">
        <w:rPr>
          <w:rFonts w:ascii="Bookman Old Style" w:hAnsi="Bookman Old Style"/>
        </w:rPr>
        <w:t xml:space="preserve">that </w:t>
      </w:r>
      <w:r w:rsidR="000D21E6">
        <w:rPr>
          <w:rFonts w:ascii="Bookman Old Style" w:hAnsi="Bookman Old Style"/>
        </w:rPr>
        <w:t xml:space="preserve">have similar behavior to the </w:t>
      </w:r>
      <w:r w:rsidR="006F6667">
        <w:rPr>
          <w:rFonts w:ascii="Bookman Old Style" w:hAnsi="Bookman Old Style"/>
        </w:rPr>
        <w:t>plot function include</w:t>
      </w:r>
      <w:r w:rsidR="000D21E6">
        <w:rPr>
          <w:rFonts w:ascii="Bookman Old Style" w:hAnsi="Bookman Old Style"/>
        </w:rPr>
        <w:t xml:space="preserve"> </w:t>
      </w:r>
      <w:r w:rsidR="006F6667" w:rsidRPr="006F6667">
        <w:rPr>
          <w:rFonts w:ascii="Bookman Old Style" w:hAnsi="Bookman Old Style" w:hint="eastAsia"/>
        </w:rPr>
        <w:t>n</w:t>
      </w:r>
      <w:r w:rsidR="006F6667">
        <w:rPr>
          <w:rFonts w:ascii="Bookman Old Style" w:hAnsi="Bookman Old Style"/>
          <w:vertAlign w:val="superscript"/>
        </w:rPr>
        <w:t>1/2</w:t>
      </w:r>
      <w:r w:rsidR="006F6667" w:rsidRPr="006F6667">
        <w:rPr>
          <w:rFonts w:ascii="Bookman Old Style" w:hAnsi="Bookman Old Style"/>
        </w:rPr>
        <w:t xml:space="preserve"> </w:t>
      </w:r>
      <w:r w:rsidR="006F6667">
        <w:rPr>
          <w:rFonts w:ascii="Bookman Old Style" w:hAnsi="Bookman Old Style"/>
        </w:rPr>
        <w:t xml:space="preserve">and log(n). The </w:t>
      </w:r>
      <w:r w:rsidR="002B2E9A">
        <w:rPr>
          <w:rFonts w:ascii="Bookman Old Style" w:hAnsi="Bookman Old Style"/>
        </w:rPr>
        <w:t>plot</w:t>
      </w:r>
      <w:r w:rsidR="006F6667">
        <w:rPr>
          <w:rFonts w:ascii="Bookman Old Style" w:hAnsi="Bookman Old Style"/>
        </w:rPr>
        <w:t xml:space="preserve"> increases quickly</w:t>
      </w:r>
      <w:r w:rsidR="005329F5">
        <w:rPr>
          <w:rFonts w:ascii="Bookman Old Style" w:hAnsi="Bookman Old Style"/>
        </w:rPr>
        <w:t xml:space="preserve"> at first</w:t>
      </w:r>
      <w:r w:rsidR="006F6667">
        <w:rPr>
          <w:rFonts w:ascii="Bookman Old Style" w:hAnsi="Bookman Old Style"/>
        </w:rPr>
        <w:t xml:space="preserve">, but abruptly </w:t>
      </w:r>
      <w:r w:rsidR="00654581">
        <w:rPr>
          <w:rFonts w:ascii="Bookman Old Style" w:hAnsi="Bookman Old Style"/>
        </w:rPr>
        <w:t>reaches its</w:t>
      </w:r>
      <w:r w:rsidR="006F6667">
        <w:rPr>
          <w:rFonts w:ascii="Bookman Old Style" w:hAnsi="Bookman Old Style"/>
        </w:rPr>
        <w:t xml:space="preserve"> horizontal asymptote, so it </w:t>
      </w:r>
      <w:r w:rsidR="005B5711">
        <w:rPr>
          <w:rFonts w:ascii="Bookman Old Style" w:hAnsi="Bookman Old Style"/>
        </w:rPr>
        <w:t xml:space="preserve">matches </w:t>
      </w:r>
      <w:proofErr w:type="gramStart"/>
      <w:r w:rsidR="005B5711">
        <w:rPr>
          <w:rFonts w:ascii="Bookman Old Style" w:hAnsi="Bookman Old Style"/>
        </w:rPr>
        <w:t>log(</w:t>
      </w:r>
      <w:proofErr w:type="gramEnd"/>
      <w:r w:rsidR="005B5711">
        <w:rPr>
          <w:rFonts w:ascii="Bookman Old Style" w:hAnsi="Bookman Old Style"/>
        </w:rPr>
        <w:t>n)</w:t>
      </w:r>
      <w:r w:rsidR="006F6667">
        <w:rPr>
          <w:rFonts w:ascii="Bookman Old Style" w:hAnsi="Bookman Old Style"/>
        </w:rPr>
        <w:t xml:space="preserve"> </w:t>
      </w:r>
      <w:r w:rsidR="005B5711">
        <w:rPr>
          <w:rFonts w:ascii="Bookman Old Style" w:hAnsi="Bookman Old Style"/>
        </w:rPr>
        <w:t>best</w:t>
      </w:r>
      <w:r w:rsidR="006F6667">
        <w:rPr>
          <w:rFonts w:ascii="Bookman Old Style" w:hAnsi="Bookman Old Style"/>
        </w:rPr>
        <w:t>.</w:t>
      </w:r>
    </w:p>
    <w:p w:rsidR="00B03CCB" w:rsidRPr="00B03CCB" w:rsidRDefault="00B03CCB" w:rsidP="00B03CCB">
      <w:pPr>
        <w:pStyle w:val="ListParagraph"/>
        <w:numPr>
          <w:ilvl w:val="0"/>
          <w:numId w:val="1"/>
        </w:numPr>
        <w:rPr>
          <w:rFonts w:ascii="Bookman Old Style" w:hAnsi="Bookman Old Style"/>
          <w:b/>
        </w:rPr>
      </w:pPr>
      <w:r>
        <w:rPr>
          <w:rFonts w:ascii="Bookman Old Style" w:hAnsi="Bookman Old Style"/>
          <w:b/>
        </w:rPr>
        <w:t>E</w:t>
      </w:r>
      <w:r w:rsidRPr="00B03CCB">
        <w:rPr>
          <w:rFonts w:ascii="Bookman Old Style" w:hAnsi="Bookman Old Style"/>
          <w:b/>
        </w:rPr>
        <w:t>xplain what this function has to do with the average case complexity of quicksort</w:t>
      </w:r>
      <w:r>
        <w:rPr>
          <w:rFonts w:ascii="Bookman Old Style" w:hAnsi="Bookman Old Style"/>
          <w:b/>
        </w:rPr>
        <w:t>.</w:t>
      </w:r>
    </w:p>
    <w:p w:rsidR="005D1928" w:rsidRDefault="005D1928" w:rsidP="003D730F">
      <w:pPr>
        <w:ind w:firstLine="720"/>
        <w:rPr>
          <w:rFonts w:ascii="Bookman Old Style" w:hAnsi="Bookman Old Style"/>
        </w:rPr>
      </w:pPr>
      <w:proofErr w:type="spellStart"/>
      <w:r w:rsidRPr="00B03CCB">
        <w:rPr>
          <w:rFonts w:ascii="Bookman Old Style" w:hAnsi="Bookman Old Style"/>
        </w:rPr>
        <w:t>QuickSort</w:t>
      </w:r>
      <w:proofErr w:type="spellEnd"/>
      <w:r w:rsidRPr="00B03CCB">
        <w:rPr>
          <w:rFonts w:ascii="Bookman Old Style" w:hAnsi="Bookman Old Style"/>
        </w:rPr>
        <w:t xml:space="preserve"> has an average case complexity of </w:t>
      </w:r>
      <w:proofErr w:type="spellStart"/>
      <w:proofErr w:type="gramStart"/>
      <w:r w:rsidRPr="00B03CCB">
        <w:rPr>
          <w:rFonts w:ascii="Bookman Old Style" w:hAnsi="Bookman Old Style"/>
        </w:rPr>
        <w:t>nlog</w:t>
      </w:r>
      <w:proofErr w:type="spellEnd"/>
      <w:r w:rsidR="001528BA">
        <w:rPr>
          <w:rFonts w:ascii="Bookman Old Style" w:hAnsi="Bookman Old Style"/>
        </w:rPr>
        <w:t>(</w:t>
      </w:r>
      <w:proofErr w:type="gramEnd"/>
      <w:r w:rsidRPr="00B03CCB">
        <w:rPr>
          <w:rFonts w:ascii="Bookman Old Style" w:hAnsi="Bookman Old Style"/>
        </w:rPr>
        <w:t>n</w:t>
      </w:r>
      <w:r w:rsidR="001528BA">
        <w:rPr>
          <w:rFonts w:ascii="Bookman Old Style" w:hAnsi="Bookman Old Style"/>
        </w:rPr>
        <w:t>)</w:t>
      </w:r>
      <w:r w:rsidR="000927B6">
        <w:rPr>
          <w:rFonts w:ascii="Bookman Old Style" w:hAnsi="Bookman Old Style"/>
        </w:rPr>
        <w:t>, which has similar behavior to</w:t>
      </w:r>
      <w:r w:rsidR="001528BA">
        <w:rPr>
          <w:rFonts w:ascii="Bookman Old Style" w:hAnsi="Bookman Old Style"/>
        </w:rPr>
        <w:t xml:space="preserve"> log(</w:t>
      </w:r>
      <w:r w:rsidRPr="00B03CCB">
        <w:rPr>
          <w:rFonts w:ascii="Bookman Old Style" w:hAnsi="Bookman Old Style"/>
        </w:rPr>
        <w:t>n</w:t>
      </w:r>
      <w:r w:rsidR="001528BA">
        <w:rPr>
          <w:rFonts w:ascii="Bookman Old Style" w:hAnsi="Bookman Old Style"/>
        </w:rPr>
        <w:t>)</w:t>
      </w:r>
      <w:r w:rsidR="000927B6">
        <w:rPr>
          <w:rFonts w:ascii="Bookman Old Style" w:hAnsi="Bookman Old Style"/>
        </w:rPr>
        <w:t>. The differen</w:t>
      </w:r>
      <w:r w:rsidR="00AA18DE">
        <w:rPr>
          <w:rFonts w:ascii="Bookman Old Style" w:hAnsi="Bookman Old Style"/>
        </w:rPr>
        <w:t>ce between the two functions</w:t>
      </w:r>
      <w:r w:rsidR="008F5D57">
        <w:rPr>
          <w:rFonts w:ascii="Bookman Old Style" w:hAnsi="Bookman Old Style"/>
        </w:rPr>
        <w:t xml:space="preserve"> is that </w:t>
      </w:r>
      <w:proofErr w:type="spellStart"/>
      <w:proofErr w:type="gramStart"/>
      <w:r w:rsidR="008F5D57">
        <w:rPr>
          <w:rFonts w:ascii="Bookman Old Style" w:hAnsi="Bookman Old Style"/>
        </w:rPr>
        <w:t>n</w:t>
      </w:r>
      <w:r w:rsidR="000927B6">
        <w:rPr>
          <w:rFonts w:ascii="Bookman Old Style" w:hAnsi="Bookman Old Style"/>
        </w:rPr>
        <w:t>log</w:t>
      </w:r>
      <w:proofErr w:type="spellEnd"/>
      <w:r w:rsidR="008F5D57">
        <w:rPr>
          <w:rFonts w:ascii="Bookman Old Style" w:hAnsi="Bookman Old Style"/>
        </w:rPr>
        <w:t>(</w:t>
      </w:r>
      <w:proofErr w:type="gramEnd"/>
      <w:r w:rsidR="000927B6">
        <w:rPr>
          <w:rFonts w:ascii="Bookman Old Style" w:hAnsi="Bookman Old Style"/>
        </w:rPr>
        <w:t>n</w:t>
      </w:r>
      <w:r w:rsidR="008F5D57">
        <w:rPr>
          <w:rFonts w:ascii="Bookman Old Style" w:hAnsi="Bookman Old Style"/>
        </w:rPr>
        <w:t>)</w:t>
      </w:r>
      <w:r w:rsidR="000927B6">
        <w:rPr>
          <w:rFonts w:ascii="Bookman Old Style" w:hAnsi="Bookman Old Style"/>
        </w:rPr>
        <w:t xml:space="preserve"> increases more quickly than log</w:t>
      </w:r>
      <w:r w:rsidR="008F5D57">
        <w:rPr>
          <w:rFonts w:ascii="Bookman Old Style" w:hAnsi="Bookman Old Style"/>
        </w:rPr>
        <w:t>(</w:t>
      </w:r>
      <w:r w:rsidR="000927B6">
        <w:rPr>
          <w:rFonts w:ascii="Bookman Old Style" w:hAnsi="Bookman Old Style"/>
        </w:rPr>
        <w:t>n</w:t>
      </w:r>
      <w:r w:rsidR="008F5D57">
        <w:rPr>
          <w:rFonts w:ascii="Bookman Old Style" w:hAnsi="Bookman Old Style"/>
        </w:rPr>
        <w:t>)</w:t>
      </w:r>
      <w:r w:rsidR="000927B6">
        <w:rPr>
          <w:rFonts w:ascii="Bookman Old Style" w:hAnsi="Bookman Old Style"/>
        </w:rPr>
        <w:t xml:space="preserve"> at first</w:t>
      </w:r>
      <w:r w:rsidR="00AA18DE">
        <w:rPr>
          <w:rFonts w:ascii="Bookman Old Style" w:hAnsi="Bookman Old Style"/>
        </w:rPr>
        <w:t xml:space="preserve">. Both functions indicate efficient algorithms because </w:t>
      </w:r>
      <w:r w:rsidR="007C62EF">
        <w:rPr>
          <w:rFonts w:ascii="Bookman Old Style" w:hAnsi="Bookman Old Style"/>
        </w:rPr>
        <w:t>both of them increase slowly near a horizontal asymptote</w:t>
      </w:r>
      <w:r w:rsidR="00AA18DE">
        <w:rPr>
          <w:rFonts w:ascii="Bookman Old Style" w:hAnsi="Bookman Old Style"/>
        </w:rPr>
        <w:t xml:space="preserve">. Eventually, </w:t>
      </w:r>
      <w:r w:rsidR="000927B6">
        <w:rPr>
          <w:rFonts w:ascii="Bookman Old Style" w:hAnsi="Bookman Old Style"/>
        </w:rPr>
        <w:t xml:space="preserve">as n approaches infinity, </w:t>
      </w:r>
      <w:proofErr w:type="gramStart"/>
      <w:r w:rsidR="008F5D57">
        <w:rPr>
          <w:rFonts w:ascii="Bookman Old Style" w:hAnsi="Bookman Old Style"/>
        </w:rPr>
        <w:t>log(</w:t>
      </w:r>
      <w:proofErr w:type="gramEnd"/>
      <w:r w:rsidR="008F5D57">
        <w:rPr>
          <w:rFonts w:ascii="Bookman Old Style" w:hAnsi="Bookman Old Style"/>
        </w:rPr>
        <w:t xml:space="preserve">n) reaches its horizontal asymptote slightly sooner than </w:t>
      </w:r>
      <w:proofErr w:type="spellStart"/>
      <w:r w:rsidR="00AA18DE">
        <w:rPr>
          <w:rFonts w:ascii="Bookman Old Style" w:hAnsi="Bookman Old Style"/>
        </w:rPr>
        <w:t>nlog</w:t>
      </w:r>
      <w:proofErr w:type="spellEnd"/>
      <w:r w:rsidR="008F5D57">
        <w:rPr>
          <w:rFonts w:ascii="Bookman Old Style" w:hAnsi="Bookman Old Style"/>
        </w:rPr>
        <w:t>(</w:t>
      </w:r>
      <w:r w:rsidR="00AA18DE">
        <w:rPr>
          <w:rFonts w:ascii="Bookman Old Style" w:hAnsi="Bookman Old Style"/>
        </w:rPr>
        <w:t>n</w:t>
      </w:r>
      <w:r w:rsidR="008F5D57">
        <w:rPr>
          <w:rFonts w:ascii="Bookman Old Style" w:hAnsi="Bookman Old Style"/>
        </w:rPr>
        <w:t>) does.</w:t>
      </w:r>
    </w:p>
    <w:p w:rsidR="0040072F" w:rsidRDefault="0040072F" w:rsidP="003D730F">
      <w:pPr>
        <w:ind w:firstLine="720"/>
        <w:rPr>
          <w:rFonts w:ascii="Bookman Old Style" w:hAnsi="Bookman Old Style"/>
        </w:rPr>
      </w:pPr>
    </w:p>
    <w:p w:rsidR="0040072F" w:rsidRPr="00B03CCB" w:rsidRDefault="0040072F" w:rsidP="003D730F">
      <w:pPr>
        <w:ind w:firstLine="720"/>
        <w:rPr>
          <w:rFonts w:ascii="Bookman Old Style" w:hAnsi="Bookman Old Style"/>
        </w:rPr>
      </w:pPr>
    </w:p>
    <w:p w:rsidR="005B7B03" w:rsidRPr="00040710" w:rsidRDefault="00B03CCB" w:rsidP="00B03CCB">
      <w:pPr>
        <w:pStyle w:val="ListParagraph"/>
        <w:numPr>
          <w:ilvl w:val="0"/>
          <w:numId w:val="1"/>
        </w:numPr>
        <w:rPr>
          <w:rFonts w:ascii="Bookman Old Style" w:hAnsi="Bookman Old Style"/>
          <w:b/>
        </w:rPr>
      </w:pPr>
      <w:r w:rsidRPr="00B03CCB">
        <w:rPr>
          <w:rFonts w:ascii="Bookman Old Style" w:hAnsi="Bookman Old Style"/>
          <w:b/>
        </w:rPr>
        <w:lastRenderedPageBreak/>
        <w:t>Explain how you designed the simulation part of your program.</w:t>
      </w:r>
    </w:p>
    <w:p w:rsidR="00FB59F1" w:rsidRDefault="00FB59F1" w:rsidP="00260464">
      <w:pPr>
        <w:ind w:firstLine="720"/>
        <w:rPr>
          <w:rFonts w:ascii="Bookman Old Style" w:hAnsi="Bookman Old Style"/>
        </w:rPr>
      </w:pPr>
      <w:r>
        <w:rPr>
          <w:rFonts w:ascii="Bookman Old Style" w:hAnsi="Bookman Old Style"/>
        </w:rPr>
        <w:t>Designing</w:t>
      </w:r>
      <w:r w:rsidR="00260464">
        <w:rPr>
          <w:rFonts w:ascii="Bookman Old Style" w:hAnsi="Bookman Old Style"/>
        </w:rPr>
        <w:t xml:space="preserve"> the </w:t>
      </w:r>
      <w:proofErr w:type="spellStart"/>
      <w:r w:rsidR="00260464">
        <w:rPr>
          <w:rFonts w:ascii="Bookman Old Style" w:hAnsi="Bookman Old Style"/>
        </w:rPr>
        <w:t>QuickSort</w:t>
      </w:r>
      <w:proofErr w:type="spellEnd"/>
      <w:r w:rsidR="00260464">
        <w:rPr>
          <w:rFonts w:ascii="Bookman Old Style" w:hAnsi="Bookman Old Style"/>
        </w:rPr>
        <w:t xml:space="preserve"> simulator</w:t>
      </w:r>
      <w:r>
        <w:rPr>
          <w:rFonts w:ascii="Bookman Old Style" w:hAnsi="Bookman Old Style"/>
        </w:rPr>
        <w:t xml:space="preserve"> required a few steps: filling </w:t>
      </w:r>
      <w:r w:rsidR="00692B93">
        <w:rPr>
          <w:rFonts w:ascii="Bookman Old Style" w:hAnsi="Bookman Old Style"/>
        </w:rPr>
        <w:t>arrays</w:t>
      </w:r>
      <w:r>
        <w:rPr>
          <w:rFonts w:ascii="Bookman Old Style" w:hAnsi="Bookman Old Style"/>
        </w:rPr>
        <w:t xml:space="preserve"> of increasing length with random numbers, running</w:t>
      </w:r>
      <w:r w:rsidRPr="00FB59F1">
        <w:rPr>
          <w:rFonts w:ascii="Bookman Old Style" w:hAnsi="Bookman Old Style"/>
        </w:rPr>
        <w:t xml:space="preserve"> </w:t>
      </w:r>
      <w:proofErr w:type="spellStart"/>
      <w:r w:rsidRPr="00FB59F1">
        <w:rPr>
          <w:rFonts w:ascii="Bookman Old Style" w:hAnsi="Bookman Old Style"/>
        </w:rPr>
        <w:t>QuickSort</w:t>
      </w:r>
      <w:proofErr w:type="spellEnd"/>
      <w:r w:rsidRPr="00FB59F1">
        <w:rPr>
          <w:rFonts w:ascii="Bookman Old Style" w:hAnsi="Bookman Old Style"/>
        </w:rPr>
        <w:t xml:space="preserve"> on each length of </w:t>
      </w:r>
      <w:r w:rsidR="00692B93">
        <w:rPr>
          <w:rFonts w:ascii="Bookman Old Style" w:hAnsi="Bookman Old Style"/>
        </w:rPr>
        <w:t xml:space="preserve">array </w:t>
      </w:r>
      <w:r w:rsidRPr="00FB59F1">
        <w:rPr>
          <w:rFonts w:ascii="Bookman Old Style" w:hAnsi="Bookman Old Style"/>
        </w:rPr>
        <w:t xml:space="preserve">repeatedly </w:t>
      </w:r>
      <w:r>
        <w:rPr>
          <w:rFonts w:ascii="Bookman Old Style" w:hAnsi="Bookman Old Style"/>
        </w:rPr>
        <w:t>(</w:t>
      </w:r>
      <w:r w:rsidRPr="00FB59F1">
        <w:rPr>
          <w:rFonts w:ascii="Bookman Old Style" w:hAnsi="Bookman Old Style"/>
        </w:rPr>
        <w:t>eventually 50 times</w:t>
      </w:r>
      <w:r>
        <w:rPr>
          <w:rFonts w:ascii="Bookman Old Style" w:hAnsi="Bookman Old Style"/>
        </w:rPr>
        <w:t>), calculating</w:t>
      </w:r>
      <w:r w:rsidRPr="00FB59F1">
        <w:rPr>
          <w:rFonts w:ascii="Bookman Old Style" w:hAnsi="Bookman Old Style"/>
        </w:rPr>
        <w:t xml:space="preserve"> the average number of exchanges made for each length of </w:t>
      </w:r>
      <w:r w:rsidR="00692B93">
        <w:rPr>
          <w:rFonts w:ascii="Bookman Old Style" w:hAnsi="Bookman Old Style"/>
        </w:rPr>
        <w:t>array</w:t>
      </w:r>
      <w:r w:rsidR="00B27928">
        <w:rPr>
          <w:rFonts w:ascii="Bookman Old Style" w:hAnsi="Bookman Old Style"/>
        </w:rPr>
        <w:t xml:space="preserve"> with an efficiency value based on the array size ( average / n )</w:t>
      </w:r>
      <w:r>
        <w:rPr>
          <w:rFonts w:ascii="Bookman Old Style" w:hAnsi="Bookman Old Style"/>
        </w:rPr>
        <w:t>, and creating a table for output.</w:t>
      </w:r>
      <w:r w:rsidR="00C55F0D">
        <w:rPr>
          <w:rFonts w:ascii="Bookman Old Style" w:hAnsi="Bookman Old Style"/>
        </w:rPr>
        <w:t xml:space="preserve"> </w:t>
      </w:r>
      <w:r w:rsidR="00B03955">
        <w:rPr>
          <w:rFonts w:ascii="Bookman Old Style" w:hAnsi="Bookman Old Style"/>
        </w:rPr>
        <w:t>O</w:t>
      </w:r>
      <w:r w:rsidR="00F43F1E">
        <w:rPr>
          <w:rFonts w:ascii="Bookman Old Style" w:hAnsi="Bookman Old Style"/>
        </w:rPr>
        <w:t>ther key programming concepts used</w:t>
      </w:r>
      <w:r w:rsidR="00240824">
        <w:rPr>
          <w:rFonts w:ascii="Bookman Old Style" w:hAnsi="Bookman Old Style"/>
        </w:rPr>
        <w:t xml:space="preserve"> include long type variables </w:t>
      </w:r>
      <w:r w:rsidR="00912869">
        <w:rPr>
          <w:rFonts w:ascii="Bookman Old Style" w:hAnsi="Bookman Old Style"/>
        </w:rPr>
        <w:t>to handle the large numbers produced by the simulation</w:t>
      </w:r>
      <w:r w:rsidR="00240824">
        <w:rPr>
          <w:rFonts w:ascii="Bookman Old Style" w:hAnsi="Bookman Old Style"/>
        </w:rPr>
        <w:t xml:space="preserve">, </w:t>
      </w:r>
      <w:r w:rsidR="000A0A6A">
        <w:rPr>
          <w:rFonts w:ascii="Bookman Old Style" w:hAnsi="Bookman Old Style"/>
        </w:rPr>
        <w:t xml:space="preserve">usage of </w:t>
      </w:r>
      <w:r w:rsidR="00240824">
        <w:rPr>
          <w:rFonts w:ascii="Bookman Old Style" w:hAnsi="Bookman Old Style"/>
        </w:rPr>
        <w:t xml:space="preserve">C#’s </w:t>
      </w:r>
      <w:proofErr w:type="spellStart"/>
      <w:r w:rsidR="00240824">
        <w:rPr>
          <w:rFonts w:ascii="Bookman Old Style" w:hAnsi="Bookman Old Style"/>
        </w:rPr>
        <w:t>System.Random</w:t>
      </w:r>
      <w:proofErr w:type="spellEnd"/>
      <w:r w:rsidR="00207484">
        <w:rPr>
          <w:rFonts w:ascii="Bookman Old Style" w:hAnsi="Bookman Old Style"/>
        </w:rPr>
        <w:t xml:space="preserve"> </w:t>
      </w:r>
      <w:r w:rsidR="008914E3">
        <w:rPr>
          <w:rFonts w:ascii="Bookman Old Style" w:hAnsi="Bookman Old Style"/>
        </w:rPr>
        <w:t>class</w:t>
      </w:r>
      <w:r w:rsidR="006B548E">
        <w:rPr>
          <w:rFonts w:ascii="Bookman Old Style" w:hAnsi="Bookman Old Style"/>
        </w:rPr>
        <w:t xml:space="preserve"> to create random arrays of numbers</w:t>
      </w:r>
      <w:r w:rsidR="00240824">
        <w:rPr>
          <w:rFonts w:ascii="Bookman Old Style" w:hAnsi="Bookman Old Style"/>
        </w:rPr>
        <w:t xml:space="preserve">, and </w:t>
      </w:r>
      <w:r w:rsidR="000A0A6A">
        <w:rPr>
          <w:rFonts w:ascii="Bookman Old Style" w:hAnsi="Bookman Old Style"/>
        </w:rPr>
        <w:t>strings that m</w:t>
      </w:r>
      <w:r w:rsidR="000B6121">
        <w:rPr>
          <w:rFonts w:ascii="Bookman Old Style" w:hAnsi="Bookman Old Style"/>
        </w:rPr>
        <w:t>ad</w:t>
      </w:r>
      <w:r w:rsidR="000A0A6A">
        <w:rPr>
          <w:rFonts w:ascii="Bookman Old Style" w:hAnsi="Bookman Old Style"/>
        </w:rPr>
        <w:t>e use of</w:t>
      </w:r>
      <w:r w:rsidR="00E15C68">
        <w:rPr>
          <w:rFonts w:ascii="Bookman Old Style" w:hAnsi="Bookman Old Style"/>
        </w:rPr>
        <w:t xml:space="preserve"> </w:t>
      </w:r>
      <w:r w:rsidR="00240824">
        <w:rPr>
          <w:rFonts w:ascii="Bookman Old Style" w:hAnsi="Bookman Old Style"/>
        </w:rPr>
        <w:t>C#’s built-in string formatting syntax.</w:t>
      </w:r>
    </w:p>
    <w:p w:rsidR="0062066E" w:rsidRDefault="00260464" w:rsidP="00260464">
      <w:pPr>
        <w:ind w:firstLine="720"/>
        <w:rPr>
          <w:rFonts w:ascii="Bookman Old Style" w:hAnsi="Bookman Old Style"/>
        </w:rPr>
      </w:pPr>
      <w:r>
        <w:rPr>
          <w:rFonts w:ascii="Bookman Old Style" w:hAnsi="Bookman Old Style"/>
        </w:rPr>
        <w:t xml:space="preserve"> </w:t>
      </w:r>
      <w:r w:rsidR="00BB0C35">
        <w:rPr>
          <w:rFonts w:ascii="Bookman Old Style" w:hAnsi="Bookman Old Style"/>
        </w:rPr>
        <w:t>The random numbers that fill</w:t>
      </w:r>
      <w:r w:rsidR="000B6121">
        <w:rPr>
          <w:rFonts w:ascii="Bookman Old Style" w:hAnsi="Bookman Old Style"/>
        </w:rPr>
        <w:t>ed</w:t>
      </w:r>
      <w:r w:rsidR="00BB0C35">
        <w:rPr>
          <w:rFonts w:ascii="Bookman Old Style" w:hAnsi="Bookman Old Style"/>
        </w:rPr>
        <w:t xml:space="preserve"> each array were determined by the </w:t>
      </w:r>
      <w:r w:rsidR="00BB0C35">
        <w:rPr>
          <w:rFonts w:ascii="Bookman Old Style" w:hAnsi="Bookman Old Style"/>
        </w:rPr>
        <w:br/>
      </w:r>
      <w:proofErr w:type="spellStart"/>
      <w:proofErr w:type="gramStart"/>
      <w:r w:rsidR="00BB0C35">
        <w:rPr>
          <w:rFonts w:ascii="Bookman Old Style" w:hAnsi="Bookman Old Style"/>
        </w:rPr>
        <w:t>Random.Next</w:t>
      </w:r>
      <w:proofErr w:type="spellEnd"/>
      <w:r w:rsidR="008914E3">
        <w:rPr>
          <w:rFonts w:ascii="Bookman Old Style" w:hAnsi="Bookman Old Style"/>
        </w:rPr>
        <w:t>(</w:t>
      </w:r>
      <w:proofErr w:type="gramEnd"/>
      <w:r w:rsidR="008914E3">
        <w:rPr>
          <w:rFonts w:ascii="Bookman Old Style" w:hAnsi="Bookman Old Style"/>
        </w:rPr>
        <w:t>)</w:t>
      </w:r>
      <w:r w:rsidR="002052E7">
        <w:rPr>
          <w:rFonts w:ascii="Bookman Old Style" w:hAnsi="Bookman Old Style"/>
        </w:rPr>
        <w:t xml:space="preserve"> method</w:t>
      </w:r>
      <w:r w:rsidR="00BB0C35">
        <w:rPr>
          <w:rFonts w:ascii="Bookman Old Style" w:hAnsi="Bookman Old Style"/>
        </w:rPr>
        <w:t xml:space="preserve">. </w:t>
      </w:r>
      <w:r w:rsidR="002052E7">
        <w:rPr>
          <w:rFonts w:ascii="Bookman Old Style" w:hAnsi="Bookman Old Style"/>
        </w:rPr>
        <w:t>Each r</w:t>
      </w:r>
      <w:r w:rsidR="00BB0C35">
        <w:rPr>
          <w:rFonts w:ascii="Bookman Old Style" w:hAnsi="Bookman Old Style"/>
        </w:rPr>
        <w:t xml:space="preserve">andomized </w:t>
      </w:r>
      <w:r w:rsidR="00B2785A">
        <w:rPr>
          <w:rFonts w:ascii="Bookman Old Style" w:hAnsi="Bookman Old Style"/>
        </w:rPr>
        <w:t xml:space="preserve">number </w:t>
      </w:r>
      <w:r w:rsidR="002052E7">
        <w:rPr>
          <w:rFonts w:ascii="Bookman Old Style" w:hAnsi="Bookman Old Style"/>
        </w:rPr>
        <w:t>range</w:t>
      </w:r>
      <w:r w:rsidR="000B6121">
        <w:rPr>
          <w:rFonts w:ascii="Bookman Old Style" w:hAnsi="Bookman Old Style"/>
        </w:rPr>
        <w:t>d</w:t>
      </w:r>
      <w:r w:rsidR="002052E7">
        <w:rPr>
          <w:rFonts w:ascii="Bookman Old Style" w:hAnsi="Bookman Old Style"/>
        </w:rPr>
        <w:t xml:space="preserve"> from 0 to a maximum value 1 less than the size of the array</w:t>
      </w:r>
      <w:r w:rsidR="00BB0C35">
        <w:rPr>
          <w:rFonts w:ascii="Bookman Old Style" w:hAnsi="Bookman Old Style"/>
        </w:rPr>
        <w:t>.</w:t>
      </w:r>
      <w:r w:rsidR="007A0845">
        <w:rPr>
          <w:rFonts w:ascii="Bookman Old Style" w:hAnsi="Bookman Old Style"/>
        </w:rPr>
        <w:t xml:space="preserve"> </w:t>
      </w:r>
      <w:r w:rsidRPr="00260464">
        <w:rPr>
          <w:rFonts w:ascii="Bookman Old Style" w:hAnsi="Bookman Old Style"/>
        </w:rPr>
        <w:t xml:space="preserve">Simulating </w:t>
      </w:r>
      <w:proofErr w:type="spellStart"/>
      <w:r w:rsidRPr="00260464">
        <w:rPr>
          <w:rFonts w:ascii="Bookman Old Style" w:hAnsi="Bookman Old Style"/>
        </w:rPr>
        <w:t>QuickS</w:t>
      </w:r>
      <w:r w:rsidR="000B6121">
        <w:rPr>
          <w:rFonts w:ascii="Bookman Old Style" w:hAnsi="Bookman Old Style"/>
        </w:rPr>
        <w:t>ort</w:t>
      </w:r>
      <w:proofErr w:type="spellEnd"/>
      <w:r w:rsidR="000B6121">
        <w:rPr>
          <w:rFonts w:ascii="Bookman Old Style" w:hAnsi="Bookman Old Style"/>
        </w:rPr>
        <w:t xml:space="preserve"> at various sizes of arrays was necessary to </w:t>
      </w:r>
      <w:r w:rsidRPr="00260464">
        <w:rPr>
          <w:rFonts w:ascii="Bookman Old Style" w:hAnsi="Bookman Old Style"/>
        </w:rPr>
        <w:t xml:space="preserve">show how efficient the algorithm could be because the efficiency of algorithms is affected by the size of the input the algorithm is </w:t>
      </w:r>
      <w:r w:rsidR="002D0E7B">
        <w:rPr>
          <w:rFonts w:ascii="Bookman Old Style" w:hAnsi="Bookman Old Style"/>
        </w:rPr>
        <w:t>handling</w:t>
      </w:r>
      <w:r w:rsidRPr="00260464">
        <w:rPr>
          <w:rFonts w:ascii="Bookman Old Style" w:hAnsi="Bookman Old Style"/>
        </w:rPr>
        <w:t>. For this simulation, the given array sizes range</w:t>
      </w:r>
      <w:r w:rsidR="000B6121">
        <w:rPr>
          <w:rFonts w:ascii="Bookman Old Style" w:hAnsi="Bookman Old Style"/>
        </w:rPr>
        <w:t>d</w:t>
      </w:r>
      <w:r w:rsidRPr="00260464">
        <w:rPr>
          <w:rFonts w:ascii="Bookman Old Style" w:hAnsi="Bookman Old Style"/>
        </w:rPr>
        <w:t xml:space="preserve"> from 10 to 500000 values</w:t>
      </w:r>
      <w:r w:rsidR="00015761">
        <w:rPr>
          <w:rFonts w:ascii="Bookman Old Style" w:hAnsi="Bookman Old Style"/>
        </w:rPr>
        <w:t>.</w:t>
      </w:r>
      <w:r w:rsidR="00A11842">
        <w:rPr>
          <w:rFonts w:ascii="Bookman Old Style" w:hAnsi="Bookman Old Style"/>
        </w:rPr>
        <w:t xml:space="preserve"> </w:t>
      </w:r>
      <w:r w:rsidR="00A11842" w:rsidRPr="00A11842">
        <w:rPr>
          <w:rFonts w:ascii="Bookman Old Style" w:hAnsi="Bookman Old Style"/>
        </w:rPr>
        <w:t xml:space="preserve">As the array </w:t>
      </w:r>
      <w:r w:rsidR="00C5171B">
        <w:rPr>
          <w:rFonts w:ascii="Bookman Old Style" w:hAnsi="Bookman Old Style"/>
        </w:rPr>
        <w:t xml:space="preserve">size </w:t>
      </w:r>
      <w:r w:rsidR="00A11842" w:rsidRPr="00A11842">
        <w:rPr>
          <w:rFonts w:ascii="Bookman Old Style" w:hAnsi="Bookman Old Style"/>
        </w:rPr>
        <w:t>increase</w:t>
      </w:r>
      <w:r w:rsidR="000B6121">
        <w:rPr>
          <w:rFonts w:ascii="Bookman Old Style" w:hAnsi="Bookman Old Style"/>
        </w:rPr>
        <w:t>d</w:t>
      </w:r>
      <w:r w:rsidR="00A11842" w:rsidRPr="00A11842">
        <w:rPr>
          <w:rFonts w:ascii="Bookman Old Style" w:hAnsi="Bookman Old Style"/>
        </w:rPr>
        <w:t xml:space="preserve">, </w:t>
      </w:r>
      <w:r w:rsidR="00C5171B">
        <w:rPr>
          <w:rFonts w:ascii="Bookman Old Style" w:hAnsi="Bookman Old Style"/>
        </w:rPr>
        <w:t xml:space="preserve">the number of </w:t>
      </w:r>
      <w:r w:rsidR="00A11842" w:rsidRPr="00A11842">
        <w:rPr>
          <w:rFonts w:ascii="Bookman Old Style" w:hAnsi="Bookman Old Style"/>
        </w:rPr>
        <w:t xml:space="preserve">exchanges made by </w:t>
      </w:r>
      <w:proofErr w:type="spellStart"/>
      <w:r w:rsidR="00A11842" w:rsidRPr="00A11842">
        <w:rPr>
          <w:rFonts w:ascii="Bookman Old Style" w:hAnsi="Bookman Old Style"/>
        </w:rPr>
        <w:t>QuickSort</w:t>
      </w:r>
      <w:proofErr w:type="spellEnd"/>
      <w:r w:rsidR="00C5171B">
        <w:rPr>
          <w:rFonts w:ascii="Bookman Old Style" w:hAnsi="Bookman Old Style"/>
        </w:rPr>
        <w:t xml:space="preserve"> increase</w:t>
      </w:r>
      <w:r w:rsidR="000B6121">
        <w:rPr>
          <w:rFonts w:ascii="Bookman Old Style" w:hAnsi="Bookman Old Style"/>
        </w:rPr>
        <w:t>d</w:t>
      </w:r>
      <w:r w:rsidR="00A11842" w:rsidRPr="00A11842">
        <w:rPr>
          <w:rFonts w:ascii="Bookman Old Style" w:hAnsi="Bookman Old Style"/>
        </w:rPr>
        <w:t xml:space="preserve">. </w:t>
      </w:r>
      <w:r w:rsidR="002F58C9">
        <w:rPr>
          <w:rFonts w:ascii="Bookman Old Style" w:hAnsi="Bookman Old Style"/>
        </w:rPr>
        <w:t xml:space="preserve">The relationship between input size and the number of exchanges </w:t>
      </w:r>
      <w:r w:rsidR="00C5171B">
        <w:rPr>
          <w:rFonts w:ascii="Bookman Old Style" w:hAnsi="Bookman Old Style"/>
        </w:rPr>
        <w:t>ma</w:t>
      </w:r>
      <w:r w:rsidR="000B6121">
        <w:rPr>
          <w:rFonts w:ascii="Bookman Old Style" w:hAnsi="Bookman Old Style"/>
        </w:rPr>
        <w:t xml:space="preserve">de </w:t>
      </w:r>
      <w:r w:rsidR="00C5171B">
        <w:rPr>
          <w:rFonts w:ascii="Bookman Old Style" w:hAnsi="Bookman Old Style"/>
        </w:rPr>
        <w:t>the</w:t>
      </w:r>
      <w:r w:rsidR="00A92169">
        <w:rPr>
          <w:rFonts w:ascii="Bookman Old Style" w:hAnsi="Bookman Old Style"/>
        </w:rPr>
        <w:t xml:space="preserve"> plot’s y-axis values (average / n</w:t>
      </w:r>
      <w:r w:rsidR="00A11842" w:rsidRPr="00A11842">
        <w:rPr>
          <w:rFonts w:ascii="Bookman Old Style" w:hAnsi="Bookman Old Style"/>
        </w:rPr>
        <w:t xml:space="preserve">) </w:t>
      </w:r>
      <w:r w:rsidR="00C5171B">
        <w:rPr>
          <w:rFonts w:ascii="Bookman Old Style" w:hAnsi="Bookman Old Style"/>
        </w:rPr>
        <w:t>us</w:t>
      </w:r>
      <w:r w:rsidR="00AE0D18">
        <w:rPr>
          <w:rFonts w:ascii="Bookman Old Style" w:hAnsi="Bookman Old Style"/>
        </w:rPr>
        <w:t xml:space="preserve">eful as a measure of efficiency. Recording the </w:t>
      </w:r>
      <w:r w:rsidR="00C5171B">
        <w:rPr>
          <w:rFonts w:ascii="Bookman Old Style" w:hAnsi="Bookman Old Style"/>
        </w:rPr>
        <w:t>slope of the plot at any array size (n)</w:t>
      </w:r>
      <w:r w:rsidR="00AE0D18">
        <w:rPr>
          <w:rFonts w:ascii="Bookman Old Style" w:hAnsi="Bookman Old Style"/>
        </w:rPr>
        <w:t xml:space="preserve"> </w:t>
      </w:r>
      <w:r w:rsidR="002D5327">
        <w:rPr>
          <w:rFonts w:ascii="Bookman Old Style" w:hAnsi="Bookman Old Style"/>
        </w:rPr>
        <w:t xml:space="preserve">also </w:t>
      </w:r>
      <w:r w:rsidR="00AE0D18">
        <w:rPr>
          <w:rFonts w:ascii="Bookman Old Style" w:hAnsi="Bookman Old Style"/>
        </w:rPr>
        <w:t>show</w:t>
      </w:r>
      <w:r w:rsidR="000B6121">
        <w:rPr>
          <w:rFonts w:ascii="Bookman Old Style" w:hAnsi="Bookman Old Style"/>
        </w:rPr>
        <w:t>ed</w:t>
      </w:r>
      <w:r w:rsidR="00C5171B">
        <w:rPr>
          <w:rFonts w:ascii="Bookman Old Style" w:hAnsi="Bookman Old Style"/>
        </w:rPr>
        <w:t xml:space="preserve"> the trend of efficiency</w:t>
      </w:r>
      <w:r w:rsidR="00B36A20">
        <w:rPr>
          <w:rFonts w:ascii="Bookman Old Style" w:hAnsi="Bookman Old Style"/>
        </w:rPr>
        <w:t xml:space="preserve"> near</w:t>
      </w:r>
      <w:r w:rsidR="00C5171B">
        <w:rPr>
          <w:rFonts w:ascii="Bookman Old Style" w:hAnsi="Bookman Old Style"/>
        </w:rPr>
        <w:t xml:space="preserve"> th</w:t>
      </w:r>
      <w:r w:rsidR="0063435B">
        <w:rPr>
          <w:rFonts w:ascii="Bookman Old Style" w:hAnsi="Bookman Old Style"/>
        </w:rPr>
        <w:t>e given</w:t>
      </w:r>
      <w:r w:rsidR="00C5171B">
        <w:rPr>
          <w:rFonts w:ascii="Bookman Old Style" w:hAnsi="Bookman Old Style"/>
        </w:rPr>
        <w:t xml:space="preserve"> array size.</w:t>
      </w:r>
    </w:p>
    <w:p w:rsidR="00C5171B" w:rsidRDefault="00C5171B" w:rsidP="00260464">
      <w:pPr>
        <w:ind w:firstLine="720"/>
        <w:rPr>
          <w:rFonts w:ascii="Bookman Old Style" w:hAnsi="Bookman Old Style"/>
        </w:rPr>
      </w:pPr>
      <w:r>
        <w:rPr>
          <w:rFonts w:ascii="Bookman Old Style" w:hAnsi="Bookman Old Style"/>
        </w:rPr>
        <w:lastRenderedPageBreak/>
        <w:t xml:space="preserve">After generating the </w:t>
      </w:r>
      <w:r w:rsidR="00E014AC">
        <w:rPr>
          <w:rFonts w:ascii="Bookman Old Style" w:hAnsi="Bookman Old Style"/>
        </w:rPr>
        <w:t xml:space="preserve">random number array for an </w:t>
      </w:r>
      <w:r>
        <w:rPr>
          <w:rFonts w:ascii="Bookman Old Style" w:hAnsi="Bookman Old Style"/>
        </w:rPr>
        <w:t xml:space="preserve">array size, </w:t>
      </w:r>
      <w:r w:rsidR="0064199D">
        <w:rPr>
          <w:rFonts w:ascii="Bookman Old Style" w:hAnsi="Bookman Old Style"/>
        </w:rPr>
        <w:t xml:space="preserve">continuing the simulation required </w:t>
      </w:r>
      <w:r w:rsidR="00A877EE">
        <w:rPr>
          <w:rFonts w:ascii="Bookman Old Style" w:hAnsi="Bookman Old Style"/>
        </w:rPr>
        <w:t xml:space="preserve">running </w:t>
      </w:r>
      <w:proofErr w:type="spellStart"/>
      <w:r w:rsidR="00A877EE">
        <w:rPr>
          <w:rFonts w:ascii="Bookman Old Style" w:hAnsi="Bookman Old Style"/>
        </w:rPr>
        <w:t>QuickSort</w:t>
      </w:r>
      <w:proofErr w:type="spellEnd"/>
      <w:r w:rsidR="00A877EE">
        <w:rPr>
          <w:rFonts w:ascii="Bookman Old Style" w:hAnsi="Bookman Old Style"/>
        </w:rPr>
        <w:t xml:space="preserve"> several times by rewriting new sets of random numbers to the array repeatedly</w:t>
      </w:r>
      <w:r>
        <w:rPr>
          <w:rFonts w:ascii="Bookman Old Style" w:hAnsi="Bookman Old Style"/>
        </w:rPr>
        <w:t>. This simulator r</w:t>
      </w:r>
      <w:r w:rsidR="00D83EB0">
        <w:rPr>
          <w:rFonts w:ascii="Bookman Old Style" w:hAnsi="Bookman Old Style"/>
        </w:rPr>
        <w:t>an</w:t>
      </w:r>
      <w:r>
        <w:rPr>
          <w:rFonts w:ascii="Bookman Old Style" w:hAnsi="Bookman Old Style"/>
        </w:rPr>
        <w:t xml:space="preserve"> </w:t>
      </w:r>
      <w:proofErr w:type="spellStart"/>
      <w:r>
        <w:rPr>
          <w:rFonts w:ascii="Bookman Old Style" w:hAnsi="Bookman Old Style"/>
        </w:rPr>
        <w:t>QuickSort</w:t>
      </w:r>
      <w:proofErr w:type="spellEnd"/>
      <w:r>
        <w:rPr>
          <w:rFonts w:ascii="Bookman Old Style" w:hAnsi="Bookman Old Style"/>
        </w:rPr>
        <w:t xml:space="preserve"> 50 times per array size. </w:t>
      </w:r>
      <w:r w:rsidR="0067208B">
        <w:rPr>
          <w:rFonts w:ascii="Bookman Old Style" w:hAnsi="Bookman Old Style"/>
        </w:rPr>
        <w:t xml:space="preserve">Running </w:t>
      </w:r>
      <w:proofErr w:type="spellStart"/>
      <w:r>
        <w:rPr>
          <w:rFonts w:ascii="Bookman Old Style" w:hAnsi="Bookman Old Style"/>
        </w:rPr>
        <w:t>QuickSort</w:t>
      </w:r>
      <w:proofErr w:type="spellEnd"/>
      <w:r>
        <w:rPr>
          <w:rFonts w:ascii="Bookman Old Style" w:hAnsi="Bookman Old Style"/>
        </w:rPr>
        <w:t xml:space="preserve"> </w:t>
      </w:r>
      <w:r w:rsidR="0067208B">
        <w:rPr>
          <w:rFonts w:ascii="Bookman Old Style" w:hAnsi="Bookman Old Style"/>
        </w:rPr>
        <w:t xml:space="preserve">multiple times </w:t>
      </w:r>
      <w:r>
        <w:rPr>
          <w:rFonts w:ascii="Bookman Old Style" w:hAnsi="Bookman Old Style"/>
        </w:rPr>
        <w:t>allow</w:t>
      </w:r>
      <w:r w:rsidR="00AF6766">
        <w:rPr>
          <w:rFonts w:ascii="Bookman Old Style" w:hAnsi="Bookman Old Style"/>
        </w:rPr>
        <w:t>ed</w:t>
      </w:r>
      <w:r>
        <w:rPr>
          <w:rFonts w:ascii="Bookman Old Style" w:hAnsi="Bookman Old Style"/>
        </w:rPr>
        <w:t xml:space="preserve"> the random number generator to fill the arrays as randomly as possible and allow</w:t>
      </w:r>
      <w:r w:rsidR="00A91F77">
        <w:rPr>
          <w:rFonts w:ascii="Bookman Old Style" w:hAnsi="Bookman Old Style"/>
        </w:rPr>
        <w:t>ed</w:t>
      </w:r>
      <w:r>
        <w:rPr>
          <w:rFonts w:ascii="Bookman Old Style" w:hAnsi="Bookman Old Style"/>
        </w:rPr>
        <w:t xml:space="preserve"> for average run calculations. To test this part of the simulation, low array sizes were used first to check whether the algorithm was behaving as expected and to analyze the algorithm step by step. </w:t>
      </w:r>
      <w:r w:rsidR="00E23E0F">
        <w:rPr>
          <w:rFonts w:ascii="Bookman Old Style" w:hAnsi="Bookman Old Style"/>
        </w:rPr>
        <w:t xml:space="preserve">Tracking the </w:t>
      </w:r>
      <w:r w:rsidR="00EC2F1B">
        <w:rPr>
          <w:rFonts w:ascii="Bookman Old Style" w:hAnsi="Bookman Old Style"/>
        </w:rPr>
        <w:t>values that fill each</w:t>
      </w:r>
      <w:r w:rsidR="00E23E0F">
        <w:rPr>
          <w:rFonts w:ascii="Bookman Old Style" w:hAnsi="Bookman Old Style"/>
        </w:rPr>
        <w:t xml:space="preserve"> array and the pivot point each time </w:t>
      </w:r>
      <w:proofErr w:type="spellStart"/>
      <w:proofErr w:type="gramStart"/>
      <w:r w:rsidR="00E23E0F">
        <w:rPr>
          <w:rFonts w:ascii="Bookman Old Style" w:hAnsi="Bookman Old Style"/>
        </w:rPr>
        <w:t>QuickSort</w:t>
      </w:r>
      <w:proofErr w:type="spellEnd"/>
      <w:r w:rsidR="00E23E0F">
        <w:rPr>
          <w:rFonts w:ascii="Bookman Old Style" w:hAnsi="Bookman Old Style"/>
        </w:rPr>
        <w:t>(</w:t>
      </w:r>
      <w:proofErr w:type="gramEnd"/>
      <w:r w:rsidR="00E23E0F">
        <w:rPr>
          <w:rFonts w:ascii="Bookman Old Style" w:hAnsi="Bookman Old Style"/>
        </w:rPr>
        <w:t xml:space="preserve">) calls Partition() </w:t>
      </w:r>
      <w:r w:rsidR="00E75A1C">
        <w:rPr>
          <w:rFonts w:ascii="Bookman Old Style" w:hAnsi="Bookman Old Style"/>
        </w:rPr>
        <w:t>wa</w:t>
      </w:r>
      <w:r w:rsidR="00E23E0F">
        <w:rPr>
          <w:rFonts w:ascii="Bookman Old Style" w:hAnsi="Bookman Old Style"/>
        </w:rPr>
        <w:t>s easier to accomplish with smaller arrays.</w:t>
      </w:r>
    </w:p>
    <w:p w:rsidR="00E23E0F" w:rsidRDefault="00EF460D" w:rsidP="00260464">
      <w:pPr>
        <w:ind w:firstLine="720"/>
        <w:rPr>
          <w:rFonts w:ascii="Bookman Old Style" w:hAnsi="Bookman Old Style"/>
        </w:rPr>
      </w:pPr>
      <w:r>
        <w:rPr>
          <w:rFonts w:ascii="Bookman Old Style" w:hAnsi="Bookman Old Style"/>
        </w:rPr>
        <w:t xml:space="preserve">Finding the average number of exchanges for a given array length required adding counter variables to the </w:t>
      </w:r>
      <w:proofErr w:type="spellStart"/>
      <w:r>
        <w:rPr>
          <w:rFonts w:ascii="Bookman Old Style" w:hAnsi="Bookman Old Style"/>
        </w:rPr>
        <w:t>QuickSort</w:t>
      </w:r>
      <w:proofErr w:type="spellEnd"/>
      <w:r>
        <w:rPr>
          <w:rFonts w:ascii="Bookman Old Style" w:hAnsi="Bookman Old Style"/>
        </w:rPr>
        <w:t xml:space="preserve"> algorithm. </w:t>
      </w:r>
      <w:r w:rsidR="0035485E">
        <w:rPr>
          <w:rFonts w:ascii="Bookman Old Style" w:hAnsi="Bookman Old Style"/>
        </w:rPr>
        <w:t>The number of exchanges act</w:t>
      </w:r>
      <w:r w:rsidR="000B6121">
        <w:rPr>
          <w:rFonts w:ascii="Bookman Old Style" w:hAnsi="Bookman Old Style"/>
        </w:rPr>
        <w:t>ed</w:t>
      </w:r>
      <w:r w:rsidR="0035485E">
        <w:rPr>
          <w:rFonts w:ascii="Bookman Old Style" w:hAnsi="Bookman Old Style"/>
        </w:rPr>
        <w:t xml:space="preserve"> as a metric to track efficiency for </w:t>
      </w:r>
      <w:proofErr w:type="spellStart"/>
      <w:r w:rsidR="0035485E">
        <w:rPr>
          <w:rFonts w:ascii="Bookman Old Style" w:hAnsi="Bookman Old Style"/>
        </w:rPr>
        <w:t>QuickSort</w:t>
      </w:r>
      <w:proofErr w:type="spellEnd"/>
      <w:r w:rsidR="0035485E">
        <w:rPr>
          <w:rFonts w:ascii="Bookman Old Style" w:hAnsi="Bookman Old Style"/>
        </w:rPr>
        <w:t xml:space="preserve"> as the exchanges </w:t>
      </w:r>
      <w:r w:rsidR="00D351A3">
        <w:rPr>
          <w:rFonts w:ascii="Bookman Old Style" w:hAnsi="Bookman Old Style"/>
        </w:rPr>
        <w:t xml:space="preserve">noticeably </w:t>
      </w:r>
      <w:r w:rsidR="0035485E">
        <w:rPr>
          <w:rFonts w:ascii="Bookman Old Style" w:hAnsi="Bookman Old Style"/>
        </w:rPr>
        <w:t>increase</w:t>
      </w:r>
      <w:r w:rsidR="000B6121">
        <w:rPr>
          <w:rFonts w:ascii="Bookman Old Style" w:hAnsi="Bookman Old Style"/>
        </w:rPr>
        <w:t>d</w:t>
      </w:r>
      <w:r w:rsidR="0035485E">
        <w:rPr>
          <w:rFonts w:ascii="Bookman Old Style" w:hAnsi="Bookman Old Style"/>
        </w:rPr>
        <w:t xml:space="preserve"> with the input size </w:t>
      </w:r>
      <w:r w:rsidR="008529F9">
        <w:rPr>
          <w:rFonts w:ascii="Bookman Old Style" w:hAnsi="Bookman Old Style"/>
        </w:rPr>
        <w:t xml:space="preserve">up to </w:t>
      </w:r>
      <w:r w:rsidR="00B4629F">
        <w:rPr>
          <w:rFonts w:ascii="Bookman Old Style" w:hAnsi="Bookman Old Style"/>
        </w:rPr>
        <w:t>the horizontal asymptote</w:t>
      </w:r>
      <w:r w:rsidR="000B2ECF">
        <w:rPr>
          <w:rFonts w:ascii="Bookman Old Style" w:hAnsi="Bookman Old Style"/>
        </w:rPr>
        <w:t xml:space="preserve"> </w:t>
      </w:r>
      <w:r w:rsidR="00FC0AB4">
        <w:rPr>
          <w:rFonts w:ascii="Bookman Old Style" w:hAnsi="Bookman Old Style"/>
        </w:rPr>
        <w:t>y-</w:t>
      </w:r>
      <w:r w:rsidR="000B2ECF">
        <w:rPr>
          <w:rFonts w:ascii="Bookman Old Style" w:hAnsi="Bookman Old Style"/>
        </w:rPr>
        <w:t>value</w:t>
      </w:r>
      <w:r w:rsidR="0035485E">
        <w:rPr>
          <w:rFonts w:ascii="Bookman Old Style" w:hAnsi="Bookman Old Style"/>
        </w:rPr>
        <w:t>.</w:t>
      </w:r>
      <w:r w:rsidR="004427B7">
        <w:rPr>
          <w:rFonts w:ascii="Bookman Old Style" w:hAnsi="Bookman Old Style"/>
        </w:rPr>
        <w:t xml:space="preserve"> The average number of exchanges </w:t>
      </w:r>
      <w:r w:rsidR="000B7729">
        <w:rPr>
          <w:rFonts w:ascii="Bookman Old Style" w:hAnsi="Bookman Old Style"/>
        </w:rPr>
        <w:t xml:space="preserve">also </w:t>
      </w:r>
      <w:r w:rsidR="004427B7">
        <w:rPr>
          <w:rFonts w:ascii="Bookman Old Style" w:hAnsi="Bookman Old Style"/>
        </w:rPr>
        <w:t>increase</w:t>
      </w:r>
      <w:r w:rsidR="000B6121">
        <w:rPr>
          <w:rFonts w:ascii="Bookman Old Style" w:hAnsi="Bookman Old Style"/>
        </w:rPr>
        <w:t>d</w:t>
      </w:r>
      <w:r w:rsidR="004427B7">
        <w:rPr>
          <w:rFonts w:ascii="Bookman Old Style" w:hAnsi="Bookman Old Style"/>
        </w:rPr>
        <w:t xml:space="preserve"> more quickly than the array size.</w:t>
      </w:r>
      <w:r w:rsidR="00B27928">
        <w:rPr>
          <w:rFonts w:ascii="Bookman Old Style" w:hAnsi="Bookman Old Style"/>
        </w:rPr>
        <w:t xml:space="preserve"> To calculate an efficiency value for each array size, the average number of exchanges </w:t>
      </w:r>
      <w:r w:rsidR="000B6121">
        <w:rPr>
          <w:rFonts w:ascii="Bookman Old Style" w:hAnsi="Bookman Old Style"/>
        </w:rPr>
        <w:t>wa</w:t>
      </w:r>
      <w:r w:rsidR="00B27928">
        <w:rPr>
          <w:rFonts w:ascii="Bookman Old Style" w:hAnsi="Bookman Old Style"/>
        </w:rPr>
        <w:t>s divided by the size. Using a double type variable is important when calculating the efficiency value to show the differences between values</w:t>
      </w:r>
      <w:r w:rsidR="00B81A51">
        <w:rPr>
          <w:rFonts w:ascii="Bookman Old Style" w:hAnsi="Bookman Old Style"/>
        </w:rPr>
        <w:t>.</w:t>
      </w:r>
      <w:r w:rsidR="00B27928">
        <w:rPr>
          <w:rFonts w:ascii="Bookman Old Style" w:hAnsi="Bookman Old Style"/>
        </w:rPr>
        <w:t xml:space="preserve"> </w:t>
      </w:r>
      <w:r w:rsidR="00B81A51">
        <w:rPr>
          <w:rFonts w:ascii="Bookman Old Style" w:hAnsi="Bookman Old Style"/>
        </w:rPr>
        <w:t>Near 12 on the plot’s y-axis, t</w:t>
      </w:r>
      <w:r w:rsidR="00B27928">
        <w:rPr>
          <w:rFonts w:ascii="Bookman Old Style" w:hAnsi="Bookman Old Style"/>
        </w:rPr>
        <w:t xml:space="preserve">he points </w:t>
      </w:r>
      <w:r w:rsidR="00B81A51">
        <w:rPr>
          <w:rFonts w:ascii="Bookman Old Style" w:hAnsi="Bookman Old Style"/>
        </w:rPr>
        <w:t>close</w:t>
      </w:r>
      <w:r w:rsidR="009F3C2E">
        <w:rPr>
          <w:rFonts w:ascii="Bookman Old Style" w:hAnsi="Bookman Old Style"/>
        </w:rPr>
        <w:t>d</w:t>
      </w:r>
      <w:r w:rsidR="00B81A51">
        <w:rPr>
          <w:rFonts w:ascii="Bookman Old Style" w:hAnsi="Bookman Old Style"/>
        </w:rPr>
        <w:t xml:space="preserve"> in on each other as the plot reache</w:t>
      </w:r>
      <w:r w:rsidR="00083F9F">
        <w:rPr>
          <w:rFonts w:ascii="Bookman Old Style" w:hAnsi="Bookman Old Style"/>
        </w:rPr>
        <w:t>d</w:t>
      </w:r>
      <w:r w:rsidR="00B81A51">
        <w:rPr>
          <w:rFonts w:ascii="Bookman Old Style" w:hAnsi="Bookman Old Style"/>
        </w:rPr>
        <w:t xml:space="preserve"> its horizontal asymptote.</w:t>
      </w:r>
    </w:p>
    <w:p w:rsidR="00B325C5" w:rsidRPr="0062066E" w:rsidRDefault="00B81A51" w:rsidP="00B325C5">
      <w:pPr>
        <w:ind w:firstLine="720"/>
        <w:rPr>
          <w:rFonts w:ascii="Bookman Old Style" w:hAnsi="Bookman Old Style"/>
        </w:rPr>
      </w:pPr>
      <w:r>
        <w:rPr>
          <w:rFonts w:ascii="Bookman Old Style" w:hAnsi="Bookman Old Style"/>
        </w:rPr>
        <w:t xml:space="preserve">The output table was made using C#’s string formatting syntax. The amount of space in each column of the table and the alignment of the values in </w:t>
      </w:r>
      <w:r>
        <w:rPr>
          <w:rFonts w:ascii="Bookman Old Style" w:hAnsi="Bookman Old Style"/>
        </w:rPr>
        <w:lastRenderedPageBreak/>
        <w:t xml:space="preserve">each table </w:t>
      </w:r>
      <w:r w:rsidR="00713651">
        <w:rPr>
          <w:rFonts w:ascii="Bookman Old Style" w:hAnsi="Bookman Old Style"/>
        </w:rPr>
        <w:t>were</w:t>
      </w:r>
      <w:r>
        <w:rPr>
          <w:rFonts w:ascii="Bookman Old Style" w:hAnsi="Bookman Old Style"/>
        </w:rPr>
        <w:t xml:space="preserve"> defined as -22, with “-</w:t>
      </w:r>
      <w:proofErr w:type="gramStart"/>
      <w:r>
        <w:rPr>
          <w:rFonts w:ascii="Bookman Old Style" w:hAnsi="Bookman Old Style"/>
        </w:rPr>
        <w:t>“ representing</w:t>
      </w:r>
      <w:proofErr w:type="gramEnd"/>
      <w:r>
        <w:rPr>
          <w:rFonts w:ascii="Bookman Old Style" w:hAnsi="Bookman Old Style"/>
        </w:rPr>
        <w:t xml:space="preserve"> a left-aligned column, and “22” being the number of characters allowed in each cell. The formatting syntax </w:t>
      </w:r>
      <w:r w:rsidR="003B1B03">
        <w:rPr>
          <w:rFonts w:ascii="Bookman Old Style" w:hAnsi="Bookman Old Style"/>
        </w:rPr>
        <w:t xml:space="preserve">available in C# </w:t>
      </w:r>
      <w:r>
        <w:rPr>
          <w:rFonts w:ascii="Bookman Old Style" w:hAnsi="Bookman Old Style"/>
        </w:rPr>
        <w:t>is indicated by the “$” and curly brace</w:t>
      </w:r>
      <w:r w:rsidR="00B325C5">
        <w:rPr>
          <w:rFonts w:ascii="Bookman Old Style" w:hAnsi="Bookman Old Style"/>
        </w:rPr>
        <w:t xml:space="preserve">s. </w:t>
      </w:r>
      <w:r w:rsidR="003B1B03">
        <w:rPr>
          <w:rFonts w:ascii="Bookman Old Style" w:hAnsi="Bookman Old Style"/>
        </w:rPr>
        <w:t>Th</w:t>
      </w:r>
      <w:r w:rsidR="00830516">
        <w:rPr>
          <w:rFonts w:ascii="Bookman Old Style" w:hAnsi="Bookman Old Style"/>
        </w:rPr>
        <w:t>is</w:t>
      </w:r>
      <w:r w:rsidR="003B1B03">
        <w:rPr>
          <w:rFonts w:ascii="Bookman Old Style" w:hAnsi="Bookman Old Style"/>
        </w:rPr>
        <w:t xml:space="preserve"> type </w:t>
      </w:r>
      <w:r w:rsidR="00B325C5">
        <w:rPr>
          <w:rFonts w:ascii="Bookman Old Style" w:hAnsi="Bookman Old Style"/>
        </w:rPr>
        <w:t xml:space="preserve">of string formatting </w:t>
      </w:r>
      <w:r w:rsidR="00830516">
        <w:rPr>
          <w:rFonts w:ascii="Bookman Old Style" w:hAnsi="Bookman Old Style"/>
        </w:rPr>
        <w:t>used</w:t>
      </w:r>
      <w:r w:rsidR="003B1B03">
        <w:rPr>
          <w:rFonts w:ascii="Bookman Old Style" w:hAnsi="Bookman Old Style"/>
        </w:rPr>
        <w:t xml:space="preserve"> variable values and the alignment options </w:t>
      </w:r>
      <w:r w:rsidR="00830516">
        <w:rPr>
          <w:rFonts w:ascii="Bookman Old Style" w:hAnsi="Bookman Old Style"/>
        </w:rPr>
        <w:t xml:space="preserve">with </w:t>
      </w:r>
      <w:r w:rsidR="003B1B03">
        <w:rPr>
          <w:rFonts w:ascii="Bookman Old Style" w:hAnsi="Bookman Old Style"/>
        </w:rPr>
        <w:t>the syntax “</w:t>
      </w:r>
      <w:r w:rsidR="00B325C5">
        <w:rPr>
          <w:rFonts w:ascii="Bookman Old Style" w:hAnsi="Bookman Old Style"/>
        </w:rPr>
        <w:t>{&lt;</w:t>
      </w:r>
      <w:proofErr w:type="spellStart"/>
      <w:r w:rsidR="00B325C5">
        <w:rPr>
          <w:rFonts w:ascii="Bookman Old Style" w:hAnsi="Bookman Old Style"/>
        </w:rPr>
        <w:t>interp</w:t>
      </w:r>
      <w:r w:rsidR="003B1B03">
        <w:rPr>
          <w:rFonts w:ascii="Bookman Old Style" w:hAnsi="Bookman Old Style"/>
        </w:rPr>
        <w:t>loationExpression</w:t>
      </w:r>
      <w:proofErr w:type="spellEnd"/>
      <w:r w:rsidR="003B1B03">
        <w:rPr>
          <w:rFonts w:ascii="Bookman Old Style" w:hAnsi="Bookman Old Style"/>
        </w:rPr>
        <w:t>&gt;,&lt;alignment&gt;}”.</w:t>
      </w:r>
      <w:bookmarkStart w:id="0" w:name="_GoBack"/>
      <w:bookmarkEnd w:id="0"/>
    </w:p>
    <w:sectPr w:rsidR="00B325C5" w:rsidRPr="0062066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EC1" w:rsidRDefault="00BC7EC1" w:rsidP="00F728DD">
      <w:pPr>
        <w:spacing w:after="0" w:line="240" w:lineRule="auto"/>
      </w:pPr>
      <w:r>
        <w:separator/>
      </w:r>
    </w:p>
  </w:endnote>
  <w:endnote w:type="continuationSeparator" w:id="0">
    <w:p w:rsidR="00BC7EC1" w:rsidRDefault="00BC7EC1" w:rsidP="00F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EC1" w:rsidRDefault="00BC7EC1" w:rsidP="00F728DD">
      <w:pPr>
        <w:spacing w:after="0" w:line="240" w:lineRule="auto"/>
      </w:pPr>
      <w:r>
        <w:separator/>
      </w:r>
    </w:p>
  </w:footnote>
  <w:footnote w:type="continuationSeparator" w:id="0">
    <w:p w:rsidR="00BC7EC1" w:rsidRDefault="00BC7EC1" w:rsidP="00F728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8DD" w:rsidRPr="00F728DD" w:rsidRDefault="00F728DD">
    <w:pPr>
      <w:pStyle w:val="Header"/>
      <w:jc w:val="right"/>
      <w:rPr>
        <w:rFonts w:ascii="Bookman Old Style" w:hAnsi="Bookman Old Style"/>
      </w:rPr>
    </w:pPr>
    <w:r w:rsidRPr="00F728DD">
      <w:rPr>
        <w:rFonts w:ascii="Bookman Old Style" w:hAnsi="Bookman Old Style"/>
      </w:rPr>
      <w:t xml:space="preserve">Brian </w:t>
    </w:r>
    <w:proofErr w:type="spellStart"/>
    <w:r w:rsidRPr="00F728DD">
      <w:rPr>
        <w:rFonts w:ascii="Bookman Old Style" w:hAnsi="Bookman Old Style"/>
      </w:rPr>
      <w:t>Tibbetts</w:t>
    </w:r>
    <w:proofErr w:type="spellEnd"/>
    <w:r w:rsidRPr="00F728DD">
      <w:rPr>
        <w:rFonts w:ascii="Bookman Old Style" w:hAnsi="Bookman Old Style"/>
      </w:rPr>
      <w:t xml:space="preserve"> </w:t>
    </w:r>
    <w:sdt>
      <w:sdtPr>
        <w:rPr>
          <w:rFonts w:ascii="Bookman Old Style" w:hAnsi="Bookman Old Style"/>
        </w:rPr>
        <w:id w:val="1948349434"/>
        <w:docPartObj>
          <w:docPartGallery w:val="Page Numbers (Top of Page)"/>
          <w:docPartUnique/>
        </w:docPartObj>
      </w:sdtPr>
      <w:sdtEndPr>
        <w:rPr>
          <w:noProof/>
        </w:rPr>
      </w:sdtEndPr>
      <w:sdtContent>
        <w:r w:rsidRPr="00F728DD">
          <w:rPr>
            <w:rFonts w:ascii="Bookman Old Style" w:hAnsi="Bookman Old Style"/>
          </w:rPr>
          <w:fldChar w:fldCharType="begin"/>
        </w:r>
        <w:r w:rsidRPr="00F728DD">
          <w:rPr>
            <w:rFonts w:ascii="Bookman Old Style" w:hAnsi="Bookman Old Style"/>
          </w:rPr>
          <w:instrText xml:space="preserve"> PAGE   \* MERGEFORMAT </w:instrText>
        </w:r>
        <w:r w:rsidRPr="00F728DD">
          <w:rPr>
            <w:rFonts w:ascii="Bookman Old Style" w:hAnsi="Bookman Old Style"/>
          </w:rPr>
          <w:fldChar w:fldCharType="separate"/>
        </w:r>
        <w:r w:rsidR="00830516">
          <w:rPr>
            <w:rFonts w:ascii="Bookman Old Style" w:hAnsi="Bookman Old Style"/>
            <w:noProof/>
          </w:rPr>
          <w:t>4</w:t>
        </w:r>
        <w:r w:rsidRPr="00F728DD">
          <w:rPr>
            <w:rFonts w:ascii="Bookman Old Style" w:hAnsi="Bookman Old Style"/>
            <w:noProof/>
          </w:rPr>
          <w:fldChar w:fldCharType="end"/>
        </w:r>
      </w:sdtContent>
    </w:sdt>
  </w:p>
  <w:p w:rsidR="00F728DD" w:rsidRPr="00F728DD" w:rsidRDefault="00F728DD">
    <w:pPr>
      <w:pStyle w:val="Header"/>
      <w:rPr>
        <w:rFonts w:ascii="Bookman Old Style" w:hAnsi="Bookman Old Sty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A72872"/>
    <w:multiLevelType w:val="hybridMultilevel"/>
    <w:tmpl w:val="5D40F60A"/>
    <w:lvl w:ilvl="0" w:tplc="EF762DB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CF91687"/>
    <w:multiLevelType w:val="hybridMultilevel"/>
    <w:tmpl w:val="47E0B1CA"/>
    <w:lvl w:ilvl="0" w:tplc="412EE9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060"/>
    <w:rsid w:val="00015761"/>
    <w:rsid w:val="00040710"/>
    <w:rsid w:val="00083F9F"/>
    <w:rsid w:val="000927B6"/>
    <w:rsid w:val="000A0A6A"/>
    <w:rsid w:val="000B2ECF"/>
    <w:rsid w:val="000B6121"/>
    <w:rsid w:val="000B7729"/>
    <w:rsid w:val="000D21E6"/>
    <w:rsid w:val="000E28EA"/>
    <w:rsid w:val="000F3CB5"/>
    <w:rsid w:val="00104CDD"/>
    <w:rsid w:val="001528BA"/>
    <w:rsid w:val="001C41E9"/>
    <w:rsid w:val="001F6BB0"/>
    <w:rsid w:val="002052E7"/>
    <w:rsid w:val="00207484"/>
    <w:rsid w:val="00240824"/>
    <w:rsid w:val="00260464"/>
    <w:rsid w:val="002B2E9A"/>
    <w:rsid w:val="002B2EFC"/>
    <w:rsid w:val="002D0E7B"/>
    <w:rsid w:val="002D5327"/>
    <w:rsid w:val="002F58C9"/>
    <w:rsid w:val="00310B00"/>
    <w:rsid w:val="0035485E"/>
    <w:rsid w:val="00381BCC"/>
    <w:rsid w:val="003A4449"/>
    <w:rsid w:val="003B1B03"/>
    <w:rsid w:val="003B46C4"/>
    <w:rsid w:val="003D730F"/>
    <w:rsid w:val="0040072F"/>
    <w:rsid w:val="0040084D"/>
    <w:rsid w:val="004058FB"/>
    <w:rsid w:val="004427B7"/>
    <w:rsid w:val="00465474"/>
    <w:rsid w:val="004E59F9"/>
    <w:rsid w:val="005159FD"/>
    <w:rsid w:val="005329F5"/>
    <w:rsid w:val="00576DBD"/>
    <w:rsid w:val="005B5711"/>
    <w:rsid w:val="005B7B03"/>
    <w:rsid w:val="005C5670"/>
    <w:rsid w:val="005D1928"/>
    <w:rsid w:val="0062066E"/>
    <w:rsid w:val="0063435B"/>
    <w:rsid w:val="0064199D"/>
    <w:rsid w:val="00654581"/>
    <w:rsid w:val="0067208B"/>
    <w:rsid w:val="00692B93"/>
    <w:rsid w:val="006B548E"/>
    <w:rsid w:val="006D02CF"/>
    <w:rsid w:val="006F6667"/>
    <w:rsid w:val="0071161B"/>
    <w:rsid w:val="00713651"/>
    <w:rsid w:val="00742F26"/>
    <w:rsid w:val="007826DC"/>
    <w:rsid w:val="007A0845"/>
    <w:rsid w:val="007C1C0A"/>
    <w:rsid w:val="007C62EF"/>
    <w:rsid w:val="007F011B"/>
    <w:rsid w:val="00830516"/>
    <w:rsid w:val="008424A0"/>
    <w:rsid w:val="008529F9"/>
    <w:rsid w:val="00860060"/>
    <w:rsid w:val="008914E3"/>
    <w:rsid w:val="008B6E4C"/>
    <w:rsid w:val="008C7191"/>
    <w:rsid w:val="008E5F58"/>
    <w:rsid w:val="008F5D57"/>
    <w:rsid w:val="00912869"/>
    <w:rsid w:val="00926AE1"/>
    <w:rsid w:val="009F3C2E"/>
    <w:rsid w:val="00A11842"/>
    <w:rsid w:val="00A13048"/>
    <w:rsid w:val="00A62F2C"/>
    <w:rsid w:val="00A877EE"/>
    <w:rsid w:val="00A91F77"/>
    <w:rsid w:val="00A92169"/>
    <w:rsid w:val="00AA18DE"/>
    <w:rsid w:val="00AE0D18"/>
    <w:rsid w:val="00AF6766"/>
    <w:rsid w:val="00B03955"/>
    <w:rsid w:val="00B03CCB"/>
    <w:rsid w:val="00B2785A"/>
    <w:rsid w:val="00B27928"/>
    <w:rsid w:val="00B325C5"/>
    <w:rsid w:val="00B36A20"/>
    <w:rsid w:val="00B4629F"/>
    <w:rsid w:val="00B71E25"/>
    <w:rsid w:val="00B808F5"/>
    <w:rsid w:val="00B80A69"/>
    <w:rsid w:val="00B81A51"/>
    <w:rsid w:val="00BB0C35"/>
    <w:rsid w:val="00BC7EC1"/>
    <w:rsid w:val="00C32809"/>
    <w:rsid w:val="00C5171B"/>
    <w:rsid w:val="00C55F0D"/>
    <w:rsid w:val="00D20DB6"/>
    <w:rsid w:val="00D351A3"/>
    <w:rsid w:val="00D802CB"/>
    <w:rsid w:val="00D83EB0"/>
    <w:rsid w:val="00E014AC"/>
    <w:rsid w:val="00E15C68"/>
    <w:rsid w:val="00E23E0F"/>
    <w:rsid w:val="00E75A1C"/>
    <w:rsid w:val="00EC2F1B"/>
    <w:rsid w:val="00ED654B"/>
    <w:rsid w:val="00EF460D"/>
    <w:rsid w:val="00F43F1E"/>
    <w:rsid w:val="00F728DD"/>
    <w:rsid w:val="00FB59F1"/>
    <w:rsid w:val="00FC0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ja-JP"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8DD"/>
  </w:style>
  <w:style w:type="paragraph" w:styleId="Footer">
    <w:name w:val="footer"/>
    <w:basedOn w:val="Normal"/>
    <w:link w:val="FooterChar"/>
    <w:uiPriority w:val="99"/>
    <w:unhideWhenUsed/>
    <w:rsid w:val="00F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8DD"/>
  </w:style>
  <w:style w:type="paragraph" w:styleId="BalloonText">
    <w:name w:val="Balloon Text"/>
    <w:basedOn w:val="Normal"/>
    <w:link w:val="BalloonTextChar"/>
    <w:uiPriority w:val="99"/>
    <w:semiHidden/>
    <w:unhideWhenUsed/>
    <w:rsid w:val="00F728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8DD"/>
    <w:rPr>
      <w:rFonts w:ascii="Tahoma" w:hAnsi="Tahoma" w:cs="Tahoma"/>
      <w:sz w:val="16"/>
      <w:szCs w:val="16"/>
    </w:rPr>
  </w:style>
  <w:style w:type="paragraph" w:styleId="ListParagraph">
    <w:name w:val="List Paragraph"/>
    <w:basedOn w:val="Normal"/>
    <w:uiPriority w:val="34"/>
    <w:qFormat/>
    <w:rsid w:val="005D19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ja-JP"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8DD"/>
  </w:style>
  <w:style w:type="paragraph" w:styleId="Footer">
    <w:name w:val="footer"/>
    <w:basedOn w:val="Normal"/>
    <w:link w:val="FooterChar"/>
    <w:uiPriority w:val="99"/>
    <w:unhideWhenUsed/>
    <w:rsid w:val="00F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8DD"/>
  </w:style>
  <w:style w:type="paragraph" w:styleId="BalloonText">
    <w:name w:val="Balloon Text"/>
    <w:basedOn w:val="Normal"/>
    <w:link w:val="BalloonTextChar"/>
    <w:uiPriority w:val="99"/>
    <w:semiHidden/>
    <w:unhideWhenUsed/>
    <w:rsid w:val="00F728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8DD"/>
    <w:rPr>
      <w:rFonts w:ascii="Tahoma" w:hAnsi="Tahoma" w:cs="Tahoma"/>
      <w:sz w:val="16"/>
      <w:szCs w:val="16"/>
    </w:rPr>
  </w:style>
  <w:style w:type="paragraph" w:styleId="ListParagraph">
    <w:name w:val="List Paragraph"/>
    <w:basedOn w:val="Normal"/>
    <w:uiPriority w:val="34"/>
    <w:qFormat/>
    <w:rsid w:val="005D1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4</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103</cp:revision>
  <dcterms:created xsi:type="dcterms:W3CDTF">2020-10-07T17:02:00Z</dcterms:created>
  <dcterms:modified xsi:type="dcterms:W3CDTF">2020-10-08T12:37:00Z</dcterms:modified>
</cp:coreProperties>
</file>