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EB9A" w14:textId="77777777" w:rsidR="001D18C1" w:rsidRDefault="001D18C1"/>
    <w:p w14:paraId="12066341" w14:textId="77777777" w:rsidR="001D18C1" w:rsidRDefault="001D18C1"/>
    <w:p w14:paraId="02EFA255" w14:textId="77777777" w:rsidR="001D18C1" w:rsidRDefault="001D18C1"/>
    <w:p w14:paraId="776E85D6" w14:textId="3E3347BC" w:rsidR="00345E00" w:rsidRDefault="00C33895">
      <w:r>
        <w:drawing>
          <wp:inline distT="0" distB="0" distL="0" distR="0" wp14:anchorId="258CBEB8" wp14:editId="7FF4C6A5">
            <wp:extent cx="5943600" cy="423354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BB42" w14:textId="3743BA27" w:rsidR="001D18C1" w:rsidRPr="001D18C1" w:rsidRDefault="001D18C1" w:rsidP="001D18C1"/>
    <w:p w14:paraId="3C494894" w14:textId="62722A82" w:rsidR="001D18C1" w:rsidRPr="001D18C1" w:rsidRDefault="001D18C1" w:rsidP="001D18C1"/>
    <w:p w14:paraId="50D5A7C6" w14:textId="2F923C02" w:rsidR="001D18C1" w:rsidRPr="001D18C1" w:rsidRDefault="001D18C1" w:rsidP="001D18C1"/>
    <w:p w14:paraId="1814F3D8" w14:textId="76DB5425" w:rsidR="001D18C1" w:rsidRDefault="001D18C1" w:rsidP="001D18C1"/>
    <w:p w14:paraId="573815DD" w14:textId="0D1E1A27" w:rsidR="001D18C1" w:rsidRPr="001D18C1" w:rsidRDefault="001D18C1" w:rsidP="001D18C1">
      <w:pPr>
        <w:tabs>
          <w:tab w:val="left" w:pos="920"/>
        </w:tabs>
        <w:rPr>
          <w:lang w:val="es-ES"/>
        </w:rPr>
      </w:pPr>
      <w:r w:rsidRPr="001D18C1">
        <w:rPr>
          <w:lang w:val="es-ES"/>
        </w:rPr>
        <w:t>Interseccion de vehiculos modelo</w:t>
      </w:r>
    </w:p>
    <w:p w14:paraId="21AADF91" w14:textId="19B4CB5A" w:rsidR="001D18C1" w:rsidRPr="001D18C1" w:rsidRDefault="001D18C1" w:rsidP="001D18C1">
      <w:pPr>
        <w:tabs>
          <w:tab w:val="left" w:pos="920"/>
        </w:tabs>
        <w:rPr>
          <w:lang w:val="es-ES"/>
        </w:rPr>
      </w:pPr>
    </w:p>
    <w:p w14:paraId="47EA04FA" w14:textId="1AFE870F" w:rsidR="001D18C1" w:rsidRPr="001D18C1" w:rsidRDefault="001D18C1" w:rsidP="001D18C1">
      <w:pPr>
        <w:tabs>
          <w:tab w:val="left" w:pos="920"/>
        </w:tabs>
        <w:rPr>
          <w:lang w:val="es-ES"/>
        </w:rPr>
      </w:pPr>
      <w:r w:rsidRPr="001D18C1">
        <w:rPr>
          <w:lang w:val="es-ES"/>
        </w:rPr>
        <w:t>Desarrollar algoritmo</w:t>
      </w:r>
    </w:p>
    <w:p w14:paraId="1FD977C7" w14:textId="74D4C20A" w:rsidR="001D18C1" w:rsidRPr="001D18C1" w:rsidRDefault="001D18C1" w:rsidP="001D18C1">
      <w:pPr>
        <w:tabs>
          <w:tab w:val="left" w:pos="920"/>
        </w:tabs>
        <w:rPr>
          <w:lang w:val="es-ES"/>
        </w:rPr>
      </w:pPr>
    </w:p>
    <w:p w14:paraId="2124F50B" w14:textId="342C8D03" w:rsidR="001D18C1" w:rsidRDefault="001D18C1" w:rsidP="001D18C1">
      <w:pPr>
        <w:tabs>
          <w:tab w:val="left" w:pos="920"/>
        </w:tabs>
        <w:rPr>
          <w:lang w:val="es-ES"/>
        </w:rPr>
      </w:pPr>
      <w:r>
        <w:rPr>
          <w:lang w:val="es-ES"/>
        </w:rPr>
        <w:t>Q</w:t>
      </w:r>
      <w:r w:rsidRPr="001D18C1">
        <w:rPr>
          <w:lang w:val="es-ES"/>
        </w:rPr>
        <w:t>ue sucede en la zona a</w:t>
      </w:r>
      <w:r>
        <w:rPr>
          <w:lang w:val="es-ES"/>
        </w:rPr>
        <w:t>marilla</w:t>
      </w:r>
    </w:p>
    <w:p w14:paraId="2C2A83E8" w14:textId="7613309F" w:rsidR="001D18C1" w:rsidRDefault="001D18C1" w:rsidP="001D18C1">
      <w:pPr>
        <w:tabs>
          <w:tab w:val="left" w:pos="920"/>
        </w:tabs>
        <w:rPr>
          <w:lang w:val="es-ES"/>
        </w:rPr>
      </w:pPr>
    </w:p>
    <w:p w14:paraId="593D3FB1" w14:textId="36F964C3" w:rsidR="001D18C1" w:rsidRPr="001D18C1" w:rsidRDefault="001D18C1" w:rsidP="001D18C1">
      <w:pPr>
        <w:tabs>
          <w:tab w:val="left" w:pos="920"/>
        </w:tabs>
        <w:rPr>
          <w:lang w:val="es-ES"/>
        </w:rPr>
      </w:pPr>
      <w:r>
        <w:rPr>
          <w:lang w:val="es-ES"/>
        </w:rPr>
        <w:t>Zona azul en forma de Queue</w:t>
      </w:r>
    </w:p>
    <w:sectPr w:rsidR="001D18C1" w:rsidRPr="001D1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95"/>
    <w:rsid w:val="001D18C1"/>
    <w:rsid w:val="00345E00"/>
    <w:rsid w:val="00C3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530394"/>
  <w15:chartTrackingRefBased/>
  <w15:docId w15:val="{691536FC-99E6-8340-8C8B-79B4418E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CABEZAS</dc:creator>
  <cp:keywords/>
  <dc:description/>
  <cp:lastModifiedBy>LUIS CABEZAS</cp:lastModifiedBy>
  <cp:revision>2</cp:revision>
  <dcterms:created xsi:type="dcterms:W3CDTF">2021-05-16T09:27:00Z</dcterms:created>
  <dcterms:modified xsi:type="dcterms:W3CDTF">2021-05-16T10:00:00Z</dcterms:modified>
</cp:coreProperties>
</file>