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F91B9" w14:textId="78CBAD6A" w:rsidR="008B4035" w:rsidRDefault="000046D4" w:rsidP="0015083E">
      <w:pPr>
        <w:jc w:val="both"/>
      </w:pPr>
      <w:r>
        <w:t>TUBES PROGRAMMING</w:t>
      </w:r>
      <w:r>
        <w:br/>
        <w:t>Brianaldo Pradiarta (1652010) dan Suryanto(16520195)</w:t>
      </w:r>
    </w:p>
    <w:p w14:paraId="3F5DC4B6" w14:textId="5E5F25F0" w:rsidR="000046D4" w:rsidRDefault="000046D4" w:rsidP="0015083E">
      <w:pPr>
        <w:jc w:val="both"/>
      </w:pPr>
    </w:p>
    <w:p w14:paraId="033F5B5B" w14:textId="6E7C58F1" w:rsidR="000046D4" w:rsidRDefault="000046D4" w:rsidP="0015083E">
      <w:pPr>
        <w:jc w:val="both"/>
      </w:pPr>
      <w:r>
        <w:t>Pengoperasioan robot:</w:t>
      </w:r>
    </w:p>
    <w:p w14:paraId="336CFEFA" w14:textId="56C0C883" w:rsidR="000046D4" w:rsidRDefault="000046D4" w:rsidP="0015083E">
      <w:pPr>
        <w:pStyle w:val="ListParagraph"/>
        <w:numPr>
          <w:ilvl w:val="0"/>
          <w:numId w:val="1"/>
        </w:numPr>
        <w:jc w:val="both"/>
      </w:pPr>
      <w:r>
        <w:t>Robot akan mulai pada koordinat (0,0) sedangkan kecoak akan muncul pada koordinat sembarang didalam jangkauan 20x20, tetapi tidak dititik yang tepat dengan robot</w:t>
      </w:r>
    </w:p>
    <w:p w14:paraId="3CD91DE2" w14:textId="393CDE4B" w:rsidR="0015083E" w:rsidRDefault="0015083E" w:rsidP="0015083E">
      <w:pPr>
        <w:pStyle w:val="ListParagraph"/>
        <w:numPr>
          <w:ilvl w:val="0"/>
          <w:numId w:val="1"/>
        </w:numPr>
        <w:jc w:val="both"/>
      </w:pPr>
      <w:r>
        <w:t>Robot memiliki atribut health sebesar 100 poin dan damage sebesar 5 poin. Sedangkan kecoak memiliki atribut health sebesar 20 poin dan damage sebesar 5 poin</w:t>
      </w:r>
    </w:p>
    <w:p w14:paraId="40ADE943" w14:textId="2303E2BD" w:rsidR="000046D4" w:rsidRDefault="000046D4" w:rsidP="0015083E">
      <w:pPr>
        <w:pStyle w:val="ListParagraph"/>
        <w:numPr>
          <w:ilvl w:val="0"/>
          <w:numId w:val="1"/>
        </w:numPr>
        <w:jc w:val="both"/>
      </w:pPr>
      <w:r>
        <w:t>Robot dapat menerima masukan berupa bilangan 1-6 dengan fungsi sebagai berikut:</w:t>
      </w:r>
    </w:p>
    <w:p w14:paraId="671E36D6" w14:textId="2E970848" w:rsidR="000046D4" w:rsidRDefault="000046D4" w:rsidP="0015083E">
      <w:pPr>
        <w:pStyle w:val="ListParagraph"/>
        <w:numPr>
          <w:ilvl w:val="1"/>
          <w:numId w:val="1"/>
        </w:numPr>
        <w:jc w:val="both"/>
      </w:pPr>
      <w:r>
        <w:t>1 = Robot bergerak 1 titik ke atas</w:t>
      </w:r>
    </w:p>
    <w:p w14:paraId="732588D8" w14:textId="10EAC0A9" w:rsidR="000046D4" w:rsidRDefault="000046D4" w:rsidP="0015083E">
      <w:pPr>
        <w:pStyle w:val="ListParagraph"/>
        <w:numPr>
          <w:ilvl w:val="1"/>
          <w:numId w:val="1"/>
        </w:numPr>
        <w:jc w:val="both"/>
      </w:pPr>
      <w:r>
        <w:t>2 = Robot bergerak 1 titik ke bawah</w:t>
      </w:r>
    </w:p>
    <w:p w14:paraId="18EDCBBE" w14:textId="6B10072D" w:rsidR="000046D4" w:rsidRDefault="000046D4" w:rsidP="0015083E">
      <w:pPr>
        <w:pStyle w:val="ListParagraph"/>
        <w:numPr>
          <w:ilvl w:val="1"/>
          <w:numId w:val="1"/>
        </w:numPr>
        <w:jc w:val="both"/>
      </w:pPr>
      <w:r>
        <w:t>3 = Robot bergerak 1 titik ke kanan</w:t>
      </w:r>
    </w:p>
    <w:p w14:paraId="60F044D4" w14:textId="44706CE9" w:rsidR="000046D4" w:rsidRDefault="000046D4" w:rsidP="0015083E">
      <w:pPr>
        <w:pStyle w:val="ListParagraph"/>
        <w:numPr>
          <w:ilvl w:val="1"/>
          <w:numId w:val="1"/>
        </w:numPr>
        <w:jc w:val="both"/>
      </w:pPr>
      <w:r>
        <w:t>4 = Robot bergerak 1 titik ke kiri</w:t>
      </w:r>
    </w:p>
    <w:p w14:paraId="280F04E8" w14:textId="04CAD21B" w:rsidR="000046D4" w:rsidRDefault="000046D4" w:rsidP="0015083E">
      <w:pPr>
        <w:pStyle w:val="ListParagraph"/>
        <w:numPr>
          <w:ilvl w:val="1"/>
          <w:numId w:val="1"/>
        </w:numPr>
        <w:jc w:val="both"/>
      </w:pPr>
      <w:r>
        <w:t>5 = Robot menembakkan senjatanya</w:t>
      </w:r>
    </w:p>
    <w:p w14:paraId="73EAFF64" w14:textId="0F79D5D1" w:rsidR="000046D4" w:rsidRDefault="000046D4" w:rsidP="0015083E">
      <w:pPr>
        <w:pStyle w:val="ListParagraph"/>
        <w:numPr>
          <w:ilvl w:val="1"/>
          <w:numId w:val="1"/>
        </w:numPr>
        <w:jc w:val="both"/>
      </w:pPr>
      <w:r>
        <w:t>6 = Robot menyerah</w:t>
      </w:r>
    </w:p>
    <w:p w14:paraId="1E28E6C2" w14:textId="5A9671BA" w:rsidR="000046D4" w:rsidRDefault="000046D4" w:rsidP="0015083E">
      <w:pPr>
        <w:pStyle w:val="ListParagraph"/>
        <w:numPr>
          <w:ilvl w:val="0"/>
          <w:numId w:val="1"/>
        </w:numPr>
        <w:jc w:val="both"/>
      </w:pPr>
      <w:r>
        <w:t xml:space="preserve">User memberikan masukan 1-4. Misalnya masukan meminta robot untuk keluar dari peta (20x20) atau menabrak kecoak. Pesan invalid akan dimunculkan dan user diminta untuk memberikan masukan baru. </w:t>
      </w:r>
      <w:r w:rsidR="0015083E">
        <w:t>Kecoak tidak akan mendekat/menyerang apabila masukan bagian ini bersifat invalid</w:t>
      </w:r>
    </w:p>
    <w:p w14:paraId="00A43753" w14:textId="07C0BB1A" w:rsidR="000046D4" w:rsidRDefault="000046D4" w:rsidP="0015083E">
      <w:pPr>
        <w:pStyle w:val="ListParagraph"/>
        <w:numPr>
          <w:ilvl w:val="0"/>
          <w:numId w:val="1"/>
        </w:numPr>
        <w:jc w:val="both"/>
      </w:pPr>
      <w:r>
        <w:t>Robot dapat menembak kecoak dengan jangkauan maksimal 3 titik, tetapi hanya dapat menembak sejajar sumbu x atau sejajar sumbu y, tidak dapat diagonal. Jika kecoak berada di luar jangkauan, akan dimunculkan pesan “tembakan meleset</w:t>
      </w:r>
      <w:r w:rsidR="0015083E">
        <w:t>” dan kecoak tetap mendapatkan gilirannya, baik untuk menyerang maupun mendekat.</w:t>
      </w:r>
    </w:p>
    <w:p w14:paraId="07D680A8" w14:textId="6F28BE95" w:rsidR="0015083E" w:rsidRDefault="0015083E" w:rsidP="0015083E">
      <w:pPr>
        <w:pStyle w:val="ListParagraph"/>
        <w:numPr>
          <w:ilvl w:val="0"/>
          <w:numId w:val="1"/>
        </w:numPr>
        <w:jc w:val="both"/>
      </w:pPr>
      <w:r>
        <w:t>Kecoak dapat menyerang robot dalam jangkauan 1x1, artinya ia dapat menyerang apabila robot tepat berada didepannya sejajar sumbu x/sumbu y, atau tepat berada didepannya secara diagonal (jarak vektor keduanya sebesar (1,1)).</w:t>
      </w:r>
    </w:p>
    <w:p w14:paraId="09244415" w14:textId="56B33829" w:rsidR="0015083E" w:rsidRDefault="0015083E" w:rsidP="0015083E">
      <w:pPr>
        <w:pStyle w:val="ListParagraph"/>
        <w:numPr>
          <w:ilvl w:val="0"/>
          <w:numId w:val="1"/>
        </w:numPr>
        <w:jc w:val="both"/>
      </w:pPr>
      <w:r>
        <w:t>Program akan selesai apabila health robot mencapai 0 atau robot memilih untuk menyerah</w:t>
      </w:r>
    </w:p>
    <w:sectPr w:rsidR="001508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D12CA4"/>
    <w:multiLevelType w:val="hybridMultilevel"/>
    <w:tmpl w:val="521EAF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6D4"/>
    <w:rsid w:val="000046D4"/>
    <w:rsid w:val="0015083E"/>
    <w:rsid w:val="00AD4435"/>
    <w:rsid w:val="00BB7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4C860"/>
  <w15:chartTrackingRefBased/>
  <w15:docId w15:val="{9342ADB2-5E81-43F8-ACD4-62DE16322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Suryanto Tan</dc:creator>
  <cp:keywords/>
  <dc:description/>
  <cp:lastModifiedBy>Suryanto Tan</cp:lastModifiedBy>
  <cp:revision>2</cp:revision>
  <dcterms:created xsi:type="dcterms:W3CDTF">2021-04-02T08:13:00Z</dcterms:created>
  <dcterms:modified xsi:type="dcterms:W3CDTF">2021-04-02T08:13:00Z</dcterms:modified>
</cp:coreProperties>
</file>