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9029A3"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85pt;height:39.3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9029A3"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6519B7" w:rsidRPr="00D6750D" w:rsidRDefault="006519B7" w:rsidP="00886E33">
                  <w:pPr>
                    <w:jc w:val="center"/>
                    <w:rPr>
                      <w:lang w:val="es-VE"/>
                    </w:rPr>
                  </w:pPr>
                  <w:r>
                    <w:rPr>
                      <w:lang w:val="es-VE"/>
                    </w:rPr>
                    <w:t>Estado.</w:t>
                  </w:r>
                </w:p>
              </w:txbxContent>
            </v:textbox>
          </v:rect>
        </w:pict>
      </w:r>
    </w:p>
    <w:p w:rsidR="00886E33" w:rsidRDefault="009029A3"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6519B7" w:rsidRPr="00D6750D" w:rsidRDefault="006519B7" w:rsidP="00886E33">
                  <w:pPr>
                    <w:jc w:val="center"/>
                    <w:rPr>
                      <w:lang w:val="es-VE"/>
                    </w:rPr>
                  </w:pPr>
                  <w:r>
                    <w:rPr>
                      <w:lang w:val="es-VE"/>
                    </w:rPr>
                    <w:t>Centro de costo.</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753472"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6519B7" w:rsidRPr="002E7B66" w:rsidRDefault="006519B7"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9029A3"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6519B7" w:rsidRPr="00AF008B" w:rsidRDefault="006519B7"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9029A3"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6519B7" w:rsidRDefault="006519B7"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6519B7" w:rsidRPr="00D6750D" w:rsidRDefault="006519B7" w:rsidP="00886E33">
                  <w:pPr>
                    <w:jc w:val="center"/>
                    <w:rPr>
                      <w:lang w:val="es-VE"/>
                    </w:rPr>
                  </w:pPr>
                  <w:r>
                    <w:rPr>
                      <w:lang w:val="es-VE"/>
                    </w:rPr>
                    <w:t>Localidad.</w:t>
                  </w:r>
                </w:p>
              </w:txbxContent>
            </v:textbox>
          </v:rect>
        </w:pict>
      </w:r>
    </w:p>
    <w:p w:rsidR="00886E33" w:rsidRDefault="009029A3"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754496"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6519B7" w:rsidRPr="00BC6944" w:rsidRDefault="006519B7" w:rsidP="00886E33">
                  <w:pPr>
                    <w:jc w:val="center"/>
                    <w:rPr>
                      <w:lang w:val="es-VE"/>
                    </w:rPr>
                  </w:pPr>
                  <w:r>
                    <w:rPr>
                      <w:lang w:val="es-VE"/>
                    </w:rPr>
                    <w:t>Falla.</w:t>
                  </w:r>
                </w:p>
              </w:txbxContent>
            </v:textbox>
          </v:rect>
        </w:pict>
      </w:r>
    </w:p>
    <w:p w:rsidR="00886E33" w:rsidRPr="0007499A" w:rsidRDefault="009029A3"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6519B7" w:rsidRDefault="006519B7"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6519B7" w:rsidRPr="00BC6944" w:rsidRDefault="006519B7" w:rsidP="00886E33">
                  <w:pPr>
                    <w:jc w:val="center"/>
                    <w:rPr>
                      <w:lang w:val="es-VE"/>
                    </w:rPr>
                  </w:pPr>
                  <w:r>
                    <w:rPr>
                      <w:lang w:val="es-VE"/>
                    </w:rPr>
                    <w:t>Solicitud.</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9029A3"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6519B7" w:rsidRPr="00BC6944" w:rsidRDefault="006519B7"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9029A3"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6519B7" w:rsidRPr="00BC6944" w:rsidRDefault="006519B7" w:rsidP="00886E33">
                  <w:pPr>
                    <w:jc w:val="center"/>
                    <w:rPr>
                      <w:lang w:val="es-VE"/>
                    </w:rPr>
                  </w:pPr>
                  <w:r>
                    <w:rPr>
                      <w:lang w:val="es-VE"/>
                    </w:rPr>
                    <w:t>Localidad.</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6519B7" w:rsidRPr="00E81B8F" w:rsidRDefault="006519B7"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6519B7" w:rsidRPr="00E81B8F" w:rsidRDefault="006519B7" w:rsidP="00E81B8F">
                  <w:pPr>
                    <w:jc w:val="center"/>
                    <w:rPr>
                      <w:szCs w:val="24"/>
                    </w:rPr>
                  </w:pPr>
                  <w:r w:rsidRPr="00E81B8F">
                    <w:rPr>
                      <w:rFonts w:ascii="Times New Roman" w:hAnsi="Times New Roman" w:cs="Times New Roman"/>
                      <w:sz w:val="24"/>
                      <w:szCs w:val="24"/>
                    </w:rPr>
                    <w:t xml:space="preserve">Cantidad de material </w:t>
                  </w:r>
                  <w:r>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719680"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6519B7" w:rsidRPr="00BC6944" w:rsidRDefault="006519B7"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6519B7" w:rsidRPr="00BC6944" w:rsidRDefault="006519B7" w:rsidP="00886E33">
                  <w:pPr>
                    <w:jc w:val="center"/>
                    <w:rPr>
                      <w:lang w:val="es-VE"/>
                    </w:rPr>
                  </w:pPr>
                  <w:r>
                    <w:rPr>
                      <w:lang w:val="es-VE"/>
                    </w:rPr>
                    <w:t>Servicio.</w:t>
                  </w:r>
                </w:p>
              </w:txbxContent>
            </v:textbox>
          </v:rect>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721728"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6519B7" w:rsidRDefault="006519B7" w:rsidP="00886E33">
                  <w:pPr>
                    <w:jc w:val="center"/>
                  </w:pPr>
                  <w:r w:rsidRPr="00642D91">
                    <w:rPr>
                      <w:rFonts w:ascii="Times New Roman" w:hAnsi="Times New Roman" w:cs="Times New Roman"/>
                      <w:sz w:val="24"/>
                      <w:szCs w:val="24"/>
                    </w:rPr>
                    <w:t>Cantidad de material</w:t>
                  </w:r>
                  <w:r>
                    <w:rPr>
                      <w:rFonts w:ascii="Times New Roman" w:hAnsi="Times New Roman" w:cs="Times New Roman"/>
                      <w:sz w:val="24"/>
                      <w:szCs w:val="24"/>
                    </w:rPr>
                    <w:t>es 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6519B7" w:rsidRDefault="006519B7" w:rsidP="00886E33">
                  <w:pPr>
                    <w:jc w:val="center"/>
                    <w:rPr>
                      <w:lang w:val="es-VE"/>
                    </w:rPr>
                  </w:pPr>
                  <w:r>
                    <w:rPr>
                      <w:lang w:val="es-VE"/>
                    </w:rPr>
                    <w:t>Tiempo.</w:t>
                  </w:r>
                </w:p>
                <w:p w:rsidR="006519B7" w:rsidRPr="00BC6944" w:rsidRDefault="006519B7"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9029A3"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6519B7" w:rsidRDefault="006519B7"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6519B7" w:rsidRDefault="006519B7" w:rsidP="00886E33">
                  <w:pPr>
                    <w:jc w:val="center"/>
                    <w:rPr>
                      <w:rFonts w:ascii="Times New Roman" w:hAnsi="Times New Roman" w:cs="Times New Roman"/>
                      <w:sz w:val="24"/>
                      <w:szCs w:val="24"/>
                    </w:rPr>
                  </w:pPr>
                </w:p>
                <w:p w:rsidR="006519B7" w:rsidRDefault="006519B7" w:rsidP="00886E33">
                  <w:pPr>
                    <w:jc w:val="center"/>
                    <w:rPr>
                      <w:rFonts w:ascii="Times New Roman" w:hAnsi="Times New Roman" w:cs="Times New Roman"/>
                      <w:sz w:val="24"/>
                      <w:szCs w:val="24"/>
                    </w:rPr>
                  </w:pPr>
                </w:p>
                <w:p w:rsidR="006519B7" w:rsidRDefault="006519B7"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68998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6519B7" w:rsidRDefault="006519B7"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6519B7" w:rsidRPr="00BC6944" w:rsidRDefault="006519B7"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736064"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6519B7" w:rsidRDefault="006519B7"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6519B7" w:rsidRPr="00BC6944" w:rsidRDefault="006519B7" w:rsidP="00886E33">
                  <w:pPr>
                    <w:jc w:val="center"/>
                    <w:rPr>
                      <w:lang w:val="es-VE"/>
                    </w:rPr>
                  </w:pPr>
                  <w:r>
                    <w:rPr>
                      <w:rFonts w:ascii="Times New Roman" w:hAnsi="Times New Roman" w:cs="Times New Roman"/>
                      <w:noProof/>
                      <w:lang w:val="es-VE" w:eastAsia="es-VE"/>
                    </w:rPr>
                    <w:t>Area.</w:t>
                  </w:r>
                </w:p>
              </w:txbxContent>
            </v:textbox>
          </v:rect>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696128;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734016"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6519B7" w:rsidRPr="00BC6944" w:rsidRDefault="006519B7" w:rsidP="00886E33">
                  <w:pPr>
                    <w:jc w:val="center"/>
                    <w:rPr>
                      <w:lang w:val="es-VE"/>
                    </w:rPr>
                  </w:pPr>
                  <w:r>
                    <w:rPr>
                      <w:lang w:val="es-VE"/>
                    </w:rPr>
                    <w:t>Personal de servicio</w:t>
                  </w:r>
                </w:p>
              </w:txbxContent>
            </v:textbox>
          </v:oval>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eastAsia="es-ES"/>
        </w:rPr>
        <w:pict>
          <v:rect id="_x0000_s1104" style="position:absolute;left:0;text-align:left;margin-left:326.75pt;margin-top:10.75pt;width:118.45pt;height:56.6pt;z-index:2517350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6519B7" w:rsidRDefault="006519B7"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6519B7" w:rsidRDefault="006519B7" w:rsidP="00385E03">
                  <w:pPr>
                    <w:jc w:val="center"/>
                    <w:rPr>
                      <w:rFonts w:ascii="Times New Roman" w:hAnsi="Times New Roman" w:cs="Times New Roman"/>
                      <w:sz w:val="24"/>
                      <w:szCs w:val="24"/>
                    </w:rPr>
                  </w:pPr>
                </w:p>
                <w:p w:rsidR="006519B7" w:rsidRDefault="006519B7" w:rsidP="00385E03">
                  <w:pPr>
                    <w:jc w:val="center"/>
                  </w:pPr>
                </w:p>
              </w:txbxContent>
            </v:textbox>
          </v:rect>
        </w:pict>
      </w:r>
      <w:r>
        <w:rPr>
          <w:rFonts w:ascii="Times New Roman" w:hAnsi="Times New Roman" w:cs="Times New Roman"/>
          <w:noProof/>
          <w:lang w:val="es-VE" w:eastAsia="es-VE"/>
        </w:rPr>
        <w:pict>
          <v:line id="33 Conector recto" o:spid="_x0000_s1058"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6519B7" w:rsidRPr="00BC6944" w:rsidRDefault="006519B7" w:rsidP="00886E33">
                  <w:pPr>
                    <w:jc w:val="center"/>
                    <w:rPr>
                      <w:lang w:val="es-VE"/>
                    </w:rPr>
                  </w:pPr>
                  <w:r>
                    <w:rPr>
                      <w:rFonts w:ascii="Times New Roman" w:hAnsi="Times New Roman" w:cs="Times New Roman"/>
                      <w:noProof/>
                      <w:lang w:val="es-VE" w:eastAsia="es-VE"/>
                    </w:rPr>
                    <w:t>Servicio.</w:t>
                  </w:r>
                </w:p>
              </w:txbxContent>
            </v:textbox>
          </v:rect>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737088"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738112" o:connectortype="straight" strokecolor="#548dd4 [1951]">
            <v:stroke endarrow="block"/>
          </v:shape>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6519B7" w:rsidRPr="00BC6944" w:rsidRDefault="006519B7" w:rsidP="00886E33">
                  <w:pPr>
                    <w:jc w:val="center"/>
                    <w:rPr>
                      <w:lang w:val="es-VE"/>
                    </w:rPr>
                  </w:pPr>
                  <w:r>
                    <w:rPr>
                      <w:rFonts w:ascii="Times New Roman" w:hAnsi="Times New Roman" w:cs="Times New Roman"/>
                      <w:noProof/>
                      <w:lang w:val="es-VE" w:eastAsia="es-VE"/>
                    </w:rPr>
                    <w:t>Obrero.</w:t>
                  </w:r>
                </w:p>
              </w:txbxContent>
            </v:textbox>
          </v:rect>
        </w:pict>
      </w:r>
    </w:p>
    <w:p w:rsidR="00886E33" w:rsidRDefault="009029A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6519B7" w:rsidRDefault="006519B7" w:rsidP="00751674">
                  <w:pPr>
                    <w:jc w:val="center"/>
                  </w:pPr>
                  <w:r>
                    <w:rPr>
                      <w:rFonts w:ascii="Times New Roman" w:hAnsi="Times New Roman" w:cs="Times New Roman"/>
                      <w:sz w:val="24"/>
                      <w:szCs w:val="24"/>
                    </w:rPr>
                    <w:t>Cantidad de mano de obra faltante</w:t>
                  </w:r>
                </w:p>
                <w:p w:rsidR="006519B7" w:rsidRDefault="006519B7"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6519B7" w:rsidRPr="00BC6944" w:rsidRDefault="006519B7"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9029A3"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111" type="#_x0000_t32" style="position:absolute;left:0;text-align:left;margin-left:231.4pt;margin-top:23pt;width:86.4pt;height:40.4pt;flip:y;z-index:251742208" o:connectortype="straight" strokecolor="#548dd4 [1951]">
            <v:stroke endarrow="block"/>
          </v:shape>
        </w:pict>
      </w:r>
      <w:r>
        <w:rPr>
          <w:rFonts w:ascii="Times New Roman" w:hAnsi="Times New Roman" w:cs="Times New Roman"/>
          <w:noProof/>
          <w:sz w:val="24"/>
          <w:szCs w:val="24"/>
          <w:lang w:eastAsia="es-ES"/>
        </w:rPr>
        <w:pict>
          <v:rect id="53 Rectángulo" o:spid="_x0000_s1110" style="position:absolute;left:0;text-align:left;margin-left:317.8pt;margin-top:4.3pt;width:120pt;height:40.5pt;z-index:2517411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6519B7" w:rsidRDefault="006519B7"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r>
        <w:rPr>
          <w:rFonts w:ascii="Times New Roman" w:hAnsi="Times New Roman" w:cs="Times New Roman"/>
          <w:noProof/>
          <w:sz w:val="24"/>
          <w:szCs w:val="24"/>
          <w:lang w:eastAsia="es-ES"/>
        </w:rPr>
        <w:pict>
          <v:rect id="_x0000_s1113"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6519B7" w:rsidRPr="00D6750D" w:rsidRDefault="006519B7" w:rsidP="008B648E">
                  <w:pPr>
                    <w:jc w:val="center"/>
                    <w:rPr>
                      <w:lang w:val="es-VE"/>
                    </w:rPr>
                  </w:pPr>
                  <w:r>
                    <w:rPr>
                      <w:lang w:val="es-VE"/>
                    </w:rPr>
                    <w:t>Centro de costo.</w:t>
                  </w:r>
                </w:p>
              </w:txbxContent>
            </v:textbox>
          </v:rect>
        </w:pict>
      </w:r>
    </w:p>
    <w:p w:rsidR="008B648E" w:rsidRDefault="009029A3"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82 Rectángulo" o:spid="_x0000_s1050"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6519B7" w:rsidRDefault="006519B7"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6519B7" w:rsidRDefault="006519B7" w:rsidP="00886E33">
                  <w:pPr>
                    <w:jc w:val="center"/>
                    <w:rPr>
                      <w:rFonts w:ascii="Times New Roman" w:hAnsi="Times New Roman" w:cs="Times New Roman"/>
                      <w:sz w:val="24"/>
                      <w:szCs w:val="24"/>
                    </w:rPr>
                  </w:pPr>
                </w:p>
                <w:p w:rsidR="006519B7" w:rsidRDefault="006519B7" w:rsidP="00886E33">
                  <w:pPr>
                    <w:jc w:val="center"/>
                  </w:pPr>
                </w:p>
              </w:txbxContent>
            </v:textbox>
          </v:rect>
        </w:pict>
      </w:r>
      <w:r>
        <w:rPr>
          <w:rFonts w:ascii="Times New Roman" w:hAnsi="Times New Roman" w:cs="Times New Roman"/>
          <w:b/>
          <w:noProof/>
          <w:color w:val="FF0000"/>
          <w:sz w:val="24"/>
          <w:szCs w:val="24"/>
          <w:lang w:val="es-VE" w:eastAsia="es-VE"/>
        </w:rPr>
        <w:pict>
          <v:rect id="76 Rectángulo" o:spid="_x0000_s1091" style="position:absolute;left:0;text-align:left;margin-left:317.8pt;margin-top:81.9pt;width:118.45pt;height:40.5pt;z-index:2517248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6519B7" w:rsidRDefault="006519B7"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r>
        <w:rPr>
          <w:rFonts w:ascii="Times New Roman" w:hAnsi="Times New Roman" w:cs="Times New Roman"/>
          <w:noProof/>
          <w:sz w:val="24"/>
          <w:szCs w:val="24"/>
          <w:lang w:eastAsia="es-ES"/>
        </w:rPr>
        <w:pict>
          <v:line id="_x0000_s1116" style="position:absolute;left:0;text-align:left;z-index:251745280;visibility:visible;mso-wrap-style:square;mso-wrap-distance-left:9pt;mso-wrap-distance-top:0;mso-wrap-distance-right:9pt;mso-wrap-distance-bottom:0;mso-position-horizontal-relative:text;mso-position-vertical-relative:text;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9029A3"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9" style="position:absolute;left:0;text-align:left;margin-left:4.2pt;margin-top:16.4pt;width:60.6pt;height:24.75pt;z-index:2517483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6519B7" w:rsidRDefault="006519B7"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6519B7" w:rsidRPr="00BC6944" w:rsidRDefault="006519B7" w:rsidP="003B3C9A">
                  <w:pPr>
                    <w:jc w:val="center"/>
                    <w:rPr>
                      <w:lang w:val="es-VE"/>
                    </w:rPr>
                  </w:pPr>
                </w:p>
              </w:txbxContent>
            </v:textbox>
          </v:rect>
        </w:pict>
      </w:r>
      <w:r>
        <w:rPr>
          <w:rFonts w:ascii="Times New Roman" w:hAnsi="Times New Roman" w:cs="Times New Roman"/>
          <w:noProof/>
          <w:sz w:val="24"/>
          <w:szCs w:val="24"/>
          <w:lang w:eastAsia="es-ES"/>
        </w:rPr>
        <w:pict>
          <v:shape id="_x0000_s1124" type="#_x0000_t32" style="position:absolute;left:0;text-align:left;margin-left:257.4pt;margin-top:16.4pt;width:60.4pt;height:16.7pt;flip:y;z-index:251752448" o:connectortype="straight" strokecolor="#548dd4 [1951]">
            <v:stroke endarrow="block"/>
          </v:shape>
        </w:pict>
      </w:r>
      <w:r>
        <w:rPr>
          <w:rFonts w:ascii="Times New Roman" w:hAnsi="Times New Roman" w:cs="Times New Roman"/>
          <w:noProof/>
          <w:sz w:val="24"/>
          <w:szCs w:val="24"/>
          <w:lang w:eastAsia="es-ES"/>
        </w:rPr>
        <w:pict>
          <v:rect id="_x0000_s1118" style="position:absolute;left:0;text-align:left;margin-left:317.8pt;margin-top:4.7pt;width:120pt;height:40.5pt;z-index:2517473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6519B7" w:rsidRDefault="006519B7" w:rsidP="003B3C9A">
                  <w:pPr>
                    <w:jc w:val="center"/>
                  </w:pPr>
                  <w:r>
                    <w:rPr>
                      <w:rFonts w:ascii="Times New Roman" w:hAnsi="Times New Roman" w:cs="Times New Roman"/>
                      <w:sz w:val="24"/>
                      <w:szCs w:val="24"/>
                    </w:rPr>
                    <w:t>Cantidad de fallas asociadas</w:t>
                  </w:r>
                </w:p>
              </w:txbxContent>
            </v:textbox>
          </v:rect>
        </w:pict>
      </w:r>
      <w:r>
        <w:rPr>
          <w:rFonts w:ascii="Times New Roman" w:hAnsi="Times New Roman" w:cs="Times New Roman"/>
          <w:noProof/>
          <w:sz w:val="24"/>
          <w:szCs w:val="24"/>
          <w:lang w:eastAsia="es-ES"/>
        </w:rPr>
        <w:pict>
          <v:oval id="_x0000_s110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6519B7" w:rsidRPr="00BC6944" w:rsidRDefault="006519B7" w:rsidP="008B648E">
                  <w:pPr>
                    <w:jc w:val="center"/>
                    <w:rPr>
                      <w:lang w:val="es-VE"/>
                    </w:rPr>
                  </w:pPr>
                  <w:r>
                    <w:rPr>
                      <w:lang w:val="es-VE"/>
                    </w:rPr>
                    <w:t>Solicitudes</w:t>
                  </w:r>
                </w:p>
              </w:txbxContent>
            </v:textbox>
          </v:oval>
        </w:pict>
      </w:r>
    </w:p>
    <w:p w:rsidR="008B648E" w:rsidRDefault="009029A3"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121" style="position:absolute;left:0;text-align:left;flip:y;z-index:251750400;visibility:visible;mso-wrap-style:square;mso-wrap-distance-left:9pt;mso-wrap-distance-top:0;mso-wrap-distance-right:9pt;mso-wrap-distance-bottom:0;mso-position-horizontal-relative:text;mso-position-vertical-relative:text;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line id="_x0000_s1117" style="position:absolute;left:0;text-align:left;z-index:251746304;visibility:visible;mso-wrap-style:square;mso-wrap-distance-left:9pt;mso-wrap-distance-top:0;mso-wrap-distance-right:9pt;mso-wrap-distance-bottom:0;mso-position-horizontal-relative:text;mso-position-vertical-relative:text;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9029A3"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eastAsia="es-ES"/>
        </w:rPr>
        <w:pict>
          <v:shape id="_x0000_s1108" type="#_x0000_t32" style="position:absolute;left:0;text-align:left;margin-left:241.3pt;margin-top:10.95pt;width:74.25pt;height:59.5pt;z-index:251739136"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49.45pt;margin-top:4.3pt;width:68.35pt;height:13.95pt;z-index:251723776" o:connectortype="straight" strokecolor="#548dd4 [1951]">
            <v:stroke endarrow="block"/>
          </v:shape>
        </w:pict>
      </w:r>
      <w:r>
        <w:rPr>
          <w:rFonts w:ascii="Times New Roman" w:hAnsi="Times New Roman" w:cs="Times New Roman"/>
          <w:noProof/>
          <w:sz w:val="24"/>
          <w:szCs w:val="24"/>
          <w:lang w:eastAsia="es-ES"/>
        </w:rPr>
        <w:pict>
          <v:line id="_x0000_s1122" style="position:absolute;left:0;text-align:left;flip:y;z-index:251751424;visibility:visible;mso-wrap-style:square;mso-wrap-distance-left:9pt;mso-wrap-distance-top:0;mso-wrap-distance-right:9pt;mso-wrap-distance-bottom:0;mso-position-horizontal-relative:text;mso-position-vertical-relative:text;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12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6519B7" w:rsidRPr="00BC6944" w:rsidRDefault="006519B7" w:rsidP="003B3C9A">
                  <w:pPr>
                    <w:jc w:val="center"/>
                    <w:rPr>
                      <w:lang w:val="es-VE"/>
                    </w:rPr>
                  </w:pPr>
                  <w:r>
                    <w:rPr>
                      <w:rFonts w:ascii="Times New Roman" w:hAnsi="Times New Roman" w:cs="Times New Roman"/>
                      <w:noProof/>
                      <w:lang w:val="es-VE" w:eastAsia="es-VE"/>
                    </w:rPr>
                    <w:t>Area.</w:t>
                  </w:r>
                </w:p>
              </w:txbxContent>
            </v:textbox>
          </v:rect>
        </w:pict>
      </w:r>
    </w:p>
    <w:p w:rsidR="008B648E" w:rsidRDefault="009029A3"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6519B7" w:rsidRPr="00D6750D" w:rsidRDefault="006519B7" w:rsidP="00127EA7">
                  <w:pPr>
                    <w:jc w:val="center"/>
                    <w:rPr>
                      <w:lang w:val="es-VE"/>
                    </w:rPr>
                  </w:pPr>
                  <w:r>
                    <w:rPr>
                      <w:lang w:val="es-VE"/>
                    </w:rPr>
                    <w:t>Estado.</w:t>
                  </w:r>
                </w:p>
              </w:txbxContent>
            </v:textbox>
          </v:rect>
        </w:pict>
      </w:r>
    </w:p>
    <w:p w:rsidR="008B648E" w:rsidRDefault="009029A3"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6519B7" w:rsidRPr="00BC6944" w:rsidRDefault="006519B7" w:rsidP="008B648E">
                  <w:pPr>
                    <w:jc w:val="center"/>
                    <w:rPr>
                      <w:lang w:val="es-VE"/>
                    </w:rPr>
                  </w:pPr>
                  <w:r>
                    <w:rPr>
                      <w:lang w:val="es-VE"/>
                    </w:rPr>
                    <w:t>Tiempo.</w:t>
                  </w:r>
                </w:p>
              </w:txbxContent>
            </v:textbox>
          </v:rect>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Hecho: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inicio </w:t>
      </w:r>
      <w:r w:rsidR="00910856" w:rsidRPr="00D84AFC">
        <w:rPr>
          <w:rFonts w:ascii="Times New Roman" w:hAnsi="Times New Roman" w:cs="Times New Roman"/>
          <w:sz w:val="24"/>
          <w:szCs w:val="24"/>
        </w:rPr>
        <w:t>–</w:t>
      </w:r>
      <w:r w:rsidR="007C2549" w:rsidRPr="00D84AFC">
        <w:rPr>
          <w:rFonts w:ascii="Times New Roman" w:hAnsi="Times New Roman" w:cs="Times New Roman"/>
          <w:sz w:val="24"/>
          <w:szCs w:val="24"/>
        </w:rPr>
        <w:t xml:space="preserve">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fin </w:t>
      </w:r>
    </w:p>
    <w:p w:rsidR="00E83E6F" w:rsidRP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Función: </w:t>
      </w:r>
      <w:r w:rsidR="007C2549" w:rsidRPr="00D84AFC">
        <w:rPr>
          <w:rFonts w:ascii="Times New Roman" w:hAnsi="Times New Roman" w:cs="Times New Roman"/>
          <w:sz w:val="24"/>
          <w:szCs w:val="24"/>
        </w:rPr>
        <w:t>AVG</w:t>
      </w:r>
      <w:r w:rsidR="00905024" w:rsidRPr="00D84AFC">
        <w:rPr>
          <w:rFonts w:ascii="Times New Roman" w:hAnsi="Times New Roman" w:cs="Times New Roman"/>
          <w:sz w:val="24"/>
          <w:szCs w:val="24"/>
        </w:rPr>
        <w:t xml:space="preserve">  solicitudes hechas por un centro de costo</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EB6EE1" w:rsidRDefault="008E027C" w:rsidP="00A0305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A0305A" w:rsidRDefault="00A0305A" w:rsidP="00A0305A">
      <w:pPr>
        <w:rPr>
          <w:rFonts w:ascii="Times New Roman" w:hAnsi="Times New Roman" w:cs="Times New Roman"/>
          <w:sz w:val="24"/>
          <w:szCs w:val="24"/>
        </w:rPr>
      </w:pPr>
    </w:p>
    <w:p w:rsidR="00EB6EE1" w:rsidRDefault="00EB6EE1" w:rsidP="00CB4540">
      <w:pPr>
        <w:pStyle w:val="Prrafodelista"/>
        <w:ind w:left="1440"/>
        <w:rPr>
          <w:rFonts w:ascii="Times New Roman" w:hAnsi="Times New Roman" w:cs="Times New Roman"/>
          <w:sz w:val="24"/>
          <w:szCs w:val="24"/>
        </w:rPr>
      </w:pPr>
    </w:p>
    <w:p w:rsidR="00A0305A" w:rsidRDefault="00A0305A" w:rsidP="00CB4540">
      <w:pPr>
        <w:pStyle w:val="Prrafodelista"/>
        <w:ind w:left="1440"/>
        <w:rPr>
          <w:rFonts w:ascii="Times New Roman" w:hAnsi="Times New Roman" w:cs="Times New Roman"/>
          <w:sz w:val="24"/>
          <w:szCs w:val="24"/>
        </w:rPr>
      </w:pPr>
    </w:p>
    <w:p w:rsidR="00A0305A" w:rsidRPr="00431B30" w:rsidRDefault="00A0305A"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tiempo:</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“Estatus” se relaciona con  la perspectiva “Estado”</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“Centro costo” se relaciona con la perspectiva “Centro de costos”</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“Localidades” se relaciona con la perspectiva “Localidad”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“Servicios” se relaciona con  la perspectiva “Falla”</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“Formatos” se relaciona con la perspectiva “Solicitud”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“ítems</w:t>
      </w:r>
      <w:r>
        <w:rPr>
          <w:rFonts w:ascii="Times New Roman" w:hAnsi="Times New Roman" w:cs="Times New Roman"/>
          <w:sz w:val="24"/>
          <w:szCs w:val="24"/>
        </w:rPr>
        <w:t xml:space="preserve"> </w:t>
      </w:r>
      <w:r w:rsidRPr="005F79B9">
        <w:rPr>
          <w:rFonts w:ascii="Times New Roman" w:hAnsi="Times New Roman" w:cs="Times New Roman"/>
          <w:sz w:val="24"/>
          <w:szCs w:val="24"/>
        </w:rPr>
        <w:t>históricos” se relaciona con la perspectiva “Tiempo”</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xml:space="preserve">” de la misma tabla, con el indicador “cantidad de tiempo promedio de solicitud” </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fmo</w:t>
      </w:r>
      <w:proofErr w:type="spellEnd"/>
      <w:r w:rsidRPr="006F7DFC">
        <w:rPr>
          <w:rFonts w:ascii="Times New Roman" w:hAnsi="Times New Roman" w:cs="Times New Roman"/>
          <w:sz w:val="24"/>
          <w:szCs w:val="24"/>
        </w:rPr>
        <w:t xml:space="preserve"> fecha” de la tabla “formatos” con el indicador “cantidad de tiempo transcurrido”</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de la misma tabla con el indicador “cantidad de tiempo de respuesta”</w:t>
      </w:r>
    </w:p>
    <w:p w:rsidR="00CF313F" w:rsidRPr="00B555A1" w:rsidRDefault="00CF313F" w:rsidP="00B555A1">
      <w:pPr>
        <w:jc w:val="both"/>
        <w:rPr>
          <w:rFonts w:ascii="Times New Roman" w:hAnsi="Times New Roman" w:cs="Times New Roman"/>
          <w:b/>
          <w:color w:val="1F497D" w:themeColor="text2"/>
          <w:sz w:val="24"/>
          <w:szCs w:val="24"/>
        </w:rPr>
      </w:pPr>
    </w:p>
    <w:p w:rsidR="006F7DFC" w:rsidRDefault="00CF313F"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lastRenderedPageBreak/>
        <w:t xml:space="preserve">           </w:t>
      </w:r>
      <w:r w:rsidR="006F7DFC">
        <w:rPr>
          <w:rFonts w:ascii="Times New Roman" w:hAnsi="Times New Roman" w:cs="Times New Roman"/>
          <w:b/>
          <w:color w:val="1F497D" w:themeColor="text2"/>
          <w:sz w:val="24"/>
          <w:szCs w:val="24"/>
        </w:rPr>
        <w:t>Para el hecho manejo de inventario:</w:t>
      </w:r>
    </w:p>
    <w:p w:rsidR="00770045" w:rsidRDefault="00770045" w:rsidP="00431B30">
      <w:pPr>
        <w:pStyle w:val="Prrafodelista"/>
        <w:ind w:left="1440" w:hanging="1724"/>
        <w:jc w:val="both"/>
        <w:rPr>
          <w:rFonts w:ascii="Times New Roman" w:hAnsi="Times New Roman" w:cs="Times New Roman"/>
          <w:b/>
          <w:color w:val="1F497D" w:themeColor="text2"/>
          <w:sz w:val="24"/>
          <w:szCs w:val="24"/>
        </w:rPr>
      </w:pPr>
    </w:p>
    <w:p w:rsidR="00B56D5E"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“Localidades” con la perspectiva “Localidad”</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“Servicio” con la perspectiva “Servicio”</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“ítems históricos” con la perspectiva “Tiempo”</w:t>
      </w:r>
    </w:p>
    <w:p w:rsidR="001813C0" w:rsidRPr="00B56D5E" w:rsidRDefault="001813C0" w:rsidP="00B56D5E">
      <w:pPr>
        <w:pStyle w:val="Prrafodelista"/>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máximo usado.</w:t>
      </w:r>
    </w:p>
    <w:p w:rsidR="001813C0" w:rsidRPr="00B56D5E" w:rsidRDefault="001813C0" w:rsidP="00770045">
      <w:pPr>
        <w:pStyle w:val="Prrafodelista"/>
        <w:ind w:left="340"/>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mínimo usado.</w:t>
      </w:r>
    </w:p>
    <w:p w:rsidR="001813C0" w:rsidRPr="00B56D5E" w:rsidRDefault="001813C0" w:rsidP="00770045">
      <w:pPr>
        <w:pStyle w:val="Prrafodelista"/>
        <w:ind w:left="340"/>
        <w:rPr>
          <w:rFonts w:ascii="Times New Roman" w:hAnsi="Times New Roman" w:cs="Times New Roman"/>
          <w:sz w:val="24"/>
          <w:szCs w:val="24"/>
        </w:rPr>
      </w:pPr>
    </w:p>
    <w:p w:rsidR="006F7DFC"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y 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estimada” de la misma tabla, con el indicador “cantidad de materiales faltantes”. </w:t>
      </w:r>
    </w:p>
    <w:p w:rsidR="001813C0" w:rsidRPr="001813C0" w:rsidRDefault="001813C0" w:rsidP="001813C0">
      <w:pPr>
        <w:pStyle w:val="Prrafodelista"/>
        <w:rPr>
          <w:rFonts w:ascii="Times New Roman" w:hAnsi="Times New Roman" w:cs="Times New Roman"/>
          <w:sz w:val="24"/>
          <w:szCs w:val="24"/>
        </w:rPr>
      </w:pPr>
    </w:p>
    <w:p w:rsidR="00CF313F" w:rsidRPr="00CF313F" w:rsidRDefault="005F79B9" w:rsidP="006F7DFC">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t>Para el hecho personal de servicio:</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“localidades” se relaciona con la perspectiva “Localidad”</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“Porcentaje de ocupación”</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“Cantidad de obras atendidas simultáneamente”</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“asignación de personal”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p>
    <w:p w:rsidR="00431B30" w:rsidRDefault="00431B30"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lastRenderedPageBreak/>
        <w:t>Paso 2.</w:t>
      </w:r>
      <w:r>
        <w:rPr>
          <w:rFonts w:ascii="Times New Roman" w:hAnsi="Times New Roman" w:cs="Times New Roman"/>
          <w:b/>
          <w:color w:val="1F497D" w:themeColor="text2"/>
          <w:sz w:val="24"/>
          <w:szCs w:val="24"/>
        </w:rPr>
        <w:t xml:space="preserve">3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Nivel de granularidad</w:t>
      </w:r>
    </w:p>
    <w:p w:rsidR="005B1040" w:rsidRPr="006519B7" w:rsidRDefault="006519B7" w:rsidP="006519B7">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005B1040" w:rsidRPr="006519B7">
        <w:rPr>
          <w:rFonts w:ascii="Times New Roman" w:hAnsi="Times New Roman" w:cs="Times New Roman"/>
          <w:b/>
          <w:color w:val="1F497D" w:themeColor="text2"/>
          <w:sz w:val="24"/>
          <w:szCs w:val="24"/>
        </w:rPr>
        <w:t>Para el hecho tiempo:</w:t>
      </w:r>
    </w:p>
    <w:p w:rsidR="006519B7" w:rsidRDefault="006519B7" w:rsidP="00B555A1">
      <w:pPr>
        <w:pStyle w:val="Prrafodelista"/>
        <w:ind w:left="1440" w:hanging="101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“Estado”: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etu_nombre</w:t>
      </w:r>
      <w:proofErr w:type="spellEnd"/>
      <w:r w:rsidR="006519B7" w:rsidRPr="004202A3">
        <w:rPr>
          <w:rFonts w:ascii="Times New Roman" w:hAnsi="Times New Roman" w:cs="Times New Roman"/>
          <w:sz w:val="24"/>
          <w:szCs w:val="24"/>
        </w:rPr>
        <w:t>” de la tabla “estatus”. Ya que hace referencia al nombre del estado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“centro de costo”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ctr</w:t>
      </w:r>
      <w:proofErr w:type="spellEnd"/>
      <w:r w:rsidR="006519B7" w:rsidRPr="004202A3">
        <w:rPr>
          <w:rFonts w:ascii="Times New Roman" w:hAnsi="Times New Roman" w:cs="Times New Roman"/>
          <w:sz w:val="24"/>
          <w:szCs w:val="24"/>
        </w:rPr>
        <w:t xml:space="preserve"> </w:t>
      </w:r>
      <w:proofErr w:type="spellStart"/>
      <w:r w:rsidR="006519B7" w:rsidRPr="004202A3">
        <w:rPr>
          <w:rFonts w:ascii="Times New Roman" w:hAnsi="Times New Roman" w:cs="Times New Roman"/>
          <w:sz w:val="24"/>
          <w:szCs w:val="24"/>
        </w:rPr>
        <w:t>descripcion</w:t>
      </w:r>
      <w:proofErr w:type="spellEnd"/>
      <w:r w:rsidR="006519B7" w:rsidRPr="004202A3">
        <w:rPr>
          <w:rFonts w:ascii="Times New Roman" w:hAnsi="Times New Roman" w:cs="Times New Roman"/>
          <w:sz w:val="24"/>
          <w:szCs w:val="24"/>
        </w:rPr>
        <w:t>” de la tabla  “centro costo”. Ya que hace referencia al nombre del centro de costo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lcd</w:t>
      </w:r>
      <w:proofErr w:type="spellEnd"/>
      <w:r w:rsidR="006519B7" w:rsidRPr="004202A3">
        <w:rPr>
          <w:rFonts w:ascii="Times New Roman" w:hAnsi="Times New Roman" w:cs="Times New Roman"/>
          <w:sz w:val="24"/>
          <w:szCs w:val="24"/>
        </w:rPr>
        <w:t xml:space="preserve"> nombre”  de la tabla  “Localidad” ya que este hace referencia al nombre de la localidad.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“Falla”</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svo</w:t>
      </w:r>
      <w:proofErr w:type="spellEnd"/>
      <w:r w:rsidR="006519B7" w:rsidRPr="004202A3">
        <w:rPr>
          <w:rFonts w:ascii="Times New Roman" w:hAnsi="Times New Roman" w:cs="Times New Roman"/>
          <w:sz w:val="24"/>
          <w:szCs w:val="24"/>
        </w:rPr>
        <w:t xml:space="preserve"> nombre” de la tabla “servicios”. Ya que hace referencia al nombre  de la falla</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“Solicitud”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fmo</w:t>
      </w:r>
      <w:proofErr w:type="spellEnd"/>
      <w:r w:rsidR="006519B7" w:rsidRPr="004202A3">
        <w:rPr>
          <w:rFonts w:ascii="Times New Roman" w:hAnsi="Times New Roman" w:cs="Times New Roman"/>
          <w:sz w:val="24"/>
          <w:szCs w:val="24"/>
        </w:rPr>
        <w:t xml:space="preserve"> fecha” de la tabla “formatos”. Ya que hace referencia a la fecha de la solicitud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“Tiempo”</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“año” ya que este hace referencia  al año.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“mes” ya que este hace referencia al mes</w:t>
      </w:r>
    </w:p>
    <w:p w:rsidR="006519B7" w:rsidRDefault="006519B7" w:rsidP="006519B7">
      <w:pPr>
        <w:pStyle w:val="Prrafodelista"/>
        <w:ind w:left="340"/>
        <w:rPr>
          <w:rFonts w:ascii="Times New Roman" w:hAnsi="Times New Roman" w:cs="Times New Roman"/>
          <w:sz w:val="24"/>
          <w:szCs w:val="24"/>
        </w:rPr>
      </w:pP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manejo de inventario:</w:t>
      </w: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lcd</w:t>
      </w:r>
      <w:proofErr w:type="spellEnd"/>
      <w:r w:rsidR="006519B7" w:rsidRPr="004202A3">
        <w:rPr>
          <w:rFonts w:ascii="Times New Roman" w:hAnsi="Times New Roman" w:cs="Times New Roman"/>
          <w:sz w:val="24"/>
          <w:szCs w:val="24"/>
        </w:rPr>
        <w:t xml:space="preserve"> nombre”  de la tabla  “Localidad” ya que este hace referencia al nombre de la localidad.</w:t>
      </w:r>
    </w:p>
    <w:p w:rsidR="006519B7"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svo</w:t>
      </w:r>
      <w:proofErr w:type="spellEnd"/>
      <w:r w:rsidR="006519B7" w:rsidRPr="004202A3">
        <w:rPr>
          <w:rFonts w:ascii="Times New Roman" w:hAnsi="Times New Roman" w:cs="Times New Roman"/>
          <w:sz w:val="24"/>
          <w:szCs w:val="24"/>
        </w:rPr>
        <w:t xml:space="preserve"> nombre” de la tabla “servicios”. Ya que hace referencia al nombre  </w:t>
      </w:r>
      <w:r w:rsidR="006519B7">
        <w:rPr>
          <w:rFonts w:ascii="Times New Roman" w:hAnsi="Times New Roman" w:cs="Times New Roman"/>
          <w:sz w:val="24"/>
          <w:szCs w:val="24"/>
        </w:rPr>
        <w:t>del servicio</w:t>
      </w:r>
    </w:p>
    <w:p w:rsidR="006519B7" w:rsidRPr="00D9085D"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6519B7" w:rsidRPr="004202A3" w:rsidRDefault="006519B7" w:rsidP="006519B7">
      <w:pPr>
        <w:pStyle w:val="Prrafodelista"/>
        <w:ind w:left="340"/>
        <w:rPr>
          <w:rFonts w:ascii="Times New Roman" w:hAnsi="Times New Roman" w:cs="Times New Roman"/>
          <w:sz w:val="24"/>
          <w:szCs w:val="24"/>
        </w:rPr>
      </w:pPr>
    </w:p>
    <w:p w:rsidR="005B1040" w:rsidRDefault="005B1040"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B555A1" w:rsidRPr="00CF313F" w:rsidRDefault="00B555A1" w:rsidP="00B555A1">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lastRenderedPageBreak/>
        <w:t>Para el hecho personal de servicio:</w:t>
      </w:r>
    </w:p>
    <w:p w:rsidR="00B555A1" w:rsidRDefault="00B555A1"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  de la tabla  “Localidad” y</w:t>
      </w:r>
      <w:r w:rsidR="006360E8">
        <w:rPr>
          <w:rFonts w:ascii="Times New Roman" w:hAnsi="Times New Roman" w:cs="Times New Roman"/>
          <w:sz w:val="24"/>
          <w:szCs w:val="24"/>
        </w:rPr>
        <w:t xml:space="preserve">a que este hace referencia a </w:t>
      </w:r>
      <w:r>
        <w:rPr>
          <w:rFonts w:ascii="Times New Roman" w:hAnsi="Times New Roman" w:cs="Times New Roman"/>
          <w:sz w:val="24"/>
          <w:szCs w:val="24"/>
        </w:rPr>
        <w:t>el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p>
    <w:p w:rsidR="006519B7" w:rsidRDefault="00431B30" w:rsidP="006519B7">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Nb_area</w:t>
      </w:r>
      <w:proofErr w:type="spellEnd"/>
      <w:r>
        <w:rPr>
          <w:rFonts w:ascii="Times New Roman" w:hAnsi="Times New Roman" w:cs="Times New Roman"/>
          <w:sz w:val="24"/>
          <w:szCs w:val="24"/>
        </w:rPr>
        <w:t>”  de la tabla  “Tipo de servicio” ya que este hace referencia a la el nombre del área.</w:t>
      </w:r>
    </w:p>
    <w:p w:rsidR="006519B7" w:rsidRPr="006519B7" w:rsidRDefault="006519B7" w:rsidP="006519B7">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Nb_servicio</w:t>
      </w:r>
      <w:proofErr w:type="spellEnd"/>
      <w:r>
        <w:rPr>
          <w:rFonts w:ascii="Times New Roman" w:hAnsi="Times New Roman" w:cs="Times New Roman"/>
          <w:sz w:val="24"/>
          <w:szCs w:val="24"/>
        </w:rPr>
        <w:t>”  de la tabla  “Servicio” ya que este hace referencia a la el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Nb_obrero</w:t>
      </w:r>
      <w:proofErr w:type="spellEnd"/>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431B30" w:rsidRDefault="00431B30" w:rsidP="00431B30">
      <w:pPr>
        <w:pStyle w:val="Prrafodelista"/>
        <w:ind w:left="1440" w:hanging="1014"/>
        <w:jc w:val="both"/>
        <w:rPr>
          <w:rFonts w:ascii="Times New Roman" w:hAnsi="Times New Roman" w:cs="Times New Roman"/>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6519B7" w:rsidRDefault="006519B7"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431B30" w:rsidRDefault="00431B30" w:rsidP="006519B7">
      <w:pPr>
        <w:jc w:val="both"/>
        <w:rPr>
          <w:rFonts w:ascii="Times New Roman" w:hAnsi="Times New Roman" w:cs="Times New Roman"/>
          <w:b/>
          <w:color w:val="1F497D" w:themeColor="text2"/>
          <w:sz w:val="24"/>
          <w:szCs w:val="24"/>
        </w:rPr>
      </w:pPr>
      <w:r w:rsidRPr="006519B7">
        <w:rPr>
          <w:rFonts w:ascii="Times New Roman" w:hAnsi="Times New Roman" w:cs="Times New Roman"/>
          <w:b/>
          <w:color w:val="1F497D" w:themeColor="text2"/>
          <w:sz w:val="24"/>
          <w:szCs w:val="24"/>
        </w:rPr>
        <w:lastRenderedPageBreak/>
        <w:t xml:space="preserve">Paso 2.4   Modelo Conceptual Ampliado </w:t>
      </w:r>
    </w:p>
    <w:p w:rsidR="0082507E" w:rsidRDefault="0082507E" w:rsidP="006519B7">
      <w:pPr>
        <w:jc w:val="both"/>
        <w:rPr>
          <w:rFonts w:ascii="Times New Roman" w:hAnsi="Times New Roman" w:cs="Times New Roman"/>
          <w:b/>
          <w:color w:val="1F497D" w:themeColor="text2"/>
          <w:sz w:val="24"/>
          <w:szCs w:val="24"/>
        </w:rPr>
      </w:pPr>
    </w:p>
    <w:p w:rsidR="00494A8F" w:rsidRPr="00D7717C" w:rsidRDefault="00494A8F" w:rsidP="00494A8F">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Pr="008E027C">
        <w:rPr>
          <w:rFonts w:ascii="Times New Roman" w:hAnsi="Times New Roman" w:cs="Times New Roman"/>
          <w:sz w:val="24"/>
          <w:szCs w:val="24"/>
        </w:rPr>
        <w:t>1</w:t>
      </w:r>
      <w:r>
        <w:rPr>
          <w:rFonts w:ascii="Times New Roman" w:hAnsi="Times New Roman" w:cs="Times New Roman"/>
          <w:sz w:val="24"/>
          <w:szCs w:val="24"/>
        </w:rPr>
        <w:t>,</w:t>
      </w:r>
      <w:r w:rsidRPr="00964357">
        <w:rPr>
          <w:rFonts w:ascii="Times New Roman" w:hAnsi="Times New Roman" w:cs="Times New Roman"/>
          <w:sz w:val="24"/>
          <w:szCs w:val="24"/>
        </w:rPr>
        <w:t xml:space="preserve"> 7</w:t>
      </w:r>
      <w:r>
        <w:rPr>
          <w:rFonts w:ascii="Times New Roman" w:hAnsi="Times New Roman" w:cs="Times New Roman"/>
          <w:sz w:val="24"/>
          <w:szCs w:val="24"/>
        </w:rPr>
        <w:t>,</w:t>
      </w:r>
      <w:r w:rsidRPr="00964357">
        <w:rPr>
          <w:rFonts w:ascii="Times New Roman" w:hAnsi="Times New Roman" w:cs="Times New Roman"/>
          <w:sz w:val="24"/>
          <w:szCs w:val="24"/>
        </w:rPr>
        <w:t xml:space="preserve"> 1</w:t>
      </w:r>
      <w:r>
        <w:rPr>
          <w:rFonts w:ascii="Times New Roman" w:hAnsi="Times New Roman" w:cs="Times New Roman"/>
          <w:sz w:val="24"/>
          <w:szCs w:val="24"/>
        </w:rPr>
        <w:t>4</w:t>
      </w:r>
    </w:p>
    <w:p w:rsidR="00494A8F" w:rsidRPr="00D7717C" w:rsidRDefault="009029A3"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2" style="position:absolute;left:0;text-align:left;margin-left:7.85pt;margin-top:2.95pt;width:83.35pt;height:48.7pt;z-index:2517800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494A8F" w:rsidRPr="00EE46D4" w:rsidRDefault="00494A8F" w:rsidP="00494A8F">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494A8F" w:rsidRPr="00EE46D4" w:rsidRDefault="00494A8F" w:rsidP="00494A8F">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r>
        <w:rPr>
          <w:rFonts w:ascii="Times New Roman" w:hAnsi="Times New Roman" w:cs="Times New Roman"/>
          <w:noProof/>
          <w:lang w:val="es-VE" w:eastAsia="es-VE"/>
        </w:rPr>
        <w:pict>
          <v:rect id="_x0000_s1173" style="position:absolute;left:0;text-align:left;margin-left:297.55pt;margin-top:2.95pt;width:170.5pt;height:65.3pt;z-index:2517811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173">
              <w:txbxContent>
                <w:p w:rsidR="00494A8F" w:rsidRPr="00EE46D4" w:rsidRDefault="00494A8F" w:rsidP="00EE46D4">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EE46D4" w:rsidRPr="00EE46D4" w:rsidRDefault="00EE46D4" w:rsidP="00EE46D4">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w:pict>
      </w:r>
    </w:p>
    <w:p w:rsidR="00494A8F" w:rsidRDefault="009029A3" w:rsidP="00494A8F">
      <w:pPr>
        <w:jc w:val="both"/>
        <w:rPr>
          <w:rFonts w:ascii="Times New Roman" w:hAnsi="Times New Roman" w:cs="Times New Roman"/>
          <w:b/>
          <w:sz w:val="24"/>
          <w:szCs w:val="24"/>
        </w:rPr>
      </w:pPr>
      <w:r>
        <w:rPr>
          <w:rFonts w:ascii="Times New Roman" w:hAnsi="Times New Roman" w:cs="Times New Roman"/>
          <w:noProof/>
          <w:lang w:eastAsia="es-ES"/>
        </w:rPr>
        <w:pict>
          <v:shape id="_x0000_s1186" type="#_x0000_t32" style="position:absolute;left:0;text-align:left;margin-left:242.95pt;margin-top:10.7pt;width:54.6pt;height:39.55pt;flip:y;z-index:251794432" o:connectortype="straight" strokecolor="#548dd4 [1951]">
            <v:stroke endarrow="block"/>
          </v:shape>
        </w:pict>
      </w:r>
      <w:r>
        <w:rPr>
          <w:rFonts w:ascii="Times New Roman" w:hAnsi="Times New Roman" w:cs="Times New Roman"/>
          <w:noProof/>
          <w:lang w:val="es-VE" w:eastAsia="es-VE"/>
        </w:rPr>
        <w:pict>
          <v:line id="_x0000_s1174"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95pt,10.7pt" to="179.7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p>
    <w:p w:rsidR="00494A8F" w:rsidRDefault="009029A3"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0" style="position:absolute;left:0;text-align:left;margin-left:2.8pt;margin-top:22.1pt;width:96.35pt;height:46.5pt;z-index:25177804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494A8F" w:rsidRPr="00494A8F" w:rsidRDefault="00494A8F" w:rsidP="00494A8F">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494A8F" w:rsidRPr="00494A8F" w:rsidRDefault="00494A8F" w:rsidP="00494A8F">
                  <w:pPr>
                    <w:pStyle w:val="Sinespaciado"/>
                    <w:jc w:val="center"/>
                    <w:rPr>
                      <w:rFonts w:ascii="Times New Roman" w:hAnsi="Times New Roman" w:cs="Times New Roman"/>
                      <w:lang w:val="es-VE"/>
                    </w:rPr>
                  </w:pPr>
                  <w:proofErr w:type="spellStart"/>
                  <w:proofErr w:type="gramStart"/>
                  <w:r w:rsidRPr="00494A8F">
                    <w:rPr>
                      <w:rFonts w:ascii="Times New Roman" w:hAnsi="Times New Roman" w:cs="Times New Roman"/>
                    </w:rPr>
                    <w:t>ctr</w:t>
                  </w:r>
                  <w:proofErr w:type="spellEnd"/>
                  <w:proofErr w:type="gramEnd"/>
                  <w:r w:rsidRPr="00494A8F">
                    <w:rPr>
                      <w:rFonts w:ascii="Times New Roman" w:hAnsi="Times New Roman" w:cs="Times New Roman"/>
                    </w:rPr>
                    <w:t xml:space="preserve"> </w:t>
                  </w:r>
                  <w:proofErr w:type="spellStart"/>
                  <w:r w:rsidRPr="00494A8F">
                    <w:rPr>
                      <w:rFonts w:ascii="Times New Roman" w:hAnsi="Times New Roman" w:cs="Times New Roman"/>
                    </w:rPr>
                    <w:t>descripcion</w:t>
                  </w:r>
                  <w:proofErr w:type="spellEnd"/>
                </w:p>
              </w:txbxContent>
            </v:textbox>
          </v:rect>
        </w:pict>
      </w:r>
      <w:r>
        <w:rPr>
          <w:rFonts w:ascii="Times New Roman" w:hAnsi="Times New Roman" w:cs="Times New Roman"/>
          <w:noProof/>
          <w:lang w:val="es-VE" w:eastAsia="es-VE"/>
        </w:rPr>
        <w:pict>
          <v:rect id="_x0000_s1177" style="position:absolute;left:0;text-align:left;margin-left:297.55pt;margin-top:24.35pt;width:173.5pt;height:71.6pt;z-index:2517852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494A8F" w:rsidRPr="00EE46D4" w:rsidRDefault="00494A8F" w:rsidP="00EE46D4">
                  <w:pPr>
                    <w:pStyle w:val="Sinespaciado"/>
                    <w:rPr>
                      <w:rFonts w:ascii="Times New Roman" w:hAnsi="Times New Roman" w:cs="Times New Roman"/>
                      <w:b/>
                    </w:rPr>
                  </w:pPr>
                  <w:r w:rsidRPr="00EE46D4">
                    <w:rPr>
                      <w:rFonts w:ascii="Times New Roman" w:hAnsi="Times New Roman" w:cs="Times New Roman"/>
                      <w:b/>
                    </w:rPr>
                    <w:t>Cantidad de tiempo transcurrido</w:t>
                  </w:r>
                </w:p>
                <w:p w:rsidR="00EE46D4" w:rsidRPr="00EE46D4" w:rsidRDefault="00EE46D4" w:rsidP="00EE46D4">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EE46D4" w:rsidRDefault="00EE46D4" w:rsidP="00EE46D4">
                  <w:pPr>
                    <w:pStyle w:val="Sinespaciado"/>
                  </w:pPr>
                </w:p>
              </w:txbxContent>
            </v:textbox>
          </v:rect>
        </w:pict>
      </w:r>
      <w:r>
        <w:rPr>
          <w:rFonts w:ascii="Times New Roman" w:hAnsi="Times New Roman" w:cs="Times New Roman"/>
          <w:b/>
          <w:noProof/>
          <w:sz w:val="24"/>
          <w:szCs w:val="24"/>
          <w:lang w:val="es-VE" w:eastAsia="es-VE"/>
        </w:rPr>
        <w:pict>
          <v:oval id="_x0000_s1169" style="position:absolute;left:0;text-align:left;margin-left:169.95pt;margin-top:22.1pt;width:91.5pt;height:54.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494A8F" w:rsidRPr="00AF008B" w:rsidRDefault="00494A8F" w:rsidP="00494A8F">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494A8F" w:rsidRDefault="009029A3"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81" style="position:absolute;left:0;text-align:left;flip:y;z-index:25178931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1.2pt,24.7pt" to="169.9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shape id="_x0000_s1185" type="#_x0000_t32" style="position:absolute;left:0;text-align:left;margin-left:261.45pt;margin-top:24.7pt;width:36.1pt;height:0;z-index:251793408" o:connectortype="straight" strokecolor="#548dd4 [1951]">
            <v:stroke endarrow="block"/>
          </v:shape>
        </w:pict>
      </w:r>
      <w:r>
        <w:rPr>
          <w:rFonts w:ascii="Times New Roman" w:hAnsi="Times New Roman" w:cs="Times New Roman"/>
          <w:noProof/>
          <w:lang w:val="es-VE" w:eastAsia="es-VE"/>
        </w:rPr>
        <w:pict>
          <v:line id="_x0000_s1180" style="position:absolute;left:0;text-align:left;flip:y;z-index:25178828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9.15pt,13.4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p>
    <w:p w:rsidR="00494A8F" w:rsidRDefault="009029A3"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76" style="position:absolute;left:0;text-align:left;flip:y;z-index:251784192;visibility:visible;mso-wrap-style:square;mso-wrap-distance-left:9pt;mso-wrap-distance-top:0;mso-wrap-distance-right:9pt;mso-wrap-distance-bottom:0;mso-position-horizontal-relative:text;mso-position-vertical-relative:text;mso-width-relative:margin;mso-height-relative:margin" from="91.2pt,25.1pt" to="192.05pt,2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line id="_x0000_s1175" style="position:absolute;left:0;text-align:left;flip:y;z-index:251783168;visibility:visible;mso-wrap-style:square;mso-wrap-distance-left:9pt;mso-wrap-distance-top:0;mso-wrap-distance-right:9pt;mso-wrap-distance-bottom:0;mso-position-horizontal-relative:text;mso-position-vertical-relative:text;mso-width-relative:margin;mso-height-relative:margin" from="94.95pt,19.5pt" to="179.7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noProof/>
          <w:lang w:val="es-VE" w:eastAsia="es-VE"/>
        </w:rPr>
        <w:pict>
          <v:line id="_x0000_s1184" style="position:absolute;left:0;text-align:left;flip:y;z-index:251792384;visibility:visible;mso-wrap-style:square;mso-wrap-distance-left:9pt;mso-wrap-distance-top:0;mso-wrap-distance-right:9pt;mso-wrap-distance-bottom:0;mso-position-horizontal-relative:text;mso-position-vertical-relative:text;mso-width-relative:margin;mso-height-relative:margin" from="91.2pt,9.25pt" to="174.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eastAsia="es-ES"/>
        </w:rPr>
        <w:pict>
          <v:shape id="_x0000_s1187" type="#_x0000_t32" style="position:absolute;left:0;text-align:left;margin-left:249.5pt;margin-top:16.85pt;width:48.05pt;height:55.2pt;z-index:251795456" o:connectortype="straight" strokecolor="#548dd4 [1951]">
            <v:stroke endarrow="block"/>
          </v:shape>
        </w:pict>
      </w:r>
    </w:p>
    <w:p w:rsidR="00494A8F" w:rsidRPr="0007499A" w:rsidRDefault="009029A3"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1" style="position:absolute;left:0;text-align:left;margin-left:7.85pt;margin-top:.75pt;width:83.35pt;height:45.45pt;z-index:2517790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171">
              <w:txbxContent>
                <w:p w:rsidR="00494A8F" w:rsidRPr="00EE46D4" w:rsidRDefault="00494A8F"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EE46D4" w:rsidRPr="00EE46D4" w:rsidRDefault="00EE46D4"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r w:rsidR="00494A8F">
        <w:rPr>
          <w:rFonts w:ascii="Times New Roman" w:hAnsi="Times New Roman" w:cs="Times New Roman"/>
          <w:sz w:val="24"/>
          <w:szCs w:val="24"/>
        </w:rPr>
        <w:t>.</w:t>
      </w:r>
    </w:p>
    <w:p w:rsidR="00494A8F" w:rsidRDefault="009029A3" w:rsidP="00494A8F">
      <w:pPr>
        <w:jc w:val="both"/>
        <w:rPr>
          <w:rFonts w:ascii="Times New Roman" w:hAnsi="Times New Roman" w:cs="Times New Roman"/>
          <w:noProof/>
          <w:lang w:val="es-VE" w:eastAsia="es-VE"/>
        </w:rPr>
      </w:pPr>
      <w:r>
        <w:rPr>
          <w:rFonts w:ascii="Times New Roman" w:hAnsi="Times New Roman" w:cs="Times New Roman"/>
          <w:noProof/>
          <w:lang w:val="es-VE" w:eastAsia="es-VE"/>
        </w:rPr>
        <w:pict>
          <v:rect id="_x0000_s1183" style="position:absolute;left:0;text-align:left;margin-left:297.55pt;margin-top:1.1pt;width:170.5pt;height:52.5pt;z-index:2517913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494A8F" w:rsidRPr="00A95678" w:rsidRDefault="00494A8F" w:rsidP="00A95678">
                  <w:pPr>
                    <w:pStyle w:val="Sinespaciado"/>
                    <w:rPr>
                      <w:rFonts w:ascii="Times New Roman" w:hAnsi="Times New Roman" w:cs="Times New Roman"/>
                      <w:b/>
                    </w:rPr>
                  </w:pPr>
                  <w:r w:rsidRPr="00A95678">
                    <w:rPr>
                      <w:rFonts w:ascii="Times New Roman" w:hAnsi="Times New Roman" w:cs="Times New Roman"/>
                      <w:b/>
                    </w:rPr>
                    <w:t>Cantidad de tiempo de respuesta</w:t>
                  </w:r>
                </w:p>
                <w:p w:rsidR="00A95678" w:rsidRPr="00A95678" w:rsidRDefault="00A95678" w:rsidP="00A95678">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A95678" w:rsidRDefault="00A95678" w:rsidP="00494A8F">
                  <w:pPr>
                    <w:jc w:val="center"/>
                  </w:pPr>
                </w:p>
              </w:txbxContent>
            </v:textbox>
          </v:rect>
        </w:pict>
      </w:r>
    </w:p>
    <w:p w:rsidR="00494A8F" w:rsidRDefault="009029A3"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8" style="position:absolute;left:0;text-align:left;margin-left:7.85pt;margin-top:15.05pt;width:83.35pt;height:43.55pt;z-index:251786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494A8F" w:rsidRPr="00EE46D4" w:rsidRDefault="00494A8F"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EE46D4" w:rsidRPr="00EE46D4" w:rsidRDefault="00EE46D4"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p>
    <w:p w:rsidR="00494A8F" w:rsidRDefault="00494A8F" w:rsidP="00494A8F">
      <w:pPr>
        <w:jc w:val="both"/>
        <w:rPr>
          <w:rFonts w:ascii="Times New Roman" w:hAnsi="Times New Roman" w:cs="Times New Roman"/>
          <w:sz w:val="24"/>
          <w:szCs w:val="24"/>
        </w:rPr>
      </w:pPr>
    </w:p>
    <w:p w:rsidR="00494A8F" w:rsidRDefault="009029A3"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9" style="position:absolute;left:0;text-align:left;margin-left:7.85pt;margin-top:21.05pt;width:83.35pt;height:41.9pt;z-index:2517872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494A8F" w:rsidRPr="00EE46D4" w:rsidRDefault="00494A8F"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EE46D4" w:rsidRPr="00EE46D4" w:rsidRDefault="00EE46D4"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fmo</w:t>
                  </w:r>
                  <w:proofErr w:type="spellEnd"/>
                  <w:proofErr w:type="gramEnd"/>
                  <w:r w:rsidRPr="00EE46D4">
                    <w:rPr>
                      <w:rFonts w:ascii="Times New Roman" w:hAnsi="Times New Roman" w:cs="Times New Roman"/>
                    </w:rPr>
                    <w:t xml:space="preserve"> fecha</w:t>
                  </w:r>
                </w:p>
              </w:txbxContent>
            </v:textbox>
          </v:rect>
        </w:pict>
      </w:r>
    </w:p>
    <w:p w:rsidR="00494A8F" w:rsidRDefault="00494A8F" w:rsidP="00494A8F">
      <w:pPr>
        <w:ind w:firstLine="708"/>
        <w:jc w:val="both"/>
        <w:rPr>
          <w:rFonts w:ascii="Times New Roman" w:hAnsi="Times New Roman" w:cs="Times New Roman"/>
          <w:sz w:val="24"/>
          <w:szCs w:val="24"/>
        </w:rPr>
      </w:pPr>
    </w:p>
    <w:p w:rsidR="00494A8F" w:rsidRPr="006519B7" w:rsidRDefault="00494A8F" w:rsidP="006519B7">
      <w:pPr>
        <w:jc w:val="both"/>
        <w:rPr>
          <w:rFonts w:ascii="Times New Roman" w:hAnsi="Times New Roman" w:cs="Times New Roman"/>
          <w:b/>
          <w:color w:val="1F497D" w:themeColor="text2"/>
          <w:sz w:val="24"/>
          <w:szCs w:val="24"/>
        </w:rPr>
      </w:pPr>
    </w:p>
    <w:p w:rsidR="00494A8F" w:rsidRDefault="009029A3"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88" style="position:absolute;left:0;text-align:left;margin-left:7.85pt;margin-top:1.25pt;width:83.35pt;height:51.95pt;z-index:2517964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EE46D4" w:rsidRPr="00EE46D4" w:rsidRDefault="00EE46D4"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EE46D4" w:rsidRPr="00EE46D4" w:rsidRDefault="00EE46D4"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EE46D4" w:rsidRPr="00EE46D4" w:rsidRDefault="00EE46D4"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9029A3" w:rsidP="005F3B92">
      <w:pPr>
        <w:jc w:val="both"/>
        <w:rPr>
          <w:rFonts w:ascii="Times New Roman" w:hAnsi="Times New Roman" w:cs="Times New Roman"/>
          <w:sz w:val="24"/>
          <w:szCs w:val="24"/>
        </w:rPr>
      </w:pPr>
      <w:r>
        <w:rPr>
          <w:rFonts w:ascii="Times New Roman" w:hAnsi="Times New Roman" w:cs="Times New Roman"/>
          <w:noProof/>
          <w:lang w:val="es-VE" w:eastAsia="es-VE"/>
        </w:rPr>
        <w:lastRenderedPageBreak/>
        <w:pict>
          <v:rect id="_x0000_s1197" style="position:absolute;left:0;text-align:left;margin-left:302.6pt;margin-top:21.25pt;width:192.55pt;height:44.4pt;z-index:251806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5F3B92" w:rsidRPr="00D05485" w:rsidRDefault="005F3B92" w:rsidP="00D05485">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D05485" w:rsidRPr="00D05485" w:rsidRDefault="00D05485" w:rsidP="00D05485">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r w:rsidR="005F3B92">
        <w:rPr>
          <w:rFonts w:ascii="Times New Roman" w:hAnsi="Times New Roman" w:cs="Times New Roman"/>
          <w:sz w:val="24"/>
          <w:szCs w:val="24"/>
        </w:rPr>
        <w:t>Preguntas N°: 3, 4, 10</w:t>
      </w:r>
    </w:p>
    <w:p w:rsidR="005F3B92" w:rsidRPr="008D10E1" w:rsidRDefault="009029A3" w:rsidP="005F3B92">
      <w:pPr>
        <w:jc w:val="both"/>
        <w:rPr>
          <w:rFonts w:ascii="Times New Roman" w:hAnsi="Times New Roman" w:cs="Times New Roman"/>
          <w:sz w:val="24"/>
          <w:szCs w:val="24"/>
          <w:lang w:val="es-VE"/>
        </w:rPr>
      </w:pPr>
      <w:r>
        <w:rPr>
          <w:rFonts w:ascii="Times New Roman" w:hAnsi="Times New Roman" w:cs="Times New Roman"/>
          <w:noProof/>
          <w:lang w:eastAsia="es-ES"/>
        </w:rPr>
        <w:pict>
          <v:rect id="_x0000_s1202" style="position:absolute;left:0;text-align:left;margin-left:14.6pt;margin-top:.45pt;width:83.35pt;height:51.35pt;z-index:2518118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202">
              <w:txbxContent>
                <w:p w:rsidR="005F3B92" w:rsidRPr="00EE46D4" w:rsidRDefault="005F3B92"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5F3B92" w:rsidRPr="00EE46D4" w:rsidRDefault="005F3B92"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r>
        <w:rPr>
          <w:rFonts w:ascii="Times New Roman" w:hAnsi="Times New Roman" w:cs="Times New Roman"/>
          <w:noProof/>
          <w:lang w:val="es-VE" w:eastAsia="es-VE"/>
        </w:rPr>
        <w:pict>
          <v:shape id="_x0000_s1199" type="#_x0000_t32" style="position:absolute;left:0;text-align:left;margin-left:265.2pt;margin-top:24.7pt;width:37.4pt;height:37.2pt;flip:y;z-index:251808768" o:connectortype="straight" strokecolor="#548dd4 [1951]">
            <v:stroke endarrow="block"/>
          </v:shape>
        </w:pict>
      </w:r>
    </w:p>
    <w:p w:rsidR="005F3B92" w:rsidRDefault="009029A3"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89"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5F3B92" w:rsidRDefault="009029A3" w:rsidP="005F3B92">
      <w:pPr>
        <w:jc w:val="both"/>
        <w:rPr>
          <w:rFonts w:ascii="Times New Roman" w:hAnsi="Times New Roman" w:cs="Times New Roman"/>
          <w:noProof/>
          <w:lang w:val="es-VE" w:eastAsia="es-VE"/>
        </w:rPr>
      </w:pPr>
      <w:r>
        <w:rPr>
          <w:rFonts w:ascii="Times New Roman" w:hAnsi="Times New Roman" w:cs="Times New Roman"/>
          <w:noProof/>
          <w:sz w:val="24"/>
          <w:szCs w:val="24"/>
          <w:lang w:eastAsia="es-ES"/>
        </w:rPr>
        <w:pict>
          <v:rect id="_x0000_s1204" style="position:absolute;left:0;text-align:left;margin-left:15.35pt;margin-top:11.45pt;width:83.35pt;height:47.8pt;z-index:2518138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5F3B92" w:rsidRPr="00EE46D4" w:rsidRDefault="005F3B92" w:rsidP="005F3B92">
                  <w:pPr>
                    <w:pStyle w:val="Sinespaciado"/>
                    <w:jc w:val="center"/>
                    <w:rPr>
                      <w:rFonts w:ascii="Times New Roman" w:hAnsi="Times New Roman" w:cs="Times New Roman"/>
                      <w:b/>
                      <w:lang w:val="es-VE"/>
                    </w:rPr>
                  </w:pPr>
                  <w:r>
                    <w:rPr>
                      <w:rFonts w:ascii="Times New Roman" w:hAnsi="Times New Roman" w:cs="Times New Roman"/>
                      <w:b/>
                      <w:lang w:val="es-VE"/>
                    </w:rPr>
                    <w:t>Servicio</w:t>
                  </w:r>
                </w:p>
                <w:p w:rsidR="005F3B92" w:rsidRPr="00EE46D4" w:rsidRDefault="005F3B92"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r>
        <w:rPr>
          <w:rFonts w:ascii="Times New Roman" w:hAnsi="Times New Roman" w:cs="Times New Roman"/>
          <w:noProof/>
          <w:lang w:eastAsia="es-ES"/>
        </w:rPr>
        <w:pict>
          <v:rect id="_x0000_s1205" style="position:absolute;left:0;text-align:left;margin-left:302.6pt;margin-top:1.35pt;width:192.55pt;height:44.4pt;z-index:2518149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D05485" w:rsidRPr="00D05485" w:rsidRDefault="00D05485" w:rsidP="00D05485">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D05485" w:rsidRPr="00D05485" w:rsidRDefault="00D05485" w:rsidP="00D05485">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b/>
          <w:noProof/>
          <w:sz w:val="24"/>
          <w:szCs w:val="24"/>
          <w:lang w:val="es-VE" w:eastAsia="es-VE"/>
        </w:rPr>
        <w:pict>
          <v:oval id="_x0000_s1194" style="position:absolute;left:0;text-align:left;margin-left:171.45pt;margin-top:5.5pt;width:110.25pt;height:59.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5F3B92" w:rsidRPr="00BC6944" w:rsidRDefault="005F3B92" w:rsidP="005F3B92">
                  <w:pPr>
                    <w:jc w:val="center"/>
                    <w:rPr>
                      <w:lang w:val="es-VE"/>
                    </w:rPr>
                  </w:pPr>
                  <w:r>
                    <w:rPr>
                      <w:lang w:val="es-VE"/>
                    </w:rPr>
                    <w:t>Manejo de Inventario</w:t>
                  </w:r>
                </w:p>
              </w:txbxContent>
            </v:textbox>
          </v:oval>
        </w:pict>
      </w:r>
    </w:p>
    <w:p w:rsidR="005F3B92" w:rsidRDefault="009029A3"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92" style="position:absolute;left:0;text-align:left;z-index:251801600;visibility:visible;mso-wrap-style:square;mso-wrap-distance-left:9pt;mso-wrap-distance-top:0;mso-wrap-distance-right:9pt;mso-wrap-distance-bottom:0;mso-position-horizontal-relative:text;mso-position-vertical-relative:text;mso-width-relative:margin;mso-height-relative:margin" from="98.7pt,13.3pt" to="171.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r>
        <w:rPr>
          <w:rFonts w:ascii="Times New Roman" w:hAnsi="Times New Roman" w:cs="Times New Roman"/>
          <w:noProof/>
          <w:lang w:val="es-VE" w:eastAsia="es-VE"/>
        </w:rPr>
        <w:pict>
          <v:shape id="_x0000_s1200" type="#_x0000_t32" style="position:absolute;left:0;text-align:left;margin-left:281.7pt;margin-top:6pt;width:20.9pt;height:0;z-index:251809792" o:connectortype="straight" strokecolor="#548dd4 [1951]">
            <v:stroke endarrow="block"/>
          </v:shape>
        </w:pict>
      </w:r>
    </w:p>
    <w:p w:rsidR="005F3B92" w:rsidRDefault="009029A3"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96" style="position:absolute;left:0;text-align:left;flip:y;z-index:251805696;visibility:visible;mso-wrap-style:square;mso-wrap-distance-left:9pt;mso-wrap-distance-top:0;mso-wrap-distance-right:9pt;mso-wrap-distance-bottom:0;mso-position-horizontal-relative:text;mso-position-vertical-relative:text;mso-width-relative:margin;mso-height-relative:margin" from="99.45pt,10.15pt" to="180.4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_x0000_s1193" style="position:absolute;left:0;text-align:left;margin-left:302.6pt;margin-top:10.15pt;width:185pt;height:53.15pt;z-index:2518026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193">
              <w:txbxContent>
                <w:p w:rsidR="005F3B92" w:rsidRPr="00A77E2B" w:rsidRDefault="005F3B92" w:rsidP="00A77E2B">
                  <w:pPr>
                    <w:pStyle w:val="Sinespaciado"/>
                    <w:rPr>
                      <w:rFonts w:ascii="Times New Roman" w:hAnsi="Times New Roman" w:cs="Times New Roman"/>
                      <w:b/>
                    </w:rPr>
                  </w:pPr>
                  <w:r w:rsidRPr="00A77E2B">
                    <w:rPr>
                      <w:rFonts w:ascii="Times New Roman" w:hAnsi="Times New Roman" w:cs="Times New Roman"/>
                      <w:b/>
                    </w:rPr>
                    <w:t>Cantidad de materiales faltantes</w:t>
                  </w:r>
                </w:p>
                <w:p w:rsidR="00A77E2B" w:rsidRPr="00A77E2B" w:rsidRDefault="00A77E2B" w:rsidP="00A77E2B">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D05485" w:rsidRDefault="00D05485" w:rsidP="005F3B92">
                  <w:pPr>
                    <w:jc w:val="center"/>
                  </w:pPr>
                </w:p>
              </w:txbxContent>
            </v:textbox>
          </v:rect>
        </w:pict>
      </w:r>
      <w:r>
        <w:rPr>
          <w:rFonts w:ascii="Times New Roman" w:hAnsi="Times New Roman" w:cs="Times New Roman"/>
          <w:noProof/>
          <w:lang w:val="es-VE" w:eastAsia="es-VE"/>
        </w:rPr>
        <w:pict>
          <v:shape id="_x0000_s1201" type="#_x0000_t32" style="position:absolute;left:0;text-align:left;margin-left:262.8pt;margin-top:10.15pt;width:39.8pt;height:28pt;z-index:251810816" o:connectortype="straight" strokecolor="#548dd4 [1951]">
            <v:stroke endarrow="block"/>
          </v:shape>
        </w:pict>
      </w:r>
    </w:p>
    <w:p w:rsidR="005F3B92" w:rsidRDefault="009029A3"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03" style="position:absolute;left:0;text-align:left;margin-left:16.1pt;margin-top:.25pt;width:83.35pt;height:51.95pt;z-index:251812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5F3B92" w:rsidRPr="00EE46D4" w:rsidRDefault="005F3B92"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5F3B92" w:rsidRPr="00EE46D4" w:rsidRDefault="005F3B92"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5F3B92" w:rsidRPr="00EE46D4" w:rsidRDefault="005F3B92"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bookmarkStart w:id="0" w:name="_GoBack"/>
      <w:bookmarkEnd w:id="0"/>
    </w:p>
    <w:p w:rsidR="00494A8F" w:rsidRDefault="00494A8F" w:rsidP="00431B30">
      <w:pPr>
        <w:pStyle w:val="Prrafodelista"/>
        <w:ind w:left="1440" w:hanging="1014"/>
        <w:jc w:val="both"/>
        <w:rPr>
          <w:rFonts w:ascii="Times New Roman" w:hAnsi="Times New Roman" w:cs="Times New Roman"/>
          <w:sz w:val="24"/>
          <w:szCs w:val="24"/>
        </w:rPr>
      </w:pPr>
    </w:p>
    <w:p w:rsidR="00431B30" w:rsidRDefault="009029A3" w:rsidP="00A77E2B">
      <w:pPr>
        <w:jc w:val="both"/>
        <w:rPr>
          <w:rFonts w:ascii="Times New Roman" w:hAnsi="Times New Roman" w:cs="Times New Roman"/>
          <w:noProof/>
          <w:lang w:val="es-VE" w:eastAsia="es-VE"/>
        </w:rPr>
      </w:pPr>
      <w:r>
        <w:rPr>
          <w:noProof/>
          <w:sz w:val="24"/>
          <w:szCs w:val="24"/>
        </w:rPr>
        <w:pict>
          <v:rect id="_x0000_s1166" style="position:absolute;left:0;text-align:left;margin-left:268.4pt;margin-top:10.2pt;width:210.7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6519B7" w:rsidRDefault="006519B7"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6519B7" w:rsidRPr="00B27A4B" w:rsidRDefault="006519B7" w:rsidP="00431B30">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6519B7" w:rsidRDefault="006519B7" w:rsidP="00431B30">
                  <w:pPr>
                    <w:jc w:val="center"/>
                    <w:rPr>
                      <w:rFonts w:ascii="Times New Roman" w:hAnsi="Times New Roman" w:cs="Times New Roman"/>
                      <w:sz w:val="24"/>
                      <w:szCs w:val="24"/>
                    </w:rPr>
                  </w:pPr>
                </w:p>
                <w:p w:rsidR="006519B7" w:rsidRDefault="006519B7" w:rsidP="00431B30">
                  <w:pPr>
                    <w:jc w:val="center"/>
                    <w:rPr>
                      <w:rFonts w:ascii="Times New Roman" w:hAnsi="Times New Roman" w:cs="Times New Roman"/>
                      <w:sz w:val="24"/>
                      <w:szCs w:val="24"/>
                    </w:rPr>
                  </w:pPr>
                </w:p>
                <w:p w:rsidR="006519B7" w:rsidRDefault="006519B7" w:rsidP="00431B30">
                  <w:pPr>
                    <w:jc w:val="center"/>
                  </w:pPr>
                </w:p>
              </w:txbxContent>
            </v:textbox>
          </v:rect>
        </w:pict>
      </w:r>
      <w:r w:rsidR="00431B30" w:rsidRPr="00A77E2B">
        <w:rPr>
          <w:rFonts w:ascii="Times New Roman" w:hAnsi="Times New Roman" w:cs="Times New Roman"/>
          <w:noProof/>
          <w:sz w:val="24"/>
          <w:szCs w:val="24"/>
          <w:lang w:val="es-VE" w:eastAsia="es-VE"/>
        </w:rPr>
        <w:t>Preguntas N°: 2</w:t>
      </w:r>
      <w:r w:rsidR="00A77E2B">
        <w:rPr>
          <w:rFonts w:ascii="Times New Roman" w:hAnsi="Times New Roman" w:cs="Times New Roman"/>
          <w:noProof/>
          <w:sz w:val="24"/>
          <w:szCs w:val="24"/>
          <w:lang w:val="es-VE" w:eastAsia="es-VE"/>
        </w:rPr>
        <w:t>, 5, 6,11</w:t>
      </w:r>
    </w:p>
    <w:p w:rsidR="00A77E2B" w:rsidRPr="00A77E2B" w:rsidRDefault="00A77E2B" w:rsidP="00A77E2B">
      <w:pPr>
        <w:jc w:val="both"/>
        <w:rPr>
          <w:rFonts w:ascii="Times New Roman" w:hAnsi="Times New Roman" w:cs="Times New Roman"/>
          <w:sz w:val="24"/>
          <w:szCs w:val="24"/>
        </w:rPr>
      </w:pPr>
    </w:p>
    <w:p w:rsidR="00431B30" w:rsidRDefault="009029A3" w:rsidP="00431B30">
      <w:pPr>
        <w:jc w:val="both"/>
        <w:rPr>
          <w:rFonts w:ascii="Times New Roman" w:hAnsi="Times New Roman" w:cs="Times New Roman"/>
          <w:noProof/>
          <w:lang w:val="es-VE" w:eastAsia="es-VE"/>
        </w:rPr>
      </w:pPr>
      <w:r>
        <w:rPr>
          <w:noProof/>
        </w:rPr>
        <w:pict>
          <v:shape id="AutoShape 121" o:spid="_x0000_s1165" type="#_x0000_t32" style="position:absolute;left:0;text-align:left;margin-left:231pt;margin-top:-.35pt;width:31.8pt;height:126.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" strokecolor="#548dd4 [1951]">
            <v:stroke endarrow="block"/>
          </v:shape>
        </w:pict>
      </w:r>
      <w:r>
        <w:rPr>
          <w:noProof/>
        </w:rPr>
        <w:pict>
          <v:line id="_x0000_s1164"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r>
        <w:rPr>
          <w:noProof/>
        </w:rPr>
        <w:pict>
          <v:rect id="_x0000_s1163" style="position:absolute;left:0;text-align:left;margin-left:8.45pt;margin-top:-.35pt;width:86pt;height:4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6519B7" w:rsidRPr="00B34643"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6519B7" w:rsidRDefault="006519B7"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6519B7" w:rsidRPr="00BC6944" w:rsidRDefault="006519B7" w:rsidP="00431B30">
                  <w:pPr>
                    <w:jc w:val="center"/>
                    <w:rPr>
                      <w:lang w:val="es-VE"/>
                    </w:rPr>
                  </w:pPr>
                </w:p>
              </w:txbxContent>
            </v:textbox>
          </v:rect>
        </w:pict>
      </w:r>
    </w:p>
    <w:p w:rsidR="00431B30" w:rsidRDefault="009029A3" w:rsidP="00431B30">
      <w:pPr>
        <w:jc w:val="both"/>
        <w:rPr>
          <w:rFonts w:ascii="Times New Roman" w:hAnsi="Times New Roman" w:cs="Times New Roman"/>
          <w:noProof/>
          <w:lang w:val="es-VE" w:eastAsia="es-VE"/>
        </w:rPr>
      </w:pPr>
      <w:r>
        <w:rPr>
          <w:noProof/>
        </w:rPr>
        <w:pict>
          <v:rect id="_x0000_s1162" style="position:absolute;left:0;text-align:left;margin-left:268.4pt;margin-top:16.25pt;width:210.7pt;height:85.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6519B7" w:rsidRDefault="006519B7" w:rsidP="00431B30">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6519B7" w:rsidRDefault="006519B7" w:rsidP="00431B30">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6519B7" w:rsidRPr="00B27A4B" w:rsidRDefault="006519B7" w:rsidP="00431B30">
                  <w:pPr>
                    <w:jc w:val="both"/>
                    <w:rPr>
                      <w:rFonts w:ascii="Times New Roman" w:hAnsi="Times New Roman" w:cs="Times New Roman"/>
                      <w:sz w:val="24"/>
                      <w:szCs w:val="24"/>
                    </w:rPr>
                  </w:pPr>
                </w:p>
                <w:p w:rsidR="006519B7" w:rsidRDefault="006519B7" w:rsidP="00431B30">
                  <w:pPr>
                    <w:jc w:val="center"/>
                    <w:rPr>
                      <w:rFonts w:ascii="Times New Roman" w:hAnsi="Times New Roman" w:cs="Times New Roman"/>
                      <w:b/>
                      <w:sz w:val="24"/>
                      <w:szCs w:val="24"/>
                    </w:rPr>
                  </w:pPr>
                </w:p>
                <w:p w:rsidR="006519B7" w:rsidRPr="00B34643" w:rsidRDefault="006519B7" w:rsidP="00431B30">
                  <w:pPr>
                    <w:jc w:val="center"/>
                    <w:rPr>
                      <w:b/>
                    </w:rPr>
                  </w:pPr>
                </w:p>
              </w:txbxContent>
            </v:textbox>
          </v:rect>
        </w:pict>
      </w:r>
    </w:p>
    <w:p w:rsidR="00431B30" w:rsidRDefault="009029A3" w:rsidP="00431B30">
      <w:pPr>
        <w:jc w:val="both"/>
        <w:rPr>
          <w:rFonts w:ascii="Times New Roman" w:hAnsi="Times New Roman" w:cs="Times New Roman"/>
          <w:noProof/>
          <w:lang w:val="es-VE" w:eastAsia="es-VE"/>
        </w:rPr>
      </w:pPr>
      <w:r>
        <w:rPr>
          <w:noProof/>
        </w:rPr>
        <w:pict>
          <v:rect id="_x0000_s1161" style="position:absolute;left:0;text-align:left;margin-left:8.45pt;margin-top:10.55pt;width:85.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6519B7"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6519B7" w:rsidRDefault="006519B7"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6519B7" w:rsidRPr="00B34643" w:rsidRDefault="006519B7" w:rsidP="00431B30">
                  <w:pPr>
                    <w:jc w:val="both"/>
                    <w:rPr>
                      <w:b/>
                      <w:lang w:val="es-VE"/>
                    </w:rPr>
                  </w:pPr>
                </w:p>
              </w:txbxContent>
            </v:textbox>
          </v:rect>
        </w:pict>
      </w:r>
    </w:p>
    <w:p w:rsidR="00431B30" w:rsidRDefault="009029A3" w:rsidP="00431B30">
      <w:pPr>
        <w:jc w:val="both"/>
        <w:rPr>
          <w:rFonts w:ascii="Times New Roman" w:hAnsi="Times New Roman" w:cs="Times New Roman"/>
          <w:noProof/>
          <w:lang w:val="es-VE" w:eastAsia="es-VE"/>
        </w:rPr>
      </w:pPr>
      <w:r>
        <w:rPr>
          <w:noProof/>
        </w:rPr>
        <w:pict>
          <v:line id="_x0000_s1160"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45pt" to="171.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9029A3" w:rsidP="00431B30">
      <w:pPr>
        <w:jc w:val="both"/>
        <w:rPr>
          <w:rFonts w:ascii="Times New Roman" w:hAnsi="Times New Roman" w:cs="Times New Roman"/>
          <w:noProof/>
          <w:lang w:val="es-VE" w:eastAsia="es-VE"/>
        </w:rPr>
      </w:pPr>
      <w:r>
        <w:rPr>
          <w:noProof/>
        </w:rPr>
        <w:pict>
          <v:shape id="AutoShape 119" o:spid="_x0000_s1159" type="#_x0000_t32" style="position:absolute;left:0;text-align:left;margin-left:256.25pt;margin-top:14.95pt;width:12.15pt;height:20.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" strokecolor="#548dd4 [1951]">
            <v:stroke endarrow="block"/>
          </v:shape>
        </w:pict>
      </w:r>
      <w:r>
        <w:rPr>
          <w:noProof/>
        </w:rPr>
        <w:pict>
          <v:oval id="_x0000_s1158"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style="mso-next-textbox:#_x0000_s1158">
              <w:txbxContent>
                <w:p w:rsidR="006519B7" w:rsidRPr="00BC6944" w:rsidRDefault="006519B7" w:rsidP="00431B30">
                  <w:pPr>
                    <w:jc w:val="center"/>
                    <w:rPr>
                      <w:lang w:val="es-VE"/>
                    </w:rPr>
                  </w:pPr>
                  <w:r>
                    <w:rPr>
                      <w:lang w:val="es-VE"/>
                    </w:rPr>
                    <w:t>Personal de servicio</w:t>
                  </w:r>
                </w:p>
              </w:txbxContent>
            </v:textbox>
          </v:oval>
        </w:pict>
      </w:r>
      <w:r>
        <w:rPr>
          <w:noProof/>
        </w:rPr>
        <w:pict>
          <v:rect id="_x0000_s1157" style="position:absolute;left:0;text-align:left;margin-left:8.45pt;margin-top:20.85pt;width:85.5pt;height: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6519B7"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6519B7" w:rsidRDefault="006519B7"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6519B7" w:rsidRPr="00B34643" w:rsidRDefault="006519B7" w:rsidP="00431B30">
                  <w:pPr>
                    <w:jc w:val="center"/>
                    <w:rPr>
                      <w:b/>
                      <w:lang w:val="es-VE"/>
                    </w:rPr>
                  </w:pPr>
                </w:p>
              </w:txbxContent>
            </v:textbox>
          </v:rect>
        </w:pict>
      </w:r>
    </w:p>
    <w:p w:rsidR="00431B30" w:rsidRDefault="009029A3" w:rsidP="00431B30">
      <w:pPr>
        <w:jc w:val="both"/>
        <w:rPr>
          <w:rFonts w:ascii="Times New Roman" w:hAnsi="Times New Roman" w:cs="Times New Roman"/>
          <w:noProof/>
          <w:lang w:val="es-VE" w:eastAsia="es-VE"/>
        </w:rPr>
      </w:pPr>
      <w:r>
        <w:rPr>
          <w:noProof/>
        </w:rPr>
        <w:pict>
          <v:rect id="_x0000_s1156" style="position:absolute;left:0;text-align:left;margin-left:268.4pt;margin-top:17.55pt;width:210.7pt;height:77.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6519B7" w:rsidRDefault="006519B7"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6519B7" w:rsidRDefault="006519B7" w:rsidP="00431B30">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6519B7" w:rsidRDefault="006519B7" w:rsidP="00431B30">
                  <w:pPr>
                    <w:jc w:val="center"/>
                    <w:rPr>
                      <w:rFonts w:ascii="Times New Roman" w:hAnsi="Times New Roman" w:cs="Times New Roman"/>
                      <w:sz w:val="24"/>
                      <w:szCs w:val="24"/>
                    </w:rPr>
                  </w:pPr>
                </w:p>
                <w:p w:rsidR="006519B7" w:rsidRDefault="006519B7" w:rsidP="00431B30">
                  <w:pPr>
                    <w:jc w:val="center"/>
                  </w:pPr>
                </w:p>
              </w:txbxContent>
            </v:textbox>
          </v:rect>
        </w:pict>
      </w:r>
      <w:r>
        <w:rPr>
          <w:noProof/>
        </w:rPr>
        <w:pict>
          <v:line id="_x0000_s1155"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7.55pt" to="14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9029A3" w:rsidP="00431B30">
      <w:pPr>
        <w:jc w:val="both"/>
        <w:rPr>
          <w:rFonts w:ascii="Times New Roman" w:hAnsi="Times New Roman" w:cs="Times New Roman"/>
          <w:noProof/>
          <w:lang w:val="es-VE" w:eastAsia="es-VE"/>
        </w:rPr>
      </w:pPr>
      <w:r>
        <w:rPr>
          <w:noProof/>
        </w:rPr>
        <w:pict>
          <v:shape id="AutoShape 122" o:spid="_x0000_s1154" type="#_x0000_t32" style="position:absolute;left:0;text-align:left;margin-left:256.25pt;margin-top:21.25pt;width:12.15pt;height: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" strokecolor="#548dd4 [1951]">
            <v:stroke endarrow="block"/>
          </v:shape>
        </w:pict>
      </w:r>
    </w:p>
    <w:p w:rsidR="00431B30" w:rsidRDefault="009029A3" w:rsidP="00431B30">
      <w:pPr>
        <w:jc w:val="right"/>
        <w:rPr>
          <w:rFonts w:ascii="Times New Roman" w:hAnsi="Times New Roman" w:cs="Times New Roman"/>
          <w:noProof/>
          <w:lang w:val="es-VE" w:eastAsia="es-VE"/>
        </w:rPr>
      </w:pPr>
      <w:r>
        <w:rPr>
          <w:noProof/>
        </w:rPr>
        <w:pict>
          <v:shape id="AutoShape 123" o:spid="_x0000_s1153" type="#_x0000_t32" style="position:absolute;left:0;text-align:left;margin-left:242.2pt;margin-top:8.65pt;width:20.6pt;height:73.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" strokecolor="#548dd4 [1951]">
            <v:stroke endarrow="block"/>
          </v:shape>
        </w:pict>
      </w:r>
      <w:r>
        <w:rPr>
          <w:noProof/>
        </w:rPr>
        <w:pict>
          <v:line id="_x0000_s1152"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95pt" to="152.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r>
        <w:rPr>
          <w:noProof/>
        </w:rPr>
        <w:pict>
          <v:line id="_x0000_s1151" style="position:absolute;left:0;text-align:lef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85pt" to="198.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4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6519B7"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6519B7" w:rsidRPr="00B34643" w:rsidRDefault="006519B7" w:rsidP="00431B30">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6519B7" w:rsidRDefault="006519B7" w:rsidP="00431B30">
                  <w:pPr>
                    <w:jc w:val="center"/>
                    <w:rPr>
                      <w:rFonts w:ascii="Times New Roman" w:hAnsi="Times New Roman" w:cs="Times New Roman"/>
                      <w:b/>
                      <w:noProof/>
                      <w:lang w:val="es-VE" w:eastAsia="es-VE"/>
                    </w:rPr>
                  </w:pPr>
                </w:p>
                <w:p w:rsidR="006519B7" w:rsidRPr="00B34643" w:rsidRDefault="006519B7" w:rsidP="00431B30">
                  <w:pPr>
                    <w:jc w:val="center"/>
                    <w:rPr>
                      <w:b/>
                      <w:lang w:val="es-VE"/>
                    </w:rPr>
                  </w:pPr>
                  <w:r>
                    <w:rPr>
                      <w:rFonts w:ascii="Times New Roman" w:hAnsi="Times New Roman" w:cs="Times New Roman"/>
                      <w:noProof/>
                      <w:lang w:val="es-VE" w:eastAsia="es-VE"/>
                    </w:rPr>
                    <w:t>____</w:t>
                  </w:r>
                </w:p>
              </w:txbxContent>
            </v:textbox>
          </v:rect>
        </w:pic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9029A3"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9" style="position:absolute;left:0;text-align:left;margin-left:268.4pt;margin-top:10.35pt;width:210.7pt;height:64.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6519B7" w:rsidRDefault="006519B7"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6519B7" w:rsidRPr="00D669BC" w:rsidRDefault="006519B7" w:rsidP="00431B30">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6519B7" w:rsidRDefault="006519B7" w:rsidP="00431B30">
                  <w:pPr>
                    <w:jc w:val="center"/>
                  </w:pPr>
                </w:p>
              </w:txbxContent>
            </v:textbox>
          </v:rect>
        </w:pict>
      </w:r>
      <w:r>
        <w:rPr>
          <w:noProof/>
        </w:rPr>
        <w:pict>
          <v:rect id="_x0000_s1148" style="position:absolute;left:0;text-align:left;margin-left:7.95pt;margin-top:18.3pt;width:8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6519B7" w:rsidRDefault="006519B7" w:rsidP="00431B30">
                  <w:pPr>
                    <w:jc w:val="center"/>
                    <w:rPr>
                      <w:b/>
                      <w:lang w:val="es-VE"/>
                    </w:rPr>
                  </w:pPr>
                  <w:r w:rsidRPr="00B34643">
                    <w:rPr>
                      <w:b/>
                      <w:lang w:val="es-VE"/>
                    </w:rPr>
                    <w:t>Tiempo.</w:t>
                  </w:r>
                </w:p>
                <w:p w:rsidR="006519B7" w:rsidRPr="00B34643" w:rsidRDefault="006519B7" w:rsidP="00431B30">
                  <w:pPr>
                    <w:spacing w:after="0" w:line="240" w:lineRule="auto"/>
                    <w:jc w:val="center"/>
                    <w:rPr>
                      <w:lang w:val="es-VE"/>
                    </w:rPr>
                  </w:pPr>
                  <w:r w:rsidRPr="00B34643">
                    <w:rPr>
                      <w:lang w:val="es-VE"/>
                    </w:rPr>
                    <w:t>Año</w:t>
                  </w:r>
                </w:p>
                <w:p w:rsidR="006519B7" w:rsidRPr="00B34643" w:rsidRDefault="006519B7" w:rsidP="00431B30">
                  <w:pPr>
                    <w:spacing w:after="0" w:line="240" w:lineRule="auto"/>
                    <w:jc w:val="center"/>
                    <w:rPr>
                      <w:lang w:val="es-VE"/>
                    </w:rPr>
                  </w:pPr>
                  <w:r w:rsidRPr="00B34643">
                    <w:rPr>
                      <w:lang w:val="es-VE"/>
                    </w:rPr>
                    <w:t>Mes</w:t>
                  </w:r>
                </w:p>
              </w:txbxContent>
            </v:textbox>
          </v:rect>
        </w:pict>
      </w:r>
    </w:p>
    <w:p w:rsidR="00431B30" w:rsidRDefault="00431B30" w:rsidP="00431B30">
      <w:pPr>
        <w:ind w:left="426"/>
        <w:jc w:val="both"/>
        <w:rPr>
          <w:rFonts w:ascii="Times New Roman" w:hAnsi="Times New Roman" w:cs="Times New Roman"/>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494A8F" w:rsidRDefault="00494A8F" w:rsidP="00431B30">
      <w:pPr>
        <w:jc w:val="both"/>
        <w:rPr>
          <w:rFonts w:ascii="Times New Roman" w:hAnsi="Times New Roman" w:cs="Times New Roman"/>
          <w:b/>
          <w:color w:val="1F497D" w:themeColor="text2"/>
          <w:sz w:val="24"/>
          <w:szCs w:val="24"/>
        </w:rPr>
      </w:pPr>
    </w:p>
    <w:p w:rsidR="00431B30" w:rsidRPr="00691FF2" w:rsidRDefault="00431B30" w:rsidP="00431B30">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Modelo lógico del DW</w:t>
      </w:r>
    </w:p>
    <w:p w:rsidR="00431B30" w:rsidRPr="00431B30" w:rsidRDefault="00431B30" w:rsidP="00431B30">
      <w:pPr>
        <w:jc w:val="both"/>
        <w:rPr>
          <w:rFonts w:ascii="Times New Roman" w:hAnsi="Times New Roman" w:cs="Times New Roman"/>
          <w:sz w:val="24"/>
          <w:szCs w:val="24"/>
        </w:rPr>
      </w:pPr>
    </w:p>
    <w:p w:rsidR="0041735F" w:rsidRPr="0041735F" w:rsidRDefault="0041735F" w:rsidP="00E83E6F">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4"/>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053DFD"/>
    <w:rsid w:val="000029A7"/>
    <w:rsid w:val="0002674C"/>
    <w:rsid w:val="0004224A"/>
    <w:rsid w:val="00053DFD"/>
    <w:rsid w:val="000A451C"/>
    <w:rsid w:val="000B15C7"/>
    <w:rsid w:val="000B5736"/>
    <w:rsid w:val="000C0870"/>
    <w:rsid w:val="000C11E7"/>
    <w:rsid w:val="000D6976"/>
    <w:rsid w:val="001013E2"/>
    <w:rsid w:val="00127EA7"/>
    <w:rsid w:val="00130613"/>
    <w:rsid w:val="00131C8A"/>
    <w:rsid w:val="00156FE6"/>
    <w:rsid w:val="001813C0"/>
    <w:rsid w:val="001C4C73"/>
    <w:rsid w:val="00266DBC"/>
    <w:rsid w:val="00275D5C"/>
    <w:rsid w:val="00276AEA"/>
    <w:rsid w:val="002B5B9C"/>
    <w:rsid w:val="002E4B75"/>
    <w:rsid w:val="002E539A"/>
    <w:rsid w:val="003033F5"/>
    <w:rsid w:val="0031501A"/>
    <w:rsid w:val="00335F81"/>
    <w:rsid w:val="00341918"/>
    <w:rsid w:val="0034569C"/>
    <w:rsid w:val="00353D98"/>
    <w:rsid w:val="00375128"/>
    <w:rsid w:val="00375A7A"/>
    <w:rsid w:val="00385E03"/>
    <w:rsid w:val="0039741E"/>
    <w:rsid w:val="003B3C9A"/>
    <w:rsid w:val="003D3AA4"/>
    <w:rsid w:val="003F0FA6"/>
    <w:rsid w:val="0041735F"/>
    <w:rsid w:val="00431B30"/>
    <w:rsid w:val="0044734C"/>
    <w:rsid w:val="00494A8F"/>
    <w:rsid w:val="004D25E9"/>
    <w:rsid w:val="004D4D5A"/>
    <w:rsid w:val="00506A31"/>
    <w:rsid w:val="00507A8B"/>
    <w:rsid w:val="00527103"/>
    <w:rsid w:val="00546113"/>
    <w:rsid w:val="00560503"/>
    <w:rsid w:val="005642F0"/>
    <w:rsid w:val="00587CE3"/>
    <w:rsid w:val="0059791C"/>
    <w:rsid w:val="00597CFB"/>
    <w:rsid w:val="005B1040"/>
    <w:rsid w:val="005C2EC1"/>
    <w:rsid w:val="005C6527"/>
    <w:rsid w:val="005F3B92"/>
    <w:rsid w:val="005F61E3"/>
    <w:rsid w:val="005F79B9"/>
    <w:rsid w:val="006336B9"/>
    <w:rsid w:val="006360E8"/>
    <w:rsid w:val="006519B7"/>
    <w:rsid w:val="00691FF2"/>
    <w:rsid w:val="006C0B27"/>
    <w:rsid w:val="006C5288"/>
    <w:rsid w:val="006D2FD0"/>
    <w:rsid w:val="006D7A98"/>
    <w:rsid w:val="006E1DC6"/>
    <w:rsid w:val="006E1FBB"/>
    <w:rsid w:val="006E3ACC"/>
    <w:rsid w:val="006F7DFC"/>
    <w:rsid w:val="00730493"/>
    <w:rsid w:val="00751674"/>
    <w:rsid w:val="00765DEA"/>
    <w:rsid w:val="00770045"/>
    <w:rsid w:val="00772F1E"/>
    <w:rsid w:val="007978FC"/>
    <w:rsid w:val="007A4CA5"/>
    <w:rsid w:val="007C2549"/>
    <w:rsid w:val="007D1E48"/>
    <w:rsid w:val="007F7C83"/>
    <w:rsid w:val="0082507E"/>
    <w:rsid w:val="00884EFE"/>
    <w:rsid w:val="00886E33"/>
    <w:rsid w:val="0089118D"/>
    <w:rsid w:val="00891356"/>
    <w:rsid w:val="008B3B09"/>
    <w:rsid w:val="008B5B4B"/>
    <w:rsid w:val="008B648E"/>
    <w:rsid w:val="008D10E1"/>
    <w:rsid w:val="008D66E5"/>
    <w:rsid w:val="008E027C"/>
    <w:rsid w:val="009029A3"/>
    <w:rsid w:val="00905024"/>
    <w:rsid w:val="00910856"/>
    <w:rsid w:val="00924CBB"/>
    <w:rsid w:val="00937CB5"/>
    <w:rsid w:val="009E09B1"/>
    <w:rsid w:val="009E406B"/>
    <w:rsid w:val="009F1FF1"/>
    <w:rsid w:val="00A0305A"/>
    <w:rsid w:val="00A03A0D"/>
    <w:rsid w:val="00A16F07"/>
    <w:rsid w:val="00A17F5D"/>
    <w:rsid w:val="00A43914"/>
    <w:rsid w:val="00A77E2B"/>
    <w:rsid w:val="00A95678"/>
    <w:rsid w:val="00AA4437"/>
    <w:rsid w:val="00AD5A46"/>
    <w:rsid w:val="00B10C2E"/>
    <w:rsid w:val="00B555A1"/>
    <w:rsid w:val="00B56D5E"/>
    <w:rsid w:val="00B86905"/>
    <w:rsid w:val="00B869A5"/>
    <w:rsid w:val="00BA0E76"/>
    <w:rsid w:val="00BA2DD2"/>
    <w:rsid w:val="00BB3ACA"/>
    <w:rsid w:val="00BC1199"/>
    <w:rsid w:val="00C57B13"/>
    <w:rsid w:val="00C62302"/>
    <w:rsid w:val="00C6273F"/>
    <w:rsid w:val="00C86CE7"/>
    <w:rsid w:val="00CB4540"/>
    <w:rsid w:val="00CF313F"/>
    <w:rsid w:val="00D05485"/>
    <w:rsid w:val="00D128D5"/>
    <w:rsid w:val="00D21A43"/>
    <w:rsid w:val="00D35C4F"/>
    <w:rsid w:val="00D84AFC"/>
    <w:rsid w:val="00E05C6A"/>
    <w:rsid w:val="00E478B4"/>
    <w:rsid w:val="00E61F72"/>
    <w:rsid w:val="00E81B8F"/>
    <w:rsid w:val="00E83E6F"/>
    <w:rsid w:val="00EB5474"/>
    <w:rsid w:val="00EB6EE1"/>
    <w:rsid w:val="00ED46CB"/>
    <w:rsid w:val="00ED5882"/>
    <w:rsid w:val="00EE46D4"/>
    <w:rsid w:val="00EE5E48"/>
    <w:rsid w:val="00EF7BF1"/>
    <w:rsid w:val="00F02C7A"/>
    <w:rsid w:val="00F12F13"/>
    <w:rsid w:val="00F37B16"/>
    <w:rsid w:val="00F522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06"/>
    <o:shapelayout v:ext="edit">
      <o:idmap v:ext="edit" data="1"/>
      <o:rules v:ext="edit">
        <o:r id="V:Rule1" type="connector" idref="#_x0000_s1094"/>
        <o:r id="V:Rule2" type="connector" idref="#_x0000_s1086"/>
        <o:r id="V:Rule3" type="connector" idref="#_x0000_s1085"/>
        <o:r id="V:Rule4" type="connector" idref="#_x0000_s1087"/>
        <o:r id="V:Rule5" type="connector" idref="#AutoShape 122"/>
        <o:r id="V:Rule6" type="connector" idref="#_x0000_s1090"/>
        <o:r id="V:Rule7" type="connector" idref="#_x0000_s1185"/>
        <o:r id="V:Rule8" type="connector" idref="#_x0000_s1103"/>
        <o:r id="V:Rule9" type="connector" idref="#AutoShape 123"/>
        <o:r id="V:Rule10" type="connector" idref="#_x0000_s1124"/>
        <o:r id="V:Rule11" type="connector" idref="#_x0000_s1187"/>
        <o:r id="V:Rule12" type="connector" idref="#_x0000_s1186"/>
        <o:r id="V:Rule13" type="connector" idref="#AutoShape 119"/>
        <o:r id="V:Rule14" type="connector" idref="#_x0000_s1199"/>
        <o:r id="V:Rule15" type="connector" idref="#_x0000_s1126"/>
        <o:r id="V:Rule16" type="connector" idref="#_x0000_s1125"/>
        <o:r id="V:Rule17" type="connector" idref="#_x0000_s1200"/>
        <o:r id="V:Rule18" type="connector" idref="#_x0000_s1107"/>
        <o:r id="V:Rule19" type="connector" idref="#AutoShape 121"/>
        <o:r id="V:Rule20" type="connector" idref="#_x0000_s1111"/>
        <o:r id="V:Rule21" type="connector" idref="#_x0000_s1108"/>
        <o:r id="V:Rule22" type="connector" idref="#_x0000_s1105"/>
        <o:r id="V:Rule23" type="connector" idref="#_x0000_s1201"/>
        <o:r id="V:Rule24" type="connector" idref="#_x0000_s110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 w:type="paragraph" w:styleId="Sinespaciado">
    <w:name w:val="No Spacing"/>
    <w:uiPriority w:val="1"/>
    <w:qFormat/>
    <w:rsid w:val="005F79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15</Pages>
  <Words>1780</Words>
  <Characters>9794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Windows Seven</cp:lastModifiedBy>
  <cp:revision>44</cp:revision>
  <dcterms:created xsi:type="dcterms:W3CDTF">2013-03-14T20:16:00Z</dcterms:created>
  <dcterms:modified xsi:type="dcterms:W3CDTF">2013-03-18T02:17:00Z</dcterms:modified>
</cp:coreProperties>
</file>