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pPr>
        <w:pStyle w:val=""/>
        <w:jc w:val="center"/>
        <w:spacing w:after="156"/>
        <w:rPr>
          <w:rFonts w:ascii="Microsoft Sans Serif" w:hAnsi="Microsoft Sans Serif"/>
          <w:sz w:val="30"/>
          <w:szCs w:val="30"/>
        </w:rPr>
      </w:pPr>
    </w:p>
    <w:p>
      <w:pPr>
        <w:pStyle w:val=""/>
        <w:jc w:val="center"/>
        <w:rPr>
          <w:b/>
          <w:rFonts w:ascii="Microsoft Sans Serif" w:hAnsi="Microsoft Sans Serif"/>
          <w:sz w:val="36"/>
          <w:szCs w:val="36"/>
        </w:rPr>
      </w:pPr>
      <w:r>
        <w:rPr>
          <w:b/>
          <w:rFonts w:ascii="Microsoft Sans Serif" w:hAnsi="Microsoft Sans Serif"/>
          <w:sz w:val="36"/>
          <w:szCs w:val="36"/>
        </w:rPr>
        <w:t>实验报告</w:t>
      </w:r>
    </w:p>
    <w:tbl>
      <w:tblPr>
        <w:tblBorders>
          <w:top w:val="single" w:sz="12" w:color="000000" w:space="0"/>
          <w:bottom w:val="single" w:sz="12" w:color="000000" w:space="0"/>
          <w:left w:val="single" w:sz="12" w:color="000000" w:space="0"/>
          <w:right w:val="single" w:sz="12" w:color="000000" w:space="0"/>
          <w:insideH w:val="single" w:sz="4" w:color="000000" w:space="0"/>
          <w:insideV w:val="single" w:sz="4" w:color="000000" w:space="0"/>
        </w:tblBorders>
        <w:jc w:val="center"/>
        <w:tblStyle w:val="普通表格"/>
        <w:tblLook w:val="1E0"/>
        <w:tblW w:w="0" w:type="auto"/>
      </w:tblPr>
      <w:tblGrid>
        <w:gridCol w:w="1157"/>
        <w:gridCol w:w="794"/>
        <w:gridCol w:w="599"/>
        <w:gridCol w:w="1260"/>
        <w:gridCol w:w="1620"/>
        <w:gridCol w:w="707"/>
        <w:gridCol w:w="373"/>
        <w:gridCol w:w="1236"/>
        <w:gridCol w:w="1870"/>
      </w:tblGrid>
      <w:tr>
        <w:trPr>
          <w:trHeight w:val="453" w:hRule="atLeast"/>
        </w:trPr>
        <w:tc>
          <w:tcPr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rFonts w:ascii="Microsoft Sans Serif" w:hAnsi="Microsoft Sans Serif"/>
                <w:szCs w:val="21"/>
              </w:rPr>
              <w:t>学    号</w:t>
            </w:r>
          </w:p>
        </w:tc>
        <w:tc>
          <w:tcPr>
            <w:gridSpan w:val="2"/>
            <w:vAlign w:val="center"/>
            <w:tcW w:w="0" w:type="nil"/>
          </w:tcPr>
          <w:p>
            <w:pPr>
              <w:pStyle w:val=""/>
              <w:jc w:val="center"/>
            </w:pPr>
            <w:r>
              <w:t>17150011001</w:t>
            </w:r>
          </w:p>
        </w:tc>
        <w:tc>
          <w:tcPr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rFonts w:ascii="Microsoft Sans Serif" w:hAnsi="Microsoft Sans Serif"/>
                <w:szCs w:val="21"/>
              </w:rPr>
              <w:t>姓    名</w:t>
            </w:r>
          </w:p>
        </w:tc>
        <w:tc>
          <w:tcPr>
            <w:vAlign w:val="center"/>
            <w:tcW w:w="0" w:type="nil"/>
          </w:tcPr>
          <w:p>
            <w:pPr>
              <w:pStyle w:val=""/>
              <w:jc w:val="center"/>
            </w:pPr>
            <w:r>
              <w:t>陈扬</w:t>
            </w:r>
          </w:p>
        </w:tc>
        <w:tc>
          <w:tcPr>
            <w:gridSpan w:val="2"/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rFonts w:ascii="Microsoft Sans Serif" w:hAnsi="Microsoft Sans Serif"/>
                <w:szCs w:val="21"/>
              </w:rPr>
              <w:t>专业班级</w:t>
            </w:r>
          </w:p>
        </w:tc>
        <w:tc>
          <w:tcPr>
            <w:gridSpan w:val="2"/>
            <w:vAlign w:val="center"/>
            <w:tcW w:w="0" w:type="nil"/>
          </w:tcPr>
          <w:p>
            <w:pPr>
              <w:pStyle w:val=""/>
              <w:jc w:val="center"/>
            </w:pPr>
            <w:r>
              <w:t>17 计算机科学与技术</w:t>
            </w:r>
          </w:p>
        </w:tc>
      </w:tr>
      <w:tr>
        <w:trPr>
          <w:trHeight w:val="453" w:hRule="atLeast"/>
        </w:trPr>
        <w:tc>
          <w:tcPr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rFonts w:ascii="Microsoft Sans Serif" w:hAnsi="Microsoft Sans Serif"/>
                <w:szCs w:val="21"/>
              </w:rPr>
              <w:t>课程名称</w:t>
            </w:r>
          </w:p>
        </w:tc>
        <w:tc>
          <w:tcPr>
            <w:gridSpan w:val="4"/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b/>
                <w:rFonts w:ascii="宋体" w:hAnsi="宋体"/>
                <w:szCs w:val="21"/>
              </w:rPr>
              <w:t>数据库系统</w:t>
            </w:r>
          </w:p>
        </w:tc>
        <w:tc>
          <w:tcPr>
            <w:gridSpan w:val="2"/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rFonts w:ascii="宋体" w:hAnsi="宋体"/>
                <w:szCs w:val="21"/>
              </w:rPr>
              <w:t>学期</w:t>
            </w:r>
          </w:p>
        </w:tc>
        <w:tc>
          <w:tcPr>
            <w:gridSpan w:val="2"/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b/>
                <w:rFonts w:ascii="宋体" w:hAnsi="宋体"/>
                <w:szCs w:val="21"/>
              </w:rPr>
              <w:t>20</w:t>
            </w:r>
            <w:r>
              <w:rPr>
                <w:b/>
                <w:rFonts w:ascii="宋体" w:hAnsi="宋体"/>
                <w:szCs w:val="21"/>
              </w:rPr>
              <w:t>2</w:t>
            </w:r>
            <w:r>
              <w:rPr>
                <w:b/>
                <w:rFonts w:ascii="宋体" w:hAnsi="宋体"/>
                <w:szCs w:val="21"/>
              </w:rPr>
              <w:t>0</w:t>
            </w:r>
            <w:r>
              <w:rPr>
                <w:b/>
                <w:rFonts w:ascii="宋体" w:hAnsi="宋体"/>
                <w:szCs w:val="21"/>
              </w:rPr>
              <w:t>年春季学期</w:t>
            </w:r>
          </w:p>
        </w:tc>
      </w:tr>
      <w:tr>
        <w:trPr>
          <w:trHeight w:val="453" w:hRule="atLeast"/>
        </w:trPr>
        <w:tc>
          <w:tcPr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rFonts w:ascii="宋体" w:hAnsi="宋体"/>
                <w:szCs w:val="21"/>
              </w:rPr>
              <w:t>任课</w:t>
            </w:r>
            <w:r>
              <w:rPr>
                <w:rFonts w:ascii="宋体" w:hAnsi="宋体"/>
                <w:szCs w:val="21"/>
              </w:rPr>
              <w:t>教师</w:t>
            </w:r>
          </w:p>
        </w:tc>
        <w:tc>
          <w:tcPr>
            <w:gridSpan w:val="2"/>
            <w:vAlign w:val="center"/>
            <w:tcW w:w="0" w:type="nil"/>
          </w:tcPr>
          <w:p>
            <w:pPr>
              <w:pStyle w:val=""/>
            </w:pPr>
            <w:r>
              <w:rPr>
                <w:rFonts w:ascii="宋体" w:hAnsi="宋体"/>
                <w:szCs w:val="21"/>
              </w:rPr>
              <w:t>黄磊</w:t>
            </w:r>
          </w:p>
        </w:tc>
        <w:tc>
          <w:tcPr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rFonts w:ascii="Microsoft Sans Serif" w:hAnsi="Microsoft Sans Serif"/>
                <w:szCs w:val="21"/>
              </w:rPr>
              <w:t>完成</w:t>
            </w:r>
            <w:r>
              <w:rPr>
                <w:rFonts w:ascii="Microsoft Sans Serif" w:hAnsi="Microsoft Sans Serif"/>
                <w:szCs w:val="21"/>
              </w:rPr>
              <w:t>日期</w:t>
            </w:r>
          </w:p>
        </w:tc>
        <w:tc>
          <w:tcPr>
            <w:gridSpan w:val="2"/>
            <w:vAlign w:val="center"/>
            <w:tcW w:w="0" w:type="nil"/>
          </w:tcPr>
          <w:p>
            <w:pPr>
              <w:pStyle w:val=""/>
              <w:jc w:val="center"/>
            </w:pPr>
            <w:r>
              <w:t> 3 月 17 日</w:t>
            </w:r>
          </w:p>
        </w:tc>
        <w:tc>
          <w:tcPr>
            <w:gridSpan w:val="2"/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rFonts w:ascii="宋体" w:hAnsi="宋体"/>
                <w:szCs w:val="21"/>
              </w:rPr>
              <w:t>上机课时间</w:t>
            </w:r>
          </w:p>
        </w:tc>
        <w:tc>
          <w:tcPr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rFonts w:ascii="Times New Roman" w:hAnsi="Times New Roman"/>
                <w:szCs w:val="21"/>
              </w:rPr>
              <w:t>周三12节（双）</w:t>
            </w:r>
          </w:p>
        </w:tc>
      </w:tr>
      <w:tr>
        <w:trPr>
          <w:trHeight w:val="453" w:hRule="atLeast"/>
        </w:trPr>
        <w:tc>
          <w:tcPr>
            <w:gridSpan w:val="2"/>
            <w:vAlign w:val="center"/>
            <w:tcW w:w="0" w:type="nil"/>
          </w:tcPr>
          <w:p>
            <w:pPr>
              <w:pStyle w:val=""/>
              <w:jc w:val="center"/>
            </w:pPr>
            <w:r>
              <w:rPr>
                <w:rFonts w:ascii="Microsoft Sans Serif" w:hAnsi="Microsoft Sans Serif"/>
                <w:szCs w:val="21"/>
              </w:rPr>
              <w:t>实验</w:t>
            </w:r>
            <w:r>
              <w:rPr>
                <w:rFonts w:ascii="Microsoft Sans Serif" w:hAnsi="Microsoft Sans Serif"/>
                <w:szCs w:val="21"/>
              </w:rPr>
              <w:t>名</w:t>
            </w:r>
            <w:r>
              <w:rPr>
                <w:rFonts w:ascii="Microsoft Sans Serif" w:hAnsi="Microsoft Sans Serif"/>
                <w:szCs w:val="21"/>
              </w:rPr>
              <w:t>称</w:t>
            </w:r>
          </w:p>
        </w:tc>
        <w:tc>
          <w:tcPr>
            <w:gridSpan w:val="7"/>
            <w:vAlign w:val="center"/>
            <w:tcW w:w="0" w:type="nil"/>
          </w:tcPr>
          <w:p>
            <w:pPr>
              <w:pStyle w:val=""/>
              <w:jc w:val="center"/>
            </w:pPr>
            <w:r>
              <w:t>对一个简单的教务系统进行分析，并使用Visio画出E-R图</w:t>
            </w:r>
          </w:p>
        </w:tc>
      </w:tr>
      <w:tr>
        <w:trPr>
          <w:trHeight w:val="10800" w:hRule="atLeast"/>
        </w:trPr>
        <w:tc>
          <w:tcPr>
            <w:gridSpan w:val="9"/>
            <w:vAlign w:val="top"/>
            <w:tcW w:w="0" w:type="nil"/>
          </w:tcPr>
          <w:p>
            <w:pPr>
              <w:pStyle w:val=""/>
              <w:ind w:firstLine="0"/>
              <w:rPr>
                <w:rFonts w:ascii="Microsoft Sans Serif"/>
              </w:rPr>
            </w:pPr>
          </w:p>
          <w:p>
            <w:pPr>
              <w:pStyle w:val=""/>
              <w:rPr>
                <w:rFonts w:ascii="宋体" w:hAnsi="宋体"/>
              </w:rPr>
            </w:pPr>
            <w:r>
              <w:rPr>
                <w:rFonts w:ascii="Microsoft Sans Serif"/>
              </w:rPr>
              <w:t>一、实验</w:t>
            </w:r>
            <w:r>
              <w:rPr>
                <w:rFonts w:ascii="Microsoft Sans Serif"/>
              </w:rPr>
              <w:t>内容和</w:t>
            </w:r>
            <w:r>
              <w:rPr>
                <w:rFonts w:ascii="Microsoft Sans Serif"/>
              </w:rPr>
              <w:t>要求：</w:t>
            </w:r>
          </w:p>
          <w:p>
            <w:pPr>
              <w:pStyle w:val=""/>
              <w:rPr>
                <w:rFonts w:ascii="Microsoft Sans Serif"/>
              </w:rPr>
            </w:pPr>
            <w:r>
              <w:t>一个简单的教务系统，学校中有若干系，每个系有若干班级和教研室，每个教研室有若干教员，其中有的教授和副教授每人各带若干研究生，每个班有若干学生，每个学生选修若干课程，每门课可由若干学生选修。</w:t>
            </w:r>
          </w:p>
          <w:p>
            <w:pPr>
              <w:pStyle w:val=""/>
            </w:pPr>
            <w:r>
              <w:t>要求:</w:t>
            </w:r>
          </w:p>
          <w:p>
            <w:pPr>
              <w:pStyle w:val=""/>
              <w:rPr>
                <w:rFonts w:ascii="Microsoft Sans Serif"/>
              </w:rPr>
            </w:pPr>
            <w:r>
              <w:t>（1）学习使用Visio软件。</w:t>
            </w:r>
          </w:p>
          <w:p>
            <w:pPr>
              <w:pStyle w:val=""/>
            </w:pPr>
            <w:r/>
          </w:p>
          <w:p>
            <w:pPr>
              <w:pStyle w:val=""/>
            </w:pPr>
            <w:r>
              <w:t>（2）用Visio画出此教务系统的概念模型E-R图。</w:t>
            </w:r>
          </w:p>
          <w:p>
            <w:pPr>
              <w:pStyle w:val=""/>
            </w:pPr>
            <w:r/>
          </w:p>
          <w:p>
            <w:pPr>
              <w:pStyle w:val=""/>
            </w:pPr>
            <w:r>
              <w:t>（3）给出数据库逻辑结构设计。（选做）      </w:t>
            </w:r>
          </w:p>
          <w:p>
            <w:pPr>
              <w:pStyle w:val=""/>
            </w:pPr>
            <w:r/>
          </w:p>
          <w:p>
            <w:pPr>
              <w:pStyle w:val=""/>
            </w:pPr>
            <w:r>
              <w:t>说明：</w:t>
            </w:r>
          </w:p>
          <w:p>
            <w:pPr>
              <w:pStyle w:val=""/>
            </w:pPr>
            <w:r>
              <w:t>（</w:t>
            </w:r>
            <w:r>
              <w:t>1）本实验建议学习Visio画图软件，用PPT画图也可以。</w:t>
            </w:r>
          </w:p>
          <w:p>
            <w:pPr>
              <w:pStyle w:val=""/>
            </w:pPr>
            <w:r/>
          </w:p>
          <w:p>
            <w:pPr>
              <w:pStyle w:val=""/>
            </w:pPr>
            <w:r>
              <w:t>（2）请使用附件中的实验模板。</w:t>
            </w:r>
          </w:p>
          <w:p>
            <w:pPr>
              <w:pStyle w:val=""/>
            </w:pPr>
            <w:r/>
          </w:p>
          <w:p>
            <w:pPr>
              <w:pStyle w:val=""/>
              <w:rPr>
                <w:rFonts w:ascii="宋体" w:hAnsi="宋体"/>
              </w:rPr>
            </w:pPr>
            <w:r>
              <w:rPr>
                <w:rFonts w:ascii="Microsoft Sans Serif"/>
              </w:rPr>
              <w:t>二、实验</w:t>
            </w:r>
            <w:r>
              <w:rPr>
                <w:rFonts w:ascii="Microsoft Sans Serif"/>
              </w:rPr>
              <w:t>过程（实验记录、代码、操作等）和结果</w:t>
            </w:r>
            <w:r>
              <w:rPr>
                <w:rFonts w:ascii="Microsoft Sans Serif"/>
              </w:rPr>
              <w:t>：</w:t>
            </w:r>
            <w:r>
              <w:rPr>
                <w:rFonts w:ascii="宋体" w:hAnsi="宋体"/>
              </w:rPr>
              <w:t xml:space="preserve">   </w:t>
            </w:r>
          </w:p>
          <w:p>
            <w:pPr>
              <w:pStyle w:val=""/>
              <w:rPr>
                <w:rFonts w:ascii="宋体" w:hAnsi="宋体"/>
              </w:rPr>
            </w:pPr>
            <w:r>
              <w:t>我的电脑没有 vision,但是有类似的绘图软件 omniGraffle ,我将用此软件进行绘制.</w:t>
            </w:r>
          </w:p>
          <w:p>
            <w:pPr>
              <w:pStyle w:val=""/>
            </w:pPr>
            <w:r/>
          </w:p>
          <w:p>
            <w:pPr>
              <w:pStyle w:val="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>
            <w:pPr>
              <w:pStyle w:val=""/>
              <w:rPr>
                <w:rFonts w:ascii="Microsoft Sans Serif"/>
              </w:rPr>
            </w:pPr>
            <w:r>
              <w:rPr>
                <w:rFonts w:ascii="Microsoft Sans Serif"/>
              </w:rPr>
              <w:t>三</w:t>
            </w:r>
            <w:r>
              <w:rPr>
                <w:rFonts w:ascii="Microsoft Sans Serif"/>
              </w:rPr>
              <w:t>、</w:t>
            </w:r>
            <w:r>
              <w:rPr>
                <w:rFonts w:ascii="Microsoft Sans Serif"/>
              </w:rPr>
              <w:t>心得总结</w:t>
            </w:r>
            <w:r>
              <w:rPr>
                <w:rFonts w:ascii="宋体" w:hAnsi="宋体"/>
              </w:rPr>
              <w:t>（写出自己在完成实验过程中遇到的问题、解决方法，以及体会、收获等）</w:t>
            </w:r>
            <w:r>
              <w:rPr>
                <w:rFonts w:ascii="Microsoft Sans Serif"/>
              </w:rPr>
              <w:t>：</w:t>
            </w:r>
          </w:p>
          <w:p>
            <w:pPr>
              <w:pStyle w:val=""/>
            </w:pPr>
            <w:r>
              <w:t>在之前的数学建模的时候就经常要绘制流程图,所以这一次更加加深了用omniGraffle绘制 ER 图的功能,通过绘图我加深了对关系型数据库的理解</w:t>
            </w:r>
          </w:p>
        </w:tc>
      </w:tr>
    </w:tbl>
    <w:p>
      <w:pPr>
        <w:pStyle w:val=""/>
        <w:rPr>
          <w:rFonts w:ascii="Microsoft Sans Serif" w:hAnsi="Microsoft Sans Serif"/>
          <w:szCs w:val="21"/>
        </w:rPr>
      </w:pPr>
    </w:p>
    <w:sectPr>
      <w:footerReference r:id="" w:type="default"/>
      <w:pgSz w:w="11906" w:h="16838"/>
      <w:pgMar w:left="1134" w:right="1134" w:top="1474" w:bottom="1304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/>
  <w:font w:name="宋体"/>
  <w:font w:name="Calibri"/>
  <w:font w:name="Wingdings"/>
  <w:font w:name="Microsoft Sans Serif"/>
  <w:font w:name="华文楷体"/>
  <w:font w:name="Cambria"/>
  <w:font w:name="Symbol"/>
  <w:font w:name="Courier New"/>
  <w:font w:name="Arial"/>
</w:fonts>
</file>

<file path=word/foot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"/>
      <w:jc w:val="center"/>
    </w:pPr>
    <w:fldSimple w:instr=" PAGE  \* MERGEFORMAT ">
      <w:r>
        <w:rPr>
          <w:rStyle w:val=""/>
        </w:rPr>
        <w:t>1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rsids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/>
      </w:rPr>
    </w:rPrDefault>
  </w:docDefaults>
  <w:latentStyles w:defLockedState="0" w:defUIPriority="99" w:defSemiHidden="1" w:defUnhideWhenUsed="1" w:defQFormat="0">
     w:count="276"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/&gt;
  </w:latentStyles>
  <w:style w:type="paragraph" w:styleId="">
    <w:name w:val="正文"/>
    <w:qFormat/>
    <w:pPr>
      <w:jc w:val="both"/>
      <w:spacing w:line="0" w:lineRule="atLeast"/>
    </w:pPr>
    <w:rPr>
      <w:sz w:val="21"/>
      <w:szCs w:val="22"/>
    </w:rPr>
  </w:style>
  <w:style w:type="character" w:styleId="">
    <w:name w:val="默认段落字体"/>
    <w:qFormat/>
  </w:style>
  <w:style w:type="table" w:styleId="">
    <w:name w:val="普通表格"/>
    <w:qFormat/>
    <w:pPr/>
    <w:tblPr>
      <w:tblStyle w:val="普通表格"/>
      <w:tblLook w:val="1E0"/>
    </w:tblPr>
  </w:style>
  <w:style w:type="character" w:styleId="">
    <w:name w:val="页码"/>
    <w:qFormat/>
    <w:basedOn w:val="默认段落字体"/>
  </w:style>
  <w:style w:type="character" w:styleId="Char">
    <w:name w:val="页眉 Char"/>
    <w:qFormat/>
    <w:rPr>
      <w:sz w:val="18"/>
      <w:szCs w:val="18"/>
    </w:rPr>
  </w:style>
  <w:style w:type="character" w:styleId="Char">
    <w:name w:val="页脚 Char"/>
    <w:qFormat/>
    <w:rPr>
      <w:sz w:val="18"/>
      <w:szCs w:val="18"/>
    </w:rPr>
  </w:style>
  <w:style w:type="character" w:styleId="Char">
    <w:name w:val="批注框文本 Char"/>
    <w:qFormat/>
    <w:rPr>
      <w:sz w:val="18"/>
      <w:szCs w:val="18"/>
    </w:rPr>
  </w:style>
  <w:style w:type="paragraph" w:styleId="">
    <w:name w:val="页脚"/>
    <w:qFormat/>
    <w:basedOn w:val="正文"/>
    <w:pPr>
      <w:jc w:val="left"/>
    </w:pPr>
    <w:rPr>
      <w:sz w:val="18"/>
      <w:szCs w:val="18"/>
    </w:rPr>
  </w:style>
  <w:style w:type="paragraph" w:styleId="">
    <w:name w:val="页眉"/>
    <w:qFormat/>
    <w:basedOn w:val="正文"/>
    <w:pPr>
      <w:pBdr>
        <w:bottom w:val="single" w:sz="6" w:color="000000" w:space="1"/>
      </w:pBdr>
      <w:jc w:val="center"/>
    </w:pPr>
    <w:rPr>
      <w:sz w:val="18"/>
      <w:szCs w:val="18"/>
    </w:rPr>
  </w:style>
  <w:style w:type="paragraph" w:styleId="">
    <w:name w:val="批注框文本"/>
    <w:qFormat/>
    <w:basedOn w:val="正文"/>
    <w:pPr/>
    <w:rPr>
      <w:sz w:val="18"/>
      <w:szCs w:val="18"/>
    </w:rPr>
  </w:style>
  <w:style w:type="paragraph" w:styleId="">
    <w:name w:val="列出段落"/>
    <w:qFormat/>
    <w:basedOn w:val="正文"/>
    <w:pPr>
      <w:ind w:firstLine="420"/>
    </w:pPr>
  </w:style>
  <w:style w:type="table" w:styleId="">
    <w:name w:val="网格型"/>
    <w:qFormat/>
    <w:basedOn w:val="普通表格"/>
    <w:pPr/>
    <w:tblPr>
      <w:tblBorders>
        <w:top w:val="single" w:sz="4" w:color="000000" w:space="0"/>
        <w:bottom w:val="single" w:sz="4" w:color="000000" w:space="0"/>
        <w:left w:val="single" w:sz="4" w:color="000000" w:space="0"/>
        <w:right w:val="single" w:sz="4" w:color="000000" w:space="0"/>
        <w:insideH w:val="single" w:sz="4" w:color="000000" w:space="0"/>
        <w:insideV w:val="single" w:sz="4" w:color="000000" w:space="0"/>
      </w:tblBorders>
      <w:tblStyle w:val="网格型"/>
      <w:tblLook w:val="1E0"/>
    </w:tblPr>
  </w:style>
  <w:style w:type="paragraph" w:default="1" w:styleId="Normal">
    <w:name w:val="Normal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2007-04-30T19:01:00Z</dcterms:created>
  <dcterms:modified xsi:type="dcterms:W3CDTF">2011-09-26T12:08:00Z</dcterms:modified>
</cp:coreProperties>
</file>