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F1175F" w14:textId="64DCB848" w:rsidR="008F7465" w:rsidRDefault="008F7465" w:rsidP="005A7AD4"/>
    <w:p w14:paraId="02968B5C" w14:textId="646CFCCB" w:rsidR="00937747" w:rsidRDefault="00937747" w:rsidP="005A7AD4"/>
    <w:p w14:paraId="442AF6AD" w14:textId="0F8853F7" w:rsidR="00937747" w:rsidRDefault="00937747" w:rsidP="005A7AD4">
      <w:r>
        <w:rPr>
          <w:rFonts w:hint="eastAsia"/>
        </w:rPr>
        <w:t>问题二仿真中的假设：</w:t>
      </w:r>
    </w:p>
    <w:p w14:paraId="7C09F3DB" w14:textId="32240EC8" w:rsidR="00937747" w:rsidRDefault="00937747" w:rsidP="005A7AD4">
      <w:r>
        <w:rPr>
          <w:rFonts w:hint="eastAsia"/>
        </w:rPr>
        <w:t>假设位置因素、价格因素、距离因素对任务订单的完成影响是独立的。</w:t>
      </w:r>
    </w:p>
    <w:p w14:paraId="02B211D4" w14:textId="77777777" w:rsidR="00937747" w:rsidRDefault="00937747" w:rsidP="005A7AD4"/>
    <w:p w14:paraId="0BD72BB9" w14:textId="1D3A7510" w:rsidR="008F7465" w:rsidRDefault="00E0732F" w:rsidP="00E0732F">
      <w:pPr>
        <w:pStyle w:val="2"/>
      </w:pPr>
      <w:r>
        <w:rPr>
          <w:rFonts w:hint="eastAsia"/>
        </w:rPr>
        <w:t>5.2</w:t>
      </w:r>
      <w:r>
        <w:t xml:space="preserve"> </w:t>
      </w:r>
      <w:r>
        <w:rPr>
          <w:rFonts w:hint="eastAsia"/>
        </w:rPr>
        <w:t>问题二的模型建立与求解</w:t>
      </w:r>
    </w:p>
    <w:p w14:paraId="66A9B676" w14:textId="03E01879" w:rsidR="00E0732F" w:rsidRDefault="00E00F5D" w:rsidP="00EB5D78">
      <w:pPr>
        <w:ind w:firstLineChars="100" w:firstLine="240"/>
      </w:pPr>
      <w:r>
        <w:rPr>
          <w:rFonts w:hint="eastAsia"/>
        </w:rPr>
        <w:t>问题二要求我们制定一个新的任务定价方案并与已经完成的旧的定价方案进行</w:t>
      </w:r>
      <w:r w:rsidR="00EB5D78">
        <w:rPr>
          <w:rFonts w:hint="eastAsia"/>
        </w:rPr>
        <w:t>比较来说明当前定价方案的优点与缺点在何处。</w:t>
      </w:r>
    </w:p>
    <w:p w14:paraId="4F87FB14" w14:textId="6FF686B6" w:rsidR="00313FE8" w:rsidRPr="00100A08" w:rsidRDefault="00313FE8" w:rsidP="00313FE8">
      <w:pPr>
        <w:ind w:firstLineChars="100" w:firstLine="240"/>
        <w:rPr>
          <w:shd w:val="pct15" w:color="auto" w:fill="FFFFFF"/>
        </w:rPr>
      </w:pPr>
      <w:r w:rsidRPr="00100A08">
        <w:rPr>
          <w:rFonts w:hint="eastAsia"/>
          <w:shd w:val="pct15" w:color="auto" w:fill="FFFFFF"/>
        </w:rPr>
        <w:t>方案的合理性</w:t>
      </w:r>
      <w:r w:rsidR="00EB5D78" w:rsidRPr="00100A08">
        <w:rPr>
          <w:rFonts w:hint="eastAsia"/>
          <w:shd w:val="pct15" w:color="auto" w:fill="FFFFFF"/>
        </w:rPr>
        <w:t>主要从</w:t>
      </w:r>
      <w:r w:rsidR="00EB5D78" w:rsidRPr="00100A08">
        <w:rPr>
          <w:rFonts w:hint="eastAsia"/>
          <w:highlight w:val="yellow"/>
          <w:shd w:val="pct15" w:color="auto" w:fill="FFFFFF"/>
        </w:rPr>
        <w:t>价格的分布</w:t>
      </w:r>
      <w:r w:rsidR="00EB5D78" w:rsidRPr="00100A08">
        <w:rPr>
          <w:rFonts w:hint="eastAsia"/>
          <w:shd w:val="pct15" w:color="auto" w:fill="FFFFFF"/>
        </w:rPr>
        <w:t>以及任务的完成率两个方面来</w:t>
      </w:r>
      <w:r w:rsidRPr="00100A08">
        <w:rPr>
          <w:rFonts w:hint="eastAsia"/>
          <w:shd w:val="pct15" w:color="auto" w:fill="FFFFFF"/>
        </w:rPr>
        <w:t>进行考量，任务的完成率我们采用</w:t>
      </w:r>
      <w:r w:rsidR="00A44141" w:rsidRPr="00100A08">
        <w:rPr>
          <w:rFonts w:hint="eastAsia"/>
          <w:shd w:val="pct15" w:color="auto" w:fill="FFFFFF"/>
        </w:rPr>
        <w:t>蒙特卡洛</w:t>
      </w:r>
      <w:r w:rsidRPr="00100A08">
        <w:rPr>
          <w:rFonts w:hint="eastAsia"/>
          <w:shd w:val="pct15" w:color="auto" w:fill="FFFFFF"/>
        </w:rPr>
        <w:t>模拟的方式对已完成订单进行模拟，经过</w:t>
      </w:r>
      <w:r w:rsidRPr="00100A08">
        <w:rPr>
          <w:rFonts w:hint="eastAsia"/>
          <w:shd w:val="pct15" w:color="auto" w:fill="FFFFFF"/>
        </w:rPr>
        <w:t>1</w:t>
      </w:r>
      <w:r w:rsidRPr="00100A08">
        <w:rPr>
          <w:shd w:val="pct15" w:color="auto" w:fill="FFFFFF"/>
        </w:rPr>
        <w:t>00</w:t>
      </w:r>
      <w:r w:rsidRPr="00100A08">
        <w:rPr>
          <w:rFonts w:hint="eastAsia"/>
          <w:shd w:val="pct15" w:color="auto" w:fill="FFFFFF"/>
        </w:rPr>
        <w:t>次模拟，订单的完成数目</w:t>
      </w:r>
      <w:r w:rsidR="006C198B" w:rsidRPr="00100A08">
        <w:rPr>
          <w:rFonts w:hint="eastAsia"/>
          <w:shd w:val="pct15" w:color="auto" w:fill="FFFFFF"/>
        </w:rPr>
        <w:t>均值为</w:t>
      </w:r>
      <w:r w:rsidRPr="00100A08">
        <w:rPr>
          <w:highlight w:val="yellow"/>
          <w:shd w:val="pct15" w:color="auto" w:fill="FFFFFF"/>
        </w:rPr>
        <w:t>5</w:t>
      </w:r>
      <w:r w:rsidR="006C198B" w:rsidRPr="00100A08">
        <w:rPr>
          <w:highlight w:val="yellow"/>
          <w:shd w:val="pct15" w:color="auto" w:fill="FFFFFF"/>
        </w:rPr>
        <w:t>2</w:t>
      </w:r>
      <w:r w:rsidR="00C45A34" w:rsidRPr="00100A08">
        <w:rPr>
          <w:shd w:val="pct15" w:color="auto" w:fill="FFFFFF"/>
        </w:rPr>
        <w:t>1.9</w:t>
      </w:r>
      <w:r w:rsidRPr="00100A08">
        <w:rPr>
          <w:rFonts w:hint="eastAsia"/>
          <w:shd w:val="pct15" w:color="auto" w:fill="FFFFFF"/>
        </w:rPr>
        <w:t>，</w:t>
      </w:r>
      <w:r w:rsidR="00A502FD" w:rsidRPr="00100A08">
        <w:rPr>
          <w:rFonts w:hint="eastAsia"/>
          <w:shd w:val="pct15" w:color="auto" w:fill="FFFFFF"/>
        </w:rPr>
        <w:t>完成率为</w:t>
      </w:r>
      <w:r w:rsidR="00C45A34" w:rsidRPr="00100A08">
        <w:rPr>
          <w:rFonts w:hint="eastAsia"/>
          <w:shd w:val="pct15" w:color="auto" w:fill="FFFFFF"/>
        </w:rPr>
        <w:t>6</w:t>
      </w:r>
      <w:r w:rsidR="00C45A34" w:rsidRPr="00100A08">
        <w:rPr>
          <w:shd w:val="pct15" w:color="auto" w:fill="FFFFFF"/>
        </w:rPr>
        <w:t>2.5</w:t>
      </w:r>
      <w:r w:rsidR="000229D2" w:rsidRPr="00100A08">
        <w:rPr>
          <w:shd w:val="pct15" w:color="auto" w:fill="FFFFFF"/>
        </w:rPr>
        <w:t>029</w:t>
      </w:r>
      <w:r w:rsidR="00C45A34" w:rsidRPr="00100A08">
        <w:rPr>
          <w:shd w:val="pct15" w:color="auto" w:fill="FFFFFF"/>
        </w:rPr>
        <w:t xml:space="preserve">% </w:t>
      </w:r>
      <w:r w:rsidR="00C45A34" w:rsidRPr="00100A08">
        <w:rPr>
          <w:rFonts w:hint="eastAsia"/>
          <w:shd w:val="pct15" w:color="auto" w:fill="FFFFFF"/>
        </w:rPr>
        <w:t>，</w:t>
      </w:r>
      <w:r w:rsidRPr="00100A08">
        <w:rPr>
          <w:rFonts w:hint="eastAsia"/>
          <w:shd w:val="pct15" w:color="auto" w:fill="FFFFFF"/>
        </w:rPr>
        <w:t>与给定完成</w:t>
      </w:r>
      <w:r w:rsidR="006C198B" w:rsidRPr="00100A08">
        <w:rPr>
          <w:rFonts w:hint="eastAsia"/>
          <w:shd w:val="pct15" w:color="auto" w:fill="FFFFFF"/>
        </w:rPr>
        <w:t>订单的</w:t>
      </w:r>
      <w:r w:rsidRPr="00100A08">
        <w:rPr>
          <w:rFonts w:hint="eastAsia"/>
          <w:shd w:val="pct15" w:color="auto" w:fill="FFFFFF"/>
        </w:rPr>
        <w:t>数据</w:t>
      </w:r>
      <w:r w:rsidR="006C198B" w:rsidRPr="00100A08">
        <w:rPr>
          <w:rFonts w:hint="eastAsia"/>
          <w:shd w:val="pct15" w:color="auto" w:fill="FFFFFF"/>
        </w:rPr>
        <w:t>5</w:t>
      </w:r>
      <w:r w:rsidR="006C198B" w:rsidRPr="00100A08">
        <w:rPr>
          <w:shd w:val="pct15" w:color="auto" w:fill="FFFFFF"/>
        </w:rPr>
        <w:t>22</w:t>
      </w:r>
      <w:r w:rsidR="00C45A34" w:rsidRPr="00100A08">
        <w:rPr>
          <w:rFonts w:hint="eastAsia"/>
          <w:shd w:val="pct15" w:color="auto" w:fill="FFFFFF"/>
        </w:rPr>
        <w:t>及完成率</w:t>
      </w:r>
      <w:r w:rsidR="00C45A34" w:rsidRPr="00100A08">
        <w:rPr>
          <w:rFonts w:hint="eastAsia"/>
          <w:shd w:val="pct15" w:color="auto" w:fill="FFFFFF"/>
        </w:rPr>
        <w:t>6</w:t>
      </w:r>
      <w:r w:rsidR="00C45A34" w:rsidRPr="00100A08">
        <w:rPr>
          <w:shd w:val="pct15" w:color="auto" w:fill="FFFFFF"/>
        </w:rPr>
        <w:t>2.5149%</w:t>
      </w:r>
      <w:r w:rsidRPr="00100A08">
        <w:rPr>
          <w:rFonts w:hint="eastAsia"/>
          <w:shd w:val="pct15" w:color="auto" w:fill="FFFFFF"/>
        </w:rPr>
        <w:t>基本一致，故认为当前模拟方案可行。</w:t>
      </w:r>
      <w:r w:rsidR="00100A08" w:rsidRPr="00100A08">
        <w:rPr>
          <w:rFonts w:hint="eastAsia"/>
        </w:rPr>
        <w:t>——</w:t>
      </w:r>
      <w:r w:rsidR="00100A08" w:rsidRPr="00100A08">
        <w:rPr>
          <w:rFonts w:hint="eastAsia"/>
        </w:rPr>
        <w:t>-</w:t>
      </w:r>
      <w:r w:rsidR="00100A08" w:rsidRPr="00100A08">
        <w:rPr>
          <w:rFonts w:hint="eastAsia"/>
        </w:rPr>
        <w:t>摘要</w:t>
      </w:r>
    </w:p>
    <w:p w14:paraId="203C2A6A" w14:textId="787F49BD" w:rsidR="00AD51B8" w:rsidRDefault="00E0732F" w:rsidP="00AD51B8">
      <w:pPr>
        <w:pStyle w:val="3"/>
      </w:pPr>
      <w:r>
        <w:rPr>
          <w:rFonts w:hint="eastAsia"/>
        </w:rPr>
        <w:t>5.2.1</w:t>
      </w:r>
      <w:r>
        <w:t xml:space="preserve"> </w:t>
      </w:r>
      <w:r>
        <w:rPr>
          <w:rFonts w:hint="eastAsia"/>
        </w:rPr>
        <w:t>模型的准备</w:t>
      </w:r>
    </w:p>
    <w:p w14:paraId="3A170F44" w14:textId="63599588" w:rsidR="002D1355" w:rsidRPr="002D1355" w:rsidRDefault="002D1355" w:rsidP="002D1355">
      <w:pPr>
        <w:rPr>
          <w:rFonts w:eastAsia="黑体" w:hint="eastAsia"/>
          <w:shd w:val="pct15" w:color="auto" w:fill="FFFFFF"/>
        </w:rPr>
      </w:pPr>
      <w:bookmarkStart w:id="0" w:name="_Hlk50104316"/>
      <w:r w:rsidRPr="002D1355">
        <w:rPr>
          <w:rFonts w:eastAsia="黑体" w:hint="eastAsia"/>
          <w:shd w:val="pct15" w:color="auto" w:fill="FFFFFF"/>
        </w:rPr>
        <w:t>预定成功的概率</w:t>
      </w:r>
    </w:p>
    <w:p w14:paraId="12EB2247" w14:textId="29303968" w:rsidR="00940D4F" w:rsidRDefault="00940D4F" w:rsidP="00641697">
      <w:pPr>
        <w:ind w:firstLineChars="200" w:firstLine="480"/>
      </w:pPr>
      <w:r>
        <w:rPr>
          <w:rFonts w:hint="eastAsia"/>
        </w:rPr>
        <w:t>首先，会员订单的分配争抢过程是按照</w:t>
      </w:r>
      <w:r w:rsidR="000D3CCD">
        <w:rPr>
          <w:rFonts w:hint="eastAsia"/>
        </w:rPr>
        <w:t>其信誉度来进行配额的，对次我们通过对会员预订任务开始的时间进行机理性分析可以得到所有会员的选单分</w:t>
      </w:r>
      <w:r w:rsidR="000D3CCD">
        <w:rPr>
          <w:rFonts w:hint="eastAsia"/>
        </w:rPr>
        <w:t>3</w:t>
      </w:r>
      <w:r w:rsidR="000D3CCD">
        <w:t>1</w:t>
      </w:r>
      <w:r w:rsidR="000D3CCD">
        <w:rPr>
          <w:rFonts w:hint="eastAsia"/>
        </w:rPr>
        <w:t>批次进行，每批次间隔</w:t>
      </w:r>
      <w:r w:rsidR="000D3CCD">
        <w:rPr>
          <w:rFonts w:hint="eastAsia"/>
        </w:rPr>
        <w:t>3</w:t>
      </w:r>
      <w:r w:rsidR="000D3CCD">
        <w:rPr>
          <w:rFonts w:hint="eastAsia"/>
        </w:rPr>
        <w:t>分钟，</w:t>
      </w:r>
      <w:r w:rsidR="00DA1011">
        <w:rPr>
          <w:rFonts w:hint="eastAsia"/>
        </w:rPr>
        <w:t>总共的会员数为</w:t>
      </w:r>
      <w:r w:rsidR="00DA1011">
        <w:rPr>
          <w:rFonts w:hint="eastAsia"/>
        </w:rPr>
        <w:t>1</w:t>
      </w:r>
      <w:r w:rsidR="00DA1011">
        <w:t>877</w:t>
      </w:r>
      <w:r w:rsidR="00DA1011">
        <w:rPr>
          <w:rFonts w:hint="eastAsia"/>
        </w:rPr>
        <w:t>人，除了最后一轮有</w:t>
      </w:r>
      <w:r w:rsidR="00DA1011">
        <w:rPr>
          <w:rFonts w:hint="eastAsia"/>
        </w:rPr>
        <w:t>1</w:t>
      </w:r>
      <w:r w:rsidR="00DA1011">
        <w:t>059</w:t>
      </w:r>
      <w:r w:rsidR="00DA1011">
        <w:rPr>
          <w:rFonts w:hint="eastAsia"/>
        </w:rPr>
        <w:t>人外，其他</w:t>
      </w:r>
      <w:r w:rsidR="00DA1011">
        <w:rPr>
          <w:rFonts w:hint="eastAsia"/>
        </w:rPr>
        <w:t>3</w:t>
      </w:r>
      <w:r w:rsidR="00DA1011">
        <w:t>0</w:t>
      </w:r>
      <w:r w:rsidR="00DA1011">
        <w:rPr>
          <w:rFonts w:hint="eastAsia"/>
        </w:rPr>
        <w:t>轮的会员分布都比较分散，</w:t>
      </w:r>
      <w:r w:rsidR="009651BE">
        <w:rPr>
          <w:rFonts w:hint="eastAsia"/>
        </w:rPr>
        <w:t>会员任务分配时是按照预计限额来配发，也就是说限额大的选中订单的有优先选择的概率，</w:t>
      </w:r>
      <w:r w:rsidR="005759B6">
        <w:rPr>
          <w:rFonts w:hint="eastAsia"/>
        </w:rPr>
        <w:t>也就是限额大的预定订单成功概率大，我们可以用每个订单的限额与一定范围内且为当前轮次的所有订单限额的比值</w:t>
      </w:r>
      <w:proofErr w:type="gramStart"/>
      <w:r w:rsidR="005759B6">
        <w:rPr>
          <w:rFonts w:hint="eastAsia"/>
        </w:rPr>
        <w:t>做为</w:t>
      </w:r>
      <w:proofErr w:type="gramEnd"/>
      <w:r w:rsidR="005759B6">
        <w:rPr>
          <w:rFonts w:hint="eastAsia"/>
        </w:rPr>
        <w:t>概率，其表达式大致如下</w:t>
      </w:r>
    </w:p>
    <w:p w14:paraId="1F902332" w14:textId="412DDCF5" w:rsidR="005848BC" w:rsidRDefault="005759B6" w:rsidP="005848BC">
      <w:pPr>
        <w:ind w:firstLineChars="100" w:firstLine="240"/>
        <w:jc w:val="center"/>
      </w:pPr>
      <w:r w:rsidRPr="005759B6">
        <w:rPr>
          <w:noProof/>
        </w:rPr>
        <w:drawing>
          <wp:inline distT="0" distB="0" distL="0" distR="0" wp14:anchorId="36AE2AFF" wp14:editId="29F2DB70">
            <wp:extent cx="947651" cy="388015"/>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2371" cy="394042"/>
                    </a:xfrm>
                    <a:prstGeom prst="rect">
                      <a:avLst/>
                    </a:prstGeom>
                  </pic:spPr>
                </pic:pic>
              </a:graphicData>
            </a:graphic>
          </wp:inline>
        </w:drawing>
      </w:r>
    </w:p>
    <w:p w14:paraId="178267DE" w14:textId="7ECA6E4D" w:rsidR="005848BC" w:rsidRDefault="005848BC" w:rsidP="002B5E5F">
      <w:pPr>
        <w:ind w:firstLineChars="200" w:firstLine="480"/>
        <w:jc w:val="left"/>
        <w:rPr>
          <w:noProof/>
        </w:rPr>
      </w:pPr>
      <w:r>
        <w:rPr>
          <w:rFonts w:hint="eastAsia"/>
        </w:rPr>
        <w:t>其中，</w:t>
      </w:r>
      <w:r w:rsidRPr="005848BC">
        <w:rPr>
          <w:noProof/>
        </w:rPr>
        <w:drawing>
          <wp:inline distT="0" distB="0" distL="0" distR="0" wp14:anchorId="039F5C2E" wp14:editId="45C13CC7">
            <wp:extent cx="282633" cy="24544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172" cy="254596"/>
                    </a:xfrm>
                    <a:prstGeom prst="rect">
                      <a:avLst/>
                    </a:prstGeom>
                  </pic:spPr>
                </pic:pic>
              </a:graphicData>
            </a:graphic>
          </wp:inline>
        </w:drawing>
      </w:r>
      <w:r>
        <w:rPr>
          <w:rFonts w:hint="eastAsia"/>
        </w:rPr>
        <w:t>表示当前订单被选择上的概率</w:t>
      </w:r>
      <w:r w:rsidRPr="005848BC">
        <w:rPr>
          <w:noProof/>
        </w:rPr>
        <w:drawing>
          <wp:inline distT="0" distB="0" distL="0" distR="0" wp14:anchorId="52B2D439" wp14:editId="63F66357">
            <wp:extent cx="390698" cy="24326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367" cy="250531"/>
                    </a:xfrm>
                    <a:prstGeom prst="rect">
                      <a:avLst/>
                    </a:prstGeom>
                  </pic:spPr>
                </pic:pic>
              </a:graphicData>
            </a:graphic>
          </wp:inline>
        </w:drawing>
      </w:r>
      <w:r w:rsidR="00566FAD">
        <w:rPr>
          <w:rFonts w:hint="eastAsia"/>
          <w:noProof/>
        </w:rPr>
        <w:t>，</w:t>
      </w:r>
      <w:r w:rsidRPr="005848BC">
        <w:rPr>
          <w:noProof/>
        </w:rPr>
        <w:drawing>
          <wp:inline distT="0" distB="0" distL="0" distR="0" wp14:anchorId="37F1C2EA" wp14:editId="157EF02C">
            <wp:extent cx="340822" cy="22053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28" cy="229271"/>
                    </a:xfrm>
                    <a:prstGeom prst="rect">
                      <a:avLst/>
                    </a:prstGeom>
                  </pic:spPr>
                </pic:pic>
              </a:graphicData>
            </a:graphic>
          </wp:inline>
        </w:drawing>
      </w:r>
    </w:p>
    <w:p w14:paraId="36F66F64" w14:textId="51B6B789" w:rsidR="002D1355" w:rsidRPr="002D1355" w:rsidRDefault="002D1355" w:rsidP="002D1355">
      <w:pPr>
        <w:jc w:val="left"/>
        <w:rPr>
          <w:rFonts w:eastAsia="黑体" w:hint="eastAsia"/>
          <w:shd w:val="pct15" w:color="auto" w:fill="FFFFFF"/>
        </w:rPr>
      </w:pPr>
      <w:r w:rsidRPr="002D1355">
        <w:rPr>
          <w:rFonts w:eastAsia="黑体" w:hint="eastAsia"/>
          <w:noProof/>
          <w:shd w:val="pct15" w:color="auto" w:fill="FFFFFF"/>
        </w:rPr>
        <w:t>任务完成的概率加解释</w:t>
      </w:r>
    </w:p>
    <w:p w14:paraId="75AD91B7" w14:textId="52B37196" w:rsidR="00AD51B8" w:rsidRDefault="00940D4F" w:rsidP="002B5E5F">
      <w:pPr>
        <w:ind w:firstLineChars="200" w:firstLine="480"/>
      </w:pPr>
      <w:r>
        <w:rPr>
          <w:rFonts w:hint="eastAsia"/>
        </w:rPr>
        <w:t>其次</w:t>
      </w:r>
      <w:r w:rsidR="00A10227">
        <w:rPr>
          <w:rFonts w:hint="eastAsia"/>
        </w:rPr>
        <w:t>对于订单的定价方案</w:t>
      </w:r>
      <w:r w:rsidR="008E1689">
        <w:rPr>
          <w:rFonts w:hint="eastAsia"/>
        </w:rPr>
        <w:t>对于任务</w:t>
      </w:r>
      <w:r>
        <w:rPr>
          <w:rFonts w:hint="eastAsia"/>
        </w:rPr>
        <w:t>是否完成</w:t>
      </w:r>
      <w:r w:rsidR="008E1689">
        <w:rPr>
          <w:rFonts w:hint="eastAsia"/>
        </w:rPr>
        <w:t>的影响，</w:t>
      </w:r>
      <w:r w:rsidR="008902A1">
        <w:rPr>
          <w:rFonts w:hint="eastAsia"/>
        </w:rPr>
        <w:t>我们主要根据最后当前订单的完成率来衡量定价方案是否合理，我们首先考虑影响订单完成率的影响因素，我们大致确定了影响订单的主要因素主要有一下几个方面。</w:t>
      </w:r>
    </w:p>
    <w:p w14:paraId="10685BE4" w14:textId="67C000C2" w:rsidR="00AD51B8" w:rsidRPr="00AD51B8" w:rsidRDefault="00AD51B8" w:rsidP="00AD51B8">
      <w:r>
        <w:rPr>
          <w:rFonts w:hint="eastAsia"/>
        </w:rPr>
        <w:t>（一）位置因素</w:t>
      </w:r>
    </w:p>
    <w:p w14:paraId="141B78C9" w14:textId="4784D89C" w:rsidR="008902A1" w:rsidRDefault="008902A1" w:rsidP="002B5E5F">
      <w:pPr>
        <w:ind w:firstLineChars="200" w:firstLine="480"/>
        <w:rPr>
          <w:rFonts w:ascii="宋体" w:hAnsi="宋体"/>
        </w:rPr>
      </w:pPr>
      <w:r>
        <w:rPr>
          <w:rFonts w:ascii="宋体" w:hAnsi="宋体" w:hint="eastAsia"/>
        </w:rPr>
        <w:t>可视化未完成订单的位置分布，</w:t>
      </w:r>
      <w:r w:rsidR="000F0354">
        <w:rPr>
          <w:rFonts w:ascii="宋体" w:hAnsi="宋体" w:hint="eastAsia"/>
        </w:rPr>
        <w:t>将所有未完成的订单映射到真实地图上</w:t>
      </w:r>
      <w:r>
        <w:rPr>
          <w:rFonts w:ascii="宋体" w:hAnsi="宋体" w:hint="eastAsia"/>
        </w:rPr>
        <w:t>，如下图</w:t>
      </w:r>
    </w:p>
    <w:p w14:paraId="4E76BE59" w14:textId="7C379488" w:rsidR="008902A1" w:rsidRDefault="008902A1" w:rsidP="008902A1">
      <w:pPr>
        <w:ind w:firstLineChars="100" w:firstLine="240"/>
        <w:jc w:val="center"/>
        <w:rPr>
          <w:rFonts w:ascii="宋体" w:hAnsi="宋体"/>
        </w:rPr>
      </w:pPr>
      <w:r>
        <w:rPr>
          <w:rFonts w:ascii="宋体" w:hAnsi="宋体" w:hint="eastAsia"/>
          <w:noProof/>
        </w:rPr>
        <w:lastRenderedPageBreak/>
        <w:drawing>
          <wp:inline distT="0" distB="0" distL="0" distR="0" wp14:anchorId="737EB77F" wp14:editId="05DDD5BC">
            <wp:extent cx="3629114" cy="2369127"/>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06CA9E-4FC3-4551-A1C7-22A2B06232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604" cy="2375975"/>
                    </a:xfrm>
                    <a:prstGeom prst="rect">
                      <a:avLst/>
                    </a:prstGeom>
                  </pic:spPr>
                </pic:pic>
              </a:graphicData>
            </a:graphic>
          </wp:inline>
        </w:drawing>
      </w:r>
    </w:p>
    <w:p w14:paraId="7B4A321E" w14:textId="66DBFD54" w:rsidR="00ED05F6" w:rsidRPr="00ED05F6" w:rsidRDefault="00ED05F6" w:rsidP="008902A1">
      <w:pPr>
        <w:ind w:firstLineChars="100" w:firstLine="210"/>
        <w:jc w:val="center"/>
        <w:rPr>
          <w:rFonts w:ascii="宋体" w:hAnsi="宋体"/>
          <w:sz w:val="21"/>
          <w:szCs w:val="21"/>
        </w:rPr>
      </w:pPr>
      <w:r w:rsidRPr="00ED05F6">
        <w:rPr>
          <w:rFonts w:ascii="宋体" w:hAnsi="宋体" w:hint="eastAsia"/>
          <w:sz w:val="21"/>
          <w:szCs w:val="21"/>
        </w:rPr>
        <w:t>未完成订单的真实位置</w:t>
      </w:r>
    </w:p>
    <w:p w14:paraId="3FB0A78D" w14:textId="6BE5EE3B" w:rsidR="00C57243" w:rsidRDefault="000F0354" w:rsidP="002D1355">
      <w:pPr>
        <w:ind w:firstLineChars="200" w:firstLine="480"/>
        <w:rPr>
          <w:rFonts w:ascii="宋体" w:hAnsi="宋体"/>
        </w:rPr>
      </w:pPr>
      <w:r>
        <w:rPr>
          <w:rFonts w:ascii="宋体" w:hAnsi="宋体" w:hint="eastAsia"/>
        </w:rPr>
        <w:t>通过直观观察，可以看出未完成的订单中的大部分集中在三个块中，为了更好的得出这种聚集因素，</w:t>
      </w:r>
      <w:r w:rsidR="00BE30F7">
        <w:rPr>
          <w:rFonts w:ascii="宋体" w:hAnsi="宋体" w:hint="eastAsia"/>
        </w:rPr>
        <w:t>结合已有的完成订单数据</w:t>
      </w:r>
      <w:r w:rsidR="00C57243">
        <w:rPr>
          <w:rFonts w:ascii="宋体" w:hAnsi="宋体" w:hint="eastAsia"/>
        </w:rPr>
        <w:t>通过k</w:t>
      </w:r>
      <w:r w:rsidR="00C57243">
        <w:rPr>
          <w:rFonts w:ascii="宋体" w:hAnsi="宋体"/>
        </w:rPr>
        <w:t>-</w:t>
      </w:r>
      <w:r w:rsidR="00C57243">
        <w:rPr>
          <w:rFonts w:ascii="宋体" w:hAnsi="宋体" w:hint="eastAsia"/>
        </w:rPr>
        <w:t>means聚类将未完成的订单根据地理位置分作3类，聚类结果如下：</w:t>
      </w:r>
      <w:r w:rsidR="00016D2D">
        <w:rPr>
          <w:rFonts w:ascii="宋体" w:hAnsi="宋体"/>
        </w:rPr>
        <w:tab/>
      </w:r>
      <w:r w:rsidR="00016D2D">
        <w:rPr>
          <w:rFonts w:ascii="宋体" w:hAnsi="宋体"/>
        </w:rPr>
        <w:tab/>
      </w:r>
      <w:r w:rsidR="00016D2D">
        <w:rPr>
          <w:rFonts w:ascii="宋体" w:hAnsi="宋体"/>
        </w:rPr>
        <w:tab/>
      </w:r>
      <w:r w:rsidR="00016D2D">
        <w:rPr>
          <w:rFonts w:ascii="宋体" w:hAnsi="宋体"/>
        </w:rPr>
        <w:tab/>
      </w:r>
      <w:r w:rsidR="00016D2D">
        <w:rPr>
          <w:rFonts w:ascii="宋体" w:hAnsi="宋体"/>
        </w:rPr>
        <w:tab/>
      </w:r>
      <w:r w:rsidR="00016D2D">
        <w:rPr>
          <w:rFonts w:ascii="宋体" w:hAnsi="宋体"/>
        </w:rPr>
        <w:tab/>
      </w:r>
      <w:r w:rsidR="00016D2D">
        <w:rPr>
          <w:rFonts w:ascii="宋体" w:hAnsi="宋体"/>
        </w:rPr>
        <w:tab/>
      </w:r>
      <w:r w:rsidR="00016D2D">
        <w:rPr>
          <w:rFonts w:ascii="宋体" w:hAnsi="宋体"/>
        </w:rPr>
        <w:tab/>
      </w:r>
      <w:r w:rsidR="00016D2D">
        <w:rPr>
          <w:rFonts w:ascii="宋体" w:hAnsi="宋体"/>
        </w:rPr>
        <w:tab/>
      </w:r>
      <w:r w:rsidR="00016D2D">
        <w:rPr>
          <w:rFonts w:ascii="宋体" w:hAnsi="宋体"/>
        </w:rPr>
        <w:tab/>
      </w:r>
      <w:r w:rsidR="00016D2D">
        <w:rPr>
          <w:rFonts w:ascii="宋体" w:hAnsi="宋体"/>
        </w:rPr>
        <w:tab/>
      </w:r>
      <w:r w:rsidR="00016D2D">
        <w:rPr>
          <w:rFonts w:ascii="宋体" w:hAnsi="宋体"/>
        </w:rPr>
        <w:tab/>
      </w:r>
    </w:p>
    <w:p w14:paraId="7528079C" w14:textId="16CF28F3" w:rsidR="00016D2D" w:rsidRDefault="00016D2D" w:rsidP="004A3520">
      <w:pPr>
        <w:jc w:val="left"/>
        <w:rPr>
          <w:rFonts w:ascii="宋体" w:hAnsi="宋体"/>
        </w:rPr>
      </w:pPr>
      <w:r>
        <w:rPr>
          <w:rFonts w:ascii="宋体" w:hAnsi="宋体" w:hint="eastAsia"/>
          <w:noProof/>
        </w:rPr>
        <w:drawing>
          <wp:inline distT="0" distB="0" distL="0" distR="0" wp14:anchorId="4ECBE0F6" wp14:editId="09E04167">
            <wp:extent cx="5727469" cy="2223221"/>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完成.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3302" cy="2229367"/>
                    </a:xfrm>
                    <a:prstGeom prst="rect">
                      <a:avLst/>
                    </a:prstGeom>
                  </pic:spPr>
                </pic:pic>
              </a:graphicData>
            </a:graphic>
          </wp:inline>
        </w:drawing>
      </w:r>
    </w:p>
    <w:p w14:paraId="2462B3D7" w14:textId="4B7FB26A" w:rsidR="004A3520" w:rsidRPr="00ED05F6" w:rsidRDefault="00ED05F6" w:rsidP="00ED05F6">
      <w:pPr>
        <w:jc w:val="center"/>
        <w:rPr>
          <w:rFonts w:ascii="宋体" w:hAnsi="宋体"/>
          <w:sz w:val="21"/>
          <w:szCs w:val="21"/>
        </w:rPr>
      </w:pPr>
      <w:r w:rsidRPr="00ED05F6">
        <w:rPr>
          <w:rFonts w:ascii="宋体" w:hAnsi="宋体" w:hint="eastAsia"/>
          <w:sz w:val="21"/>
          <w:szCs w:val="21"/>
        </w:rPr>
        <w:t>未完成订单聚类图</w:t>
      </w:r>
    </w:p>
    <w:p w14:paraId="1E199C61" w14:textId="6977CB6C" w:rsidR="00C35F6B" w:rsidRDefault="00C57243" w:rsidP="004400DF">
      <w:pPr>
        <w:jc w:val="left"/>
        <w:rPr>
          <w:rFonts w:ascii="宋体" w:hAnsi="宋体"/>
        </w:rPr>
      </w:pPr>
      <w:r>
        <w:rPr>
          <w:rFonts w:ascii="宋体" w:hAnsi="宋体" w:hint="eastAsia"/>
        </w:rPr>
        <w:t>得到聚类后三个</w:t>
      </w:r>
      <w:r w:rsidR="00250117">
        <w:rPr>
          <w:rFonts w:ascii="宋体" w:hAnsi="宋体" w:hint="eastAsia"/>
        </w:rPr>
        <w:t>质心的经纬度分别为</w:t>
      </w:r>
      <w:r w:rsidR="004400DF">
        <w:rPr>
          <w:rFonts w:cs="Times New Roman"/>
        </w:rPr>
        <w:t>{</w:t>
      </w:r>
      <w:r w:rsidR="008943A1" w:rsidRPr="004400DF">
        <w:rPr>
          <w:rFonts w:cs="Times New Roman"/>
        </w:rPr>
        <w:t>113.1571</w:t>
      </w:r>
      <w:r w:rsidR="004400DF">
        <w:rPr>
          <w:rFonts w:cs="Times New Roman"/>
        </w:rPr>
        <w:t xml:space="preserve"> </w:t>
      </w:r>
      <w:r w:rsidRPr="004400DF">
        <w:rPr>
          <w:rFonts w:cs="Times New Roman"/>
        </w:rPr>
        <w:t>,</w:t>
      </w:r>
      <w:r w:rsidR="004400DF">
        <w:rPr>
          <w:rFonts w:cs="Times New Roman"/>
        </w:rPr>
        <w:t xml:space="preserve"> </w:t>
      </w:r>
      <w:r w:rsidR="008943A1" w:rsidRPr="004400DF">
        <w:rPr>
          <w:rFonts w:cs="Times New Roman"/>
        </w:rPr>
        <w:t>22.9753</w:t>
      </w:r>
      <w:r w:rsidR="004400DF">
        <w:rPr>
          <w:rFonts w:cs="Times New Roman"/>
        </w:rPr>
        <w:t xml:space="preserve">} </w:t>
      </w:r>
      <w:r w:rsidRPr="004400DF">
        <w:rPr>
          <w:rFonts w:cs="Times New Roman"/>
        </w:rPr>
        <w:t>,</w:t>
      </w:r>
      <w:r w:rsidR="004400DF">
        <w:rPr>
          <w:rFonts w:cs="Times New Roman"/>
        </w:rPr>
        <w:t xml:space="preserve"> {</w:t>
      </w:r>
      <w:r w:rsidRPr="004400DF">
        <w:rPr>
          <w:rFonts w:cs="Times New Roman"/>
        </w:rPr>
        <w:t>114.0312</w:t>
      </w:r>
      <w:r w:rsidR="004400DF">
        <w:rPr>
          <w:rFonts w:cs="Times New Roman"/>
        </w:rPr>
        <w:t xml:space="preserve"> </w:t>
      </w:r>
      <w:r w:rsidRPr="004400DF">
        <w:rPr>
          <w:rFonts w:cs="Times New Roman"/>
        </w:rPr>
        <w:t>,</w:t>
      </w:r>
      <w:r w:rsidR="004400DF">
        <w:rPr>
          <w:rFonts w:cs="Times New Roman"/>
        </w:rPr>
        <w:t xml:space="preserve"> </w:t>
      </w:r>
      <w:r w:rsidRPr="004400DF">
        <w:rPr>
          <w:rFonts w:cs="Times New Roman"/>
        </w:rPr>
        <w:t>22.6409</w:t>
      </w:r>
      <w:r w:rsidR="004400DF">
        <w:rPr>
          <w:rFonts w:cs="Times New Roman"/>
        </w:rPr>
        <w:t xml:space="preserve">} </w:t>
      </w:r>
      <w:r w:rsidRPr="004400DF">
        <w:rPr>
          <w:rFonts w:cs="Times New Roman"/>
        </w:rPr>
        <w:t>,</w:t>
      </w:r>
      <w:r w:rsidR="004400DF">
        <w:rPr>
          <w:rFonts w:cs="Times New Roman"/>
        </w:rPr>
        <w:t xml:space="preserve"> {</w:t>
      </w:r>
      <w:r w:rsidRPr="004400DF">
        <w:rPr>
          <w:rFonts w:cs="Times New Roman"/>
        </w:rPr>
        <w:t>113.3156</w:t>
      </w:r>
      <w:r w:rsidR="004400DF">
        <w:rPr>
          <w:rFonts w:cs="Times New Roman"/>
        </w:rPr>
        <w:t xml:space="preserve"> </w:t>
      </w:r>
      <w:r w:rsidRPr="004400DF">
        <w:rPr>
          <w:rFonts w:cs="Times New Roman"/>
        </w:rPr>
        <w:t>,</w:t>
      </w:r>
      <w:r w:rsidR="004400DF">
        <w:rPr>
          <w:rFonts w:cs="Times New Roman"/>
        </w:rPr>
        <w:t xml:space="preserve"> </w:t>
      </w:r>
      <w:r w:rsidRPr="004400DF">
        <w:rPr>
          <w:rFonts w:cs="Times New Roman"/>
        </w:rPr>
        <w:t>23.2101</w:t>
      </w:r>
      <w:r w:rsidR="004400DF">
        <w:rPr>
          <w:rFonts w:cs="Times New Roman"/>
        </w:rPr>
        <w:t xml:space="preserve">} </w:t>
      </w:r>
      <w:r>
        <w:rPr>
          <w:rFonts w:ascii="宋体" w:hAnsi="宋体" w:hint="eastAsia"/>
        </w:rPr>
        <w:t>对应到真实的地图上分布，</w:t>
      </w:r>
      <w:r w:rsidR="000F0354">
        <w:rPr>
          <w:rFonts w:ascii="宋体" w:hAnsi="宋体" w:hint="eastAsia"/>
        </w:rPr>
        <w:t>可以得到</w:t>
      </w:r>
      <w:r w:rsidR="00193A3D">
        <w:rPr>
          <w:rFonts w:ascii="宋体" w:hAnsi="宋体" w:hint="eastAsia"/>
        </w:rPr>
        <w:t>这三类分别位于深圳市、广州市、佛山市周围</w:t>
      </w:r>
      <w:r w:rsidR="004400DF">
        <w:rPr>
          <w:rFonts w:ascii="宋体" w:hAnsi="宋体" w:hint="eastAsia"/>
        </w:rPr>
        <w:t>。结合广东省的人均</w:t>
      </w:r>
      <w:r w:rsidR="004400DF" w:rsidRPr="008D1C6B">
        <w:rPr>
          <w:rFonts w:cs="Times New Roman"/>
        </w:rPr>
        <w:t>G</w:t>
      </w:r>
      <w:r w:rsidR="008D1C6B" w:rsidRPr="008D1C6B">
        <w:rPr>
          <w:rFonts w:cs="Times New Roman"/>
        </w:rPr>
        <w:t>DP</w:t>
      </w:r>
      <w:r w:rsidR="004400DF">
        <w:rPr>
          <w:rFonts w:ascii="宋体" w:hAnsi="宋体" w:hint="eastAsia"/>
        </w:rPr>
        <w:t>，深圳、广州及佛山的人均</w:t>
      </w:r>
      <w:r w:rsidR="004400DF" w:rsidRPr="008D1C6B">
        <w:rPr>
          <w:rFonts w:cs="Times New Roman"/>
        </w:rPr>
        <w:t>GDP</w:t>
      </w:r>
      <w:r w:rsidR="004400DF">
        <w:rPr>
          <w:rFonts w:ascii="宋体" w:hAnsi="宋体" w:hint="eastAsia"/>
        </w:rPr>
        <w:t>分别为广东省的第一、二</w:t>
      </w:r>
      <w:r w:rsidR="00C35F6B">
        <w:rPr>
          <w:rFonts w:ascii="宋体" w:hAnsi="宋体" w:hint="eastAsia"/>
        </w:rPr>
        <w:t>、</w:t>
      </w:r>
      <w:r w:rsidR="004400DF">
        <w:rPr>
          <w:rFonts w:ascii="宋体" w:hAnsi="宋体" w:hint="eastAsia"/>
        </w:rPr>
        <w:t>三</w:t>
      </w:r>
      <w:r w:rsidR="00C35F6B">
        <w:rPr>
          <w:rFonts w:ascii="宋体" w:hAnsi="宋体" w:hint="eastAsia"/>
        </w:rPr>
        <w:t>名，数值上如图表所示</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86"/>
        <w:gridCol w:w="1395"/>
        <w:gridCol w:w="1394"/>
        <w:gridCol w:w="1395"/>
      </w:tblGrid>
      <w:tr w:rsidR="00C35F6B" w14:paraId="6085AC51" w14:textId="77777777" w:rsidTr="009651BE">
        <w:trPr>
          <w:trHeight w:val="232"/>
          <w:jc w:val="center"/>
        </w:trPr>
        <w:tc>
          <w:tcPr>
            <w:tcW w:w="2086" w:type="dxa"/>
            <w:tcBorders>
              <w:top w:val="single" w:sz="12" w:space="0" w:color="auto"/>
              <w:bottom w:val="single" w:sz="6" w:space="0" w:color="auto"/>
            </w:tcBorders>
            <w:vAlign w:val="center"/>
          </w:tcPr>
          <w:p w14:paraId="19EA31EE" w14:textId="3800F231" w:rsidR="00C35F6B" w:rsidRPr="008D1C6B" w:rsidRDefault="00C35F6B" w:rsidP="00C35F6B">
            <w:pPr>
              <w:jc w:val="center"/>
              <w:rPr>
                <w:rFonts w:ascii="宋体" w:hAnsi="宋体"/>
                <w:sz w:val="21"/>
                <w:szCs w:val="21"/>
              </w:rPr>
            </w:pPr>
            <w:r w:rsidRPr="008D1C6B">
              <w:rPr>
                <w:rFonts w:ascii="宋体" w:hAnsi="宋体" w:hint="eastAsia"/>
                <w:sz w:val="21"/>
                <w:szCs w:val="21"/>
              </w:rPr>
              <w:t>城市</w:t>
            </w:r>
          </w:p>
        </w:tc>
        <w:tc>
          <w:tcPr>
            <w:tcW w:w="1395" w:type="dxa"/>
            <w:tcBorders>
              <w:top w:val="single" w:sz="12" w:space="0" w:color="auto"/>
              <w:bottom w:val="single" w:sz="6" w:space="0" w:color="auto"/>
            </w:tcBorders>
            <w:vAlign w:val="center"/>
          </w:tcPr>
          <w:p w14:paraId="488A3833" w14:textId="31080D11" w:rsidR="00C35F6B" w:rsidRPr="008D1C6B" w:rsidRDefault="00C35F6B" w:rsidP="00C35F6B">
            <w:pPr>
              <w:jc w:val="center"/>
              <w:rPr>
                <w:rFonts w:ascii="宋体" w:hAnsi="宋体"/>
                <w:sz w:val="21"/>
                <w:szCs w:val="21"/>
              </w:rPr>
            </w:pPr>
            <w:r w:rsidRPr="008D1C6B">
              <w:rPr>
                <w:rFonts w:ascii="宋体" w:hAnsi="宋体" w:hint="eastAsia"/>
                <w:sz w:val="21"/>
                <w:szCs w:val="21"/>
              </w:rPr>
              <w:t>深圳</w:t>
            </w:r>
          </w:p>
        </w:tc>
        <w:tc>
          <w:tcPr>
            <w:tcW w:w="1394" w:type="dxa"/>
            <w:tcBorders>
              <w:top w:val="single" w:sz="12" w:space="0" w:color="auto"/>
              <w:bottom w:val="single" w:sz="6" w:space="0" w:color="auto"/>
            </w:tcBorders>
            <w:vAlign w:val="center"/>
          </w:tcPr>
          <w:p w14:paraId="799AD3F7" w14:textId="30320830" w:rsidR="00C35F6B" w:rsidRPr="008D1C6B" w:rsidRDefault="00C35F6B" w:rsidP="00C35F6B">
            <w:pPr>
              <w:jc w:val="center"/>
              <w:rPr>
                <w:rFonts w:ascii="宋体" w:hAnsi="宋体"/>
                <w:sz w:val="21"/>
                <w:szCs w:val="21"/>
              </w:rPr>
            </w:pPr>
            <w:r w:rsidRPr="008D1C6B">
              <w:rPr>
                <w:rFonts w:ascii="宋体" w:hAnsi="宋体" w:hint="eastAsia"/>
                <w:sz w:val="21"/>
                <w:szCs w:val="21"/>
              </w:rPr>
              <w:t>广州</w:t>
            </w:r>
          </w:p>
        </w:tc>
        <w:tc>
          <w:tcPr>
            <w:tcW w:w="1395" w:type="dxa"/>
            <w:tcBorders>
              <w:top w:val="single" w:sz="12" w:space="0" w:color="auto"/>
              <w:bottom w:val="single" w:sz="6" w:space="0" w:color="auto"/>
            </w:tcBorders>
            <w:vAlign w:val="center"/>
          </w:tcPr>
          <w:p w14:paraId="43C2A9F5" w14:textId="08477CEB" w:rsidR="00C35F6B" w:rsidRPr="008D1C6B" w:rsidRDefault="00C35F6B" w:rsidP="00C35F6B">
            <w:pPr>
              <w:jc w:val="center"/>
              <w:rPr>
                <w:rFonts w:ascii="宋体" w:hAnsi="宋体"/>
                <w:sz w:val="21"/>
                <w:szCs w:val="21"/>
              </w:rPr>
            </w:pPr>
            <w:r w:rsidRPr="008D1C6B">
              <w:rPr>
                <w:rFonts w:ascii="宋体" w:hAnsi="宋体" w:hint="eastAsia"/>
                <w:sz w:val="21"/>
                <w:szCs w:val="21"/>
              </w:rPr>
              <w:t>佛山</w:t>
            </w:r>
          </w:p>
        </w:tc>
      </w:tr>
      <w:tr w:rsidR="00C35F6B" w14:paraId="77B91FE6" w14:textId="77777777" w:rsidTr="009651BE">
        <w:trPr>
          <w:trHeight w:val="390"/>
          <w:jc w:val="center"/>
        </w:trPr>
        <w:tc>
          <w:tcPr>
            <w:tcW w:w="2086" w:type="dxa"/>
            <w:vMerge w:val="restart"/>
            <w:tcBorders>
              <w:top w:val="single" w:sz="6" w:space="0" w:color="auto"/>
            </w:tcBorders>
            <w:vAlign w:val="center"/>
          </w:tcPr>
          <w:p w14:paraId="03309B36" w14:textId="61DF88B5" w:rsidR="00C35F6B" w:rsidRPr="008D1C6B" w:rsidRDefault="00C35F6B" w:rsidP="00C35F6B">
            <w:pPr>
              <w:jc w:val="center"/>
              <w:rPr>
                <w:rFonts w:ascii="宋体" w:hAnsi="宋体"/>
                <w:sz w:val="21"/>
                <w:szCs w:val="21"/>
              </w:rPr>
            </w:pPr>
            <w:r w:rsidRPr="008D1C6B">
              <w:rPr>
                <w:rFonts w:ascii="宋体" w:hAnsi="宋体" w:hint="eastAsia"/>
                <w:sz w:val="21"/>
                <w:szCs w:val="21"/>
              </w:rPr>
              <w:t>人均</w:t>
            </w:r>
            <w:r w:rsidRPr="008D1C6B">
              <w:rPr>
                <w:rFonts w:cs="Times New Roman"/>
                <w:sz w:val="21"/>
                <w:szCs w:val="21"/>
              </w:rPr>
              <w:t>GDP</w:t>
            </w:r>
            <w:r w:rsidRPr="008D1C6B">
              <w:rPr>
                <w:rFonts w:ascii="宋体" w:hAnsi="宋体"/>
                <w:sz w:val="21"/>
                <w:szCs w:val="21"/>
              </w:rPr>
              <w:t xml:space="preserve"> </w:t>
            </w:r>
            <w:r w:rsidRPr="008D1C6B">
              <w:rPr>
                <w:rFonts w:ascii="宋体" w:hAnsi="宋体" w:hint="eastAsia"/>
                <w:sz w:val="21"/>
                <w:szCs w:val="21"/>
              </w:rPr>
              <w:t>元/年</w:t>
            </w:r>
          </w:p>
        </w:tc>
        <w:tc>
          <w:tcPr>
            <w:tcW w:w="1395" w:type="dxa"/>
            <w:vMerge w:val="restart"/>
            <w:tcBorders>
              <w:top w:val="single" w:sz="6" w:space="0" w:color="auto"/>
            </w:tcBorders>
            <w:vAlign w:val="center"/>
          </w:tcPr>
          <w:p w14:paraId="7ABF1CC9" w14:textId="05DE24D8" w:rsidR="00C35F6B" w:rsidRPr="008D1C6B" w:rsidRDefault="00C35F6B" w:rsidP="00C35F6B">
            <w:pPr>
              <w:jc w:val="center"/>
              <w:rPr>
                <w:rFonts w:cs="Times New Roman"/>
                <w:sz w:val="21"/>
                <w:szCs w:val="21"/>
              </w:rPr>
            </w:pPr>
            <w:r w:rsidRPr="008D1C6B">
              <w:rPr>
                <w:rFonts w:cs="Times New Roman"/>
                <w:sz w:val="21"/>
                <w:szCs w:val="21"/>
              </w:rPr>
              <w:t>5785.6</w:t>
            </w:r>
          </w:p>
        </w:tc>
        <w:tc>
          <w:tcPr>
            <w:tcW w:w="1394" w:type="dxa"/>
            <w:vMerge w:val="restart"/>
            <w:tcBorders>
              <w:top w:val="single" w:sz="6" w:space="0" w:color="auto"/>
            </w:tcBorders>
            <w:vAlign w:val="center"/>
          </w:tcPr>
          <w:p w14:paraId="10C057BE" w14:textId="3DD2C5F7" w:rsidR="00C35F6B" w:rsidRPr="008D1C6B" w:rsidRDefault="00C35F6B" w:rsidP="00C35F6B">
            <w:pPr>
              <w:jc w:val="center"/>
              <w:rPr>
                <w:rFonts w:cs="Times New Roman"/>
                <w:sz w:val="21"/>
                <w:szCs w:val="21"/>
              </w:rPr>
            </w:pPr>
            <w:r w:rsidRPr="008D1C6B">
              <w:rPr>
                <w:rFonts w:cs="Times New Roman"/>
                <w:sz w:val="21"/>
                <w:szCs w:val="21"/>
              </w:rPr>
              <w:t>5288.8</w:t>
            </w:r>
          </w:p>
        </w:tc>
        <w:tc>
          <w:tcPr>
            <w:tcW w:w="1395" w:type="dxa"/>
            <w:vMerge w:val="restart"/>
            <w:tcBorders>
              <w:top w:val="single" w:sz="6" w:space="0" w:color="auto"/>
            </w:tcBorders>
            <w:vAlign w:val="center"/>
          </w:tcPr>
          <w:p w14:paraId="3DF2BCDC" w14:textId="3DD045F5" w:rsidR="00C35F6B" w:rsidRPr="008D1C6B" w:rsidRDefault="00C35F6B" w:rsidP="00C35F6B">
            <w:pPr>
              <w:jc w:val="center"/>
              <w:rPr>
                <w:rFonts w:cs="Times New Roman"/>
                <w:sz w:val="21"/>
                <w:szCs w:val="21"/>
              </w:rPr>
            </w:pPr>
            <w:r w:rsidRPr="008D1C6B">
              <w:rPr>
                <w:rFonts w:cs="Times New Roman"/>
                <w:sz w:val="21"/>
                <w:szCs w:val="21"/>
              </w:rPr>
              <w:t>2153.98</w:t>
            </w:r>
          </w:p>
        </w:tc>
      </w:tr>
      <w:tr w:rsidR="00C35F6B" w14:paraId="2A5120B1" w14:textId="77777777" w:rsidTr="009651BE">
        <w:trPr>
          <w:trHeight w:val="390"/>
          <w:jc w:val="center"/>
        </w:trPr>
        <w:tc>
          <w:tcPr>
            <w:tcW w:w="2086" w:type="dxa"/>
            <w:vMerge/>
            <w:vAlign w:val="center"/>
          </w:tcPr>
          <w:p w14:paraId="1409A482" w14:textId="77777777" w:rsidR="00C35F6B" w:rsidRDefault="00C35F6B" w:rsidP="00C35F6B">
            <w:pPr>
              <w:jc w:val="center"/>
              <w:rPr>
                <w:rFonts w:ascii="宋体" w:hAnsi="宋体"/>
              </w:rPr>
            </w:pPr>
          </w:p>
        </w:tc>
        <w:tc>
          <w:tcPr>
            <w:tcW w:w="1395" w:type="dxa"/>
            <w:vMerge/>
            <w:vAlign w:val="center"/>
          </w:tcPr>
          <w:p w14:paraId="50F8BCB5" w14:textId="77777777" w:rsidR="00C35F6B" w:rsidRDefault="00C35F6B" w:rsidP="00C35F6B">
            <w:pPr>
              <w:jc w:val="center"/>
              <w:rPr>
                <w:rFonts w:ascii="宋体" w:hAnsi="宋体"/>
              </w:rPr>
            </w:pPr>
          </w:p>
        </w:tc>
        <w:tc>
          <w:tcPr>
            <w:tcW w:w="1394" w:type="dxa"/>
            <w:vMerge/>
            <w:vAlign w:val="center"/>
          </w:tcPr>
          <w:p w14:paraId="716C4F68" w14:textId="77777777" w:rsidR="00C35F6B" w:rsidRDefault="00C35F6B" w:rsidP="00C35F6B">
            <w:pPr>
              <w:jc w:val="center"/>
              <w:rPr>
                <w:rFonts w:ascii="宋体" w:hAnsi="宋体"/>
              </w:rPr>
            </w:pPr>
          </w:p>
        </w:tc>
        <w:tc>
          <w:tcPr>
            <w:tcW w:w="1395" w:type="dxa"/>
            <w:vMerge/>
            <w:vAlign w:val="center"/>
          </w:tcPr>
          <w:p w14:paraId="632F38F2" w14:textId="77777777" w:rsidR="00C35F6B" w:rsidRDefault="00C35F6B" w:rsidP="00C35F6B">
            <w:pPr>
              <w:jc w:val="center"/>
              <w:rPr>
                <w:rFonts w:ascii="宋体" w:hAnsi="宋体"/>
              </w:rPr>
            </w:pPr>
          </w:p>
        </w:tc>
      </w:tr>
    </w:tbl>
    <w:p w14:paraId="71BD324A" w14:textId="08C13034" w:rsidR="00C35F6B" w:rsidRDefault="00C35F6B" w:rsidP="004400DF">
      <w:pPr>
        <w:jc w:val="left"/>
        <w:rPr>
          <w:rFonts w:ascii="宋体" w:hAnsi="宋体"/>
        </w:rPr>
      </w:pPr>
      <w:r>
        <w:rPr>
          <w:rFonts w:ascii="宋体" w:hAnsi="宋体" w:hint="eastAsia"/>
        </w:rPr>
        <w:t>根据图表结合未完成订单的分布，我们大致确定了一个城市中的未完成概率大致与</w:t>
      </w:r>
    </w:p>
    <w:p w14:paraId="58668CED" w14:textId="461FDF8C" w:rsidR="004400DF" w:rsidRDefault="00C35F6B" w:rsidP="004400DF">
      <w:pPr>
        <w:jc w:val="left"/>
        <w:rPr>
          <w:rFonts w:ascii="宋体" w:hAnsi="宋体"/>
        </w:rPr>
      </w:pPr>
      <w:r>
        <w:rPr>
          <w:rFonts w:ascii="宋体" w:hAnsi="宋体" w:hint="eastAsia"/>
        </w:rPr>
        <w:t>其经济繁华程度</w:t>
      </w:r>
      <w:r w:rsidR="00941C34">
        <w:rPr>
          <w:rFonts w:ascii="宋体" w:hAnsi="宋体" w:hint="eastAsia"/>
        </w:rPr>
        <w:t>相关联</w:t>
      </w:r>
      <w:r>
        <w:rPr>
          <w:rFonts w:ascii="宋体" w:hAnsi="宋体" w:hint="eastAsia"/>
        </w:rPr>
        <w:t>，在聚类图中，类2为深圳市，类</w:t>
      </w:r>
      <w:r w:rsidR="008D1C6B">
        <w:rPr>
          <w:rFonts w:ascii="宋体" w:hAnsi="宋体"/>
        </w:rPr>
        <w:t>3</w:t>
      </w:r>
      <w:r>
        <w:rPr>
          <w:rFonts w:ascii="宋体" w:hAnsi="宋体" w:hint="eastAsia"/>
        </w:rPr>
        <w:t>为广州市，</w:t>
      </w:r>
      <w:r w:rsidR="008D1C6B">
        <w:rPr>
          <w:rFonts w:ascii="宋体" w:hAnsi="宋体" w:hint="eastAsia"/>
        </w:rPr>
        <w:t>类1位佛山市，据此确定了订单的未完成概率与订单所在城市的繁华程度呈现一定的比例关系。</w:t>
      </w:r>
    </w:p>
    <w:p w14:paraId="78E75223" w14:textId="06E74973" w:rsidR="004400DF" w:rsidRDefault="008902A1" w:rsidP="004400DF">
      <w:pPr>
        <w:jc w:val="left"/>
        <w:rPr>
          <w:rFonts w:ascii="宋体" w:hAnsi="宋体"/>
        </w:rPr>
      </w:pPr>
      <w:r>
        <w:rPr>
          <w:rFonts w:ascii="宋体" w:hAnsi="宋体" w:hint="eastAsia"/>
        </w:rPr>
        <w:t>（二）价格因素</w:t>
      </w:r>
    </w:p>
    <w:p w14:paraId="71F96890" w14:textId="1C50E4B7" w:rsidR="008902A1" w:rsidRDefault="008902A1" w:rsidP="004400DF">
      <w:pPr>
        <w:jc w:val="left"/>
        <w:rPr>
          <w:rFonts w:ascii="宋体" w:hAnsi="宋体"/>
        </w:rPr>
      </w:pPr>
      <w:r>
        <w:rPr>
          <w:rFonts w:ascii="宋体" w:hAnsi="宋体" w:hint="eastAsia"/>
        </w:rPr>
        <w:lastRenderedPageBreak/>
        <w:t xml:space="preserve"> </w:t>
      </w:r>
      <w:r>
        <w:rPr>
          <w:rFonts w:ascii="宋体" w:hAnsi="宋体"/>
        </w:rPr>
        <w:t xml:space="preserve"> </w:t>
      </w:r>
      <w:r w:rsidR="00293498">
        <w:rPr>
          <w:rFonts w:ascii="宋体" w:hAnsi="宋体" w:hint="eastAsia"/>
        </w:rPr>
        <w:t>对于</w:t>
      </w:r>
      <w:r>
        <w:rPr>
          <w:rFonts w:ascii="宋体" w:hAnsi="宋体" w:hint="eastAsia"/>
        </w:rPr>
        <w:t>拍照赚钱任务，价格是一个决定性因素，</w:t>
      </w:r>
      <w:r w:rsidR="00BE40FE">
        <w:rPr>
          <w:rFonts w:ascii="宋体" w:hAnsi="宋体" w:hint="eastAsia"/>
        </w:rPr>
        <w:t>一个会员在接到当前单后</w:t>
      </w:r>
      <w:r w:rsidR="00271BEC">
        <w:rPr>
          <w:rFonts w:ascii="宋体" w:hAnsi="宋体" w:hint="eastAsia"/>
        </w:rPr>
        <w:t>，在执行拍照赚钱的任务过程会有一个决策，</w:t>
      </w:r>
      <w:r w:rsidR="000B27C2">
        <w:rPr>
          <w:rFonts w:ascii="宋体" w:hAnsi="宋体" w:hint="eastAsia"/>
        </w:rPr>
        <w:t>会员会衡量</w:t>
      </w:r>
      <w:r w:rsidR="0097753B">
        <w:rPr>
          <w:rFonts w:ascii="宋体" w:hAnsi="宋体" w:hint="eastAsia"/>
        </w:rPr>
        <w:t>当前的价格是否能够给他带来满意的收益，可以大致确定价格和会员完成订单的概率呈正比关系。</w:t>
      </w:r>
      <w:r w:rsidR="008B7213">
        <w:rPr>
          <w:rFonts w:ascii="宋体" w:hAnsi="宋体" w:hint="eastAsia"/>
        </w:rPr>
        <w:t>数值关系大致如下</w:t>
      </w:r>
    </w:p>
    <w:p w14:paraId="39A8BFFE" w14:textId="66630BA2" w:rsidR="008B7213" w:rsidRDefault="008B7213" w:rsidP="008B7213">
      <w:pPr>
        <w:jc w:val="center"/>
        <w:rPr>
          <w:rFonts w:ascii="宋体" w:hAnsi="宋体"/>
        </w:rPr>
      </w:pPr>
      <w:r w:rsidRPr="008B7213">
        <w:rPr>
          <w:rFonts w:ascii="宋体" w:hAnsi="宋体"/>
          <w:noProof/>
        </w:rPr>
        <w:drawing>
          <wp:inline distT="0" distB="0" distL="0" distR="0" wp14:anchorId="1148E5A2" wp14:editId="52855943">
            <wp:extent cx="1529541" cy="25237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1539" cy="259304"/>
                    </a:xfrm>
                    <a:prstGeom prst="rect">
                      <a:avLst/>
                    </a:prstGeom>
                  </pic:spPr>
                </pic:pic>
              </a:graphicData>
            </a:graphic>
          </wp:inline>
        </w:drawing>
      </w:r>
    </w:p>
    <w:p w14:paraId="00C226D0" w14:textId="69500B65" w:rsidR="008B7213" w:rsidRDefault="008B7213" w:rsidP="008B7213">
      <w:pPr>
        <w:jc w:val="left"/>
        <w:rPr>
          <w:rFonts w:ascii="宋体" w:hAnsi="宋体"/>
        </w:rPr>
      </w:pPr>
      <w:r>
        <w:rPr>
          <w:rFonts w:ascii="宋体" w:hAnsi="宋体" w:hint="eastAsia"/>
        </w:rPr>
        <w:t>其中</w:t>
      </w:r>
      <w:r w:rsidRPr="008B7213">
        <w:rPr>
          <w:rFonts w:ascii="宋体" w:hAnsi="宋体"/>
          <w:noProof/>
        </w:rPr>
        <w:drawing>
          <wp:inline distT="0" distB="0" distL="0" distR="0" wp14:anchorId="0818DA93" wp14:editId="2FF6BABC">
            <wp:extent cx="367838" cy="22903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838" cy="229032"/>
                    </a:xfrm>
                    <a:prstGeom prst="rect">
                      <a:avLst/>
                    </a:prstGeom>
                  </pic:spPr>
                </pic:pic>
              </a:graphicData>
            </a:graphic>
          </wp:inline>
        </w:drawing>
      </w:r>
      <w:r>
        <w:rPr>
          <w:rFonts w:ascii="宋体" w:hAnsi="宋体" w:hint="eastAsia"/>
        </w:rPr>
        <w:t>指的是当前价格下完成任务单的概率，</w:t>
      </w:r>
      <w:r w:rsidRPr="008B7213">
        <w:rPr>
          <w:rFonts w:ascii="宋体" w:hAnsi="宋体"/>
          <w:noProof/>
        </w:rPr>
        <w:drawing>
          <wp:inline distT="0" distB="0" distL="0" distR="0" wp14:anchorId="57E9EC9C" wp14:editId="7D37501E">
            <wp:extent cx="357216" cy="2224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348" cy="231840"/>
                    </a:xfrm>
                    <a:prstGeom prst="rect">
                      <a:avLst/>
                    </a:prstGeom>
                  </pic:spPr>
                </pic:pic>
              </a:graphicData>
            </a:graphic>
          </wp:inline>
        </w:drawing>
      </w:r>
      <w:r>
        <w:rPr>
          <w:rFonts w:ascii="宋体" w:hAnsi="宋体"/>
        </w:rPr>
        <w:t xml:space="preserve"> </w:t>
      </w:r>
      <w:r>
        <w:rPr>
          <w:rFonts w:ascii="宋体" w:hAnsi="宋体" w:hint="eastAsia"/>
        </w:rPr>
        <w:t>表示当前价格比例系数，</w:t>
      </w:r>
    </w:p>
    <w:p w14:paraId="3ED21C33" w14:textId="008D845D" w:rsidR="008B7213" w:rsidRPr="008B7213" w:rsidRDefault="008B7213" w:rsidP="008B7213">
      <w:pPr>
        <w:jc w:val="left"/>
        <w:rPr>
          <w:rFonts w:ascii="宋体" w:hAnsi="宋体"/>
        </w:rPr>
      </w:pPr>
      <w:r w:rsidRPr="008B7213">
        <w:rPr>
          <w:rFonts w:ascii="宋体" w:hAnsi="宋体"/>
          <w:noProof/>
        </w:rPr>
        <w:drawing>
          <wp:inline distT="0" distB="0" distL="0" distR="0" wp14:anchorId="08206504" wp14:editId="5B140F32">
            <wp:extent cx="249381" cy="19138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549" cy="199955"/>
                    </a:xfrm>
                    <a:prstGeom prst="rect">
                      <a:avLst/>
                    </a:prstGeom>
                  </pic:spPr>
                </pic:pic>
              </a:graphicData>
            </a:graphic>
          </wp:inline>
        </w:drawing>
      </w:r>
      <w:r>
        <w:rPr>
          <w:rFonts w:ascii="宋体" w:hAnsi="宋体" w:hint="eastAsia"/>
        </w:rPr>
        <w:t>表示的是完成当前订单可以获得的收益。</w:t>
      </w:r>
    </w:p>
    <w:p w14:paraId="2BE8A473" w14:textId="756944B7" w:rsidR="0097753B" w:rsidRDefault="0097753B" w:rsidP="004400DF">
      <w:pPr>
        <w:jc w:val="left"/>
        <w:rPr>
          <w:rFonts w:ascii="宋体" w:hAnsi="宋体"/>
        </w:rPr>
      </w:pPr>
      <w:r>
        <w:rPr>
          <w:rFonts w:ascii="宋体" w:hAnsi="宋体" w:hint="eastAsia"/>
        </w:rPr>
        <w:t>（三）距离因素</w:t>
      </w:r>
    </w:p>
    <w:p w14:paraId="1B179B6D" w14:textId="307AE7B6" w:rsidR="00293498" w:rsidRDefault="00937747" w:rsidP="00937747">
      <w:pPr>
        <w:ind w:firstLineChars="100" w:firstLine="240"/>
        <w:jc w:val="left"/>
        <w:rPr>
          <w:rFonts w:ascii="宋体" w:hAnsi="宋体"/>
        </w:rPr>
      </w:pPr>
      <w:r>
        <w:rPr>
          <w:rFonts w:ascii="宋体" w:hAnsi="宋体" w:hint="eastAsia"/>
        </w:rPr>
        <w:t>距离对于订单完成与否的影响规律与价格的相反，价格高人会更愿意去完成，距离远人会考虑是否有必要</w:t>
      </w:r>
      <w:r w:rsidR="00860526">
        <w:rPr>
          <w:rFonts w:ascii="宋体" w:hAnsi="宋体" w:hint="eastAsia"/>
        </w:rPr>
        <w:t>去完成当前的订单，</w:t>
      </w:r>
      <w:r w:rsidR="00073DBA">
        <w:rPr>
          <w:rFonts w:ascii="宋体" w:hAnsi="宋体" w:hint="eastAsia"/>
        </w:rPr>
        <w:t>二者呈现反比关系。数值关系大致如下</w:t>
      </w:r>
    </w:p>
    <w:p w14:paraId="7617F393" w14:textId="16C45DD2" w:rsidR="00073DBA" w:rsidRDefault="00073DBA" w:rsidP="00073DBA">
      <w:pPr>
        <w:ind w:firstLineChars="100" w:firstLine="240"/>
        <w:jc w:val="center"/>
        <w:rPr>
          <w:rFonts w:ascii="宋体" w:hAnsi="宋体"/>
        </w:rPr>
      </w:pPr>
      <w:r w:rsidRPr="00073DBA">
        <w:rPr>
          <w:rFonts w:ascii="宋体" w:hAnsi="宋体"/>
          <w:noProof/>
        </w:rPr>
        <w:drawing>
          <wp:inline distT="0" distB="0" distL="0" distR="0" wp14:anchorId="3ED32019" wp14:editId="2AC65C01">
            <wp:extent cx="814647" cy="323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9351" cy="332846"/>
                    </a:xfrm>
                    <a:prstGeom prst="rect">
                      <a:avLst/>
                    </a:prstGeom>
                  </pic:spPr>
                </pic:pic>
              </a:graphicData>
            </a:graphic>
          </wp:inline>
        </w:drawing>
      </w:r>
    </w:p>
    <w:p w14:paraId="026EBA04" w14:textId="23A321C9" w:rsidR="004400DF" w:rsidRPr="002225C4" w:rsidRDefault="00073DBA" w:rsidP="004400DF">
      <w:pPr>
        <w:jc w:val="left"/>
        <w:rPr>
          <w:rFonts w:ascii="宋体" w:hAnsi="宋体"/>
        </w:rPr>
      </w:pPr>
      <w:r>
        <w:rPr>
          <w:rFonts w:ascii="宋体" w:hAnsi="宋体" w:hint="eastAsia"/>
        </w:rPr>
        <w:t>其中</w:t>
      </w:r>
      <w:r w:rsidRPr="00073DBA">
        <w:rPr>
          <w:rFonts w:ascii="宋体" w:hAnsi="宋体"/>
          <w:noProof/>
        </w:rPr>
        <w:drawing>
          <wp:inline distT="0" distB="0" distL="0" distR="0" wp14:anchorId="0AD69900" wp14:editId="7822F1B0">
            <wp:extent cx="291869" cy="240792"/>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60" cy="246477"/>
                    </a:xfrm>
                    <a:prstGeom prst="rect">
                      <a:avLst/>
                    </a:prstGeom>
                  </pic:spPr>
                </pic:pic>
              </a:graphicData>
            </a:graphic>
          </wp:inline>
        </w:drawing>
      </w:r>
      <w:r w:rsidR="007D282E">
        <w:rPr>
          <w:rFonts w:ascii="宋体" w:hAnsi="宋体" w:hint="eastAsia"/>
        </w:rPr>
        <w:t>指的是当前距离下完成任务单的概率</w:t>
      </w:r>
      <w:r w:rsidRPr="00073DBA">
        <w:rPr>
          <w:noProof/>
        </w:rPr>
        <w:t xml:space="preserve"> </w:t>
      </w:r>
      <w:r w:rsidRPr="00073DBA">
        <w:rPr>
          <w:rFonts w:ascii="宋体" w:hAnsi="宋体"/>
          <w:noProof/>
        </w:rPr>
        <w:drawing>
          <wp:inline distT="0" distB="0" distL="0" distR="0" wp14:anchorId="385580BD" wp14:editId="66BBC045">
            <wp:extent cx="287481" cy="243253"/>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799" cy="249445"/>
                    </a:xfrm>
                    <a:prstGeom prst="rect">
                      <a:avLst/>
                    </a:prstGeom>
                  </pic:spPr>
                </pic:pic>
              </a:graphicData>
            </a:graphic>
          </wp:inline>
        </w:drawing>
      </w:r>
      <w:r w:rsidR="007D282E">
        <w:rPr>
          <w:rFonts w:ascii="宋体" w:hAnsi="宋体" w:hint="eastAsia"/>
        </w:rPr>
        <w:t>表示当前距离比例系数，</w:t>
      </w:r>
      <w:r w:rsidRPr="00073DBA">
        <w:rPr>
          <w:noProof/>
        </w:rPr>
        <w:t xml:space="preserve"> </w:t>
      </w:r>
      <w:r w:rsidRPr="00073DBA">
        <w:rPr>
          <w:noProof/>
        </w:rPr>
        <w:drawing>
          <wp:inline distT="0" distB="0" distL="0" distR="0" wp14:anchorId="4F8833D1" wp14:editId="50218B87">
            <wp:extent cx="110679" cy="24349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885" cy="252749"/>
                    </a:xfrm>
                    <a:prstGeom prst="rect">
                      <a:avLst/>
                    </a:prstGeom>
                  </pic:spPr>
                </pic:pic>
              </a:graphicData>
            </a:graphic>
          </wp:inline>
        </w:drawing>
      </w:r>
      <w:r w:rsidR="007D282E">
        <w:rPr>
          <w:rFonts w:hint="eastAsia"/>
          <w:noProof/>
        </w:rPr>
        <w:t>表</w:t>
      </w:r>
      <w:r w:rsidR="007D282E">
        <w:rPr>
          <w:rFonts w:ascii="宋体" w:hAnsi="宋体" w:hint="eastAsia"/>
        </w:rPr>
        <w:t>示的是会员到当前订单的距离</w:t>
      </w:r>
      <w:r w:rsidR="00ED05F6">
        <w:rPr>
          <w:rFonts w:ascii="宋体" w:hAnsi="宋体" w:hint="eastAsia"/>
        </w:rPr>
        <w:t>。</w:t>
      </w:r>
    </w:p>
    <w:p w14:paraId="7CA51875" w14:textId="5DB13EEB" w:rsidR="00E0732F" w:rsidRDefault="00E0732F" w:rsidP="00E0732F">
      <w:pPr>
        <w:pStyle w:val="3"/>
      </w:pPr>
      <w:r>
        <w:rPr>
          <w:rFonts w:hint="eastAsia"/>
        </w:rPr>
        <w:t>5.2.2</w:t>
      </w:r>
      <w:r>
        <w:t xml:space="preserve"> </w:t>
      </w:r>
      <w:r>
        <w:rPr>
          <w:rFonts w:hint="eastAsia"/>
        </w:rPr>
        <w:t>模型建立</w:t>
      </w:r>
    </w:p>
    <w:p w14:paraId="64A83218" w14:textId="6EF134FB" w:rsidR="00E0732F" w:rsidRDefault="000D3CCD" w:rsidP="00E0732F">
      <w:pPr>
        <w:rPr>
          <w:rFonts w:ascii="宋体" w:hAnsi="宋体"/>
        </w:rPr>
      </w:pPr>
      <w:r>
        <w:rPr>
          <w:rFonts w:ascii="黑体" w:eastAsia="黑体" w:hAnsi="黑体" w:hint="eastAsia"/>
          <w:b/>
          <w:bCs/>
        </w:rPr>
        <w:t xml:space="preserve"> </w:t>
      </w:r>
      <w:r w:rsidR="002D1355">
        <w:rPr>
          <w:rFonts w:ascii="黑体" w:eastAsia="黑体" w:hAnsi="黑体"/>
          <w:b/>
          <w:bCs/>
        </w:rPr>
        <w:t xml:space="preserve"> </w:t>
      </w:r>
      <w:r>
        <w:rPr>
          <w:rFonts w:ascii="黑体" w:eastAsia="黑体" w:hAnsi="黑体"/>
          <w:b/>
          <w:bCs/>
        </w:rPr>
        <w:t xml:space="preserve"> </w:t>
      </w:r>
      <w:r>
        <w:rPr>
          <w:rFonts w:ascii="宋体" w:hAnsi="宋体" w:hint="eastAsia"/>
        </w:rPr>
        <w:t>(</w:t>
      </w:r>
      <w:proofErr w:type="gramStart"/>
      <w:r>
        <w:rPr>
          <w:rFonts w:ascii="宋体" w:hAnsi="宋体" w:hint="eastAsia"/>
        </w:rPr>
        <w:t>一</w:t>
      </w:r>
      <w:proofErr w:type="gramEnd"/>
      <w:r>
        <w:rPr>
          <w:rFonts w:ascii="宋体" w:hAnsi="宋体"/>
        </w:rPr>
        <w:t xml:space="preserve">) </w:t>
      </w:r>
      <w:r>
        <w:rPr>
          <w:rFonts w:ascii="宋体" w:hAnsi="宋体" w:hint="eastAsia"/>
        </w:rPr>
        <w:t>蒙特卡洛</w:t>
      </w:r>
      <w:r w:rsidR="00B621C2">
        <w:rPr>
          <w:rFonts w:ascii="宋体" w:hAnsi="宋体" w:hint="eastAsia"/>
        </w:rPr>
        <w:t>法</w:t>
      </w:r>
      <w:r>
        <w:rPr>
          <w:rFonts w:ascii="宋体" w:hAnsi="宋体" w:hint="eastAsia"/>
        </w:rPr>
        <w:t>模拟每个会员</w:t>
      </w:r>
      <w:r w:rsidR="007B6BAB">
        <w:rPr>
          <w:rFonts w:ascii="宋体" w:hAnsi="宋体" w:hint="eastAsia"/>
        </w:rPr>
        <w:t>选单过程</w:t>
      </w:r>
    </w:p>
    <w:p w14:paraId="7FDCE33A" w14:textId="18058F5D" w:rsidR="002D1355" w:rsidRPr="002D1355" w:rsidRDefault="002D1355" w:rsidP="002D1355">
      <w:pPr>
        <w:rPr>
          <w:rFonts w:ascii="黑体" w:eastAsia="黑体" w:hAnsi="宋体" w:hint="eastAsia"/>
          <w:shd w:val="pct15" w:color="auto" w:fill="FFFFFF"/>
        </w:rPr>
      </w:pPr>
      <w:r w:rsidRPr="002D1355">
        <w:rPr>
          <w:rFonts w:ascii="黑体" w:eastAsia="黑体" w:hAnsi="宋体" w:hint="eastAsia"/>
          <w:shd w:val="pct15" w:color="auto" w:fill="FFFFFF"/>
        </w:rPr>
        <w:t>会员选单成功</w:t>
      </w:r>
    </w:p>
    <w:p w14:paraId="1908306C" w14:textId="00A2C7F0" w:rsidR="00BB5C77" w:rsidRDefault="000D3CCD" w:rsidP="002D1355">
      <w:pPr>
        <w:ind w:firstLineChars="200" w:firstLine="480"/>
        <w:rPr>
          <w:rFonts w:ascii="宋体" w:hAnsi="宋体"/>
        </w:rPr>
      </w:pPr>
      <w:bookmarkStart w:id="1" w:name="_Hlk50107961"/>
      <w:r>
        <w:rPr>
          <w:rFonts w:ascii="宋体" w:hAnsi="宋体" w:hint="eastAsia"/>
        </w:rPr>
        <w:t>对于每个会员，我们采用蒙特卡洛模拟法来进行</w:t>
      </w:r>
      <w:r w:rsidR="007B6BAB">
        <w:rPr>
          <w:rFonts w:ascii="宋体" w:hAnsi="宋体" w:hint="eastAsia"/>
        </w:rPr>
        <w:t>，</w:t>
      </w:r>
      <w:r w:rsidR="00BB5C77">
        <w:rPr>
          <w:rFonts w:ascii="宋体" w:hAnsi="宋体" w:hint="eastAsia"/>
        </w:rPr>
        <w:t>题目中说会员的限额影响任务的分配，</w:t>
      </w:r>
      <w:proofErr w:type="gramStart"/>
      <w:r w:rsidR="00BB5C77">
        <w:rPr>
          <w:rFonts w:ascii="宋体" w:hAnsi="宋体" w:hint="eastAsia"/>
        </w:rPr>
        <w:t>结合此</w:t>
      </w:r>
      <w:proofErr w:type="gramEnd"/>
      <w:r w:rsidR="00BB5C77">
        <w:rPr>
          <w:rFonts w:ascii="宋体" w:hAnsi="宋体" w:hint="eastAsia"/>
        </w:rPr>
        <w:t>点以及第一问中拟合所得到的数据，我们根据当前选择轮次本会员</w:t>
      </w:r>
      <w:proofErr w:type="gramStart"/>
      <w:r w:rsidR="00BB5C77">
        <w:rPr>
          <w:rFonts w:ascii="宋体" w:hAnsi="宋体" w:hint="eastAsia"/>
        </w:rPr>
        <w:t>占附近</w:t>
      </w:r>
      <w:proofErr w:type="gramEnd"/>
      <w:r w:rsidR="00BB5C77">
        <w:rPr>
          <w:rFonts w:ascii="宋体" w:hAnsi="宋体" w:hint="eastAsia"/>
        </w:rPr>
        <w:t>5km内所有会员限额的比例作为本会员能够选择到当前订单的概率，数学表达式为</w:t>
      </w:r>
    </w:p>
    <w:p w14:paraId="7539910C" w14:textId="622F4534" w:rsidR="005C2DF8" w:rsidRDefault="005C2DF8" w:rsidP="005C2DF8">
      <w:pPr>
        <w:jc w:val="center"/>
        <w:rPr>
          <w:rFonts w:ascii="宋体" w:hAnsi="宋体"/>
        </w:rPr>
      </w:pPr>
      <w:r w:rsidRPr="005C2DF8">
        <w:rPr>
          <w:rFonts w:ascii="宋体" w:hAnsi="宋体"/>
          <w:noProof/>
        </w:rPr>
        <w:drawing>
          <wp:inline distT="0" distB="0" distL="0" distR="0" wp14:anchorId="4A7EBE32" wp14:editId="70B9E866">
            <wp:extent cx="1803400" cy="3111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9757" cy="322599"/>
                    </a:xfrm>
                    <a:prstGeom prst="rect">
                      <a:avLst/>
                    </a:prstGeom>
                  </pic:spPr>
                </pic:pic>
              </a:graphicData>
            </a:graphic>
          </wp:inline>
        </w:drawing>
      </w:r>
    </w:p>
    <w:p w14:paraId="2F0D6249" w14:textId="3AEB43B0" w:rsidR="005C2DF8" w:rsidRPr="000B26C2" w:rsidRDefault="005C2DF8" w:rsidP="005C2DF8">
      <w:pPr>
        <w:jc w:val="left"/>
        <w:rPr>
          <w:rFonts w:ascii="宋体" w:hAnsi="宋体"/>
        </w:rPr>
      </w:pPr>
      <w:r w:rsidRPr="005C2DF8">
        <w:rPr>
          <w:rFonts w:ascii="宋体" w:hAnsi="宋体"/>
          <w:noProof/>
        </w:rPr>
        <w:drawing>
          <wp:inline distT="0" distB="0" distL="0" distR="0" wp14:anchorId="656AB731" wp14:editId="4C3CEA5C">
            <wp:extent cx="209550" cy="223069"/>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421" cy="235705"/>
                    </a:xfrm>
                    <a:prstGeom prst="rect">
                      <a:avLst/>
                    </a:prstGeom>
                  </pic:spPr>
                </pic:pic>
              </a:graphicData>
            </a:graphic>
          </wp:inline>
        </w:drawing>
      </w:r>
      <w:r>
        <w:rPr>
          <w:rFonts w:ascii="宋体" w:hAnsi="宋体" w:hint="eastAsia"/>
        </w:rPr>
        <w:t>表示第</w:t>
      </w:r>
      <w:proofErr w:type="spellStart"/>
      <w:r>
        <w:rPr>
          <w:rFonts w:ascii="宋体" w:hAnsi="宋体" w:hint="eastAsia"/>
        </w:rPr>
        <w:t>i</w:t>
      </w:r>
      <w:proofErr w:type="spellEnd"/>
      <w:r>
        <w:rPr>
          <w:rFonts w:ascii="宋体" w:hAnsi="宋体" w:hint="eastAsia"/>
        </w:rPr>
        <w:t>个会员</w:t>
      </w:r>
      <w:r w:rsidR="000B26C2">
        <w:rPr>
          <w:rFonts w:ascii="宋体" w:hAnsi="宋体" w:hint="eastAsia"/>
        </w:rPr>
        <w:t>选择任务成功的概率，</w:t>
      </w:r>
      <w:r w:rsidR="000B26C2" w:rsidRPr="000B26C2">
        <w:rPr>
          <w:rFonts w:ascii="宋体" w:hAnsi="宋体"/>
          <w:noProof/>
        </w:rPr>
        <w:drawing>
          <wp:inline distT="0" distB="0" distL="0" distR="0" wp14:anchorId="55689B39" wp14:editId="30C9FB5D">
            <wp:extent cx="158750" cy="261938"/>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053" cy="267388"/>
                    </a:xfrm>
                    <a:prstGeom prst="rect">
                      <a:avLst/>
                    </a:prstGeom>
                  </pic:spPr>
                </pic:pic>
              </a:graphicData>
            </a:graphic>
          </wp:inline>
        </w:drawing>
      </w:r>
      <w:r w:rsidR="000B26C2">
        <w:rPr>
          <w:rFonts w:ascii="宋体" w:hAnsi="宋体" w:hint="eastAsia"/>
        </w:rPr>
        <w:t>表示当前会员的限额，</w:t>
      </w:r>
      <w:r w:rsidR="000B26C2" w:rsidRPr="000B26C2">
        <w:rPr>
          <w:noProof/>
        </w:rPr>
        <w:t xml:space="preserve"> </w:t>
      </w:r>
      <w:r w:rsidR="000B26C2" w:rsidRPr="000B26C2">
        <w:rPr>
          <w:rFonts w:ascii="宋体" w:hAnsi="宋体"/>
          <w:noProof/>
        </w:rPr>
        <w:drawing>
          <wp:inline distT="0" distB="0" distL="0" distR="0" wp14:anchorId="7A9286F5" wp14:editId="1495B90F">
            <wp:extent cx="355600" cy="2173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22" cy="225269"/>
                    </a:xfrm>
                    <a:prstGeom prst="rect">
                      <a:avLst/>
                    </a:prstGeom>
                  </pic:spPr>
                </pic:pic>
              </a:graphicData>
            </a:graphic>
          </wp:inline>
        </w:drawing>
      </w:r>
      <w:r w:rsidR="000B26C2">
        <w:rPr>
          <w:rFonts w:hint="eastAsia"/>
          <w:noProof/>
        </w:rPr>
        <w:t>表示当前会员</w:t>
      </w:r>
      <w:r w:rsidR="000B26C2">
        <w:rPr>
          <w:rFonts w:hint="eastAsia"/>
          <w:noProof/>
        </w:rPr>
        <w:t>5km</w:t>
      </w:r>
      <w:r w:rsidR="000B26C2">
        <w:rPr>
          <w:rFonts w:hint="eastAsia"/>
          <w:noProof/>
        </w:rPr>
        <w:t>范围内相邻的所有</w:t>
      </w:r>
      <w:r w:rsidR="00181380">
        <w:rPr>
          <w:rFonts w:hint="eastAsia"/>
          <w:noProof/>
        </w:rPr>
        <w:t>会员的限额和。</w:t>
      </w:r>
    </w:p>
    <w:bookmarkEnd w:id="1"/>
    <w:p w14:paraId="646772D2" w14:textId="73B350F4" w:rsidR="00B621C2" w:rsidRDefault="00B621C2" w:rsidP="002D1355">
      <w:pPr>
        <w:ind w:firstLineChars="150" w:firstLine="360"/>
        <w:rPr>
          <w:rFonts w:ascii="宋体" w:hAnsi="宋体"/>
        </w:rPr>
      </w:pPr>
      <w:r>
        <w:rPr>
          <w:rFonts w:ascii="宋体" w:hAnsi="宋体" w:hint="eastAsia"/>
        </w:rPr>
        <w:t>（二）蒙特卡洛法模拟每个会员订单的完成情况</w:t>
      </w:r>
    </w:p>
    <w:p w14:paraId="41358EA3" w14:textId="154160E9" w:rsidR="002D1355" w:rsidRPr="002D1355" w:rsidRDefault="002D1355" w:rsidP="002D1355">
      <w:pPr>
        <w:rPr>
          <w:rFonts w:ascii="黑体" w:eastAsia="黑体" w:hAnsi="宋体" w:hint="eastAsia"/>
          <w:shd w:val="pct15" w:color="auto" w:fill="FFFFFF"/>
        </w:rPr>
      </w:pPr>
      <w:r w:rsidRPr="002D1355">
        <w:rPr>
          <w:rFonts w:ascii="黑体" w:eastAsia="黑体" w:hAnsi="宋体" w:hint="eastAsia"/>
          <w:shd w:val="pct15" w:color="auto" w:fill="FFFFFF"/>
        </w:rPr>
        <w:t>会员完成概率</w:t>
      </w:r>
    </w:p>
    <w:p w14:paraId="19994C1D" w14:textId="15C32AD9" w:rsidR="00F05B99" w:rsidRDefault="00F05B99" w:rsidP="00E60EF6">
      <w:pPr>
        <w:ind w:firstLineChars="100" w:firstLine="240"/>
        <w:rPr>
          <w:rFonts w:ascii="宋体" w:hAnsi="宋体"/>
        </w:rPr>
      </w:pPr>
      <w:r>
        <w:rPr>
          <w:rFonts w:ascii="宋体" w:hAnsi="宋体" w:hint="eastAsia"/>
        </w:rPr>
        <w:t>根据对附件一中未完成订单分布的可视化以及对其的</w:t>
      </w:r>
      <w:r w:rsidRPr="00F05B99">
        <w:rPr>
          <w:rFonts w:cs="Times New Roman"/>
        </w:rPr>
        <w:t>k-means</w:t>
      </w:r>
      <w:r>
        <w:rPr>
          <w:rFonts w:ascii="宋体" w:hAnsi="宋体" w:hint="eastAsia"/>
        </w:rPr>
        <w:t>聚类，我们确定了影响一个任务能否完成的因素有以下三个：</w:t>
      </w:r>
    </w:p>
    <w:p w14:paraId="7B4F8791" w14:textId="283D08A4" w:rsidR="00F05B99" w:rsidRPr="00F05B99" w:rsidRDefault="00F05B99" w:rsidP="00F05B99">
      <w:pPr>
        <w:pStyle w:val="ad"/>
        <w:numPr>
          <w:ilvl w:val="0"/>
          <w:numId w:val="3"/>
        </w:numPr>
        <w:ind w:firstLineChars="0"/>
        <w:rPr>
          <w:rFonts w:ascii="宋体" w:hAnsi="宋体"/>
        </w:rPr>
      </w:pPr>
      <w:r w:rsidRPr="00F05B99">
        <w:rPr>
          <w:rFonts w:ascii="宋体" w:hAnsi="宋体" w:hint="eastAsia"/>
        </w:rPr>
        <w:t>地理位置</w:t>
      </w:r>
    </w:p>
    <w:p w14:paraId="11B001AD" w14:textId="7D4585A9" w:rsidR="00F05B99" w:rsidRDefault="00F05B99" w:rsidP="00F05B99">
      <w:pPr>
        <w:pStyle w:val="ad"/>
        <w:numPr>
          <w:ilvl w:val="0"/>
          <w:numId w:val="3"/>
        </w:numPr>
        <w:ind w:firstLineChars="0"/>
        <w:rPr>
          <w:rFonts w:ascii="宋体" w:hAnsi="宋体"/>
        </w:rPr>
      </w:pPr>
      <w:r>
        <w:rPr>
          <w:rFonts w:ascii="宋体" w:hAnsi="宋体" w:hint="eastAsia"/>
        </w:rPr>
        <w:t>任务价格</w:t>
      </w:r>
    </w:p>
    <w:p w14:paraId="6F25A0EC" w14:textId="5A1E2031" w:rsidR="00F05B99" w:rsidRDefault="00F05B99" w:rsidP="00F05B99">
      <w:pPr>
        <w:pStyle w:val="ad"/>
        <w:numPr>
          <w:ilvl w:val="0"/>
          <w:numId w:val="3"/>
        </w:numPr>
        <w:ind w:firstLineChars="0"/>
        <w:rPr>
          <w:rFonts w:ascii="宋体" w:hAnsi="宋体"/>
        </w:rPr>
      </w:pPr>
      <w:r>
        <w:rPr>
          <w:rFonts w:ascii="宋体" w:hAnsi="宋体" w:hint="eastAsia"/>
        </w:rPr>
        <w:t>会员与任务之间的距离</w:t>
      </w:r>
    </w:p>
    <w:p w14:paraId="50C5D875" w14:textId="62A63656" w:rsidR="00F05B99" w:rsidRDefault="00E60EF6" w:rsidP="00F05B99">
      <w:pPr>
        <w:rPr>
          <w:rFonts w:cs="Times New Roman"/>
          <w:sz w:val="15"/>
          <w:szCs w:val="15"/>
        </w:rPr>
      </w:pPr>
      <w:r>
        <w:rPr>
          <w:rFonts w:ascii="宋体" w:hAnsi="宋体" w:hint="eastAsia"/>
        </w:rPr>
        <w:t xml:space="preserve"> </w:t>
      </w:r>
      <w:r>
        <w:rPr>
          <w:rFonts w:ascii="宋体" w:hAnsi="宋体"/>
        </w:rPr>
        <w:t xml:space="preserve"> </w:t>
      </w:r>
      <w:bookmarkStart w:id="2" w:name="_Hlk50119766"/>
      <w:r w:rsidR="00AD7A2E">
        <w:rPr>
          <w:rFonts w:ascii="宋体" w:hAnsi="宋体" w:hint="eastAsia"/>
        </w:rPr>
        <w:t>我们假设这三个因素对于任务能否完成的影响是相互独立的，</w:t>
      </w:r>
      <w:r w:rsidR="009E00FD">
        <w:rPr>
          <w:rFonts w:ascii="宋体" w:hAnsi="宋体" w:hint="eastAsia"/>
        </w:rPr>
        <w:t>假设会员</w:t>
      </w:r>
      <w:proofErr w:type="spellStart"/>
      <w:r w:rsidR="009E00FD">
        <w:rPr>
          <w:rFonts w:ascii="宋体" w:hAnsi="宋体" w:hint="eastAsia"/>
        </w:rPr>
        <w:t>i</w:t>
      </w:r>
      <w:proofErr w:type="spellEnd"/>
      <w:r w:rsidR="009E00FD">
        <w:rPr>
          <w:rFonts w:ascii="宋体" w:hAnsi="宋体" w:hint="eastAsia"/>
        </w:rPr>
        <w:t>完成订单j的地理位置影响的概率为</w:t>
      </w:r>
      <w:proofErr w:type="spellStart"/>
      <w:r w:rsidR="009E00FD" w:rsidRPr="009E00FD">
        <w:rPr>
          <w:rFonts w:cs="Times New Roman"/>
        </w:rPr>
        <w:t>P</w:t>
      </w:r>
      <w:r w:rsidR="009E00FD" w:rsidRPr="009E00FD">
        <w:rPr>
          <w:rFonts w:cs="Times New Roman"/>
          <w:sz w:val="15"/>
          <w:szCs w:val="15"/>
        </w:rPr>
        <w:t>lij</w:t>
      </w:r>
      <w:proofErr w:type="spellEnd"/>
      <w:r w:rsidR="009E00FD">
        <w:rPr>
          <w:rFonts w:ascii="宋体" w:hAnsi="宋体" w:cs="Times New Roman" w:hint="eastAsia"/>
        </w:rPr>
        <w:t>，任务价格的影响概率为</w:t>
      </w:r>
      <w:proofErr w:type="spellStart"/>
      <w:r w:rsidR="009E00FD" w:rsidRPr="009E00FD">
        <w:rPr>
          <w:rFonts w:cs="Times New Roman"/>
        </w:rPr>
        <w:t>P</w:t>
      </w:r>
      <w:r w:rsidR="009E00FD">
        <w:rPr>
          <w:rFonts w:cs="Times New Roman" w:hint="eastAsia"/>
          <w:sz w:val="15"/>
          <w:szCs w:val="15"/>
        </w:rPr>
        <w:t>p</w:t>
      </w:r>
      <w:r w:rsidR="009E00FD" w:rsidRPr="009E00FD">
        <w:rPr>
          <w:rFonts w:cs="Times New Roman"/>
          <w:sz w:val="15"/>
          <w:szCs w:val="15"/>
        </w:rPr>
        <w:t>ij</w:t>
      </w:r>
      <w:proofErr w:type="spellEnd"/>
      <w:r w:rsidR="009E00FD">
        <w:rPr>
          <w:rFonts w:ascii="宋体" w:hAnsi="宋体" w:cs="Times New Roman" w:hint="eastAsia"/>
        </w:rPr>
        <w:t>，会员与任务之间距离影响的概率为</w:t>
      </w:r>
      <w:proofErr w:type="spellStart"/>
      <w:r w:rsidR="009E00FD" w:rsidRPr="009E00FD">
        <w:rPr>
          <w:rFonts w:cs="Times New Roman"/>
        </w:rPr>
        <w:t>P</w:t>
      </w:r>
      <w:r w:rsidR="009E00FD">
        <w:rPr>
          <w:rFonts w:cs="Times New Roman"/>
          <w:sz w:val="15"/>
          <w:szCs w:val="15"/>
        </w:rPr>
        <w:t>d</w:t>
      </w:r>
      <w:r w:rsidR="009E00FD" w:rsidRPr="009E00FD">
        <w:rPr>
          <w:rFonts w:cs="Times New Roman"/>
          <w:sz w:val="15"/>
          <w:szCs w:val="15"/>
        </w:rPr>
        <w:t>ij</w:t>
      </w:r>
      <w:proofErr w:type="spellEnd"/>
      <w:r w:rsidR="009E00FD">
        <w:rPr>
          <w:rFonts w:ascii="宋体" w:hAnsi="宋体" w:cs="Times New Roman" w:hint="eastAsia"/>
        </w:rPr>
        <w:t>，</w:t>
      </w:r>
      <w:r w:rsidR="00EC74FA">
        <w:rPr>
          <w:rFonts w:ascii="宋体" w:hAnsi="宋体" w:cs="Times New Roman" w:hint="eastAsia"/>
        </w:rPr>
        <w:t>则会员</w:t>
      </w:r>
      <w:proofErr w:type="spellStart"/>
      <w:r w:rsidR="00EC74FA">
        <w:rPr>
          <w:rFonts w:ascii="宋体" w:hAnsi="宋体" w:cs="Times New Roman" w:hint="eastAsia"/>
        </w:rPr>
        <w:t>i</w:t>
      </w:r>
      <w:proofErr w:type="spellEnd"/>
      <w:r w:rsidR="00EC74FA">
        <w:rPr>
          <w:rFonts w:ascii="宋体" w:hAnsi="宋体" w:cs="Times New Roman" w:hint="eastAsia"/>
        </w:rPr>
        <w:t>完成任务j</w:t>
      </w:r>
      <w:r w:rsidR="00EC74FA">
        <w:rPr>
          <w:rFonts w:ascii="宋体" w:hAnsi="宋体" w:cs="Times New Roman"/>
        </w:rPr>
        <w:t xml:space="preserve"> </w:t>
      </w:r>
      <w:r w:rsidR="00EC74FA">
        <w:rPr>
          <w:rFonts w:ascii="宋体" w:hAnsi="宋体" w:cs="Times New Roman" w:hint="eastAsia"/>
        </w:rPr>
        <w:t>的概率为</w:t>
      </w:r>
      <w:r w:rsidR="008F5829" w:rsidRPr="009E00FD">
        <w:rPr>
          <w:rFonts w:cs="Times New Roman"/>
        </w:rPr>
        <w:t>P</w:t>
      </w:r>
      <w:r w:rsidR="008F5829">
        <w:rPr>
          <w:rFonts w:cs="Times New Roman"/>
          <w:sz w:val="15"/>
          <w:szCs w:val="15"/>
        </w:rPr>
        <w:t xml:space="preserve"> </w:t>
      </w:r>
      <w:proofErr w:type="spellStart"/>
      <w:r w:rsidR="008F5829" w:rsidRPr="009E00FD">
        <w:rPr>
          <w:rFonts w:cs="Times New Roman"/>
          <w:sz w:val="15"/>
          <w:szCs w:val="15"/>
        </w:rPr>
        <w:t>ij</w:t>
      </w:r>
      <w:proofErr w:type="spellEnd"/>
      <w:r w:rsidR="00EC74FA">
        <w:rPr>
          <w:rFonts w:ascii="宋体" w:hAnsi="宋体" w:cs="Times New Roman"/>
        </w:rPr>
        <w:t xml:space="preserve"> = </w:t>
      </w:r>
      <w:proofErr w:type="spellStart"/>
      <w:r w:rsidR="00EC74FA" w:rsidRPr="009E00FD">
        <w:rPr>
          <w:rFonts w:cs="Times New Roman"/>
        </w:rPr>
        <w:t>P</w:t>
      </w:r>
      <w:r w:rsidR="00EC74FA" w:rsidRPr="009E00FD">
        <w:rPr>
          <w:rFonts w:cs="Times New Roman"/>
          <w:sz w:val="15"/>
          <w:szCs w:val="15"/>
        </w:rPr>
        <w:t>lij</w:t>
      </w:r>
      <w:proofErr w:type="spellEnd"/>
      <w:r w:rsidR="00EC74FA">
        <w:rPr>
          <w:rFonts w:cs="Times New Roman"/>
          <w:sz w:val="15"/>
          <w:szCs w:val="15"/>
        </w:rPr>
        <w:t xml:space="preserve"> </w:t>
      </w:r>
      <w:r w:rsidR="00EC74FA">
        <w:rPr>
          <w:rFonts w:cs="Times New Roman"/>
        </w:rPr>
        <w:t>·</w:t>
      </w:r>
      <w:proofErr w:type="spellStart"/>
      <w:r w:rsidR="00EC74FA" w:rsidRPr="009E00FD">
        <w:rPr>
          <w:rFonts w:cs="Times New Roman"/>
        </w:rPr>
        <w:t>P</w:t>
      </w:r>
      <w:r w:rsidR="00EC74FA">
        <w:rPr>
          <w:rFonts w:cs="Times New Roman"/>
          <w:sz w:val="15"/>
          <w:szCs w:val="15"/>
        </w:rPr>
        <w:t>d</w:t>
      </w:r>
      <w:r w:rsidR="00EC74FA" w:rsidRPr="009E00FD">
        <w:rPr>
          <w:rFonts w:cs="Times New Roman"/>
          <w:sz w:val="15"/>
          <w:szCs w:val="15"/>
        </w:rPr>
        <w:t>ij</w:t>
      </w:r>
      <w:proofErr w:type="spellEnd"/>
      <w:r w:rsidR="00FD4572" w:rsidRPr="00FD4572">
        <w:rPr>
          <w:rFonts w:cs="Times New Roman"/>
        </w:rPr>
        <w:t xml:space="preserve"> </w:t>
      </w:r>
      <w:r w:rsidR="00FD4572">
        <w:rPr>
          <w:rFonts w:cs="Times New Roman"/>
        </w:rPr>
        <w:t>·</w:t>
      </w:r>
      <w:proofErr w:type="spellStart"/>
      <w:r w:rsidR="00FD4572" w:rsidRPr="009E00FD">
        <w:rPr>
          <w:rFonts w:cs="Times New Roman"/>
        </w:rPr>
        <w:t>P</w:t>
      </w:r>
      <w:r w:rsidR="00FD4572">
        <w:rPr>
          <w:rFonts w:cs="Times New Roman" w:hint="eastAsia"/>
          <w:sz w:val="15"/>
          <w:szCs w:val="15"/>
        </w:rPr>
        <w:t>p</w:t>
      </w:r>
      <w:r w:rsidR="00FD4572" w:rsidRPr="009E00FD">
        <w:rPr>
          <w:rFonts w:cs="Times New Roman"/>
          <w:sz w:val="15"/>
          <w:szCs w:val="15"/>
        </w:rPr>
        <w:t>ij</w:t>
      </w:r>
      <w:proofErr w:type="spellEnd"/>
    </w:p>
    <w:bookmarkEnd w:id="2"/>
    <w:p w14:paraId="71CA3C3E" w14:textId="3419A8D8" w:rsidR="002D1355" w:rsidRPr="00A55086" w:rsidRDefault="002D1355" w:rsidP="002D1355">
      <w:pPr>
        <w:ind w:firstLineChars="200" w:firstLine="480"/>
        <w:rPr>
          <w:rFonts w:cs="Times New Roman"/>
          <w:shd w:val="pct15" w:color="auto" w:fill="FFFFFF"/>
        </w:rPr>
      </w:pPr>
      <w:r w:rsidRPr="00A55086">
        <w:rPr>
          <w:rFonts w:cs="Times New Roman" w:hint="eastAsia"/>
          <w:shd w:val="pct15" w:color="auto" w:fill="FFFFFF"/>
        </w:rPr>
        <w:lastRenderedPageBreak/>
        <w:t>1</w:t>
      </w:r>
      <w:r w:rsidRPr="00A55086">
        <w:rPr>
          <w:rFonts w:cs="Times New Roman" w:hint="eastAsia"/>
          <w:shd w:val="pct15" w:color="auto" w:fill="FFFFFF"/>
        </w:rPr>
        <w:t>、地理位置</w:t>
      </w:r>
    </w:p>
    <w:p w14:paraId="1F09CBEC" w14:textId="3DD6BAD4" w:rsidR="00B36BD6" w:rsidRPr="002D1355" w:rsidRDefault="00B36BD6" w:rsidP="002D1355">
      <w:pPr>
        <w:ind w:firstLineChars="200" w:firstLine="480"/>
        <w:rPr>
          <w:rFonts w:cs="Times New Roman"/>
        </w:rPr>
      </w:pPr>
      <w:bookmarkStart w:id="3" w:name="_Hlk50119649"/>
      <w:r w:rsidRPr="002D1355">
        <w:rPr>
          <w:rFonts w:cs="Times New Roman" w:hint="eastAsia"/>
        </w:rPr>
        <w:t>对于地理位置</w:t>
      </w:r>
      <w:r w:rsidR="00A852FC" w:rsidRPr="002D1355">
        <w:rPr>
          <w:rFonts w:cs="Times New Roman" w:hint="eastAsia"/>
        </w:rPr>
        <w:t>对任务是否完成</w:t>
      </w:r>
      <w:r w:rsidRPr="002D1355">
        <w:rPr>
          <w:rFonts w:cs="Times New Roman" w:hint="eastAsia"/>
        </w:rPr>
        <w:t>概率</w:t>
      </w:r>
      <w:r w:rsidR="00A852FC" w:rsidRPr="002D1355">
        <w:rPr>
          <w:rFonts w:cs="Times New Roman" w:hint="eastAsia"/>
        </w:rPr>
        <w:t>的影响</w:t>
      </w:r>
      <w:r w:rsidRPr="002D1355">
        <w:rPr>
          <w:rFonts w:cs="Times New Roman" w:hint="eastAsia"/>
        </w:rPr>
        <w:t>，我们已经得到了位于深圳的任务完成的概率低，广州较低，佛山稍低，我们获取了附件一中未完成订单中在</w:t>
      </w:r>
      <w:r w:rsidR="000A3EF3" w:rsidRPr="002D1355">
        <w:rPr>
          <w:rFonts w:cs="Times New Roman" w:hint="eastAsia"/>
        </w:rPr>
        <w:t>这三座城市中聚集的经纬度范围，在后面的判断中如果订单位于这三个城市中，分别取得如下概率</w:t>
      </w:r>
    </w:p>
    <w:p w14:paraId="14408471" w14:textId="5C546CE7" w:rsidR="007160D2" w:rsidRDefault="000A3EF3" w:rsidP="007160D2">
      <w:pPr>
        <w:jc w:val="center"/>
        <w:rPr>
          <w:rFonts w:ascii="宋体" w:hAnsi="宋体"/>
        </w:rPr>
      </w:pPr>
      <w:r w:rsidRPr="000A3EF3">
        <w:rPr>
          <w:rFonts w:ascii="宋体" w:hAnsi="宋体"/>
          <w:noProof/>
        </w:rPr>
        <w:drawing>
          <wp:inline distT="0" distB="0" distL="0" distR="0" wp14:anchorId="0FAC889D" wp14:editId="2C545FFB">
            <wp:extent cx="1250950" cy="74538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8088" cy="749638"/>
                    </a:xfrm>
                    <a:prstGeom prst="rect">
                      <a:avLst/>
                    </a:prstGeom>
                  </pic:spPr>
                </pic:pic>
              </a:graphicData>
            </a:graphic>
          </wp:inline>
        </w:drawing>
      </w:r>
    </w:p>
    <w:p w14:paraId="2DE2BBC7" w14:textId="1AECCDF1" w:rsidR="008F5FE7" w:rsidRDefault="008F5FE7" w:rsidP="008F5FE7">
      <w:pPr>
        <w:jc w:val="left"/>
        <w:rPr>
          <w:rFonts w:ascii="宋体" w:hAnsi="宋体"/>
        </w:rPr>
      </w:pPr>
      <w:r>
        <w:rPr>
          <w:rFonts w:ascii="宋体" w:hAnsi="宋体"/>
        </w:rPr>
        <w:tab/>
      </w:r>
      <w:r>
        <w:rPr>
          <w:rFonts w:ascii="宋体" w:hAnsi="宋体" w:hint="eastAsia"/>
        </w:rPr>
        <w:t>其中</w:t>
      </w:r>
      <w:proofErr w:type="spellStart"/>
      <w:r>
        <w:rPr>
          <w:rFonts w:ascii="宋体" w:hAnsi="宋体" w:hint="eastAsia"/>
        </w:rPr>
        <w:t>P</w:t>
      </w:r>
      <w:r>
        <w:rPr>
          <w:rFonts w:ascii="宋体" w:hAnsi="宋体"/>
        </w:rPr>
        <w:t>lij</w:t>
      </w:r>
      <w:proofErr w:type="spellEnd"/>
      <w:r>
        <w:rPr>
          <w:rFonts w:ascii="宋体" w:hAnsi="宋体" w:hint="eastAsia"/>
        </w:rPr>
        <w:t>为会员</w:t>
      </w:r>
      <w:proofErr w:type="spellStart"/>
      <w:r>
        <w:rPr>
          <w:rFonts w:ascii="宋体" w:hAnsi="宋体" w:hint="eastAsia"/>
        </w:rPr>
        <w:t>i</w:t>
      </w:r>
      <w:proofErr w:type="spellEnd"/>
      <w:r>
        <w:rPr>
          <w:rFonts w:ascii="宋体" w:hAnsi="宋体" w:hint="eastAsia"/>
        </w:rPr>
        <w:t>位置如上述4中的概率</w:t>
      </w:r>
    </w:p>
    <w:bookmarkEnd w:id="3"/>
    <w:p w14:paraId="142C72FD" w14:textId="78FDDEA5" w:rsidR="002D1355" w:rsidRPr="00A55086" w:rsidRDefault="002D1355" w:rsidP="002D1355">
      <w:pPr>
        <w:ind w:firstLineChars="200" w:firstLine="480"/>
        <w:jc w:val="left"/>
        <w:rPr>
          <w:rFonts w:ascii="宋体" w:hAnsi="宋体"/>
          <w:shd w:val="pct15" w:color="auto" w:fill="FFFFFF"/>
        </w:rPr>
      </w:pPr>
      <w:r w:rsidRPr="00A55086">
        <w:rPr>
          <w:rFonts w:ascii="宋体" w:hAnsi="宋体" w:hint="eastAsia"/>
          <w:shd w:val="pct15" w:color="auto" w:fill="FFFFFF"/>
        </w:rPr>
        <w:t>2、</w:t>
      </w:r>
      <w:proofErr w:type="gramStart"/>
      <w:r w:rsidRPr="00A55086">
        <w:rPr>
          <w:rFonts w:ascii="宋体" w:hAnsi="宋体" w:hint="eastAsia"/>
          <w:shd w:val="pct15" w:color="auto" w:fill="FFFFFF"/>
        </w:rPr>
        <w:t>据任务</w:t>
      </w:r>
      <w:proofErr w:type="gramEnd"/>
      <w:r w:rsidRPr="00A55086">
        <w:rPr>
          <w:rFonts w:ascii="宋体" w:hAnsi="宋体" w:hint="eastAsia"/>
          <w:shd w:val="pct15" w:color="auto" w:fill="FFFFFF"/>
        </w:rPr>
        <w:t>距离</w:t>
      </w:r>
    </w:p>
    <w:p w14:paraId="72F5CF48" w14:textId="05B88E01" w:rsidR="000A3EF3" w:rsidRPr="002D1355" w:rsidRDefault="000A3EF3" w:rsidP="002D1355">
      <w:pPr>
        <w:ind w:firstLineChars="200" w:firstLine="480"/>
        <w:jc w:val="left"/>
        <w:rPr>
          <w:rFonts w:ascii="宋体" w:hAnsi="宋体"/>
        </w:rPr>
      </w:pPr>
      <w:bookmarkStart w:id="4" w:name="_Hlk50119720"/>
      <w:r w:rsidRPr="002D1355">
        <w:rPr>
          <w:rFonts w:ascii="宋体" w:hAnsi="宋体" w:hint="eastAsia"/>
        </w:rPr>
        <w:t>对于</w:t>
      </w:r>
      <w:r w:rsidR="001E43FB" w:rsidRPr="002D1355">
        <w:rPr>
          <w:rFonts w:ascii="宋体" w:hAnsi="宋体" w:hint="eastAsia"/>
        </w:rPr>
        <w:t>距离</w:t>
      </w:r>
      <w:r w:rsidR="00A852FC" w:rsidRPr="002D1355">
        <w:rPr>
          <w:rFonts w:ascii="宋体" w:hAnsi="宋体" w:hint="eastAsia"/>
        </w:rPr>
        <w:t>对任务是否完成概率的影响，我们求出来所有</w:t>
      </w:r>
      <w:r w:rsidR="00D708F6" w:rsidRPr="002D1355">
        <w:rPr>
          <w:rFonts w:ascii="宋体" w:hAnsi="宋体" w:hint="eastAsia"/>
        </w:rPr>
        <w:t>会员到所有任务的距离，经过统计距离的分布如下表所示</w:t>
      </w:r>
    </w:p>
    <w:p w14:paraId="598DB635" w14:textId="77777777" w:rsidR="00FD4572" w:rsidRPr="002D1355" w:rsidRDefault="00FD4572" w:rsidP="002D1355">
      <w:pPr>
        <w:ind w:firstLineChars="200" w:firstLine="480"/>
        <w:jc w:val="left"/>
        <w:rPr>
          <w:rFonts w:ascii="宋体" w:hAnsi="宋体"/>
        </w:rPr>
      </w:pPr>
      <w:r w:rsidRPr="002D1355">
        <w:rPr>
          <w:rFonts w:ascii="宋体" w:hAnsi="宋体" w:hint="eastAsia"/>
        </w:rPr>
        <w:t>根据拍照赚钱的真实</w:t>
      </w:r>
      <w:r w:rsidRPr="002D1355">
        <w:rPr>
          <w:rFonts w:cs="Times New Roman"/>
        </w:rPr>
        <w:t>app</w:t>
      </w:r>
      <w:r w:rsidRPr="002D1355">
        <w:rPr>
          <w:rFonts w:ascii="宋体" w:hAnsi="宋体" w:hint="eastAsia"/>
        </w:rPr>
        <w:t>，我们可以得到会员只能够选择距离自己</w:t>
      </w:r>
      <w:r w:rsidRPr="002D1355">
        <w:rPr>
          <w:rFonts w:cs="Times New Roman"/>
        </w:rPr>
        <w:t>30km</w:t>
      </w:r>
      <w:r w:rsidRPr="002D1355">
        <w:rPr>
          <w:rFonts w:ascii="宋体" w:hAnsi="宋体" w:hint="eastAsia"/>
        </w:rPr>
        <w:t>内的任务，</w:t>
      </w:r>
      <w:r w:rsidRPr="002D1355">
        <w:rPr>
          <w:rFonts w:cs="Times New Roman"/>
        </w:rPr>
        <w:t>app</w:t>
      </w:r>
      <w:proofErr w:type="gramStart"/>
      <w:r w:rsidRPr="002D1355">
        <w:rPr>
          <w:rFonts w:ascii="宋体" w:hAnsi="宋体" w:hint="eastAsia"/>
        </w:rPr>
        <w:t>内图片</w:t>
      </w:r>
      <w:proofErr w:type="gramEnd"/>
      <w:r w:rsidRPr="002D1355">
        <w:rPr>
          <w:rFonts w:ascii="宋体" w:hAnsi="宋体" w:hint="eastAsia"/>
        </w:rPr>
        <w:t>如下图所示</w:t>
      </w:r>
    </w:p>
    <w:p w14:paraId="449B0A46" w14:textId="3F5136B8" w:rsidR="00FD4572" w:rsidRDefault="00FD4572" w:rsidP="00FD4572">
      <w:pPr>
        <w:pStyle w:val="ad"/>
        <w:ind w:left="360" w:firstLineChars="0" w:firstLine="0"/>
        <w:jc w:val="center"/>
        <w:rPr>
          <w:rFonts w:ascii="宋体" w:hAnsi="宋体"/>
        </w:rPr>
      </w:pPr>
      <w:r>
        <w:rPr>
          <w:rFonts w:ascii="宋体" w:hAnsi="宋体"/>
          <w:noProof/>
        </w:rPr>
        <w:drawing>
          <wp:inline distT="0" distB="0" distL="0" distR="0" wp14:anchorId="247F065A" wp14:editId="21290FD6">
            <wp:extent cx="1481338" cy="245745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最大考虑范围30k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7274" cy="2483886"/>
                    </a:xfrm>
                    <a:prstGeom prst="rect">
                      <a:avLst/>
                    </a:prstGeom>
                  </pic:spPr>
                </pic:pic>
              </a:graphicData>
            </a:graphic>
          </wp:inline>
        </w:drawing>
      </w:r>
    </w:p>
    <w:p w14:paraId="431B4C2B" w14:textId="7D9B000D" w:rsidR="000D3A02" w:rsidRPr="000D3A02" w:rsidRDefault="00FD4572" w:rsidP="000D3A02">
      <w:pPr>
        <w:pStyle w:val="ad"/>
        <w:ind w:left="360" w:firstLineChars="0" w:firstLine="0"/>
        <w:jc w:val="center"/>
        <w:rPr>
          <w:rFonts w:ascii="宋体" w:hAnsi="宋体"/>
          <w:sz w:val="21"/>
          <w:szCs w:val="21"/>
        </w:rPr>
      </w:pPr>
      <w:r w:rsidRPr="00FD4572">
        <w:rPr>
          <w:rFonts w:ascii="宋体" w:hAnsi="宋体" w:hint="eastAsia"/>
          <w:sz w:val="21"/>
          <w:szCs w:val="21"/>
          <w:highlight w:val="yellow"/>
        </w:rPr>
        <w:t>图 app内距离限制</w:t>
      </w:r>
    </w:p>
    <w:p w14:paraId="4ECBB095" w14:textId="23BCD93A" w:rsidR="000D3A02" w:rsidRPr="002D1355" w:rsidRDefault="000D3A02" w:rsidP="002D1355">
      <w:pPr>
        <w:ind w:firstLineChars="200" w:firstLine="480"/>
        <w:jc w:val="left"/>
        <w:rPr>
          <w:rFonts w:ascii="宋体" w:hAnsi="宋体"/>
        </w:rPr>
      </w:pPr>
      <w:r w:rsidRPr="002D1355">
        <w:rPr>
          <w:rFonts w:ascii="宋体" w:hAnsi="宋体" w:hint="eastAsia"/>
        </w:rPr>
        <w:t>根据确定的距离对于完成的影响是负向的，我们大概确定距离对于任务能否完成符合如下的函数关系式</w:t>
      </w:r>
    </w:p>
    <w:p w14:paraId="1EE63A4C" w14:textId="6EDD9114" w:rsidR="000D3A02" w:rsidRDefault="000D3A02" w:rsidP="000D3A02">
      <w:pPr>
        <w:pStyle w:val="ad"/>
        <w:ind w:left="360" w:firstLineChars="0" w:firstLine="0"/>
        <w:jc w:val="center"/>
        <w:rPr>
          <w:rFonts w:ascii="宋体" w:hAnsi="宋体"/>
        </w:rPr>
      </w:pPr>
      <w:r w:rsidRPr="000D3A02">
        <w:rPr>
          <w:rFonts w:ascii="宋体" w:hAnsi="宋体"/>
          <w:noProof/>
        </w:rPr>
        <w:drawing>
          <wp:inline distT="0" distB="0" distL="0" distR="0" wp14:anchorId="4513AAE5" wp14:editId="03CEC0DA">
            <wp:extent cx="1761067" cy="2032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9529" cy="212253"/>
                    </a:xfrm>
                    <a:prstGeom prst="rect">
                      <a:avLst/>
                    </a:prstGeom>
                  </pic:spPr>
                </pic:pic>
              </a:graphicData>
            </a:graphic>
          </wp:inline>
        </w:drawing>
      </w:r>
    </w:p>
    <w:p w14:paraId="4059B7F5" w14:textId="7CBEBA87" w:rsidR="00957FA3" w:rsidRPr="002D1355" w:rsidRDefault="0079545F" w:rsidP="002D1355">
      <w:pPr>
        <w:ind w:firstLineChars="200" w:firstLine="480"/>
        <w:jc w:val="left"/>
        <w:rPr>
          <w:rFonts w:ascii="宋体" w:hAnsi="宋体"/>
        </w:rPr>
      </w:pPr>
      <w:r w:rsidRPr="002D1355">
        <w:rPr>
          <w:rFonts w:ascii="宋体" w:hAnsi="宋体" w:hint="eastAsia"/>
        </w:rPr>
        <w:t>数值上面的体现</w:t>
      </w:r>
      <w:r w:rsidR="000D3A02" w:rsidRPr="002D1355">
        <w:rPr>
          <w:rFonts w:ascii="宋体" w:hAnsi="宋体" w:hint="eastAsia"/>
        </w:rPr>
        <w:t>即为下面的</w:t>
      </w:r>
      <w:r w:rsidR="00FD4572" w:rsidRPr="002D1355">
        <w:rPr>
          <w:rFonts w:ascii="宋体" w:hAnsi="宋体" w:hint="eastAsia"/>
        </w:rPr>
        <w:t>分段函数</w:t>
      </w:r>
    </w:p>
    <w:p w14:paraId="21D41A0C" w14:textId="126A5C51" w:rsidR="00FD4572" w:rsidRDefault="00FD4572" w:rsidP="00FD4572">
      <w:pPr>
        <w:pStyle w:val="ad"/>
        <w:ind w:left="360" w:firstLineChars="0" w:firstLine="0"/>
        <w:jc w:val="center"/>
        <w:rPr>
          <w:rFonts w:ascii="宋体" w:hAnsi="宋体"/>
        </w:rPr>
      </w:pPr>
      <w:r w:rsidRPr="00FD4572">
        <w:rPr>
          <w:rFonts w:ascii="宋体" w:hAnsi="宋体"/>
          <w:noProof/>
        </w:rPr>
        <w:drawing>
          <wp:inline distT="0" distB="0" distL="0" distR="0" wp14:anchorId="021978F1" wp14:editId="69EF3F57">
            <wp:extent cx="1822450" cy="9667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5561" cy="973703"/>
                    </a:xfrm>
                    <a:prstGeom prst="rect">
                      <a:avLst/>
                    </a:prstGeom>
                  </pic:spPr>
                </pic:pic>
              </a:graphicData>
            </a:graphic>
          </wp:inline>
        </w:drawing>
      </w:r>
    </w:p>
    <w:p w14:paraId="02194BB9" w14:textId="77777777" w:rsidR="002D1355" w:rsidRDefault="007160D2" w:rsidP="002D1355">
      <w:pPr>
        <w:pStyle w:val="ad"/>
        <w:ind w:left="360" w:firstLineChars="0" w:firstLine="0"/>
        <w:jc w:val="left"/>
        <w:rPr>
          <w:rFonts w:ascii="宋体" w:hAnsi="宋体"/>
        </w:rPr>
      </w:pPr>
      <w:r>
        <w:rPr>
          <w:rFonts w:ascii="宋体" w:hAnsi="宋体" w:hint="eastAsia"/>
        </w:rPr>
        <w:t>其中</w:t>
      </w:r>
      <w:r w:rsidRPr="007160D2">
        <w:rPr>
          <w:rFonts w:ascii="宋体" w:hAnsi="宋体"/>
          <w:noProof/>
        </w:rPr>
        <w:drawing>
          <wp:inline distT="0" distB="0" distL="0" distR="0" wp14:anchorId="670A89E9" wp14:editId="06777E11">
            <wp:extent cx="260350" cy="2202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127" cy="225184"/>
                    </a:xfrm>
                    <a:prstGeom prst="rect">
                      <a:avLst/>
                    </a:prstGeom>
                  </pic:spPr>
                </pic:pic>
              </a:graphicData>
            </a:graphic>
          </wp:inline>
        </w:drawing>
      </w:r>
      <w:r w:rsidR="00D9167F">
        <w:rPr>
          <w:rFonts w:ascii="宋体" w:hAnsi="宋体" w:hint="eastAsia"/>
        </w:rPr>
        <w:t>为会员</w:t>
      </w:r>
      <w:proofErr w:type="spellStart"/>
      <w:r w:rsidR="00D9167F">
        <w:rPr>
          <w:rFonts w:ascii="宋体" w:hAnsi="宋体" w:hint="eastAsia"/>
        </w:rPr>
        <w:t>i</w:t>
      </w:r>
      <w:proofErr w:type="spellEnd"/>
      <w:r w:rsidR="00D9167F">
        <w:rPr>
          <w:rFonts w:ascii="宋体" w:hAnsi="宋体" w:hint="eastAsia"/>
        </w:rPr>
        <w:t>完成距离</w:t>
      </w:r>
      <w:r w:rsidRPr="007160D2">
        <w:rPr>
          <w:rFonts w:ascii="宋体" w:hAnsi="宋体"/>
          <w:noProof/>
        </w:rPr>
        <w:drawing>
          <wp:inline distT="0" distB="0" distL="0" distR="0" wp14:anchorId="40566E4E" wp14:editId="3BA4C1AA">
            <wp:extent cx="171450" cy="202066"/>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98" cy="206365"/>
                    </a:xfrm>
                    <a:prstGeom prst="rect">
                      <a:avLst/>
                    </a:prstGeom>
                  </pic:spPr>
                </pic:pic>
              </a:graphicData>
            </a:graphic>
          </wp:inline>
        </w:drawing>
      </w:r>
      <w:r w:rsidR="00D9167F">
        <w:rPr>
          <w:rFonts w:ascii="宋体" w:hAnsi="宋体" w:hint="eastAsia"/>
        </w:rPr>
        <w:t>的任务j的概率</w:t>
      </w:r>
    </w:p>
    <w:bookmarkEnd w:id="4"/>
    <w:p w14:paraId="69525736" w14:textId="16E8B0A6" w:rsidR="002D1355" w:rsidRDefault="002D1355" w:rsidP="002D1355">
      <w:pPr>
        <w:jc w:val="left"/>
        <w:rPr>
          <w:rFonts w:ascii="宋体" w:hAnsi="宋体"/>
        </w:rPr>
      </w:pPr>
    </w:p>
    <w:p w14:paraId="77CD97B5" w14:textId="31B8E177" w:rsidR="002D1355" w:rsidRPr="00A55086" w:rsidRDefault="002D1355" w:rsidP="002D1355">
      <w:pPr>
        <w:jc w:val="left"/>
        <w:rPr>
          <w:rFonts w:ascii="宋体" w:hAnsi="宋体" w:hint="eastAsia"/>
          <w:shd w:val="pct15" w:color="auto" w:fill="FFFFFF"/>
        </w:rPr>
      </w:pPr>
      <w:r w:rsidRPr="00A55086">
        <w:rPr>
          <w:rFonts w:ascii="宋体" w:hAnsi="宋体" w:hint="eastAsia"/>
          <w:shd w:val="pct15" w:color="auto" w:fill="FFFFFF"/>
        </w:rPr>
        <w:lastRenderedPageBreak/>
        <w:t>3、任务价格</w:t>
      </w:r>
    </w:p>
    <w:p w14:paraId="1F20A32E" w14:textId="3438278F" w:rsidR="007160D2" w:rsidRPr="002D1355" w:rsidRDefault="00EF23DA" w:rsidP="002D1355">
      <w:pPr>
        <w:ind w:firstLineChars="200" w:firstLine="480"/>
        <w:jc w:val="left"/>
        <w:rPr>
          <w:rFonts w:ascii="宋体" w:hAnsi="宋体"/>
        </w:rPr>
      </w:pPr>
      <w:bookmarkStart w:id="5" w:name="_Hlk50119702"/>
      <w:r w:rsidRPr="002D1355">
        <w:rPr>
          <w:rFonts w:ascii="宋体" w:hAnsi="宋体" w:hint="eastAsia"/>
        </w:rPr>
        <w:t>对于价格对于任务完成与否的影响，因为我们已经结合实际</w:t>
      </w:r>
      <w:r w:rsidRPr="002D1355">
        <w:rPr>
          <w:rFonts w:cs="Times New Roman"/>
        </w:rPr>
        <w:t>app</w:t>
      </w:r>
      <w:r w:rsidRPr="002D1355">
        <w:rPr>
          <w:rFonts w:ascii="宋体" w:hAnsi="宋体" w:hint="eastAsia"/>
        </w:rPr>
        <w:t>对于距离的限制将距离限定在</w:t>
      </w:r>
      <w:r w:rsidRPr="002D1355">
        <w:rPr>
          <w:rFonts w:cs="Times New Roman"/>
        </w:rPr>
        <w:t>30km</w:t>
      </w:r>
      <w:r w:rsidRPr="002D1355">
        <w:rPr>
          <w:rFonts w:ascii="宋体" w:hAnsi="宋体" w:hint="eastAsia"/>
        </w:rPr>
        <w:t>内</w:t>
      </w:r>
      <w:r w:rsidR="00A62CE4" w:rsidRPr="002D1355">
        <w:rPr>
          <w:rFonts w:ascii="宋体" w:hAnsi="宋体" w:hint="eastAsia"/>
        </w:rPr>
        <w:t>，</w:t>
      </w:r>
      <w:r w:rsidR="00420CD1" w:rsidRPr="002D1355">
        <w:rPr>
          <w:rFonts w:ascii="宋体" w:hAnsi="宋体" w:hint="eastAsia"/>
        </w:rPr>
        <w:t>根据平时的生活常识，价格对于任务能否完成的影响应比距离要显著，且这样能更方便的比较新的定价对于所有任务完成率所带来的影响</w:t>
      </w:r>
      <w:r w:rsidR="00DE67BD" w:rsidRPr="002D1355">
        <w:rPr>
          <w:rFonts w:ascii="宋体" w:hAnsi="宋体" w:hint="eastAsia"/>
        </w:rPr>
        <w:t>，</w:t>
      </w:r>
      <w:r w:rsidR="00D01BD7" w:rsidRPr="002D1355">
        <w:rPr>
          <w:rFonts w:ascii="宋体" w:hAnsi="宋体" w:hint="eastAsia"/>
        </w:rPr>
        <w:t>根据前面分析得到的价格和任务完成率的正比关系，</w:t>
      </w:r>
      <w:r w:rsidR="00DE67BD" w:rsidRPr="002D1355">
        <w:rPr>
          <w:rFonts w:ascii="宋体" w:hAnsi="宋体" w:hint="eastAsia"/>
        </w:rPr>
        <w:t>我们直接给出其分段函数如下</w:t>
      </w:r>
    </w:p>
    <w:p w14:paraId="16B25931" w14:textId="3F332C2D" w:rsidR="00957FA3" w:rsidRDefault="007160D2" w:rsidP="007160D2">
      <w:pPr>
        <w:jc w:val="center"/>
        <w:rPr>
          <w:rFonts w:ascii="宋体" w:hAnsi="宋体"/>
        </w:rPr>
      </w:pPr>
      <w:r w:rsidRPr="007160D2">
        <w:rPr>
          <w:rFonts w:ascii="宋体" w:hAnsi="宋体"/>
          <w:noProof/>
        </w:rPr>
        <w:drawing>
          <wp:inline distT="0" distB="0" distL="0" distR="0" wp14:anchorId="48774B13" wp14:editId="16854EEE">
            <wp:extent cx="2095500" cy="8018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6914" cy="806182"/>
                    </a:xfrm>
                    <a:prstGeom prst="rect">
                      <a:avLst/>
                    </a:prstGeom>
                  </pic:spPr>
                </pic:pic>
              </a:graphicData>
            </a:graphic>
          </wp:inline>
        </w:drawing>
      </w:r>
    </w:p>
    <w:p w14:paraId="2CC13D55" w14:textId="40116611" w:rsidR="007160D2" w:rsidRDefault="007160D2" w:rsidP="00F07601">
      <w:pPr>
        <w:ind w:firstLine="420"/>
        <w:rPr>
          <w:rFonts w:ascii="宋体" w:hAnsi="宋体"/>
        </w:rPr>
      </w:pPr>
      <w:r>
        <w:rPr>
          <w:rFonts w:ascii="宋体" w:hAnsi="宋体" w:hint="eastAsia"/>
        </w:rPr>
        <w:t>其中</w:t>
      </w:r>
      <w:r w:rsidRPr="007160D2">
        <w:rPr>
          <w:rFonts w:ascii="宋体" w:hAnsi="宋体"/>
          <w:noProof/>
        </w:rPr>
        <w:drawing>
          <wp:inline distT="0" distB="0" distL="0" distR="0" wp14:anchorId="0DAB27DA" wp14:editId="7A2483AC">
            <wp:extent cx="255924" cy="2222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254" cy="226011"/>
                    </a:xfrm>
                    <a:prstGeom prst="rect">
                      <a:avLst/>
                    </a:prstGeom>
                  </pic:spPr>
                </pic:pic>
              </a:graphicData>
            </a:graphic>
          </wp:inline>
        </w:drawing>
      </w:r>
      <w:r>
        <w:rPr>
          <w:rFonts w:ascii="宋体" w:hAnsi="宋体" w:hint="eastAsia"/>
        </w:rPr>
        <w:t>表示</w:t>
      </w:r>
      <w:r w:rsidR="001D0751">
        <w:rPr>
          <w:rFonts w:ascii="宋体" w:hAnsi="宋体" w:hint="eastAsia"/>
        </w:rPr>
        <w:t>会员</w:t>
      </w:r>
      <w:proofErr w:type="spellStart"/>
      <w:r w:rsidR="001D0751">
        <w:rPr>
          <w:rFonts w:ascii="宋体" w:hAnsi="宋体" w:hint="eastAsia"/>
        </w:rPr>
        <w:t>i</w:t>
      </w:r>
      <w:proofErr w:type="spellEnd"/>
      <w:r w:rsidR="001D0751">
        <w:rPr>
          <w:rFonts w:ascii="宋体" w:hAnsi="宋体" w:hint="eastAsia"/>
        </w:rPr>
        <w:t>完成价格为</w:t>
      </w:r>
      <w:r w:rsidRPr="007160D2">
        <w:rPr>
          <w:rFonts w:ascii="宋体" w:hAnsi="宋体" w:hint="eastAsia"/>
          <w:noProof/>
        </w:rPr>
        <w:drawing>
          <wp:inline distT="0" distB="0" distL="0" distR="0" wp14:anchorId="65DC6780" wp14:editId="0F132D64">
            <wp:extent cx="336550" cy="185103"/>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31" cy="191968"/>
                    </a:xfrm>
                    <a:prstGeom prst="rect">
                      <a:avLst/>
                    </a:prstGeom>
                  </pic:spPr>
                </pic:pic>
              </a:graphicData>
            </a:graphic>
          </wp:inline>
        </w:drawing>
      </w:r>
      <w:r w:rsidR="00D9167F">
        <w:rPr>
          <w:rFonts w:ascii="宋体" w:hAnsi="宋体" w:hint="eastAsia"/>
        </w:rPr>
        <w:t>的</w:t>
      </w:r>
      <w:r w:rsidR="001D0751">
        <w:rPr>
          <w:rFonts w:ascii="宋体" w:hAnsi="宋体" w:hint="eastAsia"/>
        </w:rPr>
        <w:t>任务</w:t>
      </w:r>
      <w:r w:rsidR="00D9167F">
        <w:rPr>
          <w:rFonts w:ascii="宋体" w:hAnsi="宋体" w:hint="eastAsia"/>
        </w:rPr>
        <w:t>j</w:t>
      </w:r>
      <w:r w:rsidR="001D0751">
        <w:rPr>
          <w:rFonts w:ascii="宋体" w:hAnsi="宋体" w:hint="eastAsia"/>
        </w:rPr>
        <w:t>的概率</w:t>
      </w:r>
    </w:p>
    <w:bookmarkEnd w:id="5"/>
    <w:p w14:paraId="2396AAA5" w14:textId="63A8DB72" w:rsidR="00E0732F" w:rsidRDefault="00E0732F" w:rsidP="00E0732F">
      <w:pPr>
        <w:pStyle w:val="3"/>
      </w:pPr>
      <w:r>
        <w:rPr>
          <w:rFonts w:hint="eastAsia"/>
        </w:rPr>
        <w:t>5.2.3</w:t>
      </w:r>
      <w:r>
        <w:t xml:space="preserve"> </w:t>
      </w:r>
      <w:r>
        <w:rPr>
          <w:rFonts w:hint="eastAsia"/>
        </w:rPr>
        <w:t>模型求解</w:t>
      </w:r>
    </w:p>
    <w:p w14:paraId="369C4611" w14:textId="5ED7A147" w:rsidR="00F61F47" w:rsidRDefault="00680AB8" w:rsidP="00680AB8">
      <w:r>
        <w:rPr>
          <w:rFonts w:hint="eastAsia"/>
        </w:rPr>
        <w:t xml:space="preserve"> </w:t>
      </w:r>
      <w:r>
        <w:t xml:space="preserve"> </w:t>
      </w:r>
      <w:r>
        <w:rPr>
          <w:rFonts w:hint="eastAsia"/>
        </w:rPr>
        <w:t>具体的模拟过程，在选单过程，我们使用了</w:t>
      </w:r>
      <w:proofErr w:type="spellStart"/>
      <w:r>
        <w:rPr>
          <w:rFonts w:hint="eastAsia"/>
        </w:rPr>
        <w:t>matlab</w:t>
      </w:r>
      <w:proofErr w:type="spellEnd"/>
      <w:r>
        <w:rPr>
          <w:rFonts w:hint="eastAsia"/>
        </w:rPr>
        <w:t>中自带的</w:t>
      </w:r>
      <w:r>
        <w:rPr>
          <w:rFonts w:hint="eastAsia"/>
        </w:rPr>
        <w:t>rand</w:t>
      </w:r>
      <w:r>
        <w:rPr>
          <w:rFonts w:hint="eastAsia"/>
        </w:rPr>
        <w:t>函数生成一个</w:t>
      </w:r>
      <w:r>
        <w:t>(0,1)</w:t>
      </w:r>
      <w:r>
        <w:rPr>
          <w:rFonts w:hint="eastAsia"/>
        </w:rPr>
        <w:t>之间的随机数</w:t>
      </w:r>
      <w:r w:rsidR="00787685">
        <w:rPr>
          <w:rFonts w:hint="eastAsia"/>
        </w:rPr>
        <w:t>t</w:t>
      </w:r>
      <w:r>
        <w:rPr>
          <w:rFonts w:hint="eastAsia"/>
        </w:rPr>
        <w:t>，此人的选单成功的概率</w:t>
      </w:r>
      <w:r>
        <w:rPr>
          <w:rFonts w:hint="eastAsia"/>
        </w:rPr>
        <w:t>Psi</w:t>
      </w:r>
      <w:r>
        <w:rPr>
          <w:rFonts w:hint="eastAsia"/>
        </w:rPr>
        <w:t>作比较如果</w:t>
      </w:r>
      <w:r w:rsidR="00787685">
        <w:rPr>
          <w:rFonts w:hint="eastAsia"/>
        </w:rPr>
        <w:t>t</w:t>
      </w:r>
      <w:r w:rsidR="00787685">
        <w:t xml:space="preserve"> &lt; </w:t>
      </w:r>
      <w:r w:rsidR="00787685">
        <w:rPr>
          <w:rFonts w:hint="eastAsia"/>
        </w:rPr>
        <w:t>Psi</w:t>
      </w:r>
      <w:r w:rsidR="00787685">
        <w:rPr>
          <w:rFonts w:hint="eastAsia"/>
        </w:rPr>
        <w:t>，就选取此订单，</w:t>
      </w:r>
      <w:r w:rsidR="000C31C8">
        <w:rPr>
          <w:rFonts w:hint="eastAsia"/>
        </w:rPr>
        <w:t>因为</w:t>
      </w:r>
      <w:r w:rsidR="00B03A7E">
        <w:rPr>
          <w:rFonts w:hint="eastAsia"/>
        </w:rPr>
        <w:t>生成的随机数</w:t>
      </w:r>
      <w:r w:rsidR="000C31C8">
        <w:rPr>
          <w:rFonts w:hint="eastAsia"/>
        </w:rPr>
        <w:t>是</w:t>
      </w:r>
      <w:r w:rsidR="00B03A7E">
        <w:rPr>
          <w:rFonts w:hint="eastAsia"/>
        </w:rPr>
        <w:t>服从</w:t>
      </w:r>
      <w:r w:rsidR="000C31C8">
        <w:rPr>
          <w:rFonts w:hint="eastAsia"/>
        </w:rPr>
        <w:t>均匀分布</w:t>
      </w:r>
      <w:r w:rsidR="00B84BAD">
        <w:rPr>
          <w:rFonts w:hint="eastAsia"/>
        </w:rPr>
        <w:t>X</w:t>
      </w:r>
      <w:r w:rsidR="00B84BAD">
        <w:t>~U(0,1)</w:t>
      </w:r>
      <w:r w:rsidR="000C31C8">
        <w:rPr>
          <w:rFonts w:hint="eastAsia"/>
        </w:rPr>
        <w:t>，概率正好与其相同。</w:t>
      </w:r>
      <w:r w:rsidR="00B84BAD">
        <w:rPr>
          <w:rFonts w:hint="eastAsia"/>
        </w:rPr>
        <w:t>每个会员的完成过程，通过上面确定的模型，得到了</w:t>
      </w:r>
      <w:proofErr w:type="spellStart"/>
      <w:r w:rsidR="00B84BAD">
        <w:rPr>
          <w:rFonts w:hint="eastAsia"/>
        </w:rPr>
        <w:t>P</w:t>
      </w:r>
      <w:r w:rsidR="00B84BAD">
        <w:t>lij</w:t>
      </w:r>
      <w:proofErr w:type="spellEnd"/>
      <w:r w:rsidR="00B84BAD">
        <w:rPr>
          <w:rFonts w:hint="eastAsia"/>
        </w:rPr>
        <w:t>、</w:t>
      </w:r>
      <w:proofErr w:type="spellStart"/>
      <w:r w:rsidR="00B84BAD">
        <w:rPr>
          <w:rFonts w:hint="eastAsia"/>
        </w:rPr>
        <w:t>Pdij</w:t>
      </w:r>
      <w:proofErr w:type="spellEnd"/>
      <w:r w:rsidR="00B84BAD">
        <w:rPr>
          <w:rFonts w:hint="eastAsia"/>
        </w:rPr>
        <w:t>、</w:t>
      </w:r>
      <w:proofErr w:type="spellStart"/>
      <w:r w:rsidR="00B84BAD">
        <w:rPr>
          <w:rFonts w:hint="eastAsia"/>
        </w:rPr>
        <w:t>Ppij</w:t>
      </w:r>
      <w:proofErr w:type="spellEnd"/>
      <w:r w:rsidR="00B84BAD">
        <w:rPr>
          <w:rFonts w:hint="eastAsia"/>
        </w:rPr>
        <w:t>，完成的概率为</w:t>
      </w:r>
      <w:r w:rsidR="00B84BAD">
        <w:rPr>
          <w:rFonts w:hint="eastAsia"/>
        </w:rPr>
        <w:t>P</w:t>
      </w:r>
      <w:r w:rsidR="00B84BAD">
        <w:t xml:space="preserve"> =</w:t>
      </w:r>
      <w:proofErr w:type="spellStart"/>
      <w:r w:rsidR="00B84BAD">
        <w:rPr>
          <w:rFonts w:hint="eastAsia"/>
        </w:rPr>
        <w:t>P</w:t>
      </w:r>
      <w:r w:rsidR="00B84BAD">
        <w:t>lij</w:t>
      </w:r>
      <w:proofErr w:type="spellEnd"/>
      <w:r w:rsidR="00B84BAD">
        <w:rPr>
          <w:rFonts w:hint="eastAsia"/>
        </w:rPr>
        <w:t>·</w:t>
      </w:r>
      <w:proofErr w:type="spellStart"/>
      <w:r w:rsidR="00B84BAD">
        <w:rPr>
          <w:rFonts w:hint="eastAsia"/>
        </w:rPr>
        <w:t>Pdij</w:t>
      </w:r>
      <w:proofErr w:type="spellEnd"/>
      <w:r w:rsidR="00B84BAD">
        <w:rPr>
          <w:rFonts w:hint="eastAsia"/>
        </w:rPr>
        <w:t>·</w:t>
      </w:r>
      <w:proofErr w:type="spellStart"/>
      <w:r w:rsidR="00B84BAD">
        <w:rPr>
          <w:rFonts w:hint="eastAsia"/>
        </w:rPr>
        <w:t>Ppij</w:t>
      </w:r>
      <w:proofErr w:type="spellEnd"/>
      <w:r w:rsidR="00B84BAD">
        <w:rPr>
          <w:rFonts w:hint="eastAsia"/>
        </w:rPr>
        <w:t>，同样使用</w:t>
      </w:r>
      <w:proofErr w:type="spellStart"/>
      <w:r w:rsidR="00B84BAD">
        <w:rPr>
          <w:rFonts w:hint="eastAsia"/>
        </w:rPr>
        <w:t>matlab</w:t>
      </w:r>
      <w:proofErr w:type="spellEnd"/>
      <w:r w:rsidR="00B84BAD">
        <w:rPr>
          <w:rFonts w:hint="eastAsia"/>
        </w:rPr>
        <w:t>生成一个服从均匀分布的随机数</w:t>
      </w:r>
      <w:r w:rsidR="00B84BAD">
        <w:rPr>
          <w:rFonts w:hint="eastAsia"/>
        </w:rPr>
        <w:t>t</w:t>
      </w:r>
      <w:r w:rsidR="00B84BAD">
        <w:rPr>
          <w:rFonts w:hint="eastAsia"/>
        </w:rPr>
        <w:t>，通过大小的比较得到当前的任务是否能够完成，为了避免模型的偶然性，我们</w:t>
      </w:r>
      <w:r w:rsidR="008119A6">
        <w:rPr>
          <w:rFonts w:hint="eastAsia"/>
        </w:rPr>
        <w:t>对于原来的方案和新的定价方案都模拟</w:t>
      </w:r>
      <w:r w:rsidR="008119A6">
        <w:rPr>
          <w:rFonts w:hint="eastAsia"/>
        </w:rPr>
        <w:t>1</w:t>
      </w:r>
      <w:r w:rsidR="008119A6">
        <w:t>00</w:t>
      </w:r>
      <w:r w:rsidR="008119A6">
        <w:rPr>
          <w:rFonts w:hint="eastAsia"/>
        </w:rPr>
        <w:t>0</w:t>
      </w:r>
      <w:r w:rsidR="008119A6">
        <w:rPr>
          <w:rFonts w:hint="eastAsia"/>
        </w:rPr>
        <w:t>次，取其平均值作为作为模拟得到的完成订单数</w:t>
      </w:r>
      <w:r w:rsidR="00F61F47">
        <w:rPr>
          <w:rFonts w:hint="eastAsia"/>
        </w:rPr>
        <w:t>。会员选单的模拟系统流程图大致如下</w:t>
      </w:r>
    </w:p>
    <w:bookmarkEnd w:id="0"/>
    <w:p w14:paraId="6DF14B4B" w14:textId="3870C8F9" w:rsidR="00D15858" w:rsidRDefault="00D15858" w:rsidP="00680AB8"/>
    <w:p w14:paraId="770102A1" w14:textId="77777777" w:rsidR="00D15858" w:rsidRDefault="00D15858" w:rsidP="00680AB8"/>
    <w:p w14:paraId="2472439A" w14:textId="11C140FE" w:rsidR="00D15858" w:rsidRDefault="00D15858" w:rsidP="00680AB8"/>
    <w:p w14:paraId="3FCAC4C4" w14:textId="77777777" w:rsidR="00D15858" w:rsidRDefault="00D15858" w:rsidP="00680AB8"/>
    <w:p w14:paraId="40A0E93D" w14:textId="77777777" w:rsidR="00D15858" w:rsidRDefault="00D15858" w:rsidP="00680AB8"/>
    <w:p w14:paraId="19646E4B" w14:textId="77777777" w:rsidR="00D15858" w:rsidRDefault="00D15858" w:rsidP="00680AB8"/>
    <w:p w14:paraId="27FE13B5" w14:textId="1E742B67" w:rsidR="00D15858" w:rsidRDefault="00D15858" w:rsidP="00680AB8"/>
    <w:p w14:paraId="0D5CCD54" w14:textId="77777777" w:rsidR="00D15858" w:rsidRDefault="00D15858" w:rsidP="00680AB8"/>
    <w:p w14:paraId="2834DE89" w14:textId="58DB103E" w:rsidR="00D15858" w:rsidRDefault="00D15858" w:rsidP="00680AB8"/>
    <w:p w14:paraId="670AF0D7" w14:textId="632FAF47" w:rsidR="00D15858" w:rsidRDefault="00D15858" w:rsidP="00680AB8"/>
    <w:p w14:paraId="37643280" w14:textId="19F22E12" w:rsidR="00D15858" w:rsidRDefault="00D15858" w:rsidP="00680AB8"/>
    <w:p w14:paraId="7ADE2CA5" w14:textId="3863BA6A" w:rsidR="00D15858" w:rsidRDefault="00D15858" w:rsidP="00680AB8"/>
    <w:p w14:paraId="64F353BD" w14:textId="65E074B1" w:rsidR="00D15858" w:rsidRDefault="00D15858" w:rsidP="00680AB8"/>
    <w:p w14:paraId="6EE98DE1" w14:textId="10F4D9F1" w:rsidR="00D15858" w:rsidRDefault="00D15858" w:rsidP="00680AB8"/>
    <w:p w14:paraId="1C59A6EE" w14:textId="3665AAAA" w:rsidR="00D15858" w:rsidRDefault="00D15858" w:rsidP="00680AB8"/>
    <w:p w14:paraId="75510A0E" w14:textId="40FBB42C" w:rsidR="00D15858" w:rsidRDefault="00D15858" w:rsidP="00680AB8"/>
    <w:p w14:paraId="133BC3D8" w14:textId="76D4F05C" w:rsidR="00D15858" w:rsidRDefault="00D15858" w:rsidP="00680AB8"/>
    <w:p w14:paraId="6215F0C8" w14:textId="7EC31021" w:rsidR="00D15858" w:rsidRDefault="00D15858" w:rsidP="00680AB8"/>
    <w:p w14:paraId="1C4EBC46" w14:textId="13998DB1" w:rsidR="00D15858" w:rsidRDefault="00D15858" w:rsidP="00680AB8"/>
    <w:p w14:paraId="57C0198D" w14:textId="7FA112C1" w:rsidR="00D15858" w:rsidRDefault="00D15858" w:rsidP="00680AB8"/>
    <w:p w14:paraId="615982D4" w14:textId="77777777" w:rsidR="00D15858" w:rsidRDefault="00D15858" w:rsidP="00680AB8"/>
    <w:p w14:paraId="4C50238E" w14:textId="0D1E3A36" w:rsidR="00680AB8" w:rsidRDefault="00680AB8" w:rsidP="00680AB8"/>
    <w:p w14:paraId="61B6B95E" w14:textId="5BABE1AA" w:rsidR="00D15858" w:rsidRDefault="00F63742" w:rsidP="00680AB8">
      <w:r w:rsidRPr="00B87C61">
        <w:rPr>
          <w:noProof/>
        </w:rPr>
        <mc:AlternateContent>
          <mc:Choice Requires="wpg">
            <w:drawing>
              <wp:anchor distT="0" distB="0" distL="114300" distR="114300" simplePos="0" relativeHeight="251659264" behindDoc="0" locked="0" layoutInCell="1" allowOverlap="1" wp14:anchorId="64BB4815" wp14:editId="4BC13856">
                <wp:simplePos x="0" y="0"/>
                <wp:positionH relativeFrom="column">
                  <wp:posOffset>741045</wp:posOffset>
                </wp:positionH>
                <wp:positionV relativeFrom="paragraph">
                  <wp:posOffset>22225</wp:posOffset>
                </wp:positionV>
                <wp:extent cx="4870450" cy="7454900"/>
                <wp:effectExtent l="0" t="0" r="0" b="0"/>
                <wp:wrapNone/>
                <wp:docPr id="34" name="页-1"/>
                <wp:cNvGraphicFramePr/>
                <a:graphic xmlns:a="http://schemas.openxmlformats.org/drawingml/2006/main">
                  <a:graphicData uri="http://schemas.microsoft.com/office/word/2010/wordprocessingGroup">
                    <wpg:wgp>
                      <wpg:cNvGrpSpPr/>
                      <wpg:grpSpPr>
                        <a:xfrm>
                          <a:off x="0" y="0"/>
                          <a:ext cx="4870450" cy="7454900"/>
                          <a:chOff x="0" y="0"/>
                          <a:chExt cx="2844000" cy="7542894"/>
                        </a:xfrm>
                      </wpg:grpSpPr>
                      <wpg:grpSp>
                        <wpg:cNvPr id="35" name="开始或结束"/>
                        <wpg:cNvGrpSpPr/>
                        <wpg:grpSpPr>
                          <a:xfrm>
                            <a:off x="966000" y="6000"/>
                            <a:ext cx="624000" cy="336000"/>
                            <a:chOff x="966000" y="6000"/>
                            <a:chExt cx="624000" cy="336000"/>
                          </a:xfrm>
                        </wpg:grpSpPr>
                        <wps:wsp>
                          <wps:cNvPr id="36" name="Terminator"/>
                          <wps:cNvSpPr/>
                          <wps:spPr>
                            <a:xfrm>
                              <a:off x="966000" y="6000"/>
                              <a:ext cx="624000" cy="336000"/>
                            </a:xfrm>
                            <a:custGeom>
                              <a:avLst/>
                              <a:gdLst/>
                              <a:ahLst/>
                              <a:cxnLst/>
                              <a:rect l="0" t="0" r="0" b="0"/>
                              <a:pathLst>
                                <a:path w="624000" h="336000">
                                  <a:moveTo>
                                    <a:pt x="156000" y="336000"/>
                                  </a:moveTo>
                                  <a:lnTo>
                                    <a:pt x="468000" y="336000"/>
                                  </a:lnTo>
                                  <a:cubicBezTo>
                                    <a:pt x="554159" y="336000"/>
                                    <a:pt x="624000" y="266159"/>
                                    <a:pt x="624000" y="168000"/>
                                  </a:cubicBezTo>
                                  <a:cubicBezTo>
                                    <a:pt x="624000" y="69841"/>
                                    <a:pt x="554159" y="0"/>
                                    <a:pt x="468000" y="0"/>
                                  </a:cubicBezTo>
                                  <a:lnTo>
                                    <a:pt x="156000" y="0"/>
                                  </a:lnTo>
                                  <a:cubicBezTo>
                                    <a:pt x="69841" y="0"/>
                                    <a:pt x="0" y="69841"/>
                                    <a:pt x="0" y="168000"/>
                                  </a:cubicBezTo>
                                  <a:cubicBezTo>
                                    <a:pt x="0" y="266159"/>
                                    <a:pt x="69841" y="336000"/>
                                    <a:pt x="156000" y="336000"/>
                                  </a:cubicBez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37" name="Text 2"/>
                          <wps:cNvSpPr txBox="1"/>
                          <wps:spPr>
                            <a:xfrm>
                              <a:off x="966000" y="48000"/>
                              <a:ext cx="624000" cy="252000"/>
                            </a:xfrm>
                            <a:prstGeom prst="rect">
                              <a:avLst/>
                            </a:prstGeom>
                            <a:noFill/>
                          </wps:spPr>
                          <wps:txbx>
                            <w:txbxContent>
                              <w:p w14:paraId="6D84E162" w14:textId="77777777" w:rsidR="00F63742" w:rsidRDefault="00F63742" w:rsidP="00F63742">
                                <w:pPr>
                                  <w:snapToGrid w:val="0"/>
                                  <w:jc w:val="center"/>
                                </w:pPr>
                                <w:r>
                                  <w:rPr>
                                    <w:rFonts w:ascii="宋体"/>
                                    <w:color w:val="303030"/>
                                    <w:sz w:val="12"/>
                                    <w:szCs w:val="12"/>
                                  </w:rPr>
                                  <w:t>会员选单模拟开始</w:t>
                                </w:r>
                              </w:p>
                            </w:txbxContent>
                          </wps:txbx>
                          <wps:bodyPr wrap="square" lIns="36000" tIns="0" rIns="36000" bIns="0" rtlCol="0" anchor="ctr"/>
                        </wps:wsp>
                      </wpg:grpSp>
                      <wpg:grpSp>
                        <wpg:cNvPr id="38" name="判定"/>
                        <wpg:cNvGrpSpPr/>
                        <wpg:grpSpPr>
                          <a:xfrm>
                            <a:off x="1338000" y="2322000"/>
                            <a:ext cx="564000" cy="336000"/>
                            <a:chOff x="1338000" y="2322000"/>
                            <a:chExt cx="564000" cy="336000"/>
                          </a:xfrm>
                        </wpg:grpSpPr>
                        <wps:wsp>
                          <wps:cNvPr id="39" name="任意形状 39"/>
                          <wps:cNvSpPr/>
                          <wps:spPr>
                            <a:xfrm>
                              <a:off x="1338000" y="2322000"/>
                              <a:ext cx="564000" cy="336000"/>
                            </a:xfrm>
                            <a:custGeom>
                              <a:avLst/>
                              <a:gdLst/>
                              <a:ahLst/>
                              <a:cxnLst/>
                              <a:rect l="0" t="0" r="0" b="0"/>
                              <a:pathLst>
                                <a:path w="564000" h="336000">
                                  <a:moveTo>
                                    <a:pt x="282000" y="336000"/>
                                  </a:moveTo>
                                  <a:lnTo>
                                    <a:pt x="564000" y="168000"/>
                                  </a:lnTo>
                                  <a:lnTo>
                                    <a:pt x="282000" y="0"/>
                                  </a:lnTo>
                                  <a:lnTo>
                                    <a:pt x="0" y="168000"/>
                                  </a:lnTo>
                                  <a:lnTo>
                                    <a:pt x="282000" y="336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40" name="Text 3"/>
                          <wps:cNvSpPr txBox="1"/>
                          <wps:spPr>
                            <a:xfrm>
                              <a:off x="1338000" y="2370000"/>
                              <a:ext cx="564000" cy="240000"/>
                            </a:xfrm>
                            <a:prstGeom prst="rect">
                              <a:avLst/>
                            </a:prstGeom>
                            <a:noFill/>
                          </wps:spPr>
                          <wps:txbx>
                            <w:txbxContent>
                              <w:p w14:paraId="1DC7513C" w14:textId="77777777" w:rsidR="00F63742" w:rsidRDefault="00F63742" w:rsidP="00F63742">
                                <w:pPr>
                                  <w:snapToGrid w:val="0"/>
                                  <w:jc w:val="center"/>
                                </w:pPr>
                                <w:proofErr w:type="spellStart"/>
                                <w:r>
                                  <w:rPr>
                                    <w:rFonts w:ascii="宋体"/>
                                    <w:color w:val="303030"/>
                                    <w:sz w:val="12"/>
                                    <w:szCs w:val="12"/>
                                  </w:rPr>
                                  <w:t>dij</w:t>
                                </w:r>
                                <w:proofErr w:type="spellEnd"/>
                                <w:r>
                                  <w:rPr>
                                    <w:rFonts w:ascii="宋体"/>
                                    <w:color w:val="303030"/>
                                    <w:sz w:val="12"/>
                                    <w:szCs w:val="12"/>
                                  </w:rPr>
                                  <w:t xml:space="preserve"> &lt;= 30</w:t>
                                </w:r>
                              </w:p>
                            </w:txbxContent>
                          </wps:txbx>
                          <wps:bodyPr wrap="square" lIns="36000" tIns="0" rIns="36000" bIns="0" rtlCol="0" anchor="ctr"/>
                        </wps:wsp>
                      </wpg:grpSp>
                      <wpg:grpSp>
                        <wpg:cNvPr id="41" name="流程"/>
                        <wpg:cNvGrpSpPr/>
                        <wpg:grpSpPr>
                          <a:xfrm>
                            <a:off x="996000" y="840000"/>
                            <a:ext cx="564000" cy="420000"/>
                            <a:chOff x="996000" y="840000"/>
                            <a:chExt cx="564000" cy="420000"/>
                          </a:xfrm>
                        </wpg:grpSpPr>
                        <wps:wsp>
                          <wps:cNvPr id="42" name="任意形状 42"/>
                          <wps:cNvSpPr/>
                          <wps:spPr>
                            <a:xfrm>
                              <a:off x="996000" y="840000"/>
                              <a:ext cx="564000" cy="420000"/>
                            </a:xfrm>
                            <a:custGeom>
                              <a:avLst/>
                              <a:gdLst/>
                              <a:ahLst/>
                              <a:cxnLst/>
                              <a:rect l="0" t="0" r="0" b="0"/>
                              <a:pathLst>
                                <a:path w="564000" h="420000">
                                  <a:moveTo>
                                    <a:pt x="564000" y="420000"/>
                                  </a:moveTo>
                                  <a:lnTo>
                                    <a:pt x="564000" y="0"/>
                                  </a:lnTo>
                                  <a:lnTo>
                                    <a:pt x="0" y="0"/>
                                  </a:lnTo>
                                  <a:lnTo>
                                    <a:pt x="0" y="420000"/>
                                  </a:lnTo>
                                  <a:lnTo>
                                    <a:pt x="564000" y="420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43" name="Text 4"/>
                          <wps:cNvSpPr txBox="1"/>
                          <wps:spPr>
                            <a:xfrm>
                              <a:off x="996000" y="840000"/>
                              <a:ext cx="564000" cy="420000"/>
                            </a:xfrm>
                            <a:prstGeom prst="rect">
                              <a:avLst/>
                            </a:prstGeom>
                            <a:noFill/>
                          </wps:spPr>
                          <wps:txbx>
                            <w:txbxContent>
                              <w:p w14:paraId="02841C2E" w14:textId="77777777" w:rsidR="00F63742" w:rsidRDefault="00F63742" w:rsidP="00F63742">
                                <w:pPr>
                                  <w:snapToGrid w:val="0"/>
                                  <w:jc w:val="center"/>
                                </w:pPr>
                                <w:r>
                                  <w:rPr>
                                    <w:rFonts w:ascii="宋体"/>
                                    <w:color w:val="303030"/>
                                    <w:sz w:val="12"/>
                                    <w:szCs w:val="12"/>
                                  </w:rPr>
                                  <w:t>根据会员开始批次的大小分批模拟每个会员</w:t>
                                </w:r>
                              </w:p>
                            </w:txbxContent>
                          </wps:txbx>
                          <wps:bodyPr wrap="square" lIns="36000" tIns="0" rIns="36000" bIns="0" rtlCol="0" anchor="ctr"/>
                        </wps:wsp>
                      </wpg:grpSp>
                      <wps:wsp>
                        <wps:cNvPr id="44" name="ConnectLine"/>
                        <wps:cNvSpPr/>
                        <wps:spPr>
                          <a:xfrm>
                            <a:off x="1278000" y="1260000"/>
                            <a:ext cx="0" cy="102000"/>
                          </a:xfrm>
                          <a:custGeom>
                            <a:avLst/>
                            <a:gdLst/>
                            <a:ahLst/>
                            <a:cxnLst/>
                            <a:rect l="0" t="0" r="0" b="0"/>
                            <a:pathLst>
                              <a:path h="102000" fill="none">
                                <a:moveTo>
                                  <a:pt x="0" y="0"/>
                                </a:moveTo>
                                <a:lnTo>
                                  <a:pt x="0" y="102000"/>
                                </a:lnTo>
                              </a:path>
                            </a:pathLst>
                          </a:custGeom>
                          <a:noFill/>
                          <a:ln w="6000" cap="flat">
                            <a:solidFill>
                              <a:srgbClr val="6D6D6D"/>
                            </a:solidFill>
                            <a:bevel/>
                            <a:tailEnd type="stealth" w="med" len="med"/>
                          </a:ln>
                        </wps:spPr>
                        <wps:bodyPr/>
                      </wps:wsp>
                      <wpg:grpSp>
                        <wpg:cNvPr id="45" name="流程"/>
                        <wpg:cNvGrpSpPr/>
                        <wpg:grpSpPr>
                          <a:xfrm>
                            <a:off x="996000" y="1362000"/>
                            <a:ext cx="564000" cy="420000"/>
                            <a:chOff x="996000" y="1362000"/>
                            <a:chExt cx="564000" cy="420000"/>
                          </a:xfrm>
                        </wpg:grpSpPr>
                        <wps:wsp>
                          <wps:cNvPr id="46" name="任意形状 46"/>
                          <wps:cNvSpPr/>
                          <wps:spPr>
                            <a:xfrm>
                              <a:off x="996000" y="1362000"/>
                              <a:ext cx="564000" cy="420000"/>
                            </a:xfrm>
                            <a:custGeom>
                              <a:avLst/>
                              <a:gdLst/>
                              <a:ahLst/>
                              <a:cxnLst/>
                              <a:rect l="0" t="0" r="0" b="0"/>
                              <a:pathLst>
                                <a:path w="564000" h="420000">
                                  <a:moveTo>
                                    <a:pt x="564000" y="420000"/>
                                  </a:moveTo>
                                  <a:lnTo>
                                    <a:pt x="564000" y="0"/>
                                  </a:lnTo>
                                  <a:lnTo>
                                    <a:pt x="0" y="0"/>
                                  </a:lnTo>
                                  <a:lnTo>
                                    <a:pt x="0" y="420000"/>
                                  </a:lnTo>
                                  <a:lnTo>
                                    <a:pt x="564000" y="420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47" name="Text 5"/>
                          <wps:cNvSpPr txBox="1"/>
                          <wps:spPr>
                            <a:xfrm>
                              <a:off x="996000" y="1362000"/>
                              <a:ext cx="564000" cy="420000"/>
                            </a:xfrm>
                            <a:prstGeom prst="rect">
                              <a:avLst/>
                            </a:prstGeom>
                            <a:noFill/>
                          </wps:spPr>
                          <wps:txbx>
                            <w:txbxContent>
                              <w:p w14:paraId="2139B8BA" w14:textId="77777777" w:rsidR="00F63742" w:rsidRDefault="00F63742" w:rsidP="00F63742">
                                <w:pPr>
                                  <w:snapToGrid w:val="0"/>
                                  <w:jc w:val="center"/>
                                </w:pPr>
                                <w:r>
                                  <w:rPr>
                                    <w:rFonts w:ascii="宋体"/>
                                    <w:color w:val="303030"/>
                                    <w:sz w:val="12"/>
                                    <w:szCs w:val="12"/>
                                  </w:rPr>
                                  <w:t>当前批次的会员按照信誉值从大到小进行</w:t>
                                </w:r>
                              </w:p>
                            </w:txbxContent>
                          </wps:txbx>
                          <wps:bodyPr wrap="square" lIns="36000" tIns="0" rIns="36000" bIns="0" rtlCol="0" anchor="ctr"/>
                        </wps:wsp>
                      </wpg:grpSp>
                      <wps:wsp>
                        <wps:cNvPr id="48" name="ConnectLine"/>
                        <wps:cNvSpPr/>
                        <wps:spPr>
                          <a:xfrm>
                            <a:off x="1278000" y="1782000"/>
                            <a:ext cx="0" cy="102000"/>
                          </a:xfrm>
                          <a:custGeom>
                            <a:avLst/>
                            <a:gdLst/>
                            <a:ahLst/>
                            <a:cxnLst/>
                            <a:rect l="0" t="0" r="0" b="0"/>
                            <a:pathLst>
                              <a:path h="102000" fill="none">
                                <a:moveTo>
                                  <a:pt x="0" y="0"/>
                                </a:moveTo>
                                <a:lnTo>
                                  <a:pt x="0" y="102000"/>
                                </a:lnTo>
                              </a:path>
                            </a:pathLst>
                          </a:custGeom>
                          <a:noFill/>
                          <a:ln w="6000" cap="flat">
                            <a:solidFill>
                              <a:srgbClr val="6D6D6D"/>
                            </a:solidFill>
                            <a:bevel/>
                            <a:tailEnd type="stealth" w="med" len="med"/>
                          </a:ln>
                        </wps:spPr>
                        <wps:bodyPr/>
                      </wps:wsp>
                      <wpg:grpSp>
                        <wpg:cNvPr id="49" name="流程"/>
                        <wpg:cNvGrpSpPr/>
                        <wpg:grpSpPr>
                          <a:xfrm>
                            <a:off x="996000" y="1884000"/>
                            <a:ext cx="564000" cy="336000"/>
                            <a:chOff x="996000" y="1884000"/>
                            <a:chExt cx="564000" cy="336000"/>
                          </a:xfrm>
                        </wpg:grpSpPr>
                        <wps:wsp>
                          <wps:cNvPr id="50" name="任意形状 50"/>
                          <wps:cNvSpPr/>
                          <wps:spPr>
                            <a:xfrm>
                              <a:off x="996000" y="1884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51" name="Text 6"/>
                          <wps:cNvSpPr txBox="1"/>
                          <wps:spPr>
                            <a:xfrm>
                              <a:off x="996000" y="1884000"/>
                              <a:ext cx="564000" cy="336000"/>
                            </a:xfrm>
                            <a:prstGeom prst="rect">
                              <a:avLst/>
                            </a:prstGeom>
                            <a:noFill/>
                          </wps:spPr>
                          <wps:txbx>
                            <w:txbxContent>
                              <w:p w14:paraId="3E706AE6" w14:textId="77777777" w:rsidR="00F63742" w:rsidRDefault="00F63742" w:rsidP="00F63742">
                                <w:pPr>
                                  <w:snapToGrid w:val="0"/>
                                  <w:jc w:val="center"/>
                                </w:pPr>
                                <w:r>
                                  <w:rPr>
                                    <w:rFonts w:ascii="宋体"/>
                                    <w:color w:val="303030"/>
                                    <w:sz w:val="12"/>
                                    <w:szCs w:val="12"/>
                                  </w:rPr>
                                  <w:t>遍历所有订单判断到此距离</w:t>
                                </w:r>
                                <w:proofErr w:type="spellStart"/>
                                <w:r>
                                  <w:rPr>
                                    <w:rFonts w:ascii="宋体"/>
                                    <w:color w:val="303030"/>
                                    <w:sz w:val="12"/>
                                    <w:szCs w:val="12"/>
                                  </w:rPr>
                                  <w:t>dij</w:t>
                                </w:r>
                                <w:proofErr w:type="spellEnd"/>
                              </w:p>
                            </w:txbxContent>
                          </wps:txbx>
                          <wps:bodyPr wrap="square" lIns="36000" tIns="0" rIns="36000" bIns="0" rtlCol="0" anchor="ctr"/>
                        </wps:wsp>
                      </wpg:grpSp>
                      <wps:wsp>
                        <wps:cNvPr id="52" name="ConnectLine"/>
                        <wps:cNvSpPr/>
                        <wps:spPr>
                          <a:xfrm>
                            <a:off x="1278000" y="2220000"/>
                            <a:ext cx="342000" cy="102000"/>
                          </a:xfrm>
                          <a:custGeom>
                            <a:avLst/>
                            <a:gdLst/>
                            <a:ahLst/>
                            <a:cxnLst/>
                            <a:rect l="0" t="0" r="0" b="0"/>
                            <a:pathLst>
                              <a:path w="342000" h="102000" fill="none">
                                <a:moveTo>
                                  <a:pt x="0" y="0"/>
                                </a:moveTo>
                                <a:lnTo>
                                  <a:pt x="0" y="54000"/>
                                </a:lnTo>
                                <a:lnTo>
                                  <a:pt x="342000" y="54000"/>
                                </a:lnTo>
                                <a:lnTo>
                                  <a:pt x="342000" y="102000"/>
                                </a:lnTo>
                              </a:path>
                            </a:pathLst>
                          </a:custGeom>
                          <a:noFill/>
                          <a:ln w="6000" cap="flat">
                            <a:solidFill>
                              <a:srgbClr val="6D6D6D"/>
                            </a:solidFill>
                            <a:bevel/>
                            <a:tailEnd type="stealth" w="med" len="med"/>
                          </a:ln>
                        </wps:spPr>
                        <wps:bodyPr/>
                      </wps:wsp>
                      <wps:wsp>
                        <wps:cNvPr id="53" name="ConnectLine"/>
                        <wps:cNvSpPr/>
                        <wps:spPr>
                          <a:xfrm>
                            <a:off x="1902000" y="2490000"/>
                            <a:ext cx="342000" cy="438000"/>
                          </a:xfrm>
                          <a:custGeom>
                            <a:avLst/>
                            <a:gdLst>
                              <a:gd name="rtl" fmla="*/ 90000 w 342000"/>
                              <a:gd name="rtt" fmla="*/ -450000 h 438000"/>
                              <a:gd name="rtr" fmla="*/ 294000 w 342000"/>
                              <a:gd name="rtb" fmla="*/ -330000 h 438000"/>
                            </a:gdLst>
                            <a:ahLst/>
                            <a:cxnLst/>
                            <a:rect l="rtl" t="rtt" r="rtr" b="rtb"/>
                            <a:pathLst>
                              <a:path w="342000" h="438000" fill="none">
                                <a:moveTo>
                                  <a:pt x="0" y="0"/>
                                </a:moveTo>
                                <a:lnTo>
                                  <a:pt x="192000" y="0"/>
                                </a:lnTo>
                                <a:lnTo>
                                  <a:pt x="192000" y="-438000"/>
                                </a:lnTo>
                                <a:lnTo>
                                  <a:pt x="-342000" y="-438000"/>
                                </a:lnTo>
                              </a:path>
                            </a:pathLst>
                          </a:custGeom>
                          <a:noFill/>
                          <a:ln w="6000" cap="flat">
                            <a:solidFill>
                              <a:srgbClr val="6D6D6D"/>
                            </a:solidFill>
                            <a:bevel/>
                            <a:tailEnd type="stealth" w="med" len="med"/>
                          </a:ln>
                        </wps:spPr>
                        <wps:txbx>
                          <w:txbxContent>
                            <w:p w14:paraId="79C1D44A" w14:textId="77777777" w:rsidR="00F63742" w:rsidRDefault="00F63742" w:rsidP="00F63742">
                              <w:pPr>
                                <w:snapToGrid w:val="0"/>
                                <w:jc w:val="left"/>
                              </w:pPr>
                              <w:r>
                                <w:rPr>
                                  <w:rFonts w:ascii="宋体"/>
                                  <w:color w:val="303030"/>
                                  <w:sz w:val="12"/>
                                  <w:szCs w:val="12"/>
                                  <w:highlight w:val="white"/>
                                </w:rPr>
                                <w:t>False</w:t>
                              </w:r>
                            </w:p>
                          </w:txbxContent>
                        </wps:txbx>
                        <wps:bodyPr wrap="square" lIns="0" tIns="0" rIns="0" bIns="0" rtlCol="0" anchor="ctr"/>
                      </wps:wsp>
                      <wpg:grpSp>
                        <wpg:cNvPr id="54" name="判定"/>
                        <wpg:cNvGrpSpPr/>
                        <wpg:grpSpPr>
                          <a:xfrm>
                            <a:off x="684000" y="2322000"/>
                            <a:ext cx="564000" cy="336000"/>
                            <a:chOff x="684000" y="2322000"/>
                            <a:chExt cx="564000" cy="336000"/>
                          </a:xfrm>
                        </wpg:grpSpPr>
                        <wps:wsp>
                          <wps:cNvPr id="55" name="任意形状 55"/>
                          <wps:cNvSpPr/>
                          <wps:spPr>
                            <a:xfrm>
                              <a:off x="684000" y="2322000"/>
                              <a:ext cx="564000" cy="336000"/>
                            </a:xfrm>
                            <a:custGeom>
                              <a:avLst/>
                              <a:gdLst/>
                              <a:ahLst/>
                              <a:cxnLst/>
                              <a:rect l="0" t="0" r="0" b="0"/>
                              <a:pathLst>
                                <a:path w="564000" h="336000">
                                  <a:moveTo>
                                    <a:pt x="282000" y="336000"/>
                                  </a:moveTo>
                                  <a:lnTo>
                                    <a:pt x="564000" y="168000"/>
                                  </a:lnTo>
                                  <a:lnTo>
                                    <a:pt x="282000" y="0"/>
                                  </a:lnTo>
                                  <a:lnTo>
                                    <a:pt x="0" y="168000"/>
                                  </a:lnTo>
                                  <a:lnTo>
                                    <a:pt x="282000" y="336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56" name="Text 7"/>
                          <wps:cNvSpPr txBox="1"/>
                          <wps:spPr>
                            <a:xfrm>
                              <a:off x="684000" y="2364000"/>
                              <a:ext cx="564000" cy="252000"/>
                            </a:xfrm>
                            <a:prstGeom prst="rect">
                              <a:avLst/>
                            </a:prstGeom>
                            <a:noFill/>
                          </wps:spPr>
                          <wps:txbx>
                            <w:txbxContent>
                              <w:p w14:paraId="1BFA19D0" w14:textId="77777777" w:rsidR="00F63742" w:rsidRDefault="00F63742" w:rsidP="00F63742">
                                <w:pPr>
                                  <w:snapToGrid w:val="0"/>
                                  <w:jc w:val="center"/>
                                </w:pPr>
                                <w:r>
                                  <w:rPr>
                                    <w:rFonts w:ascii="宋体"/>
                                    <w:color w:val="303030"/>
                                    <w:sz w:val="12"/>
                                    <w:szCs w:val="12"/>
                                  </w:rPr>
                                  <w:t>此订单是否被选</w:t>
                                </w:r>
                              </w:p>
                            </w:txbxContent>
                          </wps:txbx>
                          <wps:bodyPr wrap="square" lIns="36000" tIns="0" rIns="36000" bIns="0" rtlCol="0" anchor="ctr"/>
                        </wps:wsp>
                      </wpg:grpSp>
                      <wps:wsp>
                        <wps:cNvPr id="57" name="ConnectLine"/>
                        <wps:cNvSpPr/>
                        <wps:spPr>
                          <a:xfrm>
                            <a:off x="1278000" y="2220000"/>
                            <a:ext cx="312000" cy="102000"/>
                          </a:xfrm>
                          <a:custGeom>
                            <a:avLst/>
                            <a:gdLst/>
                            <a:ahLst/>
                            <a:cxnLst/>
                            <a:rect l="0" t="0" r="0" b="0"/>
                            <a:pathLst>
                              <a:path w="312000" h="102000" fill="none">
                                <a:moveTo>
                                  <a:pt x="0" y="0"/>
                                </a:moveTo>
                                <a:lnTo>
                                  <a:pt x="0" y="54000"/>
                                </a:lnTo>
                                <a:lnTo>
                                  <a:pt x="-312000" y="54000"/>
                                </a:lnTo>
                                <a:lnTo>
                                  <a:pt x="-312000" y="102000"/>
                                </a:lnTo>
                              </a:path>
                            </a:pathLst>
                          </a:custGeom>
                          <a:noFill/>
                          <a:ln w="6000" cap="flat">
                            <a:solidFill>
                              <a:srgbClr val="6D6D6D"/>
                            </a:solidFill>
                            <a:bevel/>
                            <a:tailEnd type="stealth" w="med" len="med"/>
                          </a:ln>
                        </wps:spPr>
                        <wps:bodyPr/>
                      </wps:wsp>
                      <wps:wsp>
                        <wps:cNvPr id="58" name="ConnectLine"/>
                        <wps:cNvSpPr/>
                        <wps:spPr>
                          <a:xfrm>
                            <a:off x="684000" y="2490000"/>
                            <a:ext cx="312000" cy="438000"/>
                          </a:xfrm>
                          <a:custGeom>
                            <a:avLst/>
                            <a:gdLst>
                              <a:gd name="rtl" fmla="*/ -294000 w 312000"/>
                              <a:gd name="rtt" fmla="*/ -435000 h 438000"/>
                              <a:gd name="rtr" fmla="*/ -90000 w 312000"/>
                              <a:gd name="rtb" fmla="*/ -315000 h 438000"/>
                            </a:gdLst>
                            <a:ahLst/>
                            <a:cxnLst/>
                            <a:rect l="rtl" t="rtt" r="rtr" b="rtb"/>
                            <a:pathLst>
                              <a:path w="312000" h="438000" fill="none">
                                <a:moveTo>
                                  <a:pt x="0" y="0"/>
                                </a:moveTo>
                                <a:lnTo>
                                  <a:pt x="-192000" y="0"/>
                                </a:lnTo>
                                <a:lnTo>
                                  <a:pt x="-192000" y="-438000"/>
                                </a:lnTo>
                                <a:lnTo>
                                  <a:pt x="312000" y="-438000"/>
                                </a:lnTo>
                              </a:path>
                            </a:pathLst>
                          </a:custGeom>
                          <a:noFill/>
                          <a:ln w="6000" cap="flat">
                            <a:solidFill>
                              <a:srgbClr val="6D6D6D"/>
                            </a:solidFill>
                            <a:bevel/>
                            <a:tailEnd type="stealth" w="med" len="med"/>
                          </a:ln>
                        </wps:spPr>
                        <wps:txbx>
                          <w:txbxContent>
                            <w:p w14:paraId="64BD0F03" w14:textId="77777777" w:rsidR="00F63742" w:rsidRDefault="00F63742" w:rsidP="00F63742">
                              <w:pPr>
                                <w:snapToGrid w:val="0"/>
                                <w:jc w:val="center"/>
                              </w:pPr>
                              <w:r>
                                <w:rPr>
                                  <w:rFonts w:ascii="宋体"/>
                                  <w:color w:val="303030"/>
                                  <w:sz w:val="12"/>
                                  <w:szCs w:val="12"/>
                                  <w:highlight w:val="white"/>
                                </w:rPr>
                                <w:t>False</w:t>
                              </w:r>
                            </w:p>
                          </w:txbxContent>
                        </wps:txbx>
                        <wps:bodyPr wrap="square" lIns="0" tIns="0" rIns="0" bIns="0" rtlCol="0" anchor="ctr"/>
                      </wps:wsp>
                      <wps:wsp>
                        <wps:cNvPr id="59" name="ConnectLine"/>
                        <wps:cNvSpPr/>
                        <wps:spPr>
                          <a:xfrm>
                            <a:off x="966000" y="2658000"/>
                            <a:ext cx="312000" cy="150000"/>
                          </a:xfrm>
                          <a:custGeom>
                            <a:avLst/>
                            <a:gdLst>
                              <a:gd name="rtl" fmla="*/ -30000 w 312000"/>
                              <a:gd name="rtt" fmla="*/ -6000 h 150000"/>
                              <a:gd name="rtr" fmla="*/ 162000 w 312000"/>
                              <a:gd name="rtb" fmla="*/ 114000 h 150000"/>
                            </a:gdLst>
                            <a:ahLst/>
                            <a:cxnLst/>
                            <a:rect l="rtl" t="rtt" r="rtr" b="rtb"/>
                            <a:pathLst>
                              <a:path w="312000" h="150000" fill="none">
                                <a:moveTo>
                                  <a:pt x="0" y="0"/>
                                </a:moveTo>
                                <a:lnTo>
                                  <a:pt x="0" y="54000"/>
                                </a:lnTo>
                                <a:lnTo>
                                  <a:pt x="312000" y="54000"/>
                                </a:lnTo>
                                <a:lnTo>
                                  <a:pt x="312000" y="150000"/>
                                </a:lnTo>
                              </a:path>
                            </a:pathLst>
                          </a:custGeom>
                          <a:noFill/>
                          <a:ln w="6000" cap="flat">
                            <a:solidFill>
                              <a:srgbClr val="6D6D6D"/>
                            </a:solidFill>
                            <a:bevel/>
                            <a:tailEnd type="stealth" w="med" len="med"/>
                          </a:ln>
                        </wps:spPr>
                        <wps:txbx>
                          <w:txbxContent>
                            <w:p w14:paraId="43F5C6BF" w14:textId="77777777" w:rsidR="00F63742" w:rsidRDefault="00F63742" w:rsidP="00F63742">
                              <w:pPr>
                                <w:snapToGrid w:val="0"/>
                                <w:jc w:val="left"/>
                              </w:pPr>
                              <w:r>
                                <w:rPr>
                                  <w:rFonts w:ascii="宋体"/>
                                  <w:color w:val="303030"/>
                                  <w:sz w:val="12"/>
                                  <w:szCs w:val="12"/>
                                  <w:highlight w:val="white"/>
                                </w:rPr>
                                <w:t>True</w:t>
                              </w:r>
                            </w:p>
                          </w:txbxContent>
                        </wps:txbx>
                        <wps:bodyPr wrap="square" lIns="0" tIns="0" rIns="0" bIns="0" rtlCol="0" anchor="ctr"/>
                      </wps:wsp>
                      <wps:wsp>
                        <wps:cNvPr id="60" name="ConnectLine"/>
                        <wps:cNvSpPr/>
                        <wps:spPr>
                          <a:xfrm>
                            <a:off x="1620000" y="2658000"/>
                            <a:ext cx="342000" cy="150000"/>
                          </a:xfrm>
                          <a:custGeom>
                            <a:avLst/>
                            <a:gdLst>
                              <a:gd name="rtl" fmla="*/ -162000 w 342000"/>
                              <a:gd name="rtt" fmla="*/ -6000 h 150000"/>
                              <a:gd name="rtr" fmla="*/ 30000 w 342000"/>
                              <a:gd name="rtb" fmla="*/ 114000 h 150000"/>
                            </a:gdLst>
                            <a:ahLst/>
                            <a:cxnLst/>
                            <a:rect l="rtl" t="rtt" r="rtr" b="rtb"/>
                            <a:pathLst>
                              <a:path w="342000" h="150000" fill="none">
                                <a:moveTo>
                                  <a:pt x="0" y="0"/>
                                </a:moveTo>
                                <a:lnTo>
                                  <a:pt x="0" y="54000"/>
                                </a:lnTo>
                                <a:lnTo>
                                  <a:pt x="-342000" y="54000"/>
                                </a:lnTo>
                                <a:lnTo>
                                  <a:pt x="-342000" y="150000"/>
                                </a:lnTo>
                              </a:path>
                            </a:pathLst>
                          </a:custGeom>
                          <a:noFill/>
                          <a:ln w="6000" cap="flat">
                            <a:solidFill>
                              <a:srgbClr val="6D6D6D"/>
                            </a:solidFill>
                            <a:bevel/>
                            <a:tailEnd type="stealth" w="med" len="med"/>
                          </a:ln>
                        </wps:spPr>
                        <wps:txbx>
                          <w:txbxContent>
                            <w:p w14:paraId="46D6735D" w14:textId="77777777" w:rsidR="00F63742" w:rsidRDefault="00F63742" w:rsidP="00F63742">
                              <w:pPr>
                                <w:snapToGrid w:val="0"/>
                                <w:jc w:val="left"/>
                              </w:pPr>
                              <w:r>
                                <w:rPr>
                                  <w:rFonts w:ascii="宋体"/>
                                  <w:color w:val="303030"/>
                                  <w:sz w:val="12"/>
                                  <w:szCs w:val="12"/>
                                  <w:highlight w:val="white"/>
                                </w:rPr>
                                <w:t>True</w:t>
                              </w:r>
                            </w:p>
                          </w:txbxContent>
                        </wps:txbx>
                        <wps:bodyPr wrap="square" lIns="0" tIns="0" rIns="0" bIns="0" rtlCol="0" anchor="ctr"/>
                      </wps:wsp>
                      <wps:wsp>
                        <wps:cNvPr id="61" name="ConnectLine"/>
                        <wps:cNvSpPr/>
                        <wps:spPr>
                          <a:xfrm>
                            <a:off x="1626000" y="3604053"/>
                            <a:ext cx="411000" cy="40723"/>
                          </a:xfrm>
                          <a:custGeom>
                            <a:avLst/>
                            <a:gdLst/>
                            <a:ahLst/>
                            <a:cxnLst/>
                            <a:rect l="0" t="0" r="0" b="0"/>
                            <a:pathLst>
                              <a:path w="411000" h="40723" fill="none">
                                <a:moveTo>
                                  <a:pt x="0" y="0"/>
                                </a:moveTo>
                                <a:lnTo>
                                  <a:pt x="411000" y="0"/>
                                </a:lnTo>
                                <a:lnTo>
                                  <a:pt x="411000" y="40723"/>
                                </a:lnTo>
                              </a:path>
                            </a:pathLst>
                          </a:custGeom>
                          <a:noFill/>
                          <a:ln w="6000" cap="flat">
                            <a:solidFill>
                              <a:srgbClr val="6D6D6D"/>
                            </a:solidFill>
                            <a:bevel/>
                            <a:tailEnd type="stealth" w="med" len="med"/>
                          </a:ln>
                        </wps:spPr>
                        <wps:bodyPr/>
                      </wps:wsp>
                      <wpg:grpSp>
                        <wpg:cNvPr id="62" name="流程"/>
                        <wpg:cNvGrpSpPr/>
                        <wpg:grpSpPr>
                          <a:xfrm>
                            <a:off x="1716000" y="3644777"/>
                            <a:ext cx="642000" cy="357447"/>
                            <a:chOff x="1716000" y="3644777"/>
                            <a:chExt cx="642000" cy="357447"/>
                          </a:xfrm>
                        </wpg:grpSpPr>
                        <wps:wsp>
                          <wps:cNvPr id="63" name="任意形状 63"/>
                          <wps:cNvSpPr/>
                          <wps:spPr>
                            <a:xfrm>
                              <a:off x="1716000" y="3644777"/>
                              <a:ext cx="642000" cy="357447"/>
                            </a:xfrm>
                            <a:custGeom>
                              <a:avLst/>
                              <a:gdLst/>
                              <a:ahLst/>
                              <a:cxnLst/>
                              <a:rect l="0" t="0" r="0" b="0"/>
                              <a:pathLst>
                                <a:path w="642000" h="357447">
                                  <a:moveTo>
                                    <a:pt x="642000" y="357447"/>
                                  </a:moveTo>
                                  <a:lnTo>
                                    <a:pt x="642000" y="0"/>
                                  </a:lnTo>
                                  <a:lnTo>
                                    <a:pt x="0" y="0"/>
                                  </a:lnTo>
                                  <a:lnTo>
                                    <a:pt x="0" y="357447"/>
                                  </a:lnTo>
                                  <a:lnTo>
                                    <a:pt x="642000" y="357447"/>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64" name="Text 8"/>
                          <wps:cNvSpPr txBox="1"/>
                          <wps:spPr>
                            <a:xfrm>
                              <a:off x="1716000" y="3571500"/>
                              <a:ext cx="642000" cy="504000"/>
                            </a:xfrm>
                            <a:prstGeom prst="rect">
                              <a:avLst/>
                            </a:prstGeom>
                            <a:noFill/>
                          </wps:spPr>
                          <wps:txbx>
                            <w:txbxContent>
                              <w:p w14:paraId="2C1498CB" w14:textId="77777777" w:rsidR="00F63742" w:rsidRDefault="00F63742" w:rsidP="00F63742">
                                <w:pPr>
                                  <w:snapToGrid w:val="0"/>
                                  <w:jc w:val="center"/>
                                </w:pPr>
                                <w:r>
                                  <w:rPr>
                                    <w:rFonts w:ascii="宋体"/>
                                    <w:color w:val="303030"/>
                                    <w:sz w:val="12"/>
                                    <w:szCs w:val="12"/>
                                  </w:rPr>
                                  <w:t>将当前会员能够接的订单按照价格第一关键字、距离第二关键字从大到小排序</w:t>
                                </w:r>
                              </w:p>
                            </w:txbxContent>
                          </wps:txbx>
                          <wps:bodyPr wrap="square" lIns="36000" tIns="0" rIns="36000" bIns="0" rtlCol="0" anchor="ctr"/>
                        </wps:wsp>
                      </wpg:grpSp>
                      <wps:wsp>
                        <wps:cNvPr id="65" name="ConnectLine"/>
                        <wps:cNvSpPr/>
                        <wps:spPr>
                          <a:xfrm>
                            <a:off x="2037000" y="4002224"/>
                            <a:ext cx="519000" cy="31053"/>
                          </a:xfrm>
                          <a:custGeom>
                            <a:avLst/>
                            <a:gdLst/>
                            <a:ahLst/>
                            <a:cxnLst/>
                            <a:rect l="0" t="0" r="0" b="0"/>
                            <a:pathLst>
                              <a:path w="519000" h="31053" fill="none">
                                <a:moveTo>
                                  <a:pt x="0" y="0"/>
                                </a:moveTo>
                                <a:lnTo>
                                  <a:pt x="0" y="31053"/>
                                </a:lnTo>
                                <a:lnTo>
                                  <a:pt x="-519000" y="31053"/>
                                </a:lnTo>
                              </a:path>
                            </a:pathLst>
                          </a:custGeom>
                          <a:noFill/>
                          <a:ln w="6000" cap="flat">
                            <a:solidFill>
                              <a:srgbClr val="6D6D6D"/>
                            </a:solidFill>
                            <a:bevel/>
                            <a:tailEnd type="stealth" w="med" len="med"/>
                          </a:ln>
                        </wps:spPr>
                        <wps:bodyPr/>
                      </wps:wsp>
                      <wpg:grpSp>
                        <wpg:cNvPr id="66" name="流程"/>
                        <wpg:cNvGrpSpPr/>
                        <wpg:grpSpPr>
                          <a:xfrm>
                            <a:off x="1038000" y="3854553"/>
                            <a:ext cx="480000" cy="357447"/>
                            <a:chOff x="1038000" y="3854553"/>
                            <a:chExt cx="480000" cy="357447"/>
                          </a:xfrm>
                        </wpg:grpSpPr>
                        <wps:wsp>
                          <wps:cNvPr id="67" name="任意形状 67"/>
                          <wps:cNvSpPr/>
                          <wps:spPr>
                            <a:xfrm>
                              <a:off x="1038000" y="3854553"/>
                              <a:ext cx="480000" cy="357447"/>
                            </a:xfrm>
                            <a:custGeom>
                              <a:avLst/>
                              <a:gdLst/>
                              <a:ahLst/>
                              <a:cxnLst/>
                              <a:rect l="0" t="0" r="0" b="0"/>
                              <a:pathLst>
                                <a:path w="480000" h="357447">
                                  <a:moveTo>
                                    <a:pt x="480000" y="357447"/>
                                  </a:moveTo>
                                  <a:lnTo>
                                    <a:pt x="480000" y="0"/>
                                  </a:lnTo>
                                  <a:lnTo>
                                    <a:pt x="0" y="0"/>
                                  </a:lnTo>
                                  <a:lnTo>
                                    <a:pt x="0" y="357447"/>
                                  </a:lnTo>
                                  <a:lnTo>
                                    <a:pt x="480000" y="357447"/>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68" name="Text 9"/>
                          <wps:cNvSpPr txBox="1"/>
                          <wps:spPr>
                            <a:xfrm>
                              <a:off x="1038000" y="3781277"/>
                              <a:ext cx="480000" cy="504000"/>
                            </a:xfrm>
                            <a:prstGeom prst="rect">
                              <a:avLst/>
                            </a:prstGeom>
                            <a:noFill/>
                          </wps:spPr>
                          <wps:txbx>
                            <w:txbxContent>
                              <w:p w14:paraId="2D366DB4" w14:textId="77777777" w:rsidR="00F63742" w:rsidRDefault="00F63742" w:rsidP="00F63742">
                                <w:pPr>
                                  <w:snapToGrid w:val="0"/>
                                  <w:jc w:val="center"/>
                                </w:pPr>
                                <w:r>
                                  <w:rPr>
                                    <w:rFonts w:ascii="宋体"/>
                                    <w:color w:val="303030"/>
                                    <w:sz w:val="12"/>
                                    <w:szCs w:val="12"/>
                                  </w:rPr>
                                  <w:t>遍历有序的订单序列，得到三个影响因素的概率</w:t>
                                </w:r>
                              </w:p>
                            </w:txbxContent>
                          </wps:txbx>
                          <wps:bodyPr wrap="square" lIns="36000" tIns="0" rIns="36000" bIns="0" rtlCol="0" anchor="ctr"/>
                        </wps:wsp>
                      </wpg:grpSp>
                      <wpg:grpSp>
                        <wpg:cNvPr id="69" name="流程"/>
                        <wpg:cNvGrpSpPr/>
                        <wpg:grpSpPr>
                          <a:xfrm>
                            <a:off x="930000" y="3425330"/>
                            <a:ext cx="696000" cy="357447"/>
                            <a:chOff x="930000" y="3425330"/>
                            <a:chExt cx="696000" cy="357447"/>
                          </a:xfrm>
                        </wpg:grpSpPr>
                        <wps:wsp>
                          <wps:cNvPr id="70" name="任意形状 70"/>
                          <wps:cNvSpPr/>
                          <wps:spPr>
                            <a:xfrm>
                              <a:off x="930000" y="3425330"/>
                              <a:ext cx="696000" cy="357447"/>
                            </a:xfrm>
                            <a:custGeom>
                              <a:avLst/>
                              <a:gdLst/>
                              <a:ahLst/>
                              <a:cxnLst/>
                              <a:rect l="0" t="0" r="0" b="0"/>
                              <a:pathLst>
                                <a:path w="696000" h="357447">
                                  <a:moveTo>
                                    <a:pt x="696000" y="357447"/>
                                  </a:moveTo>
                                  <a:lnTo>
                                    <a:pt x="696000" y="0"/>
                                  </a:lnTo>
                                  <a:lnTo>
                                    <a:pt x="0" y="0"/>
                                  </a:lnTo>
                                  <a:lnTo>
                                    <a:pt x="0" y="357447"/>
                                  </a:lnTo>
                                  <a:lnTo>
                                    <a:pt x="696000" y="357447"/>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71" name="Text 10"/>
                          <wps:cNvSpPr txBox="1"/>
                          <wps:spPr>
                            <a:xfrm>
                              <a:off x="930000" y="3310053"/>
                              <a:ext cx="696000" cy="588000"/>
                            </a:xfrm>
                            <a:prstGeom prst="rect">
                              <a:avLst/>
                            </a:prstGeom>
                            <a:noFill/>
                          </wps:spPr>
                          <wps:txbx>
                            <w:txbxContent>
                              <w:p w14:paraId="1C1B5095" w14:textId="77777777" w:rsidR="00F63742" w:rsidRDefault="00F63742" w:rsidP="00F63742">
                                <w:pPr>
                                  <w:snapToGrid w:val="0"/>
                                  <w:jc w:val="center"/>
                                </w:pPr>
                                <w:r>
                                  <w:rPr>
                                    <w:rFonts w:ascii="宋体"/>
                                    <w:color w:val="303030"/>
                                    <w:sz w:val="12"/>
                                    <w:szCs w:val="12"/>
                                  </w:rPr>
                                  <w:t>将当前订单加入到当前会员待完成容器标记当前订单已被选择</w:t>
                                </w:r>
                              </w:p>
                            </w:txbxContent>
                          </wps:txbx>
                          <wps:bodyPr wrap="square" lIns="36000" tIns="0" rIns="36000" bIns="0" rtlCol="0" anchor="ctr"/>
                        </wps:wsp>
                      </wpg:grpSp>
                      <wps:wsp>
                        <wps:cNvPr id="72" name="ConnectLine"/>
                        <wps:cNvSpPr/>
                        <wps:spPr>
                          <a:xfrm>
                            <a:off x="1278000" y="3782777"/>
                            <a:ext cx="0" cy="71777"/>
                          </a:xfrm>
                          <a:custGeom>
                            <a:avLst/>
                            <a:gdLst/>
                            <a:ahLst/>
                            <a:cxnLst/>
                            <a:rect l="0" t="0" r="0" b="0"/>
                            <a:pathLst>
                              <a:path h="71777" fill="none">
                                <a:moveTo>
                                  <a:pt x="0" y="0"/>
                                </a:moveTo>
                                <a:lnTo>
                                  <a:pt x="0" y="71777"/>
                                </a:lnTo>
                              </a:path>
                            </a:pathLst>
                          </a:custGeom>
                          <a:noFill/>
                          <a:ln w="6000" cap="flat">
                            <a:solidFill>
                              <a:srgbClr val="6D6D6D"/>
                            </a:solidFill>
                            <a:bevel/>
                            <a:tailEnd type="stealth" w="med" len="med"/>
                          </a:ln>
                        </wps:spPr>
                        <wps:bodyPr/>
                      </wps:wsp>
                      <wpg:grpSp>
                        <wpg:cNvPr id="73" name="判定"/>
                        <wpg:cNvGrpSpPr/>
                        <wpg:grpSpPr>
                          <a:xfrm>
                            <a:off x="897000" y="2808000"/>
                            <a:ext cx="762000" cy="545553"/>
                            <a:chOff x="897000" y="2808000"/>
                            <a:chExt cx="762000" cy="545553"/>
                          </a:xfrm>
                        </wpg:grpSpPr>
                        <wps:wsp>
                          <wps:cNvPr id="74" name="任意形状 74"/>
                          <wps:cNvSpPr/>
                          <wps:spPr>
                            <a:xfrm>
                              <a:off x="897000" y="2808000"/>
                              <a:ext cx="762000" cy="545553"/>
                            </a:xfrm>
                            <a:custGeom>
                              <a:avLst/>
                              <a:gdLst/>
                              <a:ahLst/>
                              <a:cxnLst/>
                              <a:rect l="0" t="0" r="0" b="0"/>
                              <a:pathLst>
                                <a:path w="762000" h="545553">
                                  <a:moveTo>
                                    <a:pt x="381000" y="545553"/>
                                  </a:moveTo>
                                  <a:lnTo>
                                    <a:pt x="762000" y="272777"/>
                                  </a:lnTo>
                                  <a:lnTo>
                                    <a:pt x="381000" y="0"/>
                                  </a:lnTo>
                                  <a:lnTo>
                                    <a:pt x="0" y="272777"/>
                                  </a:lnTo>
                                  <a:lnTo>
                                    <a:pt x="381000" y="545553"/>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75" name="Text 11"/>
                          <wps:cNvSpPr txBox="1"/>
                          <wps:spPr>
                            <a:xfrm>
                              <a:off x="897000" y="2834777"/>
                              <a:ext cx="762000" cy="492000"/>
                            </a:xfrm>
                            <a:prstGeom prst="rect">
                              <a:avLst/>
                            </a:prstGeom>
                            <a:noFill/>
                          </wps:spPr>
                          <wps:txbx>
                            <w:txbxContent>
                              <w:p w14:paraId="5EEF34D3" w14:textId="77777777" w:rsidR="00F63742" w:rsidRDefault="00F63742" w:rsidP="00F63742">
                                <w:pPr>
                                  <w:snapToGrid w:val="0"/>
                                  <w:jc w:val="center"/>
                                  <w:rPr>
                                    <w:rFonts w:ascii="宋体"/>
                                    <w:color w:val="303030"/>
                                    <w:sz w:val="12"/>
                                    <w:szCs w:val="12"/>
                                  </w:rPr>
                                </w:pPr>
                                <w:r>
                                  <w:rPr>
                                    <w:rFonts w:ascii="宋体"/>
                                    <w:color w:val="303030"/>
                                    <w:sz w:val="12"/>
                                    <w:szCs w:val="12"/>
                                  </w:rPr>
                                  <w:t>当前订单概率Psi与</w:t>
                                </w:r>
                              </w:p>
                              <w:p w14:paraId="19CA748C" w14:textId="77777777" w:rsidR="00F63742" w:rsidRPr="007C133C" w:rsidRDefault="00F63742" w:rsidP="00F63742">
                                <w:pPr>
                                  <w:snapToGrid w:val="0"/>
                                  <w:jc w:val="center"/>
                                  <w:rPr>
                                    <w:rFonts w:ascii="宋体"/>
                                    <w:color w:val="303030"/>
                                    <w:sz w:val="12"/>
                                    <w:szCs w:val="12"/>
                                  </w:rPr>
                                </w:pPr>
                                <w:r>
                                  <w:rPr>
                                    <w:rFonts w:ascii="宋体"/>
                                    <w:color w:val="303030"/>
                                    <w:sz w:val="12"/>
                                    <w:szCs w:val="12"/>
                                  </w:rPr>
                                  <w:t>均匀分布随机数t比较,</w:t>
                                </w:r>
                              </w:p>
                              <w:p w14:paraId="06E5D5EF" w14:textId="77777777" w:rsidR="00F63742" w:rsidRDefault="00F63742" w:rsidP="00F63742">
                                <w:pPr>
                                  <w:snapToGrid w:val="0"/>
                                  <w:jc w:val="center"/>
                                </w:pPr>
                                <w:r>
                                  <w:rPr>
                                    <w:rFonts w:ascii="宋体"/>
                                    <w:color w:val="303030"/>
                                    <w:sz w:val="12"/>
                                    <w:szCs w:val="12"/>
                                  </w:rPr>
                                  <w:t xml:space="preserve">Psi &lt; </w:t>
                                </w:r>
                                <w:proofErr w:type="gramStart"/>
                                <w:r>
                                  <w:rPr>
                                    <w:rFonts w:ascii="宋体"/>
                                    <w:color w:val="303030"/>
                                    <w:sz w:val="12"/>
                                    <w:szCs w:val="12"/>
                                  </w:rPr>
                                  <w:t>t ?</w:t>
                                </w:r>
                                <w:proofErr w:type="gramEnd"/>
                              </w:p>
                            </w:txbxContent>
                          </wps:txbx>
                          <wps:bodyPr wrap="square" lIns="36000" tIns="0" rIns="36000" bIns="0" rtlCol="0" anchor="ctr"/>
                        </wps:wsp>
                      </wpg:grpSp>
                      <wps:wsp>
                        <wps:cNvPr id="76" name="ConnectLine"/>
                        <wps:cNvSpPr/>
                        <wps:spPr>
                          <a:xfrm>
                            <a:off x="1659000" y="3080777"/>
                            <a:ext cx="435000" cy="590777"/>
                          </a:xfrm>
                          <a:custGeom>
                            <a:avLst/>
                            <a:gdLst>
                              <a:gd name="rtl" fmla="*/ 333000 w 435000"/>
                              <a:gd name="rtt" fmla="*/ -137888 h 590777"/>
                              <a:gd name="rtr" fmla="*/ 537000 w 435000"/>
                              <a:gd name="rtb" fmla="*/ -17888 h 590777"/>
                            </a:gdLst>
                            <a:ahLst/>
                            <a:cxnLst/>
                            <a:rect l="rtl" t="rtt" r="rtr" b="rtb"/>
                            <a:pathLst>
                              <a:path w="435000" h="590777" fill="none">
                                <a:moveTo>
                                  <a:pt x="0" y="0"/>
                                </a:moveTo>
                                <a:lnTo>
                                  <a:pt x="435000" y="0"/>
                                </a:lnTo>
                                <a:lnTo>
                                  <a:pt x="435000" y="-590777"/>
                                </a:lnTo>
                              </a:path>
                            </a:pathLst>
                          </a:custGeom>
                          <a:noFill/>
                          <a:ln w="6000" cap="flat">
                            <a:solidFill>
                              <a:srgbClr val="6D6D6D"/>
                            </a:solidFill>
                            <a:bevel/>
                            <a:tailEnd type="stealth" w="med" len="med"/>
                          </a:ln>
                        </wps:spPr>
                        <wps:txbx>
                          <w:txbxContent>
                            <w:p w14:paraId="3A4CF8B5" w14:textId="77777777" w:rsidR="00F63742" w:rsidRDefault="00F63742" w:rsidP="00F63742">
                              <w:pPr>
                                <w:snapToGrid w:val="0"/>
                                <w:jc w:val="center"/>
                              </w:pPr>
                              <w:r>
                                <w:rPr>
                                  <w:rFonts w:ascii="宋体"/>
                                  <w:color w:val="303030"/>
                                  <w:sz w:val="12"/>
                                  <w:szCs w:val="12"/>
                                  <w:highlight w:val="white"/>
                                </w:rPr>
                                <w:t>False</w:t>
                              </w:r>
                            </w:p>
                          </w:txbxContent>
                        </wps:txbx>
                        <wps:bodyPr wrap="square" lIns="0" tIns="0" rIns="0" bIns="0" rtlCol="0" anchor="ctr"/>
                      </wps:wsp>
                      <wps:wsp>
                        <wps:cNvPr id="77" name="ConnectLine"/>
                        <wps:cNvSpPr/>
                        <wps:spPr>
                          <a:xfrm>
                            <a:off x="1278000" y="3353553"/>
                            <a:ext cx="0" cy="71777"/>
                          </a:xfrm>
                          <a:custGeom>
                            <a:avLst/>
                            <a:gdLst/>
                            <a:ahLst/>
                            <a:cxnLst/>
                            <a:rect l="0" t="0" r="0" b="0"/>
                            <a:pathLst>
                              <a:path h="71777" fill="none">
                                <a:moveTo>
                                  <a:pt x="0" y="0"/>
                                </a:moveTo>
                                <a:lnTo>
                                  <a:pt x="0" y="71777"/>
                                </a:lnTo>
                              </a:path>
                            </a:pathLst>
                          </a:custGeom>
                          <a:noFill/>
                          <a:ln w="6000" cap="flat">
                            <a:solidFill>
                              <a:srgbClr val="6D6D6D"/>
                            </a:solidFill>
                            <a:bevel/>
                            <a:tailEnd type="stealth" w="med" len="med"/>
                          </a:ln>
                        </wps:spPr>
                        <wps:bodyPr/>
                      </wps:wsp>
                      <wps:wsp>
                        <wps:cNvPr id="78" name="ConnectLine"/>
                        <wps:cNvSpPr/>
                        <wps:spPr>
                          <a:xfrm>
                            <a:off x="1278000" y="4212000"/>
                            <a:ext cx="771000" cy="210000"/>
                          </a:xfrm>
                          <a:custGeom>
                            <a:avLst/>
                            <a:gdLst/>
                            <a:ahLst/>
                            <a:cxnLst/>
                            <a:rect l="0" t="0" r="0" b="0"/>
                            <a:pathLst>
                              <a:path w="771000" h="210000" fill="none">
                                <a:moveTo>
                                  <a:pt x="0" y="0"/>
                                </a:moveTo>
                                <a:lnTo>
                                  <a:pt x="0" y="114000"/>
                                </a:lnTo>
                                <a:lnTo>
                                  <a:pt x="-771000" y="114000"/>
                                </a:lnTo>
                                <a:lnTo>
                                  <a:pt x="-771000" y="210000"/>
                                </a:lnTo>
                              </a:path>
                            </a:pathLst>
                          </a:custGeom>
                          <a:noFill/>
                          <a:ln w="6000" cap="flat">
                            <a:solidFill>
                              <a:srgbClr val="6D6D6D"/>
                            </a:solidFill>
                            <a:bevel/>
                            <a:tailEnd type="stealth" w="med" len="med"/>
                          </a:ln>
                        </wps:spPr>
                        <wps:bodyPr/>
                      </wps:wsp>
                      <wpg:grpSp>
                        <wpg:cNvPr id="79" name="流程"/>
                        <wpg:cNvGrpSpPr/>
                        <wpg:grpSpPr>
                          <a:xfrm>
                            <a:off x="174000" y="4422000"/>
                            <a:ext cx="666000" cy="357447"/>
                            <a:chOff x="174000" y="4422000"/>
                            <a:chExt cx="666000" cy="357447"/>
                          </a:xfrm>
                        </wpg:grpSpPr>
                        <wps:wsp>
                          <wps:cNvPr id="80" name="任意形状 80"/>
                          <wps:cNvSpPr/>
                          <wps:spPr>
                            <a:xfrm>
                              <a:off x="174000" y="4422000"/>
                              <a:ext cx="666000" cy="357447"/>
                            </a:xfrm>
                            <a:custGeom>
                              <a:avLst/>
                              <a:gdLst/>
                              <a:ahLst/>
                              <a:cxnLst/>
                              <a:rect l="0" t="0" r="0" b="0"/>
                              <a:pathLst>
                                <a:path w="666000" h="357447">
                                  <a:moveTo>
                                    <a:pt x="666000" y="357447"/>
                                  </a:moveTo>
                                  <a:lnTo>
                                    <a:pt x="666000" y="0"/>
                                  </a:lnTo>
                                  <a:lnTo>
                                    <a:pt x="0" y="0"/>
                                  </a:lnTo>
                                  <a:lnTo>
                                    <a:pt x="0" y="357447"/>
                                  </a:lnTo>
                                  <a:lnTo>
                                    <a:pt x="666000" y="357447"/>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81" name="Text 12"/>
                          <wps:cNvSpPr txBox="1"/>
                          <wps:spPr>
                            <a:xfrm>
                              <a:off x="174000" y="4390723"/>
                              <a:ext cx="666000" cy="420000"/>
                            </a:xfrm>
                            <a:prstGeom prst="rect">
                              <a:avLst/>
                            </a:prstGeom>
                            <a:noFill/>
                          </wps:spPr>
                          <wps:txbx>
                            <w:txbxContent>
                              <w:p w14:paraId="35EE0B26" w14:textId="77777777" w:rsidR="00F63742" w:rsidRDefault="00F63742" w:rsidP="00F63742">
                                <w:pPr>
                                  <w:snapToGrid w:val="0"/>
                                  <w:jc w:val="center"/>
                                </w:pPr>
                                <w:r>
                                  <w:rPr>
                                    <w:rFonts w:ascii="宋体"/>
                                    <w:color w:val="303030"/>
                                    <w:sz w:val="12"/>
                                    <w:szCs w:val="12"/>
                                  </w:rPr>
                                  <w:t>根据当前订单的经纬度范围确定其地理位置影响概率</w:t>
                                </w:r>
                                <w:proofErr w:type="spellStart"/>
                                <w:r>
                                  <w:rPr>
                                    <w:rFonts w:ascii="宋体"/>
                                    <w:color w:val="303030"/>
                                    <w:sz w:val="12"/>
                                    <w:szCs w:val="12"/>
                                  </w:rPr>
                                  <w:t>Plij</w:t>
                                </w:r>
                                <w:proofErr w:type="spellEnd"/>
                              </w:p>
                            </w:txbxContent>
                          </wps:txbx>
                          <wps:bodyPr wrap="square" lIns="36000" tIns="0" rIns="36000" bIns="0" rtlCol="0" anchor="ctr"/>
                        </wps:wsp>
                      </wpg:grpSp>
                      <wps:wsp>
                        <wps:cNvPr id="82" name="ConnectLine"/>
                        <wps:cNvSpPr/>
                        <wps:spPr>
                          <a:xfrm>
                            <a:off x="1278000" y="4212000"/>
                            <a:ext cx="0" cy="210000"/>
                          </a:xfrm>
                          <a:custGeom>
                            <a:avLst/>
                            <a:gdLst/>
                            <a:ahLst/>
                            <a:cxnLst/>
                            <a:rect l="0" t="0" r="0" b="0"/>
                            <a:pathLst>
                              <a:path h="210000" fill="none">
                                <a:moveTo>
                                  <a:pt x="0" y="0"/>
                                </a:moveTo>
                                <a:lnTo>
                                  <a:pt x="0" y="210000"/>
                                </a:lnTo>
                              </a:path>
                            </a:pathLst>
                          </a:custGeom>
                          <a:noFill/>
                          <a:ln w="6000" cap="flat">
                            <a:solidFill>
                              <a:srgbClr val="6D6D6D"/>
                            </a:solidFill>
                            <a:bevel/>
                            <a:tailEnd type="stealth" w="med" len="med"/>
                          </a:ln>
                        </wps:spPr>
                        <wps:bodyPr/>
                      </wps:wsp>
                      <wps:wsp>
                        <wps:cNvPr id="83" name="ConnectLine"/>
                        <wps:cNvSpPr/>
                        <wps:spPr>
                          <a:xfrm>
                            <a:off x="1278000" y="4212000"/>
                            <a:ext cx="771000" cy="210000"/>
                          </a:xfrm>
                          <a:custGeom>
                            <a:avLst/>
                            <a:gdLst/>
                            <a:ahLst/>
                            <a:cxnLst/>
                            <a:rect l="0" t="0" r="0" b="0"/>
                            <a:pathLst>
                              <a:path w="771000" h="210000" fill="none">
                                <a:moveTo>
                                  <a:pt x="0" y="0"/>
                                </a:moveTo>
                                <a:lnTo>
                                  <a:pt x="0" y="114000"/>
                                </a:lnTo>
                                <a:lnTo>
                                  <a:pt x="771000" y="114000"/>
                                </a:lnTo>
                                <a:lnTo>
                                  <a:pt x="771000" y="210000"/>
                                </a:lnTo>
                              </a:path>
                            </a:pathLst>
                          </a:custGeom>
                          <a:noFill/>
                          <a:ln w="6000" cap="flat">
                            <a:solidFill>
                              <a:srgbClr val="6D6D6D"/>
                            </a:solidFill>
                            <a:bevel/>
                            <a:tailEnd type="stealth" w="med" len="med"/>
                          </a:ln>
                        </wps:spPr>
                        <wps:bodyPr/>
                      </wps:wsp>
                      <wpg:grpSp>
                        <wpg:cNvPr id="84" name="流程"/>
                        <wpg:cNvGrpSpPr/>
                        <wpg:grpSpPr>
                          <a:xfrm>
                            <a:off x="945000" y="4422000"/>
                            <a:ext cx="666000" cy="357447"/>
                            <a:chOff x="945000" y="4422000"/>
                            <a:chExt cx="666000" cy="357447"/>
                          </a:xfrm>
                        </wpg:grpSpPr>
                        <wps:wsp>
                          <wps:cNvPr id="85" name="任意形状 85"/>
                          <wps:cNvSpPr/>
                          <wps:spPr>
                            <a:xfrm>
                              <a:off x="945000" y="4422000"/>
                              <a:ext cx="666000" cy="357447"/>
                            </a:xfrm>
                            <a:custGeom>
                              <a:avLst/>
                              <a:gdLst/>
                              <a:ahLst/>
                              <a:cxnLst/>
                              <a:rect l="0" t="0" r="0" b="0"/>
                              <a:pathLst>
                                <a:path w="666000" h="357447">
                                  <a:moveTo>
                                    <a:pt x="666000" y="357447"/>
                                  </a:moveTo>
                                  <a:lnTo>
                                    <a:pt x="666000" y="0"/>
                                  </a:lnTo>
                                  <a:lnTo>
                                    <a:pt x="0" y="0"/>
                                  </a:lnTo>
                                  <a:lnTo>
                                    <a:pt x="0" y="357447"/>
                                  </a:lnTo>
                                  <a:lnTo>
                                    <a:pt x="666000" y="357447"/>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86" name="Text 13"/>
                          <wps:cNvSpPr txBox="1"/>
                          <wps:spPr>
                            <a:xfrm>
                              <a:off x="945000" y="4390723"/>
                              <a:ext cx="666000" cy="420000"/>
                            </a:xfrm>
                            <a:prstGeom prst="rect">
                              <a:avLst/>
                            </a:prstGeom>
                            <a:noFill/>
                          </wps:spPr>
                          <wps:txbx>
                            <w:txbxContent>
                              <w:p w14:paraId="082E9104" w14:textId="77777777" w:rsidR="00F63742" w:rsidRDefault="00F63742" w:rsidP="00F63742">
                                <w:pPr>
                                  <w:snapToGrid w:val="0"/>
                                  <w:jc w:val="center"/>
                                </w:pPr>
                                <w:r>
                                  <w:rPr>
                                    <w:rFonts w:ascii="宋体"/>
                                    <w:color w:val="303030"/>
                                    <w:sz w:val="12"/>
                                    <w:szCs w:val="12"/>
                                  </w:rPr>
                                  <w:t>根据当前订单与会员的距离确定距离影响概率</w:t>
                                </w:r>
                                <w:proofErr w:type="spellStart"/>
                                <w:r>
                                  <w:rPr>
                                    <w:rFonts w:ascii="宋体"/>
                                    <w:color w:val="303030"/>
                                    <w:sz w:val="12"/>
                                    <w:szCs w:val="12"/>
                                  </w:rPr>
                                  <w:t>Pdij</w:t>
                                </w:r>
                                <w:proofErr w:type="spellEnd"/>
                              </w:p>
                            </w:txbxContent>
                          </wps:txbx>
                          <wps:bodyPr wrap="square" lIns="36000" tIns="0" rIns="36000" bIns="0" rtlCol="0" anchor="ctr"/>
                        </wps:wsp>
                      </wpg:grpSp>
                      <wpg:grpSp>
                        <wpg:cNvPr id="87" name="流程"/>
                        <wpg:cNvGrpSpPr/>
                        <wpg:grpSpPr>
                          <a:xfrm>
                            <a:off x="1716000" y="4422000"/>
                            <a:ext cx="666000" cy="357447"/>
                            <a:chOff x="1716000" y="4422000"/>
                            <a:chExt cx="666000" cy="357447"/>
                          </a:xfrm>
                        </wpg:grpSpPr>
                        <wps:wsp>
                          <wps:cNvPr id="88" name="任意形状 88"/>
                          <wps:cNvSpPr/>
                          <wps:spPr>
                            <a:xfrm>
                              <a:off x="1716000" y="4422000"/>
                              <a:ext cx="666000" cy="357447"/>
                            </a:xfrm>
                            <a:custGeom>
                              <a:avLst/>
                              <a:gdLst/>
                              <a:ahLst/>
                              <a:cxnLst/>
                              <a:rect l="0" t="0" r="0" b="0"/>
                              <a:pathLst>
                                <a:path w="666000" h="357447">
                                  <a:moveTo>
                                    <a:pt x="666000" y="357447"/>
                                  </a:moveTo>
                                  <a:lnTo>
                                    <a:pt x="666000" y="0"/>
                                  </a:lnTo>
                                  <a:lnTo>
                                    <a:pt x="0" y="0"/>
                                  </a:lnTo>
                                  <a:lnTo>
                                    <a:pt x="0" y="357447"/>
                                  </a:lnTo>
                                  <a:lnTo>
                                    <a:pt x="666000" y="357447"/>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89" name="Text 14"/>
                          <wps:cNvSpPr txBox="1"/>
                          <wps:spPr>
                            <a:xfrm>
                              <a:off x="1716000" y="4390723"/>
                              <a:ext cx="666000" cy="420000"/>
                            </a:xfrm>
                            <a:prstGeom prst="rect">
                              <a:avLst/>
                            </a:prstGeom>
                            <a:noFill/>
                          </wps:spPr>
                          <wps:txbx>
                            <w:txbxContent>
                              <w:p w14:paraId="7D7E029E" w14:textId="77777777" w:rsidR="00F63742" w:rsidRDefault="00F63742" w:rsidP="00F63742">
                                <w:pPr>
                                  <w:snapToGrid w:val="0"/>
                                  <w:jc w:val="center"/>
                                </w:pPr>
                                <w:r>
                                  <w:rPr>
                                    <w:rFonts w:ascii="宋体"/>
                                    <w:color w:val="303030"/>
                                    <w:sz w:val="12"/>
                                    <w:szCs w:val="12"/>
                                  </w:rPr>
                                  <w:t>根据当前订单价格确定其价格影响概率</w:t>
                                </w:r>
                                <w:proofErr w:type="spellStart"/>
                                <w:r>
                                  <w:rPr>
                                    <w:rFonts w:ascii="宋体"/>
                                    <w:color w:val="303030"/>
                                    <w:sz w:val="12"/>
                                    <w:szCs w:val="12"/>
                                  </w:rPr>
                                  <w:t>Ppij</w:t>
                                </w:r>
                                <w:proofErr w:type="spellEnd"/>
                              </w:p>
                            </w:txbxContent>
                          </wps:txbx>
                          <wps:bodyPr wrap="square" lIns="36000" tIns="0" rIns="36000" bIns="0" rtlCol="0" anchor="ctr"/>
                        </wps:wsp>
                      </wpg:grpSp>
                      <wpg:grpSp>
                        <wpg:cNvPr id="90" name="判定"/>
                        <wpg:cNvGrpSpPr/>
                        <wpg:grpSpPr>
                          <a:xfrm>
                            <a:off x="852000" y="4972724"/>
                            <a:ext cx="852000" cy="420000"/>
                            <a:chOff x="852000" y="4972724"/>
                            <a:chExt cx="852000" cy="420000"/>
                          </a:xfrm>
                        </wpg:grpSpPr>
                        <wps:wsp>
                          <wps:cNvPr id="91" name="任意形状 91"/>
                          <wps:cNvSpPr/>
                          <wps:spPr>
                            <a:xfrm>
                              <a:off x="852000" y="4972724"/>
                              <a:ext cx="852000" cy="420000"/>
                            </a:xfrm>
                            <a:custGeom>
                              <a:avLst/>
                              <a:gdLst/>
                              <a:ahLst/>
                              <a:cxnLst/>
                              <a:rect l="0" t="0" r="0" b="0"/>
                              <a:pathLst>
                                <a:path w="852000" h="420000">
                                  <a:moveTo>
                                    <a:pt x="426000" y="420000"/>
                                  </a:moveTo>
                                  <a:lnTo>
                                    <a:pt x="852000" y="210000"/>
                                  </a:lnTo>
                                  <a:lnTo>
                                    <a:pt x="426000" y="0"/>
                                  </a:lnTo>
                                  <a:lnTo>
                                    <a:pt x="0" y="210000"/>
                                  </a:lnTo>
                                  <a:lnTo>
                                    <a:pt x="426000" y="420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92" name="Text 15"/>
                          <wps:cNvSpPr txBox="1"/>
                          <wps:spPr>
                            <a:xfrm>
                              <a:off x="852000" y="5020724"/>
                              <a:ext cx="852000" cy="324000"/>
                            </a:xfrm>
                            <a:prstGeom prst="rect">
                              <a:avLst/>
                            </a:prstGeom>
                            <a:noFill/>
                          </wps:spPr>
                          <wps:txbx>
                            <w:txbxContent>
                              <w:p w14:paraId="66376221" w14:textId="77777777" w:rsidR="00F63742" w:rsidRDefault="00F63742" w:rsidP="00F63742">
                                <w:pPr>
                                  <w:snapToGrid w:val="0"/>
                                  <w:jc w:val="center"/>
                                </w:pPr>
                                <w:r>
                                  <w:rPr>
                                    <w:rFonts w:ascii="宋体"/>
                                    <w:color w:val="303030"/>
                                    <w:sz w:val="12"/>
                                    <w:szCs w:val="12"/>
                                  </w:rPr>
                                  <w:t>生成均匀分布随机数t</w:t>
                                </w:r>
                              </w:p>
                              <w:p w14:paraId="75BC7A34" w14:textId="77777777" w:rsidR="00F63742" w:rsidRDefault="00F63742" w:rsidP="00F63742">
                                <w:pPr>
                                  <w:snapToGrid w:val="0"/>
                                  <w:jc w:val="center"/>
                                </w:pPr>
                                <w:proofErr w:type="spellStart"/>
                                <w:r>
                                  <w:rPr>
                                    <w:rFonts w:ascii="宋体"/>
                                    <w:color w:val="303030"/>
                                    <w:sz w:val="12"/>
                                    <w:szCs w:val="12"/>
                                  </w:rPr>
                                  <w:t>Plij</w:t>
                                </w:r>
                                <w:proofErr w:type="spellEnd"/>
                                <w:r>
                                  <w:rPr>
                                    <w:rFonts w:ascii="宋体"/>
                                    <w:color w:val="303030"/>
                                    <w:sz w:val="12"/>
                                    <w:szCs w:val="12"/>
                                  </w:rPr>
                                  <w:t xml:space="preserve"> </w:t>
                                </w:r>
                                <w:r>
                                  <w:rPr>
                                    <w:rFonts w:ascii="宋体"/>
                                    <w:color w:val="303030"/>
                                    <w:sz w:val="12"/>
                                    <w:szCs w:val="12"/>
                                  </w:rPr>
                                  <w:t>·</w:t>
                                </w:r>
                                <w:r>
                                  <w:rPr>
                                    <w:rFonts w:ascii="宋体"/>
                                    <w:color w:val="303030"/>
                                    <w:sz w:val="12"/>
                                    <w:szCs w:val="12"/>
                                  </w:rPr>
                                  <w:t xml:space="preserve"> </w:t>
                                </w:r>
                                <w:proofErr w:type="spellStart"/>
                                <w:r>
                                  <w:rPr>
                                    <w:rFonts w:ascii="宋体"/>
                                    <w:color w:val="303030"/>
                                    <w:sz w:val="12"/>
                                    <w:szCs w:val="12"/>
                                  </w:rPr>
                                  <w:t>Pdij</w:t>
                                </w:r>
                                <w:proofErr w:type="spellEnd"/>
                                <w:r>
                                  <w:rPr>
                                    <w:rFonts w:ascii="宋体"/>
                                    <w:color w:val="303030"/>
                                    <w:sz w:val="12"/>
                                    <w:szCs w:val="12"/>
                                  </w:rPr>
                                  <w:t xml:space="preserve"> </w:t>
                                </w:r>
                                <w:r>
                                  <w:rPr>
                                    <w:rFonts w:ascii="宋体"/>
                                    <w:color w:val="303030"/>
                                    <w:sz w:val="12"/>
                                    <w:szCs w:val="12"/>
                                  </w:rPr>
                                  <w:t>·</w:t>
                                </w:r>
                                <w:proofErr w:type="spellStart"/>
                                <w:r>
                                  <w:rPr>
                                    <w:rFonts w:ascii="宋体"/>
                                    <w:color w:val="303030"/>
                                    <w:sz w:val="12"/>
                                    <w:szCs w:val="12"/>
                                  </w:rPr>
                                  <w:t>Ppij</w:t>
                                </w:r>
                                <w:proofErr w:type="spellEnd"/>
                                <w:r>
                                  <w:rPr>
                                    <w:rFonts w:ascii="宋体"/>
                                    <w:color w:val="303030"/>
                                    <w:sz w:val="12"/>
                                    <w:szCs w:val="12"/>
                                  </w:rPr>
                                  <w:t xml:space="preserve"> &lt; t</w:t>
                                </w:r>
                              </w:p>
                            </w:txbxContent>
                          </wps:txbx>
                          <wps:bodyPr wrap="square" lIns="36000" tIns="0" rIns="36000" bIns="0" rtlCol="0" anchor="ctr"/>
                        </wps:wsp>
                      </wpg:grpSp>
                      <wps:wsp>
                        <wps:cNvPr id="93" name="ConnectLine"/>
                        <wps:cNvSpPr/>
                        <wps:spPr>
                          <a:xfrm>
                            <a:off x="1278000" y="4779447"/>
                            <a:ext cx="0" cy="193277"/>
                          </a:xfrm>
                          <a:custGeom>
                            <a:avLst/>
                            <a:gdLst/>
                            <a:ahLst/>
                            <a:cxnLst/>
                            <a:rect l="0" t="0" r="0" b="0"/>
                            <a:pathLst>
                              <a:path h="193277" fill="none">
                                <a:moveTo>
                                  <a:pt x="0" y="0"/>
                                </a:moveTo>
                                <a:lnTo>
                                  <a:pt x="0" y="193277"/>
                                </a:lnTo>
                              </a:path>
                            </a:pathLst>
                          </a:custGeom>
                          <a:noFill/>
                          <a:ln w="6000" cap="flat">
                            <a:solidFill>
                              <a:srgbClr val="6D6D6D"/>
                            </a:solidFill>
                            <a:bevel/>
                            <a:tailEnd type="stealth" w="med" len="med"/>
                          </a:ln>
                        </wps:spPr>
                        <wps:bodyPr/>
                      </wps:wsp>
                      <wps:wsp>
                        <wps:cNvPr id="94" name="ConnectLine"/>
                        <wps:cNvSpPr/>
                        <wps:spPr>
                          <a:xfrm>
                            <a:off x="507000" y="4779447"/>
                            <a:ext cx="771000" cy="193277"/>
                          </a:xfrm>
                          <a:custGeom>
                            <a:avLst/>
                            <a:gdLst/>
                            <a:ahLst/>
                            <a:cxnLst/>
                            <a:rect l="0" t="0" r="0" b="0"/>
                            <a:pathLst>
                              <a:path w="771000" h="193277" fill="none">
                                <a:moveTo>
                                  <a:pt x="0" y="0"/>
                                </a:moveTo>
                                <a:lnTo>
                                  <a:pt x="0" y="97277"/>
                                </a:lnTo>
                                <a:lnTo>
                                  <a:pt x="771000" y="97277"/>
                                </a:lnTo>
                                <a:lnTo>
                                  <a:pt x="771000" y="193277"/>
                                </a:lnTo>
                              </a:path>
                            </a:pathLst>
                          </a:custGeom>
                          <a:noFill/>
                          <a:ln w="6000" cap="flat">
                            <a:solidFill>
                              <a:srgbClr val="6D6D6D"/>
                            </a:solidFill>
                            <a:bevel/>
                            <a:tailEnd type="stealth" w="med" len="med"/>
                          </a:ln>
                        </wps:spPr>
                        <wps:bodyPr/>
                      </wps:wsp>
                      <wps:wsp>
                        <wps:cNvPr id="95" name="ConnectLine"/>
                        <wps:cNvSpPr/>
                        <wps:spPr>
                          <a:xfrm>
                            <a:off x="2049000" y="4779447"/>
                            <a:ext cx="771000" cy="193277"/>
                          </a:xfrm>
                          <a:custGeom>
                            <a:avLst/>
                            <a:gdLst/>
                            <a:ahLst/>
                            <a:cxnLst/>
                            <a:rect l="0" t="0" r="0" b="0"/>
                            <a:pathLst>
                              <a:path w="771000" h="193277" fill="none">
                                <a:moveTo>
                                  <a:pt x="0" y="0"/>
                                </a:moveTo>
                                <a:lnTo>
                                  <a:pt x="0" y="97277"/>
                                </a:lnTo>
                                <a:lnTo>
                                  <a:pt x="-771000" y="97277"/>
                                </a:lnTo>
                                <a:lnTo>
                                  <a:pt x="-771000" y="193277"/>
                                </a:lnTo>
                              </a:path>
                            </a:pathLst>
                          </a:custGeom>
                          <a:noFill/>
                          <a:ln w="6000" cap="flat">
                            <a:solidFill>
                              <a:srgbClr val="6D6D6D"/>
                            </a:solidFill>
                            <a:bevel/>
                            <a:tailEnd type="stealth" w="med" len="med"/>
                          </a:ln>
                        </wps:spPr>
                        <wps:bodyPr/>
                      </wps:wsp>
                      <wpg:grpSp>
                        <wpg:cNvPr id="96" name="流程"/>
                        <wpg:cNvGrpSpPr/>
                        <wpg:grpSpPr>
                          <a:xfrm>
                            <a:off x="996000" y="5472000"/>
                            <a:ext cx="564000" cy="336000"/>
                            <a:chOff x="996000" y="5472000"/>
                            <a:chExt cx="564000" cy="336000"/>
                          </a:xfrm>
                        </wpg:grpSpPr>
                        <wps:wsp>
                          <wps:cNvPr id="97" name="任意形状 97"/>
                          <wps:cNvSpPr/>
                          <wps:spPr>
                            <a:xfrm>
                              <a:off x="996000" y="5472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98" name="Text 16"/>
                          <wps:cNvSpPr txBox="1"/>
                          <wps:spPr>
                            <a:xfrm>
                              <a:off x="996000" y="5472000"/>
                              <a:ext cx="564000" cy="336000"/>
                            </a:xfrm>
                            <a:prstGeom prst="rect">
                              <a:avLst/>
                            </a:prstGeom>
                            <a:noFill/>
                          </wps:spPr>
                          <wps:txbx>
                            <w:txbxContent>
                              <w:p w14:paraId="5AA92482" w14:textId="77777777" w:rsidR="00F63742" w:rsidRDefault="00F63742" w:rsidP="00F63742">
                                <w:pPr>
                                  <w:snapToGrid w:val="0"/>
                                  <w:jc w:val="center"/>
                                </w:pPr>
                                <w:r>
                                  <w:rPr>
                                    <w:rFonts w:ascii="宋体"/>
                                    <w:color w:val="303030"/>
                                    <w:sz w:val="12"/>
                                    <w:szCs w:val="12"/>
                                  </w:rPr>
                                  <w:t>当前订单完成，进行记录</w:t>
                                </w:r>
                              </w:p>
                            </w:txbxContent>
                          </wps:txbx>
                          <wps:bodyPr wrap="square" lIns="36000" tIns="0" rIns="36000" bIns="0" rtlCol="0" anchor="ctr"/>
                        </wps:wsp>
                      </wpg:grpSp>
                      <wpg:grpSp>
                        <wpg:cNvPr id="99" name="流程"/>
                        <wpg:cNvGrpSpPr/>
                        <wpg:grpSpPr>
                          <a:xfrm>
                            <a:off x="996000" y="423000"/>
                            <a:ext cx="564000" cy="336000"/>
                            <a:chOff x="996000" y="423000"/>
                            <a:chExt cx="564000" cy="336000"/>
                          </a:xfrm>
                        </wpg:grpSpPr>
                        <wps:wsp>
                          <wps:cNvPr id="100" name="任意形状 100"/>
                          <wps:cNvSpPr/>
                          <wps:spPr>
                            <a:xfrm>
                              <a:off x="996000" y="423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101" name="Text 17"/>
                          <wps:cNvSpPr txBox="1"/>
                          <wps:spPr>
                            <a:xfrm>
                              <a:off x="996000" y="423000"/>
                              <a:ext cx="564000" cy="336000"/>
                            </a:xfrm>
                            <a:prstGeom prst="rect">
                              <a:avLst/>
                            </a:prstGeom>
                            <a:noFill/>
                          </wps:spPr>
                          <wps:txbx>
                            <w:txbxContent>
                              <w:p w14:paraId="25EA86BD" w14:textId="77777777" w:rsidR="00F63742" w:rsidRDefault="00F63742" w:rsidP="00F63742">
                                <w:pPr>
                                  <w:snapToGrid w:val="0"/>
                                  <w:jc w:val="center"/>
                                </w:pPr>
                                <w:r>
                                  <w:rPr>
                                    <w:rFonts w:ascii="宋体"/>
                                    <w:color w:val="303030"/>
                                    <w:sz w:val="12"/>
                                    <w:szCs w:val="12"/>
                                  </w:rPr>
                                  <w:t>确定最大迭代次数，开始迭代</w:t>
                                </w:r>
                              </w:p>
                            </w:txbxContent>
                          </wps:txbx>
                          <wps:bodyPr wrap="square" lIns="36000" tIns="0" rIns="36000" bIns="0" rtlCol="0" anchor="ctr"/>
                        </wps:wsp>
                      </wpg:grpSp>
                      <wps:wsp>
                        <wps:cNvPr id="102" name="ConnectLine"/>
                        <wps:cNvSpPr/>
                        <wps:spPr>
                          <a:xfrm>
                            <a:off x="1278000" y="342000"/>
                            <a:ext cx="0" cy="81000"/>
                          </a:xfrm>
                          <a:custGeom>
                            <a:avLst/>
                            <a:gdLst/>
                            <a:ahLst/>
                            <a:cxnLst/>
                            <a:rect l="0" t="0" r="0" b="0"/>
                            <a:pathLst>
                              <a:path h="81000" fill="none">
                                <a:moveTo>
                                  <a:pt x="0" y="0"/>
                                </a:moveTo>
                                <a:lnTo>
                                  <a:pt x="0" y="81000"/>
                                </a:lnTo>
                              </a:path>
                            </a:pathLst>
                          </a:custGeom>
                          <a:noFill/>
                          <a:ln w="6000" cap="flat">
                            <a:solidFill>
                              <a:srgbClr val="6D6D6D"/>
                            </a:solidFill>
                            <a:bevel/>
                            <a:tailEnd type="stealth" w="med" len="med"/>
                          </a:ln>
                        </wps:spPr>
                        <wps:bodyPr/>
                      </wps:wsp>
                      <wps:wsp>
                        <wps:cNvPr id="103" name="ConnectLine"/>
                        <wps:cNvSpPr/>
                        <wps:spPr>
                          <a:xfrm>
                            <a:off x="1278000" y="759000"/>
                            <a:ext cx="0" cy="81000"/>
                          </a:xfrm>
                          <a:custGeom>
                            <a:avLst/>
                            <a:gdLst/>
                            <a:ahLst/>
                            <a:cxnLst/>
                            <a:rect l="0" t="0" r="0" b="0"/>
                            <a:pathLst>
                              <a:path h="81000" fill="none">
                                <a:moveTo>
                                  <a:pt x="0" y="0"/>
                                </a:moveTo>
                                <a:lnTo>
                                  <a:pt x="0" y="81000"/>
                                </a:lnTo>
                              </a:path>
                            </a:pathLst>
                          </a:custGeom>
                          <a:noFill/>
                          <a:ln w="6000" cap="flat">
                            <a:solidFill>
                              <a:srgbClr val="6D6D6D"/>
                            </a:solidFill>
                            <a:bevel/>
                            <a:tailEnd type="stealth" w="med" len="med"/>
                          </a:ln>
                        </wps:spPr>
                        <wps:bodyPr/>
                      </wps:wsp>
                      <wps:wsp>
                        <wps:cNvPr id="104" name="ConnectLine"/>
                        <wps:cNvSpPr/>
                        <wps:spPr>
                          <a:xfrm>
                            <a:off x="1278000" y="5392723"/>
                            <a:ext cx="0" cy="79277"/>
                          </a:xfrm>
                          <a:custGeom>
                            <a:avLst/>
                            <a:gdLst>
                              <a:gd name="rtl" fmla="*/ -105000 w 0"/>
                              <a:gd name="rtt" fmla="*/ -20362 h 79277"/>
                              <a:gd name="rtr" fmla="*/ 105000 w 0"/>
                              <a:gd name="rtb" fmla="*/ 99638 h 79277"/>
                            </a:gdLst>
                            <a:ahLst/>
                            <a:cxnLst/>
                            <a:rect l="rtl" t="rtt" r="rtr" b="rtb"/>
                            <a:pathLst>
                              <a:path h="79277" fill="none">
                                <a:moveTo>
                                  <a:pt x="0" y="0"/>
                                </a:moveTo>
                                <a:lnTo>
                                  <a:pt x="0" y="79277"/>
                                </a:lnTo>
                              </a:path>
                            </a:pathLst>
                          </a:custGeom>
                          <a:noFill/>
                          <a:ln w="6000" cap="flat">
                            <a:solidFill>
                              <a:srgbClr val="6D6D6D"/>
                            </a:solidFill>
                            <a:bevel/>
                            <a:tailEnd type="stealth" w="med" len="med"/>
                          </a:ln>
                        </wps:spPr>
                        <wps:txbx>
                          <w:txbxContent>
                            <w:p w14:paraId="313FCFA3" w14:textId="77777777" w:rsidR="00F63742" w:rsidRDefault="00F63742" w:rsidP="00F63742">
                              <w:pPr>
                                <w:snapToGrid w:val="0"/>
                                <w:jc w:val="center"/>
                              </w:pPr>
                              <w:r>
                                <w:rPr>
                                  <w:rFonts w:ascii="宋体"/>
                                  <w:color w:val="303030"/>
                                  <w:sz w:val="12"/>
                                  <w:szCs w:val="12"/>
                                  <w:highlight w:val="white"/>
                                </w:rPr>
                                <w:t>TRUE</w:t>
                              </w:r>
                            </w:p>
                          </w:txbxContent>
                        </wps:txbx>
                        <wps:bodyPr wrap="square" lIns="0" tIns="0" rIns="0" bIns="0" rtlCol="0" anchor="ctr"/>
                      </wps:wsp>
                      <wps:wsp>
                        <wps:cNvPr id="105" name="ConnectLine"/>
                        <wps:cNvSpPr/>
                        <wps:spPr>
                          <a:xfrm>
                            <a:off x="1278000" y="5808000"/>
                            <a:ext cx="0" cy="79277"/>
                          </a:xfrm>
                          <a:custGeom>
                            <a:avLst/>
                            <a:gdLst/>
                            <a:ahLst/>
                            <a:cxnLst/>
                            <a:rect l="0" t="0" r="0" b="0"/>
                            <a:pathLst>
                              <a:path h="79277" fill="none">
                                <a:moveTo>
                                  <a:pt x="0" y="0"/>
                                </a:moveTo>
                                <a:lnTo>
                                  <a:pt x="0" y="79277"/>
                                </a:lnTo>
                              </a:path>
                            </a:pathLst>
                          </a:custGeom>
                          <a:noFill/>
                          <a:ln w="6000" cap="flat">
                            <a:solidFill>
                              <a:srgbClr val="6D6D6D"/>
                            </a:solidFill>
                            <a:bevel/>
                            <a:tailEnd type="stealth" w="med" len="med"/>
                          </a:ln>
                        </wps:spPr>
                        <wps:bodyPr/>
                      </wps:wsp>
                      <wpg:grpSp>
                        <wpg:cNvPr id="106" name="判定"/>
                        <wpg:cNvGrpSpPr/>
                        <wpg:grpSpPr>
                          <a:xfrm>
                            <a:off x="825000" y="5887277"/>
                            <a:ext cx="906000" cy="420000"/>
                            <a:chOff x="825000" y="5887277"/>
                            <a:chExt cx="906000" cy="420000"/>
                          </a:xfrm>
                        </wpg:grpSpPr>
                        <wps:wsp>
                          <wps:cNvPr id="107" name="任意形状 107"/>
                          <wps:cNvSpPr/>
                          <wps:spPr>
                            <a:xfrm>
                              <a:off x="825000" y="5887277"/>
                              <a:ext cx="906000" cy="420000"/>
                            </a:xfrm>
                            <a:custGeom>
                              <a:avLst/>
                              <a:gdLst/>
                              <a:ahLst/>
                              <a:cxnLst/>
                              <a:rect l="0" t="0" r="0" b="0"/>
                              <a:pathLst>
                                <a:path w="906000" h="420000">
                                  <a:moveTo>
                                    <a:pt x="453000" y="420000"/>
                                  </a:moveTo>
                                  <a:lnTo>
                                    <a:pt x="906000" y="210000"/>
                                  </a:lnTo>
                                  <a:lnTo>
                                    <a:pt x="453000" y="0"/>
                                  </a:lnTo>
                                  <a:lnTo>
                                    <a:pt x="0" y="210000"/>
                                  </a:lnTo>
                                  <a:lnTo>
                                    <a:pt x="453000" y="420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108" name="Text 18"/>
                          <wps:cNvSpPr txBox="1"/>
                          <wps:spPr>
                            <a:xfrm>
                              <a:off x="825000" y="5971277"/>
                              <a:ext cx="906000" cy="252000"/>
                            </a:xfrm>
                            <a:prstGeom prst="rect">
                              <a:avLst/>
                            </a:prstGeom>
                            <a:noFill/>
                          </wps:spPr>
                          <wps:txbx>
                            <w:txbxContent>
                              <w:p w14:paraId="780D64EC" w14:textId="77777777" w:rsidR="00F63742" w:rsidRDefault="00F63742" w:rsidP="00F63742">
                                <w:pPr>
                                  <w:snapToGrid w:val="0"/>
                                  <w:jc w:val="center"/>
                                </w:pPr>
                                <w:r>
                                  <w:rPr>
                                    <w:rFonts w:ascii="宋体"/>
                                    <w:color w:val="303030"/>
                                    <w:sz w:val="12"/>
                                    <w:szCs w:val="12"/>
                                  </w:rPr>
                                  <w:t>当前批次是否结束</w:t>
                                </w:r>
                              </w:p>
                            </w:txbxContent>
                          </wps:txbx>
                          <wps:bodyPr wrap="square" lIns="36000" tIns="0" rIns="36000" bIns="0" rtlCol="0" anchor="ctr"/>
                        </wps:wsp>
                      </wpg:grpSp>
                      <wps:wsp>
                        <wps:cNvPr id="109" name="ConnectLine"/>
                        <wps:cNvSpPr/>
                        <wps:spPr>
                          <a:xfrm>
                            <a:off x="825000" y="6097277"/>
                            <a:ext cx="171000" cy="4045277"/>
                          </a:xfrm>
                          <a:custGeom>
                            <a:avLst/>
                            <a:gdLst>
                              <a:gd name="rtl" fmla="*/ -225000 w 171000"/>
                              <a:gd name="rtt" fmla="*/ -60000 h 4045277"/>
                              <a:gd name="rtr" fmla="*/ -15000 w 171000"/>
                              <a:gd name="rtb" fmla="*/ 60000 h 4045277"/>
                            </a:gdLst>
                            <a:ahLst/>
                            <a:cxnLst/>
                            <a:rect l="rtl" t="rtt" r="rtr" b="rtb"/>
                            <a:pathLst>
                              <a:path w="171000" h="4045277" fill="none">
                                <a:moveTo>
                                  <a:pt x="0" y="0"/>
                                </a:moveTo>
                                <a:lnTo>
                                  <a:pt x="-795000" y="0"/>
                                </a:lnTo>
                                <a:lnTo>
                                  <a:pt x="-795000" y="-4045277"/>
                                </a:lnTo>
                                <a:lnTo>
                                  <a:pt x="171000" y="-4045277"/>
                                </a:lnTo>
                              </a:path>
                            </a:pathLst>
                          </a:custGeom>
                          <a:noFill/>
                          <a:ln w="6000" cap="flat">
                            <a:solidFill>
                              <a:srgbClr val="6D6D6D"/>
                            </a:solidFill>
                            <a:bevel/>
                            <a:tailEnd type="stealth" w="med" len="med"/>
                          </a:ln>
                        </wps:spPr>
                        <wps:txbx>
                          <w:txbxContent>
                            <w:p w14:paraId="34E5A13B" w14:textId="77777777" w:rsidR="00F63742" w:rsidRDefault="00F63742" w:rsidP="00F63742">
                              <w:pPr>
                                <w:snapToGrid w:val="0"/>
                                <w:jc w:val="center"/>
                              </w:pPr>
                              <w:r>
                                <w:rPr>
                                  <w:rFonts w:ascii="宋体"/>
                                  <w:color w:val="303030"/>
                                  <w:sz w:val="12"/>
                                  <w:szCs w:val="12"/>
                                  <w:highlight w:val="white"/>
                                </w:rPr>
                                <w:t>TRUE</w:t>
                              </w:r>
                            </w:p>
                          </w:txbxContent>
                        </wps:txbx>
                        <wps:bodyPr wrap="square" lIns="0" tIns="0" rIns="0" bIns="0" rtlCol="0" anchor="ctr"/>
                      </wps:wsp>
                      <wps:wsp>
                        <wps:cNvPr id="110" name="ConnectLine"/>
                        <wps:cNvSpPr/>
                        <wps:spPr>
                          <a:xfrm>
                            <a:off x="1278000" y="6801830"/>
                            <a:ext cx="0" cy="0"/>
                          </a:xfrm>
                          <a:custGeom>
                            <a:avLst/>
                            <a:gdLst/>
                            <a:ahLst/>
                            <a:cxnLst/>
                            <a:rect l="0" t="0" r="0" b="0"/>
                            <a:pathLst>
                              <a:path fill="none">
                                <a:moveTo>
                                  <a:pt x="0" y="0"/>
                                </a:moveTo>
                              </a:path>
                            </a:pathLst>
                          </a:custGeom>
                          <a:noFill/>
                          <a:ln w="6000" cap="flat">
                            <a:solidFill>
                              <a:srgbClr val="6D6D6D"/>
                            </a:solidFill>
                            <a:bevel/>
                            <a:tailEnd type="stealth" w="med" len="med"/>
                          </a:ln>
                        </wps:spPr>
                        <wps:bodyPr/>
                      </wps:wsp>
                      <wpg:grpSp>
                        <wpg:cNvPr id="111" name="判定"/>
                        <wpg:cNvGrpSpPr/>
                        <wpg:grpSpPr>
                          <a:xfrm>
                            <a:off x="1716000" y="6180000"/>
                            <a:ext cx="906000" cy="420000"/>
                            <a:chOff x="1716000" y="6180000"/>
                            <a:chExt cx="906000" cy="420000"/>
                          </a:xfrm>
                        </wpg:grpSpPr>
                        <wps:wsp>
                          <wps:cNvPr id="112" name="任意形状 112"/>
                          <wps:cNvSpPr/>
                          <wps:spPr>
                            <a:xfrm>
                              <a:off x="1716000" y="6180000"/>
                              <a:ext cx="906000" cy="420000"/>
                            </a:xfrm>
                            <a:custGeom>
                              <a:avLst/>
                              <a:gdLst/>
                              <a:ahLst/>
                              <a:cxnLst/>
                              <a:rect l="0" t="0" r="0" b="0"/>
                              <a:pathLst>
                                <a:path w="906000" h="420000">
                                  <a:moveTo>
                                    <a:pt x="453000" y="420000"/>
                                  </a:moveTo>
                                  <a:lnTo>
                                    <a:pt x="906000" y="210000"/>
                                  </a:lnTo>
                                  <a:lnTo>
                                    <a:pt x="453000" y="0"/>
                                  </a:lnTo>
                                  <a:lnTo>
                                    <a:pt x="0" y="210000"/>
                                  </a:lnTo>
                                  <a:lnTo>
                                    <a:pt x="453000" y="420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113" name="Text 19"/>
                          <wps:cNvSpPr txBox="1"/>
                          <wps:spPr>
                            <a:xfrm>
                              <a:off x="1716000" y="6264000"/>
                              <a:ext cx="906000" cy="252000"/>
                            </a:xfrm>
                            <a:prstGeom prst="rect">
                              <a:avLst/>
                            </a:prstGeom>
                            <a:noFill/>
                          </wps:spPr>
                          <wps:txbx>
                            <w:txbxContent>
                              <w:p w14:paraId="686712B2" w14:textId="77777777" w:rsidR="00F63742" w:rsidRDefault="00F63742" w:rsidP="00F63742">
                                <w:pPr>
                                  <w:snapToGrid w:val="0"/>
                                  <w:jc w:val="center"/>
                                </w:pPr>
                                <w:r>
                                  <w:rPr>
                                    <w:rFonts w:ascii="宋体"/>
                                    <w:color w:val="303030"/>
                                    <w:sz w:val="12"/>
                                    <w:szCs w:val="12"/>
                                  </w:rPr>
                                  <w:t>订单是否已全部被标记</w:t>
                                </w:r>
                              </w:p>
                            </w:txbxContent>
                          </wps:txbx>
                          <wps:bodyPr wrap="square" lIns="36000" tIns="0" rIns="36000" bIns="0" rtlCol="0" anchor="ctr"/>
                        </wps:wsp>
                      </wpg:grpSp>
                      <wps:wsp>
                        <wps:cNvPr id="114" name="ConnectLine"/>
                        <wps:cNvSpPr/>
                        <wps:spPr>
                          <a:xfrm>
                            <a:off x="1731000" y="6097277"/>
                            <a:ext cx="438000" cy="82723"/>
                          </a:xfrm>
                          <a:custGeom>
                            <a:avLst/>
                            <a:gdLst>
                              <a:gd name="rtl" fmla="*/ 146362 w 438000"/>
                              <a:gd name="rtt" fmla="*/ -60000 h 82723"/>
                              <a:gd name="rtr" fmla="*/ 374362 w 438000"/>
                              <a:gd name="rtb" fmla="*/ 60000 h 82723"/>
                            </a:gdLst>
                            <a:ahLst/>
                            <a:cxnLst/>
                            <a:rect l="rtl" t="rtt" r="rtr" b="rtb"/>
                            <a:pathLst>
                              <a:path w="438000" h="82723" fill="none">
                                <a:moveTo>
                                  <a:pt x="0" y="0"/>
                                </a:moveTo>
                                <a:lnTo>
                                  <a:pt x="438000" y="0"/>
                                </a:lnTo>
                                <a:lnTo>
                                  <a:pt x="438000" y="82723"/>
                                </a:lnTo>
                              </a:path>
                            </a:pathLst>
                          </a:custGeom>
                          <a:noFill/>
                          <a:ln w="6000" cap="flat">
                            <a:solidFill>
                              <a:srgbClr val="6D6D6D"/>
                            </a:solidFill>
                            <a:bevel/>
                            <a:tailEnd type="stealth" w="med" len="med"/>
                          </a:ln>
                        </wps:spPr>
                        <wps:txbx>
                          <w:txbxContent>
                            <w:p w14:paraId="554534B1" w14:textId="77777777" w:rsidR="00F63742" w:rsidRDefault="00F63742" w:rsidP="00F63742">
                              <w:pPr>
                                <w:snapToGrid w:val="0"/>
                                <w:jc w:val="left"/>
                              </w:pPr>
                              <w:r>
                                <w:rPr>
                                  <w:rFonts w:ascii="宋体"/>
                                  <w:color w:val="303030"/>
                                  <w:sz w:val="12"/>
                                  <w:szCs w:val="12"/>
                                  <w:highlight w:val="white"/>
                                </w:rPr>
                                <w:t>FALSE</w:t>
                              </w:r>
                            </w:p>
                          </w:txbxContent>
                        </wps:txbx>
                        <wps:bodyPr wrap="square" lIns="0" tIns="0" rIns="0" bIns="0" rtlCol="0" anchor="ctr"/>
                      </wps:wsp>
                      <wps:wsp>
                        <wps:cNvPr id="115" name="ConnectLine"/>
                        <wps:cNvSpPr/>
                        <wps:spPr>
                          <a:xfrm>
                            <a:off x="1716000" y="6390000"/>
                            <a:ext cx="156000" cy="164553"/>
                          </a:xfrm>
                          <a:custGeom>
                            <a:avLst/>
                            <a:gdLst>
                              <a:gd name="rtl" fmla="*/ -156000 w 156000"/>
                              <a:gd name="rtt" fmla="*/ 80553 h 164553"/>
                              <a:gd name="rtr" fmla="*/ 36000 w 156000"/>
                              <a:gd name="rtb" fmla="*/ 200553 h 164553"/>
                            </a:gdLst>
                            <a:ahLst/>
                            <a:cxnLst/>
                            <a:rect l="rtl" t="rtt" r="rtr" b="rtb"/>
                            <a:pathLst>
                              <a:path w="156000" h="164553" fill="none">
                                <a:moveTo>
                                  <a:pt x="0" y="0"/>
                                </a:moveTo>
                                <a:lnTo>
                                  <a:pt x="-60000" y="0"/>
                                </a:lnTo>
                                <a:lnTo>
                                  <a:pt x="-60000" y="164553"/>
                                </a:lnTo>
                                <a:lnTo>
                                  <a:pt x="-156000" y="164553"/>
                                </a:lnTo>
                              </a:path>
                            </a:pathLst>
                          </a:custGeom>
                          <a:noFill/>
                          <a:ln w="6000" cap="flat">
                            <a:solidFill>
                              <a:srgbClr val="6D6D6D"/>
                            </a:solidFill>
                            <a:bevel/>
                            <a:tailEnd type="stealth" w="med" len="med"/>
                          </a:ln>
                        </wps:spPr>
                        <wps:txbx>
                          <w:txbxContent>
                            <w:p w14:paraId="5B035812" w14:textId="77777777" w:rsidR="00F63742" w:rsidRDefault="00F63742" w:rsidP="00F63742">
                              <w:pPr>
                                <w:snapToGrid w:val="0"/>
                                <w:jc w:val="center"/>
                              </w:pPr>
                              <w:r>
                                <w:rPr>
                                  <w:rFonts w:ascii="宋体"/>
                                  <w:color w:val="303030"/>
                                  <w:sz w:val="12"/>
                                  <w:szCs w:val="12"/>
                                  <w:highlight w:val="white"/>
                                </w:rPr>
                                <w:t>True</w:t>
                              </w:r>
                            </w:p>
                          </w:txbxContent>
                        </wps:txbx>
                        <wps:bodyPr wrap="square" lIns="0" tIns="0" rIns="0" bIns="0" rtlCol="0" anchor="ctr"/>
                      </wps:wsp>
                      <wpg:grpSp>
                        <wpg:cNvPr id="116" name="流程"/>
                        <wpg:cNvGrpSpPr/>
                        <wpg:grpSpPr>
                          <a:xfrm>
                            <a:off x="996000" y="6386553"/>
                            <a:ext cx="564000" cy="336000"/>
                            <a:chOff x="996000" y="6386553"/>
                            <a:chExt cx="564000" cy="336000"/>
                          </a:xfrm>
                        </wpg:grpSpPr>
                        <wps:wsp>
                          <wps:cNvPr id="117" name="任意形状 117"/>
                          <wps:cNvSpPr/>
                          <wps:spPr>
                            <a:xfrm>
                              <a:off x="996000" y="6386553"/>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118" name="Text 20"/>
                          <wps:cNvSpPr txBox="1"/>
                          <wps:spPr>
                            <a:xfrm>
                              <a:off x="996000" y="6428553"/>
                              <a:ext cx="564000" cy="252000"/>
                            </a:xfrm>
                            <a:prstGeom prst="rect">
                              <a:avLst/>
                            </a:prstGeom>
                            <a:noFill/>
                          </wps:spPr>
                          <wps:txbx>
                            <w:txbxContent>
                              <w:p w14:paraId="2A56885A" w14:textId="77777777" w:rsidR="00F63742" w:rsidRDefault="00F63742" w:rsidP="00F63742">
                                <w:pPr>
                                  <w:snapToGrid w:val="0"/>
                                  <w:jc w:val="center"/>
                                </w:pPr>
                                <w:r>
                                  <w:rPr>
                                    <w:rFonts w:ascii="宋体"/>
                                    <w:color w:val="303030"/>
                                    <w:sz w:val="12"/>
                                    <w:szCs w:val="12"/>
                                  </w:rPr>
                                  <w:t>累计完成量</w:t>
                                </w:r>
                              </w:p>
                            </w:txbxContent>
                          </wps:txbx>
                          <wps:bodyPr wrap="square" lIns="36000" tIns="0" rIns="36000" bIns="0" rtlCol="0" anchor="ctr"/>
                        </wps:wsp>
                      </wpg:grpSp>
                      <wps:wsp>
                        <wps:cNvPr id="119" name="ConnectLine"/>
                        <wps:cNvSpPr/>
                        <wps:spPr>
                          <a:xfrm>
                            <a:off x="1278000" y="6722553"/>
                            <a:ext cx="0" cy="79277"/>
                          </a:xfrm>
                          <a:custGeom>
                            <a:avLst/>
                            <a:gdLst/>
                            <a:ahLst/>
                            <a:cxnLst/>
                            <a:rect l="0" t="0" r="0" b="0"/>
                            <a:pathLst>
                              <a:path h="79277" fill="none">
                                <a:moveTo>
                                  <a:pt x="0" y="0"/>
                                </a:moveTo>
                                <a:lnTo>
                                  <a:pt x="0" y="79277"/>
                                </a:lnTo>
                              </a:path>
                            </a:pathLst>
                          </a:custGeom>
                          <a:noFill/>
                          <a:ln w="6000" cap="flat">
                            <a:solidFill>
                              <a:srgbClr val="6D6D6D"/>
                            </a:solidFill>
                            <a:bevel/>
                            <a:tailEnd type="stealth" w="med" len="med"/>
                          </a:ln>
                        </wps:spPr>
                        <wps:bodyPr/>
                      </wps:wsp>
                      <wps:wsp>
                        <wps:cNvPr id="120" name="ConnectLine"/>
                        <wps:cNvSpPr/>
                        <wps:spPr>
                          <a:xfrm>
                            <a:off x="2622000" y="6390000"/>
                            <a:ext cx="1062000" cy="5340000"/>
                          </a:xfrm>
                          <a:custGeom>
                            <a:avLst/>
                            <a:gdLst>
                              <a:gd name="rtl" fmla="*/ -114000 w 1062000"/>
                              <a:gd name="rtt" fmla="*/ -180000 h 5340000"/>
                              <a:gd name="rtr" fmla="*/ 114000 w 1062000"/>
                              <a:gd name="rtb" fmla="*/ -60000 h 5340000"/>
                            </a:gdLst>
                            <a:ahLst/>
                            <a:cxnLst/>
                            <a:rect l="rtl" t="rtt" r="rtr" b="rtb"/>
                            <a:pathLst>
                              <a:path w="1062000" h="5340000" fill="none">
                                <a:moveTo>
                                  <a:pt x="0" y="0"/>
                                </a:moveTo>
                                <a:lnTo>
                                  <a:pt x="0" y="-5340000"/>
                                </a:lnTo>
                                <a:lnTo>
                                  <a:pt x="-1062000" y="-5340000"/>
                                </a:lnTo>
                              </a:path>
                            </a:pathLst>
                          </a:custGeom>
                          <a:noFill/>
                          <a:ln w="6000" cap="flat">
                            <a:solidFill>
                              <a:srgbClr val="6D6D6D"/>
                            </a:solidFill>
                            <a:bevel/>
                            <a:tailEnd type="stealth" w="med" len="med"/>
                          </a:ln>
                        </wps:spPr>
                        <wps:txbx>
                          <w:txbxContent>
                            <w:p w14:paraId="54B9A80E" w14:textId="77777777" w:rsidR="00F63742" w:rsidRDefault="00F63742" w:rsidP="00F63742">
                              <w:pPr>
                                <w:snapToGrid w:val="0"/>
                                <w:jc w:val="left"/>
                              </w:pPr>
                              <w:r>
                                <w:rPr>
                                  <w:rFonts w:ascii="宋体"/>
                                  <w:color w:val="303030"/>
                                  <w:sz w:val="12"/>
                                  <w:szCs w:val="12"/>
                                  <w:highlight w:val="white"/>
                                </w:rPr>
                                <w:t>FALSE</w:t>
                              </w:r>
                            </w:p>
                          </w:txbxContent>
                        </wps:txbx>
                        <wps:bodyPr wrap="square" lIns="0" tIns="0" rIns="0" bIns="0" rtlCol="0" anchor="ctr"/>
                      </wps:wsp>
                      <wpg:grpSp>
                        <wpg:cNvPr id="121" name="判定"/>
                        <wpg:cNvGrpSpPr/>
                        <wpg:grpSpPr>
                          <a:xfrm>
                            <a:off x="952500" y="6801830"/>
                            <a:ext cx="651000" cy="301788"/>
                            <a:chOff x="952500" y="6801830"/>
                            <a:chExt cx="651000" cy="301788"/>
                          </a:xfrm>
                        </wpg:grpSpPr>
                        <wps:wsp>
                          <wps:cNvPr id="122" name="任意形状 122"/>
                          <wps:cNvSpPr/>
                          <wps:spPr>
                            <a:xfrm>
                              <a:off x="952500" y="6801830"/>
                              <a:ext cx="651000" cy="301788"/>
                            </a:xfrm>
                            <a:custGeom>
                              <a:avLst/>
                              <a:gdLst/>
                              <a:ahLst/>
                              <a:cxnLst/>
                              <a:rect l="0" t="0" r="0" b="0"/>
                              <a:pathLst>
                                <a:path w="651000" h="301788">
                                  <a:moveTo>
                                    <a:pt x="325500" y="301788"/>
                                  </a:moveTo>
                                  <a:lnTo>
                                    <a:pt x="651000" y="150894"/>
                                  </a:lnTo>
                                  <a:lnTo>
                                    <a:pt x="325500" y="0"/>
                                  </a:lnTo>
                                  <a:lnTo>
                                    <a:pt x="0" y="150894"/>
                                  </a:lnTo>
                                  <a:lnTo>
                                    <a:pt x="325500" y="301788"/>
                                  </a:ln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123" name="Text 21"/>
                          <wps:cNvSpPr txBox="1"/>
                          <wps:spPr>
                            <a:xfrm>
                              <a:off x="952500" y="6826724"/>
                              <a:ext cx="651000" cy="252000"/>
                            </a:xfrm>
                            <a:prstGeom prst="rect">
                              <a:avLst/>
                            </a:prstGeom>
                            <a:noFill/>
                          </wps:spPr>
                          <wps:txbx>
                            <w:txbxContent>
                              <w:p w14:paraId="7171063D" w14:textId="77777777" w:rsidR="00F63742" w:rsidRDefault="00F63742" w:rsidP="00F63742">
                                <w:pPr>
                                  <w:snapToGrid w:val="0"/>
                                  <w:jc w:val="center"/>
                                </w:pPr>
                                <w:r>
                                  <w:rPr>
                                    <w:rFonts w:ascii="宋体"/>
                                    <w:color w:val="303030"/>
                                    <w:sz w:val="12"/>
                                    <w:szCs w:val="12"/>
                                  </w:rPr>
                                  <w:t>是否达到最大迭代</w:t>
                                </w:r>
                              </w:p>
                            </w:txbxContent>
                          </wps:txbx>
                          <wps:bodyPr wrap="square" lIns="36000" tIns="0" rIns="36000" bIns="0" rtlCol="0" anchor="ctr"/>
                        </wps:wsp>
                      </wpg:grpSp>
                      <wps:wsp>
                        <wps:cNvPr id="124" name="ConnectLine"/>
                        <wps:cNvSpPr/>
                        <wps:spPr>
                          <a:xfrm>
                            <a:off x="1603500" y="6952724"/>
                            <a:ext cx="1006500" cy="1054724"/>
                          </a:xfrm>
                          <a:custGeom>
                            <a:avLst/>
                            <a:gdLst>
                              <a:gd name="rtl" fmla="*/ 6000 w 1006500"/>
                              <a:gd name="rtt" fmla="*/ -60000 h 1054724"/>
                              <a:gd name="rtr" fmla="*/ 234000 w 1006500"/>
                              <a:gd name="rtb" fmla="*/ 60000 h 1054724"/>
                            </a:gdLst>
                            <a:ahLst/>
                            <a:cxnLst/>
                            <a:rect l="rtl" t="rtt" r="rtr" b="rtb"/>
                            <a:pathLst>
                              <a:path w="1006500" h="1054724" fill="none">
                                <a:moveTo>
                                  <a:pt x="0" y="0"/>
                                </a:moveTo>
                                <a:lnTo>
                                  <a:pt x="1210500" y="0"/>
                                </a:lnTo>
                                <a:lnTo>
                                  <a:pt x="1210500" y="-1054724"/>
                                </a:lnTo>
                                <a:lnTo>
                                  <a:pt x="1006500" y="-1054724"/>
                                </a:lnTo>
                              </a:path>
                            </a:pathLst>
                          </a:custGeom>
                          <a:noFill/>
                          <a:ln w="6000" cap="flat">
                            <a:solidFill>
                              <a:srgbClr val="6D6D6D"/>
                            </a:solidFill>
                            <a:bevel/>
                            <a:tailEnd type="stealth" w="med" len="med"/>
                          </a:ln>
                        </wps:spPr>
                        <wps:txbx>
                          <w:txbxContent>
                            <w:p w14:paraId="1809343E" w14:textId="77777777" w:rsidR="00F63742" w:rsidRDefault="00F63742" w:rsidP="00F63742">
                              <w:pPr>
                                <w:snapToGrid w:val="0"/>
                                <w:jc w:val="center"/>
                              </w:pPr>
                              <w:r>
                                <w:rPr>
                                  <w:rFonts w:ascii="宋体"/>
                                  <w:color w:val="303030"/>
                                  <w:sz w:val="12"/>
                                  <w:szCs w:val="12"/>
                                  <w:highlight w:val="white"/>
                                </w:rPr>
                                <w:t>FALSE</w:t>
                              </w:r>
                            </w:p>
                          </w:txbxContent>
                        </wps:txbx>
                        <wps:bodyPr wrap="square" lIns="0" tIns="0" rIns="0" bIns="0" rtlCol="0" anchor="ctr"/>
                      </wps:wsp>
                      <wps:wsp>
                        <wps:cNvPr id="125" name="ConnectLine"/>
                        <wps:cNvSpPr/>
                        <wps:spPr>
                          <a:xfrm>
                            <a:off x="852000" y="5182723"/>
                            <a:ext cx="822000" cy="7277"/>
                          </a:xfrm>
                          <a:custGeom>
                            <a:avLst/>
                            <a:gdLst>
                              <a:gd name="rtl" fmla="*/ -525000 w 822000"/>
                              <a:gd name="rtt" fmla="*/ -60000 h 7277"/>
                              <a:gd name="rtr" fmla="*/ -297000 w 822000"/>
                              <a:gd name="rtb" fmla="*/ 60000 h 7277"/>
                            </a:gdLst>
                            <a:ahLst/>
                            <a:cxnLst/>
                            <a:rect l="rtl" t="rtt" r="rtr" b="rtb"/>
                            <a:pathLst>
                              <a:path w="822000" h="7277" fill="none">
                                <a:moveTo>
                                  <a:pt x="0" y="0"/>
                                </a:moveTo>
                                <a:lnTo>
                                  <a:pt x="-822000" y="0"/>
                                </a:lnTo>
                              </a:path>
                            </a:pathLst>
                          </a:custGeom>
                          <a:noFill/>
                          <a:ln w="6000" cap="flat">
                            <a:solidFill>
                              <a:srgbClr val="6D6D6D"/>
                            </a:solidFill>
                            <a:bevel/>
                            <a:tailEnd type="stealth" w="med" len="med"/>
                          </a:ln>
                        </wps:spPr>
                        <wps:txbx>
                          <w:txbxContent>
                            <w:p w14:paraId="3425FF86" w14:textId="77777777" w:rsidR="00F63742" w:rsidRDefault="00F63742" w:rsidP="00F63742">
                              <w:pPr>
                                <w:snapToGrid w:val="0"/>
                                <w:jc w:val="center"/>
                              </w:pPr>
                              <w:r>
                                <w:rPr>
                                  <w:rFonts w:ascii="宋体"/>
                                  <w:color w:val="303030"/>
                                  <w:sz w:val="12"/>
                                  <w:szCs w:val="12"/>
                                  <w:highlight w:val="white"/>
                                </w:rPr>
                                <w:t>FALSE</w:t>
                              </w:r>
                            </w:p>
                          </w:txbxContent>
                        </wps:txbx>
                        <wps:bodyPr wrap="square" lIns="0" tIns="0" rIns="0" bIns="0" rtlCol="0" anchor="ctr"/>
                      </wps:wsp>
                      <wps:wsp>
                        <wps:cNvPr id="126" name="ConnectLine"/>
                        <wps:cNvSpPr/>
                        <wps:spPr>
                          <a:xfrm>
                            <a:off x="1278000" y="7103618"/>
                            <a:ext cx="0" cy="79277"/>
                          </a:xfrm>
                          <a:custGeom>
                            <a:avLst/>
                            <a:gdLst/>
                            <a:ahLst/>
                            <a:cxnLst/>
                            <a:rect l="0" t="0" r="0" b="0"/>
                            <a:pathLst>
                              <a:path h="79277" fill="none">
                                <a:moveTo>
                                  <a:pt x="0" y="0"/>
                                </a:moveTo>
                                <a:lnTo>
                                  <a:pt x="0" y="79277"/>
                                </a:lnTo>
                              </a:path>
                            </a:pathLst>
                          </a:custGeom>
                          <a:noFill/>
                          <a:ln w="6000" cap="flat">
                            <a:solidFill>
                              <a:srgbClr val="6D6D6D"/>
                            </a:solidFill>
                            <a:bevel/>
                            <a:tailEnd type="stealth" w="med" len="med"/>
                          </a:ln>
                        </wps:spPr>
                        <wps:bodyPr/>
                      </wps:wsp>
                      <wpg:grpSp>
                        <wpg:cNvPr id="127" name="开始或结束"/>
                        <wpg:cNvGrpSpPr/>
                        <wpg:grpSpPr>
                          <a:xfrm>
                            <a:off x="996000" y="7182894"/>
                            <a:ext cx="564000" cy="336000"/>
                            <a:chOff x="996000" y="7182894"/>
                            <a:chExt cx="564000" cy="336000"/>
                          </a:xfrm>
                        </wpg:grpSpPr>
                        <wps:wsp>
                          <wps:cNvPr id="128" name="Terminator"/>
                          <wps:cNvSpPr/>
                          <wps:spPr>
                            <a:xfrm>
                              <a:off x="996000" y="7182894"/>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solidFill>
                              <a:srgbClr val="FFFFFF"/>
                            </a:solidFill>
                            <a:ln w="6000" cap="flat">
                              <a:solidFill>
                                <a:srgbClr val="6D6D6D"/>
                              </a:solidFill>
                              <a:bevel/>
                            </a:ln>
                            <a:effectLst>
                              <a:outerShdw dist="16971" dir="2700000" algn="tl" rotWithShape="0">
                                <a:srgbClr val="000000">
                                  <a:alpha val="8000"/>
                                </a:srgbClr>
                              </a:outerShdw>
                            </a:effectLst>
                          </wps:spPr>
                          <wps:bodyPr/>
                        </wps:wsp>
                        <wps:wsp>
                          <wps:cNvPr id="129" name="Text 22"/>
                          <wps:cNvSpPr txBox="1"/>
                          <wps:spPr>
                            <a:xfrm>
                              <a:off x="996000" y="7182894"/>
                              <a:ext cx="564000" cy="336000"/>
                            </a:xfrm>
                            <a:prstGeom prst="rect">
                              <a:avLst/>
                            </a:prstGeom>
                            <a:noFill/>
                          </wps:spPr>
                          <wps:txbx>
                            <w:txbxContent>
                              <w:p w14:paraId="30C878B8" w14:textId="77777777" w:rsidR="00F63742" w:rsidRDefault="00F63742" w:rsidP="00F63742">
                                <w:pPr>
                                  <w:snapToGrid w:val="0"/>
                                  <w:jc w:val="center"/>
                                </w:pPr>
                                <w:r>
                                  <w:rPr>
                                    <w:rFonts w:ascii="宋体"/>
                                    <w:color w:val="303030"/>
                                    <w:sz w:val="12"/>
                                    <w:szCs w:val="12"/>
                                  </w:rPr>
                                  <w:t>取得平均值</w:t>
                                </w:r>
                              </w:p>
                              <w:p w14:paraId="15CBF7CC" w14:textId="77777777" w:rsidR="00F63742" w:rsidRDefault="00F63742" w:rsidP="00F63742">
                                <w:pPr>
                                  <w:snapToGrid w:val="0"/>
                                  <w:jc w:val="center"/>
                                </w:pPr>
                                <w:r>
                                  <w:rPr>
                                    <w:rFonts w:ascii="宋体"/>
                                    <w:color w:val="303030"/>
                                    <w:sz w:val="12"/>
                                    <w:szCs w:val="12"/>
                                  </w:rPr>
                                  <w:t>程序结束</w:t>
                                </w:r>
                              </w:p>
                            </w:txbxContent>
                          </wps:txbx>
                          <wps:bodyPr wrap="square" lIns="36000" tIns="0" rIns="36000" bIns="0" rtlCol="0" anchor="ctr"/>
                        </wps:wsp>
                      </wpg:grpSp>
                    </wpg:wgp>
                  </a:graphicData>
                </a:graphic>
                <wp14:sizeRelH relativeFrom="margin">
                  <wp14:pctWidth>0</wp14:pctWidth>
                </wp14:sizeRelH>
                <wp14:sizeRelV relativeFrom="margin">
                  <wp14:pctHeight>0</wp14:pctHeight>
                </wp14:sizeRelV>
              </wp:anchor>
            </w:drawing>
          </mc:Choice>
          <mc:Fallback>
            <w:pict>
              <v:group w14:anchorId="64BB4815" id="页-1" o:spid="_x0000_s1026" style="position:absolute;left:0;text-align:left;margin-left:58.35pt;margin-top:1.75pt;width:383.5pt;height:587pt;z-index:251659264;mso-width-relative:margin;mso-height-relative:margin" coordsize="28440,75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">
                <v:group id="开始或结束" o:spid="_x0000_s1027" style="position:absolute;left:9660;top:60;width:6240;height:3360" coordorigin="9660,60" coordsize="62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rminator" o:spid="_x0000_s1028" style="position:absolute;left:9660;top:60;width:6240;height:3360;visibility:visible;mso-wrap-style:square;v-text-anchor:top" coordsize="62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" path="m156000,336000r312000,c554159,336000,624000,266159,624000,168000,624000,69841,554159,,468000,l156000,c69841,,,69841,,168000v,98159,69841,168000,156000,168000xe" strokecolor="#6d6d6d" strokeweight=".16667mm">
                    <v:stroke joinstyle="bevel"/>
                    <v:shadow on="t" color="black" opacity="5242f" origin="-.5,-.5" offset=".33333mm,.33333mm"/>
                    <v:path arrowok="t" textboxrect="0,0,624000,336000"/>
                  </v:shape>
                  <v:shapetype id="_x0000_t202" coordsize="21600,21600" o:spt="202" path="m,l,21600r21600,l21600,xe">
                    <v:stroke joinstyle="miter"/>
                    <v:path gradientshapeok="t" o:connecttype="rect"/>
                  </v:shapetype>
                  <v:shape id="Text 2" o:spid="_x0000_s1029" type="#_x0000_t202" style="position:absolute;left:9660;top:480;width:62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" filled="f" stroked="f">
                    <v:textbox inset="1mm,0,1mm,0">
                      <w:txbxContent>
                        <w:p w14:paraId="6D84E162" w14:textId="77777777" w:rsidR="00F63742" w:rsidRDefault="00F63742" w:rsidP="00F63742">
                          <w:pPr>
                            <w:snapToGrid w:val="0"/>
                            <w:jc w:val="center"/>
                          </w:pPr>
                          <w:r>
                            <w:rPr>
                              <w:rFonts w:ascii="宋体"/>
                              <w:color w:val="303030"/>
                              <w:sz w:val="12"/>
                              <w:szCs w:val="12"/>
                            </w:rPr>
                            <w:t>会员选单模拟开始</w:t>
                          </w:r>
                        </w:p>
                      </w:txbxContent>
                    </v:textbox>
                  </v:shape>
                </v:group>
                <v:group id="判定" o:spid="_x0000_s1030" style="position:absolute;left:13380;top:23220;width:5640;height:3360" coordorigin="13380,232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任意形状 39" o:spid="_x0000_s1031" style="position:absolute;left:13380;top:232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" path="m282000,336000l564000,168000,282000,,,168000,282000,336000xe" strokecolor="#6d6d6d" strokeweight=".16667mm">
                    <v:stroke joinstyle="bevel"/>
                    <v:shadow on="t" color="black" opacity="5242f" origin="-.5,-.5" offset=".33333mm,.33333mm"/>
                    <v:path arrowok="t" textboxrect="0,0,564000,336000"/>
                  </v:shape>
                  <v:shape id="Text 3" o:spid="_x0000_s1032" type="#_x0000_t202" style="position:absolute;left:13380;top:23700;width:5640;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" filled="f" stroked="f">
                    <v:textbox inset="1mm,0,1mm,0">
                      <w:txbxContent>
                        <w:p w14:paraId="1DC7513C" w14:textId="77777777" w:rsidR="00F63742" w:rsidRDefault="00F63742" w:rsidP="00F63742">
                          <w:pPr>
                            <w:snapToGrid w:val="0"/>
                            <w:jc w:val="center"/>
                          </w:pPr>
                          <w:proofErr w:type="spellStart"/>
                          <w:r>
                            <w:rPr>
                              <w:rFonts w:ascii="宋体"/>
                              <w:color w:val="303030"/>
                              <w:sz w:val="12"/>
                              <w:szCs w:val="12"/>
                            </w:rPr>
                            <w:t>dij</w:t>
                          </w:r>
                          <w:proofErr w:type="spellEnd"/>
                          <w:r>
                            <w:rPr>
                              <w:rFonts w:ascii="宋体"/>
                              <w:color w:val="303030"/>
                              <w:sz w:val="12"/>
                              <w:szCs w:val="12"/>
                            </w:rPr>
                            <w:t xml:space="preserve"> &lt;= 30</w:t>
                          </w:r>
                        </w:p>
                      </w:txbxContent>
                    </v:textbox>
                  </v:shape>
                </v:group>
                <v:group id="流程" o:spid="_x0000_s1033" style="position:absolute;left:9960;top:8400;width:5640;height:4200" coordorigin="9960,8400" coordsize="5640,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任意形状 42" o:spid="_x0000_s1034" style="position:absolute;left:9960;top:8400;width:5640;height:4200;visibility:visible;mso-wrap-style:square;v-text-anchor:top" coordsize="564000,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" path="m564000,420000l564000,,,,,420000r564000,xe" strokecolor="#6d6d6d" strokeweight=".16667mm">
                    <v:stroke joinstyle="bevel"/>
                    <v:shadow on="t" color="black" opacity="5242f" origin="-.5,-.5" offset=".33333mm,.33333mm"/>
                    <v:path arrowok="t" textboxrect="0,0,564000,420000"/>
                  </v:shape>
                  <v:shape id="Text 4" o:spid="_x0000_s1035" type="#_x0000_t202" style="position:absolute;left:9960;top:8400;width:5640;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" filled="f" stroked="f">
                    <v:textbox inset="1mm,0,1mm,0">
                      <w:txbxContent>
                        <w:p w14:paraId="02841C2E" w14:textId="77777777" w:rsidR="00F63742" w:rsidRDefault="00F63742" w:rsidP="00F63742">
                          <w:pPr>
                            <w:snapToGrid w:val="0"/>
                            <w:jc w:val="center"/>
                          </w:pPr>
                          <w:r>
                            <w:rPr>
                              <w:rFonts w:ascii="宋体"/>
                              <w:color w:val="303030"/>
                              <w:sz w:val="12"/>
                              <w:szCs w:val="12"/>
                            </w:rPr>
                            <w:t>根据会员开始批次的大小分批模拟每个会员</w:t>
                          </w:r>
                        </w:p>
                      </w:txbxContent>
                    </v:textbox>
                  </v:shape>
                </v:group>
                <v:shape id="ConnectLine" o:spid="_x0000_s1036" style="position:absolute;left:12780;top:12600;width:0;height:1020;visibility:visible;mso-wrap-style:square;v-text-anchor:top" coordsize="0,1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" path="m,nfl,102000e" filled="f" strokecolor="#6d6d6d" strokeweight=".16667mm">
                  <v:stroke endarrow="classic" joinstyle="bevel"/>
                  <v:path arrowok="t" textboxrect="0,0,0,102000"/>
                </v:shape>
                <v:group id="流程" o:spid="_x0000_s1037" style="position:absolute;left:9960;top:13620;width:5640;height:4200" coordorigin="9960,13620" coordsize="5640,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任意形状 46" o:spid="_x0000_s1038" style="position:absolute;left:9960;top:13620;width:5640;height:4200;visibility:visible;mso-wrap-style:square;v-text-anchor:top" coordsize="564000,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" path="m564000,420000l564000,,,,,420000r564000,xe" strokecolor="#6d6d6d" strokeweight=".16667mm">
                    <v:stroke joinstyle="bevel"/>
                    <v:shadow on="t" color="black" opacity="5242f" origin="-.5,-.5" offset=".33333mm,.33333mm"/>
                    <v:path arrowok="t" textboxrect="0,0,564000,420000"/>
                  </v:shape>
                  <v:shape id="Text 5" o:spid="_x0000_s1039" type="#_x0000_t202" style="position:absolute;left:9960;top:13620;width:5640;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" filled="f" stroked="f">
                    <v:textbox inset="1mm,0,1mm,0">
                      <w:txbxContent>
                        <w:p w14:paraId="2139B8BA" w14:textId="77777777" w:rsidR="00F63742" w:rsidRDefault="00F63742" w:rsidP="00F63742">
                          <w:pPr>
                            <w:snapToGrid w:val="0"/>
                            <w:jc w:val="center"/>
                          </w:pPr>
                          <w:r>
                            <w:rPr>
                              <w:rFonts w:ascii="宋体"/>
                              <w:color w:val="303030"/>
                              <w:sz w:val="12"/>
                              <w:szCs w:val="12"/>
                            </w:rPr>
                            <w:t>当前批次的会员按照信誉值从大到小进行</w:t>
                          </w:r>
                        </w:p>
                      </w:txbxContent>
                    </v:textbox>
                  </v:shape>
                </v:group>
                <v:shape id="ConnectLine" o:spid="_x0000_s1040" style="position:absolute;left:12780;top:17820;width:0;height:1020;visibility:visible;mso-wrap-style:square;v-text-anchor:top" coordsize="0,1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" path="m,nfl,102000e" filled="f" strokecolor="#6d6d6d" strokeweight=".16667mm">
                  <v:stroke endarrow="classic" joinstyle="bevel"/>
                  <v:path arrowok="t" textboxrect="0,0,0,102000"/>
                </v:shape>
                <v:group id="流程" o:spid="_x0000_s1041" style="position:absolute;left:9960;top:18840;width:5640;height:3360" coordorigin="9960,1884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任意形状 50" o:spid="_x0000_s1042" style="position:absolute;left:9960;top:1884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" path="m564000,336000l564000,,,,,336000r564000,xe" strokecolor="#6d6d6d" strokeweight=".16667mm">
                    <v:stroke joinstyle="bevel"/>
                    <v:shadow on="t" color="black" opacity="5242f" origin="-.5,-.5" offset=".33333mm,.33333mm"/>
                    <v:path arrowok="t" textboxrect="0,0,564000,336000"/>
                  </v:shape>
                  <v:shape id="Text 6" o:spid="_x0000_s1043" type="#_x0000_t202" style="position:absolute;left:9960;top:18840;width:5640;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" filled="f" stroked="f">
                    <v:textbox inset="1mm,0,1mm,0">
                      <w:txbxContent>
                        <w:p w14:paraId="3E706AE6" w14:textId="77777777" w:rsidR="00F63742" w:rsidRDefault="00F63742" w:rsidP="00F63742">
                          <w:pPr>
                            <w:snapToGrid w:val="0"/>
                            <w:jc w:val="center"/>
                          </w:pPr>
                          <w:r>
                            <w:rPr>
                              <w:rFonts w:ascii="宋体"/>
                              <w:color w:val="303030"/>
                              <w:sz w:val="12"/>
                              <w:szCs w:val="12"/>
                            </w:rPr>
                            <w:t>遍历所有订单判断到此距离</w:t>
                          </w:r>
                          <w:proofErr w:type="spellStart"/>
                          <w:r>
                            <w:rPr>
                              <w:rFonts w:ascii="宋体"/>
                              <w:color w:val="303030"/>
                              <w:sz w:val="12"/>
                              <w:szCs w:val="12"/>
                            </w:rPr>
                            <w:t>dij</w:t>
                          </w:r>
                          <w:proofErr w:type="spellEnd"/>
                        </w:p>
                      </w:txbxContent>
                    </v:textbox>
                  </v:shape>
                </v:group>
                <v:shape id="ConnectLine" o:spid="_x0000_s1044" style="position:absolute;left:12780;top:22200;width:3420;height:1020;visibility:visible;mso-wrap-style:square;v-text-anchor:top" coordsize="342000,1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" path="m,nfl,54000r342000,l342000,102000e" filled="f" strokecolor="#6d6d6d" strokeweight=".16667mm">
                  <v:stroke endarrow="classic" joinstyle="bevel"/>
                  <v:path arrowok="t" textboxrect="0,0,342000,102000"/>
                </v:shape>
                <v:shape id="ConnectLine" o:spid="_x0000_s1045" style="position:absolute;left:19020;top:24900;width:3420;height:4380;visibility:visible;mso-wrap-style:square;v-text-anchor:middle" coordsize="342000,43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" adj="-11796480,,5400" path="m,nfl192000,r,-438000l-342000,-438000e" filled="f" strokecolor="#6d6d6d" strokeweight=".16667mm">
                  <v:stroke endarrow="classic" joinstyle="bevel"/>
                  <v:formulas/>
                  <v:path arrowok="t" o:connecttype="custom" textboxrect="90000,-450000,294000,-330000"/>
                  <v:textbox inset="0,0,0,0">
                    <w:txbxContent>
                      <w:p w14:paraId="79C1D44A" w14:textId="77777777" w:rsidR="00F63742" w:rsidRDefault="00F63742" w:rsidP="00F63742">
                        <w:pPr>
                          <w:snapToGrid w:val="0"/>
                          <w:jc w:val="left"/>
                        </w:pPr>
                        <w:r>
                          <w:rPr>
                            <w:rFonts w:ascii="宋体"/>
                            <w:color w:val="303030"/>
                            <w:sz w:val="12"/>
                            <w:szCs w:val="12"/>
                            <w:highlight w:val="white"/>
                          </w:rPr>
                          <w:t>False</w:t>
                        </w:r>
                      </w:p>
                    </w:txbxContent>
                  </v:textbox>
                </v:shape>
                <v:group id="判定" o:spid="_x0000_s1046" style="position:absolute;left:6840;top:23220;width:5640;height:3360" coordorigin="6840,232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任意形状 55" o:spid="_x0000_s1047" style="position:absolute;left:6840;top:232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" path="m282000,336000l564000,168000,282000,,,168000,282000,336000xe" strokecolor="#6d6d6d" strokeweight=".16667mm">
                    <v:stroke joinstyle="bevel"/>
                    <v:shadow on="t" color="black" opacity="5242f" origin="-.5,-.5" offset=".33333mm,.33333mm"/>
                    <v:path arrowok="t" textboxrect="0,0,564000,336000"/>
                  </v:shape>
                  <v:shape id="Text 7" o:spid="_x0000_s1048" type="#_x0000_t202" style="position:absolute;left:6840;top:23640;width:56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" filled="f" stroked="f">
                    <v:textbox inset="1mm,0,1mm,0">
                      <w:txbxContent>
                        <w:p w14:paraId="1BFA19D0" w14:textId="77777777" w:rsidR="00F63742" w:rsidRDefault="00F63742" w:rsidP="00F63742">
                          <w:pPr>
                            <w:snapToGrid w:val="0"/>
                            <w:jc w:val="center"/>
                          </w:pPr>
                          <w:r>
                            <w:rPr>
                              <w:rFonts w:ascii="宋体"/>
                              <w:color w:val="303030"/>
                              <w:sz w:val="12"/>
                              <w:szCs w:val="12"/>
                            </w:rPr>
                            <w:t>此订单是否被选</w:t>
                          </w:r>
                        </w:p>
                      </w:txbxContent>
                    </v:textbox>
                  </v:shape>
                </v:group>
                <v:shape id="ConnectLine" o:spid="_x0000_s1049" style="position:absolute;left:12780;top:22200;width:3120;height:1020;visibility:visible;mso-wrap-style:square;v-text-anchor:top" coordsize="312000,1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" path="m,nfl,54000r-312000,l-312000,102000e" filled="f" strokecolor="#6d6d6d" strokeweight=".16667mm">
                  <v:stroke endarrow="classic" joinstyle="bevel"/>
                  <v:path arrowok="t" textboxrect="0,0,312000,102000"/>
                </v:shape>
                <v:shape id="ConnectLine" o:spid="_x0000_s1050" style="position:absolute;left:6840;top:24900;width:3120;height:4380;visibility:visible;mso-wrap-style:square;v-text-anchor:middle" coordsize="312000,43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" adj="-11796480,,5400" path="m,nfl-192000,r,-438000l312000,-438000e" filled="f" strokecolor="#6d6d6d" strokeweight=".16667mm">
                  <v:stroke endarrow="classic" joinstyle="bevel"/>
                  <v:formulas/>
                  <v:path arrowok="t" o:connecttype="custom" textboxrect="-294000,-435000,-90000,-315000"/>
                  <v:textbox inset="0,0,0,0">
                    <w:txbxContent>
                      <w:p w14:paraId="64BD0F03" w14:textId="77777777" w:rsidR="00F63742" w:rsidRDefault="00F63742" w:rsidP="00F63742">
                        <w:pPr>
                          <w:snapToGrid w:val="0"/>
                          <w:jc w:val="center"/>
                        </w:pPr>
                        <w:r>
                          <w:rPr>
                            <w:rFonts w:ascii="宋体"/>
                            <w:color w:val="303030"/>
                            <w:sz w:val="12"/>
                            <w:szCs w:val="12"/>
                            <w:highlight w:val="white"/>
                          </w:rPr>
                          <w:t>False</w:t>
                        </w:r>
                      </w:p>
                    </w:txbxContent>
                  </v:textbox>
                </v:shape>
                <v:shape id="ConnectLine" o:spid="_x0000_s1051" style="position:absolute;left:9660;top:26580;width:3120;height:1500;visibility:visible;mso-wrap-style:square;v-text-anchor:middle" coordsize="312000,15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" adj="-11796480,,5400" path="m,nfl,54000r312000,l312000,150000e" filled="f" strokecolor="#6d6d6d" strokeweight=".16667mm">
                  <v:stroke endarrow="classic" joinstyle="bevel"/>
                  <v:formulas/>
                  <v:path arrowok="t" o:connecttype="custom" textboxrect="-30000,-6000,162000,114000"/>
                  <v:textbox inset="0,0,0,0">
                    <w:txbxContent>
                      <w:p w14:paraId="43F5C6BF" w14:textId="77777777" w:rsidR="00F63742" w:rsidRDefault="00F63742" w:rsidP="00F63742">
                        <w:pPr>
                          <w:snapToGrid w:val="0"/>
                          <w:jc w:val="left"/>
                        </w:pPr>
                        <w:r>
                          <w:rPr>
                            <w:rFonts w:ascii="宋体"/>
                            <w:color w:val="303030"/>
                            <w:sz w:val="12"/>
                            <w:szCs w:val="12"/>
                            <w:highlight w:val="white"/>
                          </w:rPr>
                          <w:t>True</w:t>
                        </w:r>
                      </w:p>
                    </w:txbxContent>
                  </v:textbox>
                </v:shape>
                <v:shape id="ConnectLine" o:spid="_x0000_s1052" style="position:absolute;left:16200;top:26580;width:3420;height:1500;visibility:visible;mso-wrap-style:square;v-text-anchor:middle" coordsize="342000,15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" adj="-11796480,,5400" path="m,nfl,54000r-342000,l-342000,150000e" filled="f" strokecolor="#6d6d6d" strokeweight=".16667mm">
                  <v:stroke endarrow="classic" joinstyle="bevel"/>
                  <v:formulas/>
                  <v:path arrowok="t" o:connecttype="custom" textboxrect="-162000,-6000,30000,114000"/>
                  <v:textbox inset="0,0,0,0">
                    <w:txbxContent>
                      <w:p w14:paraId="46D6735D" w14:textId="77777777" w:rsidR="00F63742" w:rsidRDefault="00F63742" w:rsidP="00F63742">
                        <w:pPr>
                          <w:snapToGrid w:val="0"/>
                          <w:jc w:val="left"/>
                        </w:pPr>
                        <w:r>
                          <w:rPr>
                            <w:rFonts w:ascii="宋体"/>
                            <w:color w:val="303030"/>
                            <w:sz w:val="12"/>
                            <w:szCs w:val="12"/>
                            <w:highlight w:val="white"/>
                          </w:rPr>
                          <w:t>True</w:t>
                        </w:r>
                      </w:p>
                    </w:txbxContent>
                  </v:textbox>
                </v:shape>
                <v:shape id="ConnectLine" o:spid="_x0000_s1053" style="position:absolute;left:16260;top:36040;width:4110;height:407;visibility:visible;mso-wrap-style:square;v-text-anchor:top" coordsize="411000,4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" path="m,nfl411000,r,40723e" filled="f" strokecolor="#6d6d6d" strokeweight=".16667mm">
                  <v:stroke endarrow="classic" joinstyle="bevel"/>
                  <v:path arrowok="t" textboxrect="0,0,411000,40723"/>
                </v:shape>
                <v:group id="流程" o:spid="_x0000_s1054" style="position:absolute;left:17160;top:36447;width:6420;height:3575" coordorigin="17160,36447" coordsize="6420,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任意形状 63" o:spid="_x0000_s1055" style="position:absolute;left:17160;top:36447;width:6420;height:3575;visibility:visible;mso-wrap-style:square;v-text-anchor:top" coordsize="642000,35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" path="m642000,357447l642000,,,,,357447r642000,xe" strokecolor="#6d6d6d" strokeweight=".16667mm">
                    <v:stroke joinstyle="bevel"/>
                    <v:shadow on="t" color="black" opacity="5242f" origin="-.5,-.5" offset=".33333mm,.33333mm"/>
                    <v:path arrowok="t" textboxrect="0,0,642000,357447"/>
                  </v:shape>
                  <v:shape id="Text 8" o:spid="_x0000_s1056" type="#_x0000_t202" style="position:absolute;left:17160;top:35715;width:64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" filled="f" stroked="f">
                    <v:textbox inset="1mm,0,1mm,0">
                      <w:txbxContent>
                        <w:p w14:paraId="2C1498CB" w14:textId="77777777" w:rsidR="00F63742" w:rsidRDefault="00F63742" w:rsidP="00F63742">
                          <w:pPr>
                            <w:snapToGrid w:val="0"/>
                            <w:jc w:val="center"/>
                          </w:pPr>
                          <w:r>
                            <w:rPr>
                              <w:rFonts w:ascii="宋体"/>
                              <w:color w:val="303030"/>
                              <w:sz w:val="12"/>
                              <w:szCs w:val="12"/>
                            </w:rPr>
                            <w:t>将当前会员能够接的订单按照价格第一关键字、距离第二关键字从大到小排序</w:t>
                          </w:r>
                        </w:p>
                      </w:txbxContent>
                    </v:textbox>
                  </v:shape>
                </v:group>
                <v:shape id="ConnectLine" o:spid="_x0000_s1057" style="position:absolute;left:20370;top:40022;width:5190;height:310;visibility:visible;mso-wrap-style:square;v-text-anchor:top" coordsize="519000,3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" path="m,nfl,31053r-519000,e" filled="f" strokecolor="#6d6d6d" strokeweight=".16667mm">
                  <v:stroke endarrow="classic" joinstyle="bevel"/>
                  <v:path arrowok="t" textboxrect="0,0,519000,31053"/>
                </v:shape>
                <v:group id="流程" o:spid="_x0000_s1058" style="position:absolute;left:10380;top:38545;width:4800;height:3575" coordorigin="10380,38545" coordsize="4800,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任意形状 67" o:spid="_x0000_s1059" style="position:absolute;left:10380;top:38545;width:4800;height:3575;visibility:visible;mso-wrap-style:square;v-text-anchor:top" coordsize="480000,35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" path="m480000,357447l480000,,,,,357447r480000,xe" strokecolor="#6d6d6d" strokeweight=".16667mm">
                    <v:stroke joinstyle="bevel"/>
                    <v:shadow on="t" color="black" opacity="5242f" origin="-.5,-.5" offset=".33333mm,.33333mm"/>
                    <v:path arrowok="t" textboxrect="0,0,480000,357447"/>
                  </v:shape>
                  <v:shape id="Text 9" o:spid="_x0000_s1060" type="#_x0000_t202" style="position:absolute;left:10380;top:37812;width:480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" filled="f" stroked="f">
                    <v:textbox inset="1mm,0,1mm,0">
                      <w:txbxContent>
                        <w:p w14:paraId="2D366DB4" w14:textId="77777777" w:rsidR="00F63742" w:rsidRDefault="00F63742" w:rsidP="00F63742">
                          <w:pPr>
                            <w:snapToGrid w:val="0"/>
                            <w:jc w:val="center"/>
                          </w:pPr>
                          <w:r>
                            <w:rPr>
                              <w:rFonts w:ascii="宋体"/>
                              <w:color w:val="303030"/>
                              <w:sz w:val="12"/>
                              <w:szCs w:val="12"/>
                            </w:rPr>
                            <w:t>遍历有序的订单序列，得到三个影响因素的概率</w:t>
                          </w:r>
                        </w:p>
                      </w:txbxContent>
                    </v:textbox>
                  </v:shape>
                </v:group>
                <v:group id="流程" o:spid="_x0000_s1061" style="position:absolute;left:9300;top:34253;width:6960;height:3574" coordorigin="9300,34253" coordsize="6960,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任意形状 70" o:spid="_x0000_s1062" style="position:absolute;left:9300;top:34253;width:6960;height:3574;visibility:visible;mso-wrap-style:square;v-text-anchor:top" coordsize="696000,35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" path="m696000,357447l696000,,,,,357447r696000,xe" strokecolor="#6d6d6d" strokeweight=".16667mm">
                    <v:stroke joinstyle="bevel"/>
                    <v:shadow on="t" color="black" opacity="5242f" origin="-.5,-.5" offset=".33333mm,.33333mm"/>
                    <v:path arrowok="t" textboxrect="0,0,696000,357447"/>
                  </v:shape>
                  <v:shape id="Text 10" o:spid="_x0000_s1063" type="#_x0000_t202" style="position:absolute;left:9300;top:33100;width:6960;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" filled="f" stroked="f">
                    <v:textbox inset="1mm,0,1mm,0">
                      <w:txbxContent>
                        <w:p w14:paraId="1C1B5095" w14:textId="77777777" w:rsidR="00F63742" w:rsidRDefault="00F63742" w:rsidP="00F63742">
                          <w:pPr>
                            <w:snapToGrid w:val="0"/>
                            <w:jc w:val="center"/>
                          </w:pPr>
                          <w:r>
                            <w:rPr>
                              <w:rFonts w:ascii="宋体"/>
                              <w:color w:val="303030"/>
                              <w:sz w:val="12"/>
                              <w:szCs w:val="12"/>
                            </w:rPr>
                            <w:t>将当前订单加入到当前会员待完成容器标记当前订单已被选择</w:t>
                          </w:r>
                        </w:p>
                      </w:txbxContent>
                    </v:textbox>
                  </v:shape>
                </v:group>
                <v:shape id="ConnectLine" o:spid="_x0000_s1064" style="position:absolute;left:12780;top:37827;width:0;height:718;visibility:visible;mso-wrap-style:square;v-text-anchor:top" coordsize="0,7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" path="m,nfl,71777e" filled="f" strokecolor="#6d6d6d" strokeweight=".16667mm">
                  <v:stroke endarrow="classic" joinstyle="bevel"/>
                  <v:path arrowok="t" textboxrect="0,0,0,71777"/>
                </v:shape>
                <v:group id="判定" o:spid="_x0000_s1065" style="position:absolute;left:8970;top:28080;width:7620;height:5455" coordorigin="8970,28080" coordsize="7620,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任意形状 74" o:spid="_x0000_s1066" style="position:absolute;left:8970;top:28080;width:7620;height:5455;visibility:visible;mso-wrap-style:square;v-text-anchor:top" coordsize="762000,54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" path="m381000,545553l762000,272777,381000,,,272777,381000,545553xe" strokecolor="#6d6d6d" strokeweight=".16667mm">
                    <v:stroke joinstyle="bevel"/>
                    <v:shadow on="t" color="black" opacity="5242f" origin="-.5,-.5" offset=".33333mm,.33333mm"/>
                    <v:path arrowok="t" textboxrect="0,0,762000,545553"/>
                  </v:shape>
                  <v:shape id="Text 11" o:spid="_x0000_s1067" type="#_x0000_t202" style="position:absolute;left:8970;top:28347;width:7620;height:4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" filled="f" stroked="f">
                    <v:textbox inset="1mm,0,1mm,0">
                      <w:txbxContent>
                        <w:p w14:paraId="5EEF34D3" w14:textId="77777777" w:rsidR="00F63742" w:rsidRDefault="00F63742" w:rsidP="00F63742">
                          <w:pPr>
                            <w:snapToGrid w:val="0"/>
                            <w:jc w:val="center"/>
                            <w:rPr>
                              <w:rFonts w:ascii="宋体"/>
                              <w:color w:val="303030"/>
                              <w:sz w:val="12"/>
                              <w:szCs w:val="12"/>
                            </w:rPr>
                          </w:pPr>
                          <w:r>
                            <w:rPr>
                              <w:rFonts w:ascii="宋体"/>
                              <w:color w:val="303030"/>
                              <w:sz w:val="12"/>
                              <w:szCs w:val="12"/>
                            </w:rPr>
                            <w:t>当前订单概率Psi与</w:t>
                          </w:r>
                        </w:p>
                        <w:p w14:paraId="19CA748C" w14:textId="77777777" w:rsidR="00F63742" w:rsidRPr="007C133C" w:rsidRDefault="00F63742" w:rsidP="00F63742">
                          <w:pPr>
                            <w:snapToGrid w:val="0"/>
                            <w:jc w:val="center"/>
                            <w:rPr>
                              <w:rFonts w:ascii="宋体"/>
                              <w:color w:val="303030"/>
                              <w:sz w:val="12"/>
                              <w:szCs w:val="12"/>
                            </w:rPr>
                          </w:pPr>
                          <w:r>
                            <w:rPr>
                              <w:rFonts w:ascii="宋体"/>
                              <w:color w:val="303030"/>
                              <w:sz w:val="12"/>
                              <w:szCs w:val="12"/>
                            </w:rPr>
                            <w:t>均匀分布随机数t比较,</w:t>
                          </w:r>
                        </w:p>
                        <w:p w14:paraId="06E5D5EF" w14:textId="77777777" w:rsidR="00F63742" w:rsidRDefault="00F63742" w:rsidP="00F63742">
                          <w:pPr>
                            <w:snapToGrid w:val="0"/>
                            <w:jc w:val="center"/>
                          </w:pPr>
                          <w:r>
                            <w:rPr>
                              <w:rFonts w:ascii="宋体"/>
                              <w:color w:val="303030"/>
                              <w:sz w:val="12"/>
                              <w:szCs w:val="12"/>
                            </w:rPr>
                            <w:t xml:space="preserve">Psi &lt; </w:t>
                          </w:r>
                          <w:proofErr w:type="gramStart"/>
                          <w:r>
                            <w:rPr>
                              <w:rFonts w:ascii="宋体"/>
                              <w:color w:val="303030"/>
                              <w:sz w:val="12"/>
                              <w:szCs w:val="12"/>
                            </w:rPr>
                            <w:t>t ?</w:t>
                          </w:r>
                          <w:proofErr w:type="gramEnd"/>
                        </w:p>
                      </w:txbxContent>
                    </v:textbox>
                  </v:shape>
                </v:group>
                <v:shape id="ConnectLine" o:spid="_x0000_s1068" style="position:absolute;left:16590;top:30807;width:4350;height:5908;visibility:visible;mso-wrap-style:square;v-text-anchor:middle" coordsize="435000,5907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" adj="-11796480,,5400" path="m,nfl435000,r,-590777e" filled="f" strokecolor="#6d6d6d" strokeweight=".16667mm">
                  <v:stroke endarrow="classic" joinstyle="bevel"/>
                  <v:formulas/>
                  <v:path arrowok="t" o:connecttype="custom" textboxrect="333000,-137888,537000,-17888"/>
                  <v:textbox inset="0,0,0,0">
                    <w:txbxContent>
                      <w:p w14:paraId="3A4CF8B5" w14:textId="77777777" w:rsidR="00F63742" w:rsidRDefault="00F63742" w:rsidP="00F63742">
                        <w:pPr>
                          <w:snapToGrid w:val="0"/>
                          <w:jc w:val="center"/>
                        </w:pPr>
                        <w:r>
                          <w:rPr>
                            <w:rFonts w:ascii="宋体"/>
                            <w:color w:val="303030"/>
                            <w:sz w:val="12"/>
                            <w:szCs w:val="12"/>
                            <w:highlight w:val="white"/>
                          </w:rPr>
                          <w:t>False</w:t>
                        </w:r>
                      </w:p>
                    </w:txbxContent>
                  </v:textbox>
                </v:shape>
                <v:shape id="ConnectLine" o:spid="_x0000_s1069" style="position:absolute;left:12780;top:33535;width:0;height:718;visibility:visible;mso-wrap-style:square;v-text-anchor:top" coordsize="0,7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" path="m,nfl,71777e" filled="f" strokecolor="#6d6d6d" strokeweight=".16667mm">
                  <v:stroke endarrow="classic" joinstyle="bevel"/>
                  <v:path arrowok="t" textboxrect="0,0,0,71777"/>
                </v:shape>
                <v:shape id="ConnectLine" o:spid="_x0000_s1070" style="position:absolute;left:12780;top:42120;width:7710;height:2100;visibility:visible;mso-wrap-style:square;v-text-anchor:top" coordsize="771000,2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" path="m,nfl,114000r-771000,l-771000,210000e" filled="f" strokecolor="#6d6d6d" strokeweight=".16667mm">
                  <v:stroke endarrow="classic" joinstyle="bevel"/>
                  <v:path arrowok="t" textboxrect="0,0,771000,210000"/>
                </v:shape>
                <v:group id="流程" o:spid="_x0000_s1071" style="position:absolute;left:1740;top:44220;width:6660;height:3574" coordorigin="1740,44220" coordsize="6660,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任意形状 80" o:spid="_x0000_s1072" style="position:absolute;left:1740;top:44220;width:6660;height:3574;visibility:visible;mso-wrap-style:square;v-text-anchor:top" coordsize="666000,35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" path="m666000,357447l666000,,,,,357447r666000,xe" strokecolor="#6d6d6d" strokeweight=".16667mm">
                    <v:stroke joinstyle="bevel"/>
                    <v:shadow on="t" color="black" opacity="5242f" origin="-.5,-.5" offset=".33333mm,.33333mm"/>
                    <v:path arrowok="t" textboxrect="0,0,666000,357447"/>
                  </v:shape>
                  <v:shape id="Text 12" o:spid="_x0000_s1073" type="#_x0000_t202" style="position:absolute;left:1740;top:43907;width:6660;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" filled="f" stroked="f">
                    <v:textbox inset="1mm,0,1mm,0">
                      <w:txbxContent>
                        <w:p w14:paraId="35EE0B26" w14:textId="77777777" w:rsidR="00F63742" w:rsidRDefault="00F63742" w:rsidP="00F63742">
                          <w:pPr>
                            <w:snapToGrid w:val="0"/>
                            <w:jc w:val="center"/>
                          </w:pPr>
                          <w:r>
                            <w:rPr>
                              <w:rFonts w:ascii="宋体"/>
                              <w:color w:val="303030"/>
                              <w:sz w:val="12"/>
                              <w:szCs w:val="12"/>
                            </w:rPr>
                            <w:t>根据当前订单的经纬度范围确定其地理位置影响概率</w:t>
                          </w:r>
                          <w:proofErr w:type="spellStart"/>
                          <w:r>
                            <w:rPr>
                              <w:rFonts w:ascii="宋体"/>
                              <w:color w:val="303030"/>
                              <w:sz w:val="12"/>
                              <w:szCs w:val="12"/>
                            </w:rPr>
                            <w:t>Plij</w:t>
                          </w:r>
                          <w:proofErr w:type="spellEnd"/>
                        </w:p>
                      </w:txbxContent>
                    </v:textbox>
                  </v:shape>
                </v:group>
                <v:shape id="ConnectLine" o:spid="_x0000_s1074" style="position:absolute;left:12780;top:42120;width:0;height:2100;visibility:visible;mso-wrap-style:square;v-text-anchor:top" coordsize="0,2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" path="m,nfl,210000e" filled="f" strokecolor="#6d6d6d" strokeweight=".16667mm">
                  <v:stroke endarrow="classic" joinstyle="bevel"/>
                  <v:path arrowok="t" textboxrect="0,0,0,210000"/>
                </v:shape>
                <v:shape id="ConnectLine" o:spid="_x0000_s1075" style="position:absolute;left:12780;top:42120;width:7710;height:2100;visibility:visible;mso-wrap-style:square;v-text-anchor:top" coordsize="771000,2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" path="m,nfl,114000r771000,l771000,210000e" filled="f" strokecolor="#6d6d6d" strokeweight=".16667mm">
                  <v:stroke endarrow="classic" joinstyle="bevel"/>
                  <v:path arrowok="t" textboxrect="0,0,771000,210000"/>
                </v:shape>
                <v:group id="流程" o:spid="_x0000_s1076" style="position:absolute;left:9450;top:44220;width:6660;height:3574" coordorigin="9450,44220" coordsize="6660,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任意形状 85" o:spid="_x0000_s1077" style="position:absolute;left:9450;top:44220;width:6660;height:3574;visibility:visible;mso-wrap-style:square;v-text-anchor:top" coordsize="666000,35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" path="m666000,357447l666000,,,,,357447r666000,xe" strokecolor="#6d6d6d" strokeweight=".16667mm">
                    <v:stroke joinstyle="bevel"/>
                    <v:shadow on="t" color="black" opacity="5242f" origin="-.5,-.5" offset=".33333mm,.33333mm"/>
                    <v:path arrowok="t" textboxrect="0,0,666000,357447"/>
                  </v:shape>
                  <v:shape id="Text 13" o:spid="_x0000_s1078" type="#_x0000_t202" style="position:absolute;left:9450;top:43907;width:6660;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" filled="f" stroked="f">
                    <v:textbox inset="1mm,0,1mm,0">
                      <w:txbxContent>
                        <w:p w14:paraId="082E9104" w14:textId="77777777" w:rsidR="00F63742" w:rsidRDefault="00F63742" w:rsidP="00F63742">
                          <w:pPr>
                            <w:snapToGrid w:val="0"/>
                            <w:jc w:val="center"/>
                          </w:pPr>
                          <w:r>
                            <w:rPr>
                              <w:rFonts w:ascii="宋体"/>
                              <w:color w:val="303030"/>
                              <w:sz w:val="12"/>
                              <w:szCs w:val="12"/>
                            </w:rPr>
                            <w:t>根据当前订单与会员的距离确定距离影响概率</w:t>
                          </w:r>
                          <w:proofErr w:type="spellStart"/>
                          <w:r>
                            <w:rPr>
                              <w:rFonts w:ascii="宋体"/>
                              <w:color w:val="303030"/>
                              <w:sz w:val="12"/>
                              <w:szCs w:val="12"/>
                            </w:rPr>
                            <w:t>Pdij</w:t>
                          </w:r>
                          <w:proofErr w:type="spellEnd"/>
                        </w:p>
                      </w:txbxContent>
                    </v:textbox>
                  </v:shape>
                </v:group>
                <v:group id="流程" o:spid="_x0000_s1079" style="position:absolute;left:17160;top:44220;width:6660;height:3574" coordorigin="17160,44220" coordsize="6660,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任意形状 88" o:spid="_x0000_s1080" style="position:absolute;left:17160;top:44220;width:6660;height:3574;visibility:visible;mso-wrap-style:square;v-text-anchor:top" coordsize="666000,35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" path="m666000,357447l666000,,,,,357447r666000,xe" strokecolor="#6d6d6d" strokeweight=".16667mm">
                    <v:stroke joinstyle="bevel"/>
                    <v:shadow on="t" color="black" opacity="5242f" origin="-.5,-.5" offset=".33333mm,.33333mm"/>
                    <v:path arrowok="t" textboxrect="0,0,666000,357447"/>
                  </v:shape>
                  <v:shape id="Text 14" o:spid="_x0000_s1081" type="#_x0000_t202" style="position:absolute;left:17160;top:43907;width:6660;height:4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" filled="f" stroked="f">
                    <v:textbox inset="1mm,0,1mm,0">
                      <w:txbxContent>
                        <w:p w14:paraId="7D7E029E" w14:textId="77777777" w:rsidR="00F63742" w:rsidRDefault="00F63742" w:rsidP="00F63742">
                          <w:pPr>
                            <w:snapToGrid w:val="0"/>
                            <w:jc w:val="center"/>
                          </w:pPr>
                          <w:r>
                            <w:rPr>
                              <w:rFonts w:ascii="宋体"/>
                              <w:color w:val="303030"/>
                              <w:sz w:val="12"/>
                              <w:szCs w:val="12"/>
                            </w:rPr>
                            <w:t>根据当前订单价格确定其价格影响概率</w:t>
                          </w:r>
                          <w:proofErr w:type="spellStart"/>
                          <w:r>
                            <w:rPr>
                              <w:rFonts w:ascii="宋体"/>
                              <w:color w:val="303030"/>
                              <w:sz w:val="12"/>
                              <w:szCs w:val="12"/>
                            </w:rPr>
                            <w:t>Ppij</w:t>
                          </w:r>
                          <w:proofErr w:type="spellEnd"/>
                        </w:p>
                      </w:txbxContent>
                    </v:textbox>
                  </v:shape>
                </v:group>
                <v:group id="判定" o:spid="_x0000_s1082" style="position:absolute;left:8520;top:49727;width:8520;height:4200" coordorigin="8520,49727" coordsize="8520,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任意形状 91" o:spid="_x0000_s1083" style="position:absolute;left:8520;top:49727;width:8520;height:4200;visibility:visible;mso-wrap-style:square;v-text-anchor:top" coordsize="852000,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" path="m426000,420000l852000,210000,426000,,,210000,426000,420000xe" strokecolor="#6d6d6d" strokeweight=".16667mm">
                    <v:stroke joinstyle="bevel"/>
                    <v:shadow on="t" color="black" opacity="5242f" origin="-.5,-.5" offset=".33333mm,.33333mm"/>
                    <v:path arrowok="t" textboxrect="0,0,852000,420000"/>
                  </v:shape>
                  <v:shape id="Text 15" o:spid="_x0000_s1084" type="#_x0000_t202" style="position:absolute;left:8520;top:50207;width:852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" filled="f" stroked="f">
                    <v:textbox inset="1mm,0,1mm,0">
                      <w:txbxContent>
                        <w:p w14:paraId="66376221" w14:textId="77777777" w:rsidR="00F63742" w:rsidRDefault="00F63742" w:rsidP="00F63742">
                          <w:pPr>
                            <w:snapToGrid w:val="0"/>
                            <w:jc w:val="center"/>
                          </w:pPr>
                          <w:r>
                            <w:rPr>
                              <w:rFonts w:ascii="宋体"/>
                              <w:color w:val="303030"/>
                              <w:sz w:val="12"/>
                              <w:szCs w:val="12"/>
                            </w:rPr>
                            <w:t>生成均匀分布随机数t</w:t>
                          </w:r>
                        </w:p>
                        <w:p w14:paraId="75BC7A34" w14:textId="77777777" w:rsidR="00F63742" w:rsidRDefault="00F63742" w:rsidP="00F63742">
                          <w:pPr>
                            <w:snapToGrid w:val="0"/>
                            <w:jc w:val="center"/>
                          </w:pPr>
                          <w:proofErr w:type="spellStart"/>
                          <w:r>
                            <w:rPr>
                              <w:rFonts w:ascii="宋体"/>
                              <w:color w:val="303030"/>
                              <w:sz w:val="12"/>
                              <w:szCs w:val="12"/>
                            </w:rPr>
                            <w:t>Plij</w:t>
                          </w:r>
                          <w:proofErr w:type="spellEnd"/>
                          <w:r>
                            <w:rPr>
                              <w:rFonts w:ascii="宋体"/>
                              <w:color w:val="303030"/>
                              <w:sz w:val="12"/>
                              <w:szCs w:val="12"/>
                            </w:rPr>
                            <w:t xml:space="preserve"> </w:t>
                          </w:r>
                          <w:r>
                            <w:rPr>
                              <w:rFonts w:ascii="宋体"/>
                              <w:color w:val="303030"/>
                              <w:sz w:val="12"/>
                              <w:szCs w:val="12"/>
                            </w:rPr>
                            <w:t>·</w:t>
                          </w:r>
                          <w:r>
                            <w:rPr>
                              <w:rFonts w:ascii="宋体"/>
                              <w:color w:val="303030"/>
                              <w:sz w:val="12"/>
                              <w:szCs w:val="12"/>
                            </w:rPr>
                            <w:t xml:space="preserve"> </w:t>
                          </w:r>
                          <w:proofErr w:type="spellStart"/>
                          <w:r>
                            <w:rPr>
                              <w:rFonts w:ascii="宋体"/>
                              <w:color w:val="303030"/>
                              <w:sz w:val="12"/>
                              <w:szCs w:val="12"/>
                            </w:rPr>
                            <w:t>Pdij</w:t>
                          </w:r>
                          <w:proofErr w:type="spellEnd"/>
                          <w:r>
                            <w:rPr>
                              <w:rFonts w:ascii="宋体"/>
                              <w:color w:val="303030"/>
                              <w:sz w:val="12"/>
                              <w:szCs w:val="12"/>
                            </w:rPr>
                            <w:t xml:space="preserve"> </w:t>
                          </w:r>
                          <w:r>
                            <w:rPr>
                              <w:rFonts w:ascii="宋体"/>
                              <w:color w:val="303030"/>
                              <w:sz w:val="12"/>
                              <w:szCs w:val="12"/>
                            </w:rPr>
                            <w:t>·</w:t>
                          </w:r>
                          <w:proofErr w:type="spellStart"/>
                          <w:r>
                            <w:rPr>
                              <w:rFonts w:ascii="宋体"/>
                              <w:color w:val="303030"/>
                              <w:sz w:val="12"/>
                              <w:szCs w:val="12"/>
                            </w:rPr>
                            <w:t>Ppij</w:t>
                          </w:r>
                          <w:proofErr w:type="spellEnd"/>
                          <w:r>
                            <w:rPr>
                              <w:rFonts w:ascii="宋体"/>
                              <w:color w:val="303030"/>
                              <w:sz w:val="12"/>
                              <w:szCs w:val="12"/>
                            </w:rPr>
                            <w:t xml:space="preserve"> &lt; t</w:t>
                          </w:r>
                        </w:p>
                      </w:txbxContent>
                    </v:textbox>
                  </v:shape>
                </v:group>
                <v:shape id="ConnectLine" o:spid="_x0000_s1085" style="position:absolute;left:12780;top:47794;width:0;height:1933;visibility:visible;mso-wrap-style:square;v-text-anchor:top" coordsize="0,19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" path="m,nfl,193277e" filled="f" strokecolor="#6d6d6d" strokeweight=".16667mm">
                  <v:stroke endarrow="classic" joinstyle="bevel"/>
                  <v:path arrowok="t" textboxrect="0,0,0,193277"/>
                </v:shape>
                <v:shape id="ConnectLine" o:spid="_x0000_s1086" style="position:absolute;left:5070;top:47794;width:7710;height:1933;visibility:visible;mso-wrap-style:square;v-text-anchor:top" coordsize="771000,19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" path="m,nfl,97277r771000,l771000,193277e" filled="f" strokecolor="#6d6d6d" strokeweight=".16667mm">
                  <v:stroke endarrow="classic" joinstyle="bevel"/>
                  <v:path arrowok="t" textboxrect="0,0,771000,193277"/>
                </v:shape>
                <v:shape id="ConnectLine" o:spid="_x0000_s1087" style="position:absolute;left:20490;top:47794;width:7710;height:1933;visibility:visible;mso-wrap-style:square;v-text-anchor:top" coordsize="771000,19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" path="m,nfl,97277r-771000,l-771000,193277e" filled="f" strokecolor="#6d6d6d" strokeweight=".16667mm">
                  <v:stroke endarrow="classic" joinstyle="bevel"/>
                  <v:path arrowok="t" textboxrect="0,0,771000,193277"/>
                </v:shape>
                <v:group id="流程" o:spid="_x0000_s1088" style="position:absolute;left:9960;top:54720;width:5640;height:3360" coordorigin="9960,547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任意形状 97" o:spid="_x0000_s1089" style="position:absolute;left:9960;top:547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" path="m564000,336000l564000,,,,,336000r564000,xe" strokecolor="#6d6d6d" strokeweight=".16667mm">
                    <v:stroke joinstyle="bevel"/>
                    <v:shadow on="t" color="black" opacity="5242f" origin="-.5,-.5" offset=".33333mm,.33333mm"/>
                    <v:path arrowok="t" textboxrect="0,0,564000,336000"/>
                  </v:shape>
                  <v:shape id="Text 16" o:spid="_x0000_s1090" type="#_x0000_t202" style="position:absolute;left:9960;top:54720;width:5640;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" filled="f" stroked="f">
                    <v:textbox inset="1mm,0,1mm,0">
                      <w:txbxContent>
                        <w:p w14:paraId="5AA92482" w14:textId="77777777" w:rsidR="00F63742" w:rsidRDefault="00F63742" w:rsidP="00F63742">
                          <w:pPr>
                            <w:snapToGrid w:val="0"/>
                            <w:jc w:val="center"/>
                          </w:pPr>
                          <w:r>
                            <w:rPr>
                              <w:rFonts w:ascii="宋体"/>
                              <w:color w:val="303030"/>
                              <w:sz w:val="12"/>
                              <w:szCs w:val="12"/>
                            </w:rPr>
                            <w:t>当前订单完成，进行记录</w:t>
                          </w:r>
                        </w:p>
                      </w:txbxContent>
                    </v:textbox>
                  </v:shape>
                </v:group>
                <v:group id="流程" o:spid="_x0000_s1091" style="position:absolute;left:9960;top:4230;width:5640;height:3360" coordorigin="9960,423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任意形状 100" o:spid="_x0000_s1092" style="position:absolute;left:9960;top:423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" path="m564000,336000l564000,,,,,336000r564000,xe" strokecolor="#6d6d6d" strokeweight=".16667mm">
                    <v:stroke joinstyle="bevel"/>
                    <v:shadow on="t" color="black" opacity="5242f" origin="-.5,-.5" offset=".33333mm,.33333mm"/>
                    <v:path arrowok="t" textboxrect="0,0,564000,336000"/>
                  </v:shape>
                  <v:shape id="Text 17" o:spid="_x0000_s1093" type="#_x0000_t202" style="position:absolute;left:9960;top:4230;width:5640;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" filled="f" stroked="f">
                    <v:textbox inset="1mm,0,1mm,0">
                      <w:txbxContent>
                        <w:p w14:paraId="25EA86BD" w14:textId="77777777" w:rsidR="00F63742" w:rsidRDefault="00F63742" w:rsidP="00F63742">
                          <w:pPr>
                            <w:snapToGrid w:val="0"/>
                            <w:jc w:val="center"/>
                          </w:pPr>
                          <w:r>
                            <w:rPr>
                              <w:rFonts w:ascii="宋体"/>
                              <w:color w:val="303030"/>
                              <w:sz w:val="12"/>
                              <w:szCs w:val="12"/>
                            </w:rPr>
                            <w:t>确定最大迭代次数，开始迭代</w:t>
                          </w:r>
                        </w:p>
                      </w:txbxContent>
                    </v:textbox>
                  </v:shape>
                </v:group>
                <v:shape id="ConnectLine" o:spid="_x0000_s1094" style="position:absolute;left:12780;top:3420;width:0;height:810;visibility:visible;mso-wrap-style:square;v-text-anchor:top" coordsize="0,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" path="m,nfl,81000e" filled="f" strokecolor="#6d6d6d" strokeweight=".16667mm">
                  <v:stroke endarrow="classic" joinstyle="bevel"/>
                  <v:path arrowok="t" textboxrect="0,0,0,81000"/>
                </v:shape>
                <v:shape id="ConnectLine" o:spid="_x0000_s1095" style="position:absolute;left:12780;top:7590;width:0;height:810;visibility:visible;mso-wrap-style:square;v-text-anchor:top" coordsize="0,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" path="m,nfl,81000e" filled="f" strokecolor="#6d6d6d" strokeweight=".16667mm">
                  <v:stroke endarrow="classic" joinstyle="bevel"/>
                  <v:path arrowok="t" textboxrect="0,0,0,81000"/>
                </v:shape>
                <v:shape id="ConnectLine" o:spid="_x0000_s1096" style="position:absolute;left:12780;top:53927;width:0;height:793;visibility:visible;mso-wrap-style:square;v-text-anchor:middle" coordsize="0,7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" adj="-11796480,,5400" path="m,nfl,79277e" filled="f" strokecolor="#6d6d6d" strokeweight=".16667mm">
                  <v:stroke endarrow="classic" joinstyle="bevel"/>
                  <v:formulas/>
                  <v:path arrowok="t" o:connecttype="custom" textboxrect="0,-20362,0,99638"/>
                  <v:textbox inset="0,0,0,0">
                    <w:txbxContent>
                      <w:p w14:paraId="313FCFA3" w14:textId="77777777" w:rsidR="00F63742" w:rsidRDefault="00F63742" w:rsidP="00F63742">
                        <w:pPr>
                          <w:snapToGrid w:val="0"/>
                          <w:jc w:val="center"/>
                        </w:pPr>
                        <w:r>
                          <w:rPr>
                            <w:rFonts w:ascii="宋体"/>
                            <w:color w:val="303030"/>
                            <w:sz w:val="12"/>
                            <w:szCs w:val="12"/>
                            <w:highlight w:val="white"/>
                          </w:rPr>
                          <w:t>TRUE</w:t>
                        </w:r>
                      </w:p>
                    </w:txbxContent>
                  </v:textbox>
                </v:shape>
                <v:shape id="ConnectLine" o:spid="_x0000_s1097" style="position:absolute;left:12780;top:58080;width:0;height:792;visibility:visible;mso-wrap-style:square;v-text-anchor:top" coordsize="0,7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" path="m,nfl,79277e" filled="f" strokecolor="#6d6d6d" strokeweight=".16667mm">
                  <v:stroke endarrow="classic" joinstyle="bevel"/>
                  <v:path arrowok="t" textboxrect="0,0,0,79277"/>
                </v:shape>
                <v:group id="判定" o:spid="_x0000_s1098" style="position:absolute;left:8250;top:58872;width:9060;height:4200" coordorigin="8250,58872" coordsize="9060,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任意形状 107" o:spid="_x0000_s1099" style="position:absolute;left:8250;top:58872;width:9060;height:4200;visibility:visible;mso-wrap-style:square;v-text-anchor:top" coordsize="906000,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" path="m453000,420000l906000,210000,453000,,,210000,453000,420000xe" strokecolor="#6d6d6d" strokeweight=".16667mm">
                    <v:stroke joinstyle="bevel"/>
                    <v:shadow on="t" color="black" opacity="5242f" origin="-.5,-.5" offset=".33333mm,.33333mm"/>
                    <v:path arrowok="t" textboxrect="0,0,906000,420000"/>
                  </v:shape>
                  <v:shape id="Text 18" o:spid="_x0000_s1100" type="#_x0000_t202" style="position:absolute;left:8250;top:59712;width:906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" filled="f" stroked="f">
                    <v:textbox inset="1mm,0,1mm,0">
                      <w:txbxContent>
                        <w:p w14:paraId="780D64EC" w14:textId="77777777" w:rsidR="00F63742" w:rsidRDefault="00F63742" w:rsidP="00F63742">
                          <w:pPr>
                            <w:snapToGrid w:val="0"/>
                            <w:jc w:val="center"/>
                          </w:pPr>
                          <w:r>
                            <w:rPr>
                              <w:rFonts w:ascii="宋体"/>
                              <w:color w:val="303030"/>
                              <w:sz w:val="12"/>
                              <w:szCs w:val="12"/>
                            </w:rPr>
                            <w:t>当前批次是否结束</w:t>
                          </w:r>
                        </w:p>
                      </w:txbxContent>
                    </v:textbox>
                  </v:shape>
                </v:group>
                <v:shape id="ConnectLine" o:spid="_x0000_s1101" style="position:absolute;left:8250;top:60972;width:1710;height:40453;visibility:visible;mso-wrap-style:square;v-text-anchor:middle" coordsize="171000,4045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" adj="-11796480,,5400" path="m,nfl-795000,r,-4045277l171000,-4045277e" filled="f" strokecolor="#6d6d6d" strokeweight=".16667mm">
                  <v:stroke endarrow="classic" joinstyle="bevel"/>
                  <v:formulas/>
                  <v:path arrowok="t" o:connecttype="custom" textboxrect="-225000,-60000,-15000,60000"/>
                  <v:textbox inset="0,0,0,0">
                    <w:txbxContent>
                      <w:p w14:paraId="34E5A13B" w14:textId="77777777" w:rsidR="00F63742" w:rsidRDefault="00F63742" w:rsidP="00F63742">
                        <w:pPr>
                          <w:snapToGrid w:val="0"/>
                          <w:jc w:val="center"/>
                        </w:pPr>
                        <w:r>
                          <w:rPr>
                            <w:rFonts w:ascii="宋体"/>
                            <w:color w:val="303030"/>
                            <w:sz w:val="12"/>
                            <w:szCs w:val="12"/>
                            <w:highlight w:val="white"/>
                          </w:rPr>
                          <w:t>TRUE</w:t>
                        </w:r>
                      </w:p>
                    </w:txbxContent>
                  </v:textbox>
                </v:shape>
                <v:shape id="ConnectLine" o:spid="_x0000_s1102" style="position:absolute;left:12780;top:6801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" path="m,nfe" filled="f" strokecolor="#6d6d6d" strokeweight=".16667mm">
                  <v:stroke endarrow="classic" joinstyle="bevel"/>
                  <v:path arrowok="t" textboxrect="0,0,0,0"/>
                </v:shape>
                <v:group id="判定" o:spid="_x0000_s1103" style="position:absolute;left:17160;top:61800;width:9060;height:4200" coordorigin="17160,61800" coordsize="9060,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任意形状 112" o:spid="_x0000_s1104" style="position:absolute;left:17160;top:61800;width:9060;height:4200;visibility:visible;mso-wrap-style:square;v-text-anchor:top" coordsize="906000,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" path="m453000,420000l906000,210000,453000,,,210000,453000,420000xe" strokecolor="#6d6d6d" strokeweight=".16667mm">
                    <v:stroke joinstyle="bevel"/>
                    <v:shadow on="t" color="black" opacity="5242f" origin="-.5,-.5" offset=".33333mm,.33333mm"/>
                    <v:path arrowok="t" textboxrect="0,0,906000,420000"/>
                  </v:shape>
                  <v:shape id="Text 19" o:spid="_x0000_s1105" type="#_x0000_t202" style="position:absolute;left:17160;top:62640;width:906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" filled="f" stroked="f">
                    <v:textbox inset="1mm,0,1mm,0">
                      <w:txbxContent>
                        <w:p w14:paraId="686712B2" w14:textId="77777777" w:rsidR="00F63742" w:rsidRDefault="00F63742" w:rsidP="00F63742">
                          <w:pPr>
                            <w:snapToGrid w:val="0"/>
                            <w:jc w:val="center"/>
                          </w:pPr>
                          <w:r>
                            <w:rPr>
                              <w:rFonts w:ascii="宋体"/>
                              <w:color w:val="303030"/>
                              <w:sz w:val="12"/>
                              <w:szCs w:val="12"/>
                            </w:rPr>
                            <w:t>订单是否已全部被标记</w:t>
                          </w:r>
                        </w:p>
                      </w:txbxContent>
                    </v:textbox>
                  </v:shape>
                </v:group>
                <v:shape id="ConnectLine" o:spid="_x0000_s1106" style="position:absolute;left:17310;top:60972;width:4380;height:828;visibility:visible;mso-wrap-style:square;v-text-anchor:middle" coordsize="438000,827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" adj="-11796480,,5400" path="m,nfl438000,r,82723e" filled="f" strokecolor="#6d6d6d" strokeweight=".16667mm">
                  <v:stroke endarrow="classic" joinstyle="bevel"/>
                  <v:formulas/>
                  <v:path arrowok="t" o:connecttype="custom" textboxrect="146362,-60000,374362,60000"/>
                  <v:textbox inset="0,0,0,0">
                    <w:txbxContent>
                      <w:p w14:paraId="554534B1" w14:textId="77777777" w:rsidR="00F63742" w:rsidRDefault="00F63742" w:rsidP="00F63742">
                        <w:pPr>
                          <w:snapToGrid w:val="0"/>
                          <w:jc w:val="left"/>
                        </w:pPr>
                        <w:r>
                          <w:rPr>
                            <w:rFonts w:ascii="宋体"/>
                            <w:color w:val="303030"/>
                            <w:sz w:val="12"/>
                            <w:szCs w:val="12"/>
                            <w:highlight w:val="white"/>
                          </w:rPr>
                          <w:t>FALSE</w:t>
                        </w:r>
                      </w:p>
                    </w:txbxContent>
                  </v:textbox>
                </v:shape>
                <v:shape id="ConnectLine" o:spid="_x0000_s1107" style="position:absolute;left:17160;top:63900;width:1560;height:1645;visibility:visible;mso-wrap-style:square;v-text-anchor:middle" coordsize="156000,1645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" adj="-11796480,,5400" path="m,nfl-60000,r,164553l-156000,164553e" filled="f" strokecolor="#6d6d6d" strokeweight=".16667mm">
                  <v:stroke endarrow="classic" joinstyle="bevel"/>
                  <v:formulas/>
                  <v:path arrowok="t" o:connecttype="custom" textboxrect="-156000,80553,36000,200553"/>
                  <v:textbox inset="0,0,0,0">
                    <w:txbxContent>
                      <w:p w14:paraId="5B035812" w14:textId="77777777" w:rsidR="00F63742" w:rsidRDefault="00F63742" w:rsidP="00F63742">
                        <w:pPr>
                          <w:snapToGrid w:val="0"/>
                          <w:jc w:val="center"/>
                        </w:pPr>
                        <w:r>
                          <w:rPr>
                            <w:rFonts w:ascii="宋体"/>
                            <w:color w:val="303030"/>
                            <w:sz w:val="12"/>
                            <w:szCs w:val="12"/>
                            <w:highlight w:val="white"/>
                          </w:rPr>
                          <w:t>True</w:t>
                        </w:r>
                      </w:p>
                    </w:txbxContent>
                  </v:textbox>
                </v:shape>
                <v:group id="流程" o:spid="_x0000_s1108" style="position:absolute;left:9960;top:63865;width:5640;height:3360" coordorigin="9960,638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任意形状 117" o:spid="_x0000_s1109" style="position:absolute;left:9960;top:638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" path="m564000,336000l564000,,,,,336000r564000,xe" strokecolor="#6d6d6d" strokeweight=".16667mm">
                    <v:stroke joinstyle="bevel"/>
                    <v:shadow on="t" color="black" opacity="5242f" origin="-.5,-.5" offset=".33333mm,.33333mm"/>
                    <v:path arrowok="t" textboxrect="0,0,564000,336000"/>
                  </v:shape>
                  <v:shape id="Text 20" o:spid="_x0000_s1110" type="#_x0000_t202" style="position:absolute;left:9960;top:64285;width:56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" filled="f" stroked="f">
                    <v:textbox inset="1mm,0,1mm,0">
                      <w:txbxContent>
                        <w:p w14:paraId="2A56885A" w14:textId="77777777" w:rsidR="00F63742" w:rsidRDefault="00F63742" w:rsidP="00F63742">
                          <w:pPr>
                            <w:snapToGrid w:val="0"/>
                            <w:jc w:val="center"/>
                          </w:pPr>
                          <w:r>
                            <w:rPr>
                              <w:rFonts w:ascii="宋体"/>
                              <w:color w:val="303030"/>
                              <w:sz w:val="12"/>
                              <w:szCs w:val="12"/>
                            </w:rPr>
                            <w:t>累计完成量</w:t>
                          </w:r>
                        </w:p>
                      </w:txbxContent>
                    </v:textbox>
                  </v:shape>
                </v:group>
                <v:shape id="ConnectLine" o:spid="_x0000_s1111" style="position:absolute;left:12780;top:67225;width:0;height:793;visibility:visible;mso-wrap-style:square;v-text-anchor:top" coordsize="0,7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" path="m,nfl,79277e" filled="f" strokecolor="#6d6d6d" strokeweight=".16667mm">
                  <v:stroke endarrow="classic" joinstyle="bevel"/>
                  <v:path arrowok="t" textboxrect="0,0,0,79277"/>
                </v:shape>
                <v:shape id="ConnectLine" o:spid="_x0000_s1112" style="position:absolute;left:26220;top:63900;width:10620;height:53400;visibility:visible;mso-wrap-style:square;v-text-anchor:middle" coordsize="1062000,53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" adj="-11796480,,5400" path="m,nfl,-5340000r-1062000,e" filled="f" strokecolor="#6d6d6d" strokeweight=".16667mm">
                  <v:stroke endarrow="classic" joinstyle="bevel"/>
                  <v:formulas/>
                  <v:path arrowok="t" o:connecttype="custom" textboxrect="-114000,-180000,114000,-60000"/>
                  <v:textbox inset="0,0,0,0">
                    <w:txbxContent>
                      <w:p w14:paraId="54B9A80E" w14:textId="77777777" w:rsidR="00F63742" w:rsidRDefault="00F63742" w:rsidP="00F63742">
                        <w:pPr>
                          <w:snapToGrid w:val="0"/>
                          <w:jc w:val="left"/>
                        </w:pPr>
                        <w:r>
                          <w:rPr>
                            <w:rFonts w:ascii="宋体"/>
                            <w:color w:val="303030"/>
                            <w:sz w:val="12"/>
                            <w:szCs w:val="12"/>
                            <w:highlight w:val="white"/>
                          </w:rPr>
                          <w:t>FALSE</w:t>
                        </w:r>
                      </w:p>
                    </w:txbxContent>
                  </v:textbox>
                </v:shape>
                <v:group id="判定" o:spid="_x0000_s1113" style="position:absolute;left:9525;top:68018;width:6510;height:3018" coordorigin="9525,68018" coordsize="6510,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任意形状 122" o:spid="_x0000_s1114" style="position:absolute;left:9525;top:68018;width:6510;height:3018;visibility:visible;mso-wrap-style:square;v-text-anchor:top" coordsize="651000,30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" path="m325500,301788l651000,150894,325500,,,150894,325500,301788xe" strokecolor="#6d6d6d" strokeweight=".16667mm">
                    <v:stroke joinstyle="bevel"/>
                    <v:shadow on="t" color="black" opacity="5242f" origin="-.5,-.5" offset=".33333mm,.33333mm"/>
                    <v:path arrowok="t" textboxrect="0,0,651000,301788"/>
                  </v:shape>
                  <v:shape id="Text 21" o:spid="_x0000_s1115" type="#_x0000_t202" style="position:absolute;left:9525;top:68267;width:651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" filled="f" stroked="f">
                    <v:textbox inset="1mm,0,1mm,0">
                      <w:txbxContent>
                        <w:p w14:paraId="7171063D" w14:textId="77777777" w:rsidR="00F63742" w:rsidRDefault="00F63742" w:rsidP="00F63742">
                          <w:pPr>
                            <w:snapToGrid w:val="0"/>
                            <w:jc w:val="center"/>
                          </w:pPr>
                          <w:r>
                            <w:rPr>
                              <w:rFonts w:ascii="宋体"/>
                              <w:color w:val="303030"/>
                              <w:sz w:val="12"/>
                              <w:szCs w:val="12"/>
                            </w:rPr>
                            <w:t>是否达到最大迭代</w:t>
                          </w:r>
                        </w:p>
                      </w:txbxContent>
                    </v:textbox>
                  </v:shape>
                </v:group>
                <v:shape id="ConnectLine" o:spid="_x0000_s1116" style="position:absolute;left:16035;top:69527;width:10065;height:10547;visibility:visible;mso-wrap-style:square;v-text-anchor:middle" coordsize="1006500,10547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" adj="-11796480,,5400" path="m,nfl1210500,r,-1054724l1006500,-1054724e" filled="f" strokecolor="#6d6d6d" strokeweight=".16667mm">
                  <v:stroke endarrow="classic" joinstyle="bevel"/>
                  <v:formulas/>
                  <v:path arrowok="t" o:connecttype="custom" textboxrect="6000,-60000,234000,60000"/>
                  <v:textbox inset="0,0,0,0">
                    <w:txbxContent>
                      <w:p w14:paraId="1809343E" w14:textId="77777777" w:rsidR="00F63742" w:rsidRDefault="00F63742" w:rsidP="00F63742">
                        <w:pPr>
                          <w:snapToGrid w:val="0"/>
                          <w:jc w:val="center"/>
                        </w:pPr>
                        <w:r>
                          <w:rPr>
                            <w:rFonts w:ascii="宋体"/>
                            <w:color w:val="303030"/>
                            <w:sz w:val="12"/>
                            <w:szCs w:val="12"/>
                            <w:highlight w:val="white"/>
                          </w:rPr>
                          <w:t>FALSE</w:t>
                        </w:r>
                      </w:p>
                    </w:txbxContent>
                  </v:textbox>
                </v:shape>
                <v:shape id="ConnectLine" o:spid="_x0000_s1117" style="position:absolute;left:8520;top:51827;width:8220;height:73;visibility:visible;mso-wrap-style:square;v-text-anchor:middle" coordsize="822000,7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" adj="-11796480,,5400" path="m,nfl-822000,e" filled="f" strokecolor="#6d6d6d" strokeweight=".16667mm">
                  <v:stroke endarrow="classic" joinstyle="bevel"/>
                  <v:formulas/>
                  <v:path arrowok="t" o:connecttype="custom" textboxrect="-525000,-60000,-297000,60000"/>
                  <v:textbox inset="0,0,0,0">
                    <w:txbxContent>
                      <w:p w14:paraId="3425FF86" w14:textId="77777777" w:rsidR="00F63742" w:rsidRDefault="00F63742" w:rsidP="00F63742">
                        <w:pPr>
                          <w:snapToGrid w:val="0"/>
                          <w:jc w:val="center"/>
                        </w:pPr>
                        <w:r>
                          <w:rPr>
                            <w:rFonts w:ascii="宋体"/>
                            <w:color w:val="303030"/>
                            <w:sz w:val="12"/>
                            <w:szCs w:val="12"/>
                            <w:highlight w:val="white"/>
                          </w:rPr>
                          <w:t>FALSE</w:t>
                        </w:r>
                      </w:p>
                    </w:txbxContent>
                  </v:textbox>
                </v:shape>
                <v:shape id="ConnectLine" o:spid="_x0000_s1118" style="position:absolute;left:12780;top:71036;width:0;height:792;visibility:visible;mso-wrap-style:square;v-text-anchor:top" coordsize="0,7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" path="m,nfl,79277e" filled="f" strokecolor="#6d6d6d" strokeweight=".16667mm">
                  <v:stroke endarrow="classic" joinstyle="bevel"/>
                  <v:path arrowok="t" textboxrect="0,0,0,79277"/>
                </v:shape>
                <v:group id="开始或结束" o:spid="_x0000_s1119" style="position:absolute;left:9960;top:71828;width:5640;height:3360" coordorigin="9960,71828"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rminator" o:spid="_x0000_s1120" style="position:absolute;left:9960;top:71828;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" path="m141000,336000r282000,c500874,336000,564000,272874,564000,168000,564000,63126,500874,,423000,l141000,c63126,,,63126,,168000,,272874,63126,336000,141000,336000xe" strokecolor="#6d6d6d" strokeweight=".16667mm">
                    <v:stroke joinstyle="bevel"/>
                    <v:shadow on="t" color="black" opacity="5242f" origin="-.5,-.5" offset=".33333mm,.33333mm"/>
                    <v:path arrowok="t" textboxrect="0,0,564000,336000"/>
                  </v:shape>
                  <v:shape id="Text 22" o:spid="_x0000_s1121" type="#_x0000_t202" style="position:absolute;left:9960;top:71828;width:5640;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" filled="f" stroked="f">
                    <v:textbox inset="1mm,0,1mm,0">
                      <w:txbxContent>
                        <w:p w14:paraId="30C878B8" w14:textId="77777777" w:rsidR="00F63742" w:rsidRDefault="00F63742" w:rsidP="00F63742">
                          <w:pPr>
                            <w:snapToGrid w:val="0"/>
                            <w:jc w:val="center"/>
                          </w:pPr>
                          <w:r>
                            <w:rPr>
                              <w:rFonts w:ascii="宋体"/>
                              <w:color w:val="303030"/>
                              <w:sz w:val="12"/>
                              <w:szCs w:val="12"/>
                            </w:rPr>
                            <w:t>取得平均值</w:t>
                          </w:r>
                        </w:p>
                        <w:p w14:paraId="15CBF7CC" w14:textId="77777777" w:rsidR="00F63742" w:rsidRDefault="00F63742" w:rsidP="00F63742">
                          <w:pPr>
                            <w:snapToGrid w:val="0"/>
                            <w:jc w:val="center"/>
                          </w:pPr>
                          <w:r>
                            <w:rPr>
                              <w:rFonts w:ascii="宋体"/>
                              <w:color w:val="303030"/>
                              <w:sz w:val="12"/>
                              <w:szCs w:val="12"/>
                            </w:rPr>
                            <w:t>程序结束</w:t>
                          </w:r>
                        </w:p>
                      </w:txbxContent>
                    </v:textbox>
                  </v:shape>
                </v:group>
              </v:group>
            </w:pict>
          </mc:Fallback>
        </mc:AlternateContent>
      </w:r>
    </w:p>
    <w:p w14:paraId="3FB8C664" w14:textId="2E9FAD9D" w:rsidR="00D15858" w:rsidRDefault="00D15858" w:rsidP="00680AB8"/>
    <w:p w14:paraId="3ED43E38" w14:textId="6F63D08B" w:rsidR="00D15858" w:rsidRDefault="00D15858" w:rsidP="00680AB8"/>
    <w:p w14:paraId="63445B68" w14:textId="507388CF" w:rsidR="00D15858" w:rsidRDefault="00D15858" w:rsidP="00680AB8"/>
    <w:p w14:paraId="7B5459D8" w14:textId="6E079BD7" w:rsidR="00D15858" w:rsidRDefault="00D15858" w:rsidP="00680AB8"/>
    <w:p w14:paraId="34F2885C" w14:textId="5765F1A2" w:rsidR="00D15858" w:rsidRDefault="00D15858" w:rsidP="00680AB8"/>
    <w:p w14:paraId="7CF3C73D" w14:textId="2F2F64E0" w:rsidR="00D15858" w:rsidRDefault="00D15858" w:rsidP="00680AB8"/>
    <w:p w14:paraId="483DA6A3" w14:textId="002E9D13" w:rsidR="00D15858" w:rsidRDefault="00D15858" w:rsidP="00680AB8"/>
    <w:p w14:paraId="174C9DEC" w14:textId="71532D2A" w:rsidR="00D15858" w:rsidRDefault="00D15858" w:rsidP="00680AB8"/>
    <w:p w14:paraId="1EF8A8F0" w14:textId="4475D4D5" w:rsidR="00D15858" w:rsidRDefault="00D15858" w:rsidP="00680AB8"/>
    <w:p w14:paraId="7772BA74" w14:textId="0767F47F" w:rsidR="00D15858" w:rsidRDefault="00D15858" w:rsidP="00680AB8"/>
    <w:p w14:paraId="3A1B6575" w14:textId="4810119F" w:rsidR="00D15858" w:rsidRDefault="00D15858" w:rsidP="00680AB8"/>
    <w:p w14:paraId="2B80CB9E" w14:textId="0710317C" w:rsidR="00D15858" w:rsidRDefault="00D15858" w:rsidP="00680AB8"/>
    <w:p w14:paraId="134727A9" w14:textId="1591F9FC" w:rsidR="00D15858" w:rsidRDefault="00D15858" w:rsidP="00680AB8"/>
    <w:p w14:paraId="1C2FE91A" w14:textId="23D34FF6" w:rsidR="00F63742" w:rsidRDefault="00F63742" w:rsidP="00680AB8"/>
    <w:p w14:paraId="7CAF59F2" w14:textId="6E1A80FD" w:rsidR="00F63742" w:rsidRDefault="00F63742" w:rsidP="00680AB8"/>
    <w:p w14:paraId="09D34F4B" w14:textId="0A959A96" w:rsidR="00F63742" w:rsidRDefault="00F63742" w:rsidP="00680AB8"/>
    <w:p w14:paraId="285811A9" w14:textId="55AA3777" w:rsidR="00F63742" w:rsidRDefault="00F63742" w:rsidP="00680AB8"/>
    <w:p w14:paraId="7E1EBD79" w14:textId="7C57C4B6" w:rsidR="00F63742" w:rsidRDefault="00F63742" w:rsidP="00680AB8"/>
    <w:p w14:paraId="4E2280C3" w14:textId="1CB2A26B" w:rsidR="00F63742" w:rsidRDefault="00F63742" w:rsidP="00680AB8"/>
    <w:p w14:paraId="0C0D93BA" w14:textId="7FE90A87" w:rsidR="00F63742" w:rsidRDefault="00F63742" w:rsidP="00680AB8"/>
    <w:p w14:paraId="2A45D395" w14:textId="53D2BC64" w:rsidR="00F63742" w:rsidRDefault="00F63742" w:rsidP="00680AB8"/>
    <w:p w14:paraId="56922A2F" w14:textId="40692F75" w:rsidR="00F63742" w:rsidRDefault="00F63742" w:rsidP="00680AB8"/>
    <w:p w14:paraId="1E4E61F0" w14:textId="40100423" w:rsidR="00F63742" w:rsidRDefault="00F63742" w:rsidP="00680AB8"/>
    <w:p w14:paraId="417B8549" w14:textId="3AB521CE" w:rsidR="00F63742" w:rsidRDefault="00F63742" w:rsidP="00680AB8"/>
    <w:p w14:paraId="51DE9EF9" w14:textId="648586B4" w:rsidR="00F63742" w:rsidRDefault="00F63742" w:rsidP="00680AB8"/>
    <w:p w14:paraId="718D95D5" w14:textId="5FBA028A" w:rsidR="00F63742" w:rsidRDefault="00F63742" w:rsidP="00680AB8"/>
    <w:p w14:paraId="7E005334" w14:textId="77777777" w:rsidR="00F63742" w:rsidRDefault="00F63742" w:rsidP="00680AB8"/>
    <w:p w14:paraId="5F127AA0" w14:textId="62F72849" w:rsidR="00D15858" w:rsidRDefault="00D15858" w:rsidP="00680AB8"/>
    <w:p w14:paraId="3ED16265" w14:textId="01B8896C" w:rsidR="00D15858" w:rsidRDefault="00D15858" w:rsidP="00680AB8"/>
    <w:p w14:paraId="1F7CA7B6" w14:textId="4E9B2245" w:rsidR="00D15858" w:rsidRDefault="00D15858" w:rsidP="00680AB8"/>
    <w:p w14:paraId="307E818A" w14:textId="77777777" w:rsidR="00F63742" w:rsidRPr="00680AB8" w:rsidRDefault="00F63742" w:rsidP="00680AB8"/>
    <w:p w14:paraId="0E11CF99" w14:textId="22BD8E25" w:rsidR="00E0732F" w:rsidRDefault="00E0732F" w:rsidP="00E0732F">
      <w:pPr>
        <w:pStyle w:val="3"/>
      </w:pPr>
      <w:r>
        <w:rPr>
          <w:rFonts w:hint="eastAsia"/>
        </w:rPr>
        <w:t>5.2.4</w:t>
      </w:r>
      <w:r>
        <w:t xml:space="preserve"> </w:t>
      </w:r>
      <w:r>
        <w:rPr>
          <w:rFonts w:hint="eastAsia"/>
        </w:rPr>
        <w:t>模型结果</w:t>
      </w:r>
    </w:p>
    <w:p w14:paraId="3F38F6AE" w14:textId="1CF60839" w:rsidR="00E0732F" w:rsidRDefault="005439E4" w:rsidP="00F76DC6">
      <w:r>
        <w:rPr>
          <w:rFonts w:hint="eastAsia"/>
        </w:rPr>
        <w:t>根据原订单的价格，</w:t>
      </w:r>
      <w:r w:rsidR="00F32BF6">
        <w:rPr>
          <w:rFonts w:hint="eastAsia"/>
        </w:rPr>
        <w:t>为了避免随机概率的偶然性，</w:t>
      </w:r>
      <w:r>
        <w:rPr>
          <w:rFonts w:hint="eastAsia"/>
        </w:rPr>
        <w:t>进行</w:t>
      </w:r>
      <w:r>
        <w:rPr>
          <w:rFonts w:hint="eastAsia"/>
        </w:rPr>
        <w:t>1</w:t>
      </w:r>
      <w:r>
        <w:t>000</w:t>
      </w:r>
      <w:r>
        <w:rPr>
          <w:rFonts w:hint="eastAsia"/>
        </w:rPr>
        <w:t>次蒙特卡洛模拟，取这</w:t>
      </w:r>
      <w:r>
        <w:rPr>
          <w:rFonts w:hint="eastAsia"/>
        </w:rPr>
        <w:t>1</w:t>
      </w:r>
      <w:r>
        <w:t>00</w:t>
      </w:r>
      <w:r w:rsidR="00F32BF6">
        <w:t>0</w:t>
      </w:r>
      <w:r>
        <w:rPr>
          <w:rFonts w:hint="eastAsia"/>
        </w:rPr>
        <w:t>次</w:t>
      </w:r>
      <w:r w:rsidR="00F32BF6">
        <w:rPr>
          <w:rFonts w:hint="eastAsia"/>
        </w:rPr>
        <w:t>完成任务数量的平均值，</w:t>
      </w:r>
      <w:r w:rsidR="00BB4033">
        <w:rPr>
          <w:rFonts w:hint="eastAsia"/>
        </w:rPr>
        <w:t>得到一次模拟的平均完成任务数量为</w:t>
      </w:r>
      <w:r w:rsidR="00BB4033" w:rsidRPr="00BB4033">
        <w:t>525.861</w:t>
      </w:r>
      <w:r w:rsidR="00BB4033">
        <w:t xml:space="preserve"> </w:t>
      </w:r>
      <w:r w:rsidR="00BB4033">
        <w:rPr>
          <w:rFonts w:hint="eastAsia"/>
        </w:rPr>
        <w:t>，完成率为</w:t>
      </w:r>
      <w:r w:rsidR="00BB4033">
        <w:rPr>
          <w:rFonts w:hint="eastAsia"/>
        </w:rPr>
        <w:t>6</w:t>
      </w:r>
      <w:r w:rsidR="00BB4033">
        <w:t>2.9773%</w:t>
      </w:r>
      <w:r w:rsidR="00BB4033">
        <w:rPr>
          <w:rFonts w:hint="eastAsia"/>
        </w:rPr>
        <w:t>。与附件一中给出的</w:t>
      </w:r>
      <w:r w:rsidR="00702429">
        <w:rPr>
          <w:rFonts w:hint="eastAsia"/>
        </w:rPr>
        <w:t>订单，我们统计得到其完成的订单数量为</w:t>
      </w:r>
      <w:r w:rsidR="00702429">
        <w:rPr>
          <w:rFonts w:hint="eastAsia"/>
        </w:rPr>
        <w:t>5</w:t>
      </w:r>
      <w:r w:rsidR="00702429">
        <w:t>22</w:t>
      </w:r>
      <w:r w:rsidR="00702429">
        <w:rPr>
          <w:rFonts w:hint="eastAsia"/>
        </w:rPr>
        <w:t>，完成率为</w:t>
      </w:r>
      <w:r w:rsidR="00702429">
        <w:rPr>
          <w:rFonts w:hint="eastAsia"/>
        </w:rPr>
        <w:t>6</w:t>
      </w:r>
      <w:r w:rsidR="00702429">
        <w:t>2.5149%</w:t>
      </w:r>
      <w:r w:rsidR="00C45134">
        <w:rPr>
          <w:rFonts w:hint="eastAsia"/>
        </w:rPr>
        <w:t>，得到的任务完成数量和完成率几乎一致，基于这样的结果我们认为当前的模拟系统是可行的</w:t>
      </w:r>
      <w:r w:rsidR="00760246">
        <w:rPr>
          <w:rFonts w:hint="eastAsia"/>
        </w:rPr>
        <w:t>。</w:t>
      </w:r>
    </w:p>
    <w:p w14:paraId="25A62B94" w14:textId="77777777" w:rsidR="00F76DC6" w:rsidRDefault="00F76DC6" w:rsidP="00F76DC6">
      <w:pPr>
        <w:rPr>
          <w:rFonts w:hint="eastAsia"/>
        </w:rPr>
      </w:pPr>
    </w:p>
    <w:p w14:paraId="6292CB3C" w14:textId="23EB0728" w:rsidR="00BB5C77" w:rsidRDefault="00803808" w:rsidP="00803808">
      <w:r>
        <w:rPr>
          <w:rFonts w:hint="eastAsia"/>
        </w:rPr>
        <w:t>新任务定价方案的完成数</w:t>
      </w:r>
      <w:r>
        <w:rPr>
          <w:rFonts w:hint="eastAsia"/>
        </w:rPr>
        <w:t>664.2010</w:t>
      </w:r>
    </w:p>
    <w:p w14:paraId="066A2E1F" w14:textId="039BEFF6" w:rsidR="00803808" w:rsidRDefault="00803808" w:rsidP="00803808">
      <w:pPr>
        <w:rPr>
          <w:rFonts w:hint="eastAsia"/>
        </w:rPr>
      </w:pPr>
      <w:r>
        <w:rPr>
          <w:rFonts w:hint="eastAsia"/>
        </w:rPr>
        <w:t>新任务定价方案的完成率</w:t>
      </w:r>
      <w:r>
        <w:rPr>
          <w:rFonts w:hint="eastAsia"/>
        </w:rPr>
        <w:t>79.55%</w:t>
      </w:r>
    </w:p>
    <w:p w14:paraId="52BBBB48" w14:textId="77777777" w:rsidR="00E0732F" w:rsidRPr="005A7AD4" w:rsidRDefault="00E0732F" w:rsidP="005A7AD4"/>
    <w:sectPr w:rsidR="00E0732F" w:rsidRPr="005A7AD4" w:rsidSect="00D17520">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4CFAE" w14:textId="77777777" w:rsidR="006B49E9" w:rsidRDefault="006B49E9" w:rsidP="006E5BDA">
      <w:pPr>
        <w:spacing w:line="240" w:lineRule="auto"/>
      </w:pPr>
      <w:r>
        <w:separator/>
      </w:r>
    </w:p>
  </w:endnote>
  <w:endnote w:type="continuationSeparator" w:id="0">
    <w:p w14:paraId="4174072B" w14:textId="77777777" w:rsidR="006B49E9" w:rsidRDefault="006B49E9" w:rsidP="006E5B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944B8" w14:textId="77777777" w:rsidR="006B49E9" w:rsidRDefault="006B49E9" w:rsidP="006E5BDA">
      <w:pPr>
        <w:spacing w:line="240" w:lineRule="auto"/>
      </w:pPr>
      <w:r>
        <w:separator/>
      </w:r>
    </w:p>
  </w:footnote>
  <w:footnote w:type="continuationSeparator" w:id="0">
    <w:p w14:paraId="306B0456" w14:textId="77777777" w:rsidR="006B49E9" w:rsidRDefault="006B49E9" w:rsidP="006E5B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26FBE"/>
    <w:multiLevelType w:val="hybridMultilevel"/>
    <w:tmpl w:val="2788E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F9F6852"/>
    <w:multiLevelType w:val="hybridMultilevel"/>
    <w:tmpl w:val="E780A2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D3521F"/>
    <w:multiLevelType w:val="hybridMultilevel"/>
    <w:tmpl w:val="686425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8FD3739"/>
    <w:multiLevelType w:val="hybridMultilevel"/>
    <w:tmpl w:val="98A2E3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8802032"/>
    <w:multiLevelType w:val="hybridMultilevel"/>
    <w:tmpl w:val="67B85F94"/>
    <w:lvl w:ilvl="0" w:tplc="BB2C01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6E405A92"/>
    <w:multiLevelType w:val="hybridMultilevel"/>
    <w:tmpl w:val="F46C8920"/>
    <w:lvl w:ilvl="0" w:tplc="94AE8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3FE2C57"/>
    <w:multiLevelType w:val="hybridMultilevel"/>
    <w:tmpl w:val="6EFE6A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1"/>
  </w:num>
  <w:num w:numId="3">
    <w:abstractNumId w:val="4"/>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520"/>
    <w:rsid w:val="00010EC3"/>
    <w:rsid w:val="00016D2D"/>
    <w:rsid w:val="000229D2"/>
    <w:rsid w:val="00073DBA"/>
    <w:rsid w:val="00075959"/>
    <w:rsid w:val="0009286F"/>
    <w:rsid w:val="000A3EF3"/>
    <w:rsid w:val="000B203C"/>
    <w:rsid w:val="000B26C2"/>
    <w:rsid w:val="000B27C2"/>
    <w:rsid w:val="000C31C8"/>
    <w:rsid w:val="000D3A02"/>
    <w:rsid w:val="000D3CCD"/>
    <w:rsid w:val="000F0354"/>
    <w:rsid w:val="00100A08"/>
    <w:rsid w:val="001316FF"/>
    <w:rsid w:val="00181380"/>
    <w:rsid w:val="00193A3D"/>
    <w:rsid w:val="001D0751"/>
    <w:rsid w:val="001E43FB"/>
    <w:rsid w:val="002225C4"/>
    <w:rsid w:val="00250117"/>
    <w:rsid w:val="002544EE"/>
    <w:rsid w:val="00257B6C"/>
    <w:rsid w:val="00271BEC"/>
    <w:rsid w:val="00290347"/>
    <w:rsid w:val="00293498"/>
    <w:rsid w:val="002B5E5F"/>
    <w:rsid w:val="002D1355"/>
    <w:rsid w:val="00313FE8"/>
    <w:rsid w:val="00381716"/>
    <w:rsid w:val="00384FEE"/>
    <w:rsid w:val="004029F8"/>
    <w:rsid w:val="00420CD1"/>
    <w:rsid w:val="004400DF"/>
    <w:rsid w:val="0048000D"/>
    <w:rsid w:val="00484078"/>
    <w:rsid w:val="004863A7"/>
    <w:rsid w:val="004A3520"/>
    <w:rsid w:val="005025D6"/>
    <w:rsid w:val="005439E4"/>
    <w:rsid w:val="00566FAD"/>
    <w:rsid w:val="005759B6"/>
    <w:rsid w:val="005848BC"/>
    <w:rsid w:val="00587B22"/>
    <w:rsid w:val="005A7AD4"/>
    <w:rsid w:val="005C2DF8"/>
    <w:rsid w:val="005F1AC8"/>
    <w:rsid w:val="006251EC"/>
    <w:rsid w:val="00641697"/>
    <w:rsid w:val="00662302"/>
    <w:rsid w:val="00680AB8"/>
    <w:rsid w:val="00681056"/>
    <w:rsid w:val="006B2DDF"/>
    <w:rsid w:val="006B49E9"/>
    <w:rsid w:val="006C198B"/>
    <w:rsid w:val="006D4C81"/>
    <w:rsid w:val="006E5BDA"/>
    <w:rsid w:val="006F45F9"/>
    <w:rsid w:val="00702429"/>
    <w:rsid w:val="007160D2"/>
    <w:rsid w:val="007406AE"/>
    <w:rsid w:val="00752D04"/>
    <w:rsid w:val="00760246"/>
    <w:rsid w:val="00787685"/>
    <w:rsid w:val="0079545F"/>
    <w:rsid w:val="007B6BAB"/>
    <w:rsid w:val="007D282E"/>
    <w:rsid w:val="00803808"/>
    <w:rsid w:val="008119A6"/>
    <w:rsid w:val="00860526"/>
    <w:rsid w:val="00875923"/>
    <w:rsid w:val="008902A1"/>
    <w:rsid w:val="008943A1"/>
    <w:rsid w:val="0089698D"/>
    <w:rsid w:val="008A483E"/>
    <w:rsid w:val="008A713F"/>
    <w:rsid w:val="008B7213"/>
    <w:rsid w:val="008D1C6B"/>
    <w:rsid w:val="008E1689"/>
    <w:rsid w:val="008F5829"/>
    <w:rsid w:val="008F5FE7"/>
    <w:rsid w:val="008F7465"/>
    <w:rsid w:val="00937747"/>
    <w:rsid w:val="00940D4F"/>
    <w:rsid w:val="00941C34"/>
    <w:rsid w:val="009561D8"/>
    <w:rsid w:val="00956334"/>
    <w:rsid w:val="00956A33"/>
    <w:rsid w:val="00957FA3"/>
    <w:rsid w:val="009651BE"/>
    <w:rsid w:val="00974BFE"/>
    <w:rsid w:val="00976BC4"/>
    <w:rsid w:val="0097753B"/>
    <w:rsid w:val="009840C8"/>
    <w:rsid w:val="009A277D"/>
    <w:rsid w:val="009E00FD"/>
    <w:rsid w:val="00A10227"/>
    <w:rsid w:val="00A125FE"/>
    <w:rsid w:val="00A37B63"/>
    <w:rsid w:val="00A44141"/>
    <w:rsid w:val="00A502FD"/>
    <w:rsid w:val="00A55086"/>
    <w:rsid w:val="00A62CE4"/>
    <w:rsid w:val="00A730A0"/>
    <w:rsid w:val="00A810DD"/>
    <w:rsid w:val="00A84092"/>
    <w:rsid w:val="00A852FC"/>
    <w:rsid w:val="00A95D5E"/>
    <w:rsid w:val="00AA53AB"/>
    <w:rsid w:val="00AB0750"/>
    <w:rsid w:val="00AC047C"/>
    <w:rsid w:val="00AC18F6"/>
    <w:rsid w:val="00AD51B8"/>
    <w:rsid w:val="00AD7A2E"/>
    <w:rsid w:val="00B00878"/>
    <w:rsid w:val="00B0384E"/>
    <w:rsid w:val="00B03A7E"/>
    <w:rsid w:val="00B12F5F"/>
    <w:rsid w:val="00B36BD6"/>
    <w:rsid w:val="00B44C50"/>
    <w:rsid w:val="00B621C2"/>
    <w:rsid w:val="00B84BAD"/>
    <w:rsid w:val="00BB305F"/>
    <w:rsid w:val="00BB4033"/>
    <w:rsid w:val="00BB5C77"/>
    <w:rsid w:val="00BE30F7"/>
    <w:rsid w:val="00BE40FE"/>
    <w:rsid w:val="00C35F6B"/>
    <w:rsid w:val="00C45134"/>
    <w:rsid w:val="00C45A34"/>
    <w:rsid w:val="00C57243"/>
    <w:rsid w:val="00C910D1"/>
    <w:rsid w:val="00C94A9A"/>
    <w:rsid w:val="00CA400A"/>
    <w:rsid w:val="00CC164D"/>
    <w:rsid w:val="00D01BD7"/>
    <w:rsid w:val="00D15858"/>
    <w:rsid w:val="00D17520"/>
    <w:rsid w:val="00D708F6"/>
    <w:rsid w:val="00D70F74"/>
    <w:rsid w:val="00D71B2C"/>
    <w:rsid w:val="00D9167F"/>
    <w:rsid w:val="00D971F3"/>
    <w:rsid w:val="00DA1011"/>
    <w:rsid w:val="00DE5FC8"/>
    <w:rsid w:val="00DE67BD"/>
    <w:rsid w:val="00E00F5D"/>
    <w:rsid w:val="00E0732F"/>
    <w:rsid w:val="00E60EF6"/>
    <w:rsid w:val="00EB5D78"/>
    <w:rsid w:val="00EB5DB1"/>
    <w:rsid w:val="00EC74FA"/>
    <w:rsid w:val="00ED05F6"/>
    <w:rsid w:val="00EF23DA"/>
    <w:rsid w:val="00F05B99"/>
    <w:rsid w:val="00F07601"/>
    <w:rsid w:val="00F208D5"/>
    <w:rsid w:val="00F31176"/>
    <w:rsid w:val="00F32BF6"/>
    <w:rsid w:val="00F61DA1"/>
    <w:rsid w:val="00F61F47"/>
    <w:rsid w:val="00F63742"/>
    <w:rsid w:val="00F76DC6"/>
    <w:rsid w:val="00FD45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B7416"/>
  <w15:chartTrackingRefBased/>
  <w15:docId w15:val="{1D42DE67-3329-4CE2-8A41-B5BB4803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732F"/>
    <w:pPr>
      <w:widowControl w:val="0"/>
      <w:spacing w:line="300" w:lineRule="auto"/>
      <w:jc w:val="both"/>
    </w:pPr>
  </w:style>
  <w:style w:type="paragraph" w:styleId="1">
    <w:name w:val="heading 1"/>
    <w:basedOn w:val="a"/>
    <w:next w:val="a"/>
    <w:link w:val="10"/>
    <w:uiPriority w:val="9"/>
    <w:qFormat/>
    <w:rsid w:val="00075959"/>
    <w:pPr>
      <w:keepNext/>
      <w:keepLines/>
      <w:spacing w:before="120" w:after="200" w:line="240" w:lineRule="atLeast"/>
      <w:jc w:val="center"/>
      <w:outlineLvl w:val="0"/>
    </w:pPr>
    <w:rPr>
      <w:rFonts w:eastAsia="黑体"/>
      <w:bCs/>
      <w:kern w:val="44"/>
      <w:sz w:val="30"/>
      <w:szCs w:val="44"/>
    </w:rPr>
  </w:style>
  <w:style w:type="paragraph" w:styleId="2">
    <w:name w:val="heading 2"/>
    <w:basedOn w:val="a"/>
    <w:next w:val="a"/>
    <w:link w:val="20"/>
    <w:autoRedefine/>
    <w:uiPriority w:val="9"/>
    <w:unhideWhenUsed/>
    <w:qFormat/>
    <w:rsid w:val="006F45F9"/>
    <w:pPr>
      <w:keepNext/>
      <w:keepLines/>
      <w:spacing w:line="360" w:lineRule="auto"/>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6F45F9"/>
    <w:pPr>
      <w:keepNext/>
      <w:keepLines/>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21">
    <w:name w:val="样式2"/>
    <w:basedOn w:val="a1"/>
    <w:uiPriority w:val="99"/>
    <w:rsid w:val="00B44C50"/>
    <w:pPr>
      <w:autoSpaceDE w:val="0"/>
      <w:autoSpaceDN w:val="0"/>
      <w:spacing w:line="360" w:lineRule="exact"/>
      <w:contextualSpacing/>
      <w:jc w:val="center"/>
      <w:textAlignment w:val="center"/>
    </w:pPr>
    <w:rPr>
      <w:rFonts w:ascii="Palatino Linotype" w:hAnsi="Palatino Linotype"/>
    </w:rPr>
    <w:tblPr>
      <w:tblStyleRowBandSize w:val="1"/>
      <w:tblStyleColBandSize w:val="1"/>
      <w:jc w:val="center"/>
      <w:tblBorders>
        <w:top w:val="single" w:sz="4" w:space="0" w:color="auto"/>
        <w:bottom w:val="single" w:sz="12" w:space="0" w:color="auto"/>
      </w:tblBorders>
      <w:tblCellMar>
        <w:left w:w="57" w:type="dxa"/>
        <w:right w:w="57" w:type="dxa"/>
      </w:tblCellMar>
    </w:tblPr>
    <w:trPr>
      <w:jc w:val="center"/>
    </w:trPr>
    <w:tcPr>
      <w:shd w:val="clear" w:color="auto" w:fill="auto"/>
      <w:vAlign w:val="center"/>
    </w:tcPr>
    <w:tblStylePr w:type="firstRow">
      <w:tblPr/>
      <w:tcPr>
        <w:tcBorders>
          <w:top w:val="single" w:sz="12" w:space="0" w:color="auto"/>
          <w:left w:val="nil"/>
          <w:bottom w:val="nil"/>
          <w:right w:val="nil"/>
          <w:insideH w:val="nil"/>
          <w:insideV w:val="nil"/>
          <w:tl2br w:val="nil"/>
          <w:tr2bl w:val="nil"/>
        </w:tcBorders>
        <w:shd w:val="clear" w:color="auto" w:fill="E7E6E6" w:themeFill="background2"/>
      </w:tcPr>
    </w:tblStylePr>
    <w:tblStylePr w:type="band2Horz">
      <w:tblPr/>
      <w:tcPr>
        <w:shd w:val="clear" w:color="auto" w:fill="E7E6E6" w:themeFill="background2"/>
      </w:tcPr>
    </w:tblStylePr>
  </w:style>
  <w:style w:type="table" w:customStyle="1" w:styleId="a3">
    <w:name w:val="三线表"/>
    <w:basedOn w:val="a1"/>
    <w:uiPriority w:val="99"/>
    <w:rsid w:val="009561D8"/>
    <w:pPr>
      <w:jc w:val="center"/>
    </w:pPr>
    <w:rPr>
      <w:rFonts w:ascii="Palatino Linotype" w:hAnsi="Palatino Linotype"/>
    </w:rPr>
    <w:tblPr>
      <w:jc w:val="center"/>
      <w:tblBorders>
        <w:top w:val="single" w:sz="12" w:space="0" w:color="auto"/>
        <w:bottom w:val="single" w:sz="12" w:space="0" w:color="auto"/>
      </w:tblBorders>
      <w:tblCellMar>
        <w:left w:w="57" w:type="dxa"/>
        <w:right w:w="57" w:type="dxa"/>
      </w:tblCellMar>
    </w:tblPr>
    <w:trPr>
      <w:jc w:val="center"/>
    </w:trPr>
    <w:tcPr>
      <w:vAlign w:val="center"/>
    </w:tc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4">
    <w:name w:val="Plain Text"/>
    <w:basedOn w:val="a"/>
    <w:link w:val="a5"/>
    <w:rsid w:val="00752D04"/>
    <w:pPr>
      <w:adjustRightInd w:val="0"/>
      <w:spacing w:line="312" w:lineRule="atLeast"/>
      <w:textAlignment w:val="baseline"/>
    </w:pPr>
    <w:rPr>
      <w:rFonts w:ascii="宋体" w:hAnsi="Courier New" w:cs="Times New Roman"/>
      <w:kern w:val="0"/>
      <w:szCs w:val="20"/>
    </w:rPr>
  </w:style>
  <w:style w:type="character" w:customStyle="1" w:styleId="a5">
    <w:name w:val="纯文本 字符"/>
    <w:basedOn w:val="a0"/>
    <w:link w:val="a4"/>
    <w:rsid w:val="00752D04"/>
    <w:rPr>
      <w:rFonts w:ascii="宋体" w:eastAsia="宋体" w:hAnsi="Courier New" w:cs="Times New Roman"/>
      <w:kern w:val="0"/>
      <w:szCs w:val="20"/>
    </w:rPr>
  </w:style>
  <w:style w:type="paragraph" w:styleId="a6">
    <w:name w:val="header"/>
    <w:basedOn w:val="a"/>
    <w:link w:val="a7"/>
    <w:uiPriority w:val="99"/>
    <w:unhideWhenUsed/>
    <w:rsid w:val="006E5BD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6E5BDA"/>
    <w:rPr>
      <w:sz w:val="18"/>
      <w:szCs w:val="18"/>
    </w:rPr>
  </w:style>
  <w:style w:type="paragraph" w:styleId="a8">
    <w:name w:val="footer"/>
    <w:basedOn w:val="a"/>
    <w:link w:val="a9"/>
    <w:uiPriority w:val="99"/>
    <w:unhideWhenUsed/>
    <w:rsid w:val="006E5BDA"/>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6E5BDA"/>
    <w:rPr>
      <w:sz w:val="18"/>
      <w:szCs w:val="18"/>
    </w:rPr>
  </w:style>
  <w:style w:type="character" w:customStyle="1" w:styleId="10">
    <w:name w:val="标题 1 字符"/>
    <w:basedOn w:val="a0"/>
    <w:link w:val="1"/>
    <w:uiPriority w:val="9"/>
    <w:rsid w:val="00075959"/>
    <w:rPr>
      <w:rFonts w:eastAsia="黑体"/>
      <w:bCs/>
      <w:kern w:val="44"/>
      <w:sz w:val="30"/>
      <w:szCs w:val="44"/>
    </w:rPr>
  </w:style>
  <w:style w:type="character" w:customStyle="1" w:styleId="20">
    <w:name w:val="标题 2 字符"/>
    <w:basedOn w:val="a0"/>
    <w:link w:val="2"/>
    <w:uiPriority w:val="9"/>
    <w:rsid w:val="006F45F9"/>
    <w:rPr>
      <w:rFonts w:ascii="黑体" w:eastAsia="黑体" w:hAnsi="黑体" w:cstheme="majorBidi"/>
      <w:bCs/>
      <w:sz w:val="28"/>
      <w:szCs w:val="32"/>
    </w:rPr>
  </w:style>
  <w:style w:type="character" w:customStyle="1" w:styleId="30">
    <w:name w:val="标题 3 字符"/>
    <w:basedOn w:val="a0"/>
    <w:link w:val="3"/>
    <w:uiPriority w:val="9"/>
    <w:rsid w:val="006F45F9"/>
    <w:rPr>
      <w:rFonts w:ascii="黑体" w:eastAsia="黑体" w:hAnsi="黑体"/>
      <w:bCs/>
      <w:szCs w:val="32"/>
    </w:rPr>
  </w:style>
  <w:style w:type="character" w:customStyle="1" w:styleId="fontstyle01">
    <w:name w:val="fontstyle01"/>
    <w:basedOn w:val="a0"/>
    <w:rsid w:val="00484078"/>
    <w:rPr>
      <w:rFonts w:ascii="宋体" w:eastAsia="宋体" w:hAnsi="宋体" w:hint="eastAsia"/>
      <w:b w:val="0"/>
      <w:bCs w:val="0"/>
      <w:i w:val="0"/>
      <w:iCs w:val="0"/>
      <w:color w:val="000000"/>
      <w:sz w:val="24"/>
      <w:szCs w:val="24"/>
    </w:rPr>
  </w:style>
  <w:style w:type="table" w:styleId="aa">
    <w:name w:val="Table Grid"/>
    <w:basedOn w:val="a1"/>
    <w:uiPriority w:val="39"/>
    <w:rsid w:val="00B12F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E0732F"/>
    <w:pPr>
      <w:spacing w:line="240" w:lineRule="auto"/>
    </w:pPr>
    <w:rPr>
      <w:sz w:val="18"/>
      <w:szCs w:val="18"/>
    </w:rPr>
  </w:style>
  <w:style w:type="character" w:customStyle="1" w:styleId="ac">
    <w:name w:val="批注框文本 字符"/>
    <w:basedOn w:val="a0"/>
    <w:link w:val="ab"/>
    <w:uiPriority w:val="99"/>
    <w:semiHidden/>
    <w:rsid w:val="00E0732F"/>
    <w:rPr>
      <w:sz w:val="18"/>
      <w:szCs w:val="18"/>
    </w:rPr>
  </w:style>
  <w:style w:type="paragraph" w:styleId="ad">
    <w:name w:val="List Paragraph"/>
    <w:basedOn w:val="a"/>
    <w:uiPriority w:val="34"/>
    <w:qFormat/>
    <w:rsid w:val="00E0732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9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image" Target="media/image12.tiff"/><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tiff"/><Relationship Id="rId34" Type="http://schemas.openxmlformats.org/officeDocument/2006/relationships/fontTable" Target="fontTable.xml"/><Relationship Id="rId7" Type="http://schemas.openxmlformats.org/officeDocument/2006/relationships/image" Target="media/image1.tiff"/><Relationship Id="rId12" Type="http://schemas.openxmlformats.org/officeDocument/2006/relationships/image" Target="media/image6.jpeg"/><Relationship Id="rId17" Type="http://schemas.openxmlformats.org/officeDocument/2006/relationships/image" Target="media/image11.tiff"/><Relationship Id="rId25" Type="http://schemas.openxmlformats.org/officeDocument/2006/relationships/image" Target="media/image19.tiff"/><Relationship Id="rId33" Type="http://schemas.openxmlformats.org/officeDocument/2006/relationships/image" Target="media/image27.tiff"/><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image" Target="media/image14.tiff"/><Relationship Id="rId29" Type="http://schemas.openxmlformats.org/officeDocument/2006/relationships/image" Target="media/image23.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iff"/><Relationship Id="rId32" Type="http://schemas.openxmlformats.org/officeDocument/2006/relationships/image" Target="media/image26.tiff"/><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image" Target="media/image17.tiff"/><Relationship Id="rId28" Type="http://schemas.openxmlformats.org/officeDocument/2006/relationships/image" Target="media/image22.tiff"/><Relationship Id="rId10" Type="http://schemas.openxmlformats.org/officeDocument/2006/relationships/image" Target="media/image4.tiff"/><Relationship Id="rId19" Type="http://schemas.openxmlformats.org/officeDocument/2006/relationships/image" Target="media/image13.tiff"/><Relationship Id="rId31" Type="http://schemas.openxmlformats.org/officeDocument/2006/relationships/image" Target="media/image25.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 Id="rId22" Type="http://schemas.openxmlformats.org/officeDocument/2006/relationships/image" Target="media/image16.tiff"/><Relationship Id="rId27" Type="http://schemas.openxmlformats.org/officeDocument/2006/relationships/image" Target="media/image21.tiff"/><Relationship Id="rId30" Type="http://schemas.openxmlformats.org/officeDocument/2006/relationships/image" Target="media/image24.tiff"/><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7</Pages>
  <Words>452</Words>
  <Characters>2577</Characters>
  <Application>Microsoft Office Word</Application>
  <DocSecurity>0</DocSecurity>
  <Lines>21</Lines>
  <Paragraphs>6</Paragraphs>
  <ScaleCrop>false</ScaleCrop>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81</cp:revision>
  <dcterms:created xsi:type="dcterms:W3CDTF">2020-08-30T07:42:00Z</dcterms:created>
  <dcterms:modified xsi:type="dcterms:W3CDTF">2020-09-04T09:57:00Z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