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8DF0" w14:textId="77777777" w:rsidR="00E4569C" w:rsidRDefault="004863C2">
      <w:r w:rsidRPr="004863C2">
        <w:rPr>
          <w:rFonts w:hint="eastAsia"/>
        </w:rPr>
        <w:t>客鸟尾海报将客鸟尾景观与当地人文共同融合，通过不同手法描绘客鸟尾的风景，我们可以从海报中看到客鸟尾的自然景观</w:t>
      </w:r>
      <w:r w:rsidRPr="004863C2">
        <w:rPr>
          <w:rFonts w:hint="eastAsia"/>
        </w:rPr>
        <w:cr/>
        <w:t>人文物迹。同时，也可以跟随海报风格来体会当地</w:t>
      </w:r>
      <w:r w:rsidRPr="004863C2">
        <w:rPr>
          <w:rFonts w:hint="eastAsia"/>
        </w:rPr>
        <w:cr/>
      </w:r>
      <w:r w:rsidRPr="004863C2">
        <w:rPr>
          <w:rFonts w:hint="eastAsia"/>
        </w:rPr>
        <w:cr/>
        <w:t>位于顶上的是以客鸟尾最有特点的石笋为原题材，该石笋因长相如多个同五指合并的手掌排列在一起，因此多数游客称其为</w:t>
      </w:r>
      <w:r w:rsidRPr="004863C2">
        <w:rPr>
          <w:rFonts w:hint="eastAsia"/>
        </w:rPr>
        <w:cr/>
        <w:t>五指石。</w:t>
      </w:r>
      <w:r w:rsidRPr="004863C2">
        <w:rPr>
          <w:rFonts w:hint="eastAsia"/>
        </w:rPr>
        <w:cr/>
      </w:r>
      <w:r w:rsidRPr="004863C2">
        <w:rPr>
          <w:rFonts w:hint="eastAsia"/>
        </w:rPr>
        <w:cr/>
        <w:t>而其下两图则以客鸟尾局部景观与</w:t>
      </w:r>
      <w:proofErr w:type="gramStart"/>
      <w:r w:rsidRPr="004863C2">
        <w:rPr>
          <w:rFonts w:hint="eastAsia"/>
        </w:rPr>
        <w:t>人文事迹</w:t>
      </w:r>
      <w:proofErr w:type="gramEnd"/>
      <w:r w:rsidRPr="004863C2">
        <w:rPr>
          <w:rFonts w:hint="eastAsia"/>
        </w:rPr>
        <w:t xml:space="preserve">为原题材一边是展现客鸟尾的游玩属性，一遍则是展现客鸟尾当地居民的渔业生活 </w:t>
      </w:r>
      <w:r w:rsidRPr="004863C2">
        <w:rPr>
          <w:rFonts w:hint="eastAsia"/>
        </w:rPr>
        <w:cr/>
        <w:t>你能从海报中看到客鸟尾的些许特色，但当我们亲自前往那里时，或许能感受到不同的特点</w:t>
      </w:r>
    </w:p>
    <w:p w14:paraId="0692642C" w14:textId="77777777" w:rsidR="00E4569C" w:rsidRDefault="00E4569C"/>
    <w:p w14:paraId="391999C4" w14:textId="4F6807FD" w:rsidR="00E4569C" w:rsidRDefault="00E4569C" w:rsidP="00E4569C">
      <w:pPr>
        <w:rPr>
          <w:rFonts w:hint="eastAsia"/>
        </w:rPr>
      </w:pPr>
      <w:r>
        <w:rPr>
          <w:rFonts w:hint="eastAsia"/>
          <w:sz w:val="24"/>
          <w:szCs w:val="28"/>
        </w:rPr>
        <w:t>注意：网页中的所有文本内容字体大小，行距因Ps软件无法预测实际放入网页的大小情况，所以麻烦同学需要根据排版图进行调整</w:t>
      </w:r>
    </w:p>
    <w:p w14:paraId="12F0C854" w14:textId="262CCD5F" w:rsidR="00762E75" w:rsidRPr="00E4569C" w:rsidRDefault="00762E75">
      <w:pPr>
        <w:rPr>
          <w:rFonts w:hint="eastAsia"/>
        </w:rPr>
      </w:pPr>
    </w:p>
    <w:sectPr w:rsidR="00762E75" w:rsidRPr="00E45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F27F2" w14:textId="77777777" w:rsidR="004047B9" w:rsidRDefault="004047B9" w:rsidP="005F213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D45D72F" w14:textId="77777777" w:rsidR="004047B9" w:rsidRDefault="004047B9" w:rsidP="005F213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BD51" w14:textId="77777777" w:rsidR="004047B9" w:rsidRDefault="004047B9" w:rsidP="005F213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BC573AA" w14:textId="77777777" w:rsidR="004047B9" w:rsidRDefault="004047B9" w:rsidP="005F213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88"/>
    <w:rsid w:val="001E1207"/>
    <w:rsid w:val="002B6E09"/>
    <w:rsid w:val="003E0DD6"/>
    <w:rsid w:val="004047B9"/>
    <w:rsid w:val="00410D88"/>
    <w:rsid w:val="0048356E"/>
    <w:rsid w:val="004863C2"/>
    <w:rsid w:val="005A58C0"/>
    <w:rsid w:val="005F213A"/>
    <w:rsid w:val="00762E75"/>
    <w:rsid w:val="00805799"/>
    <w:rsid w:val="008A5592"/>
    <w:rsid w:val="00E4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49468"/>
  <w15:chartTrackingRefBased/>
  <w15:docId w15:val="{F7283181-D872-47C7-9887-3DD8C280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0D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D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D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D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D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D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D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D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D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0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0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0D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0D8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10D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0D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0D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0D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0D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0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D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0D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0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0D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0D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0D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0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0D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0D8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F213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F213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F21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F2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HH</dc:creator>
  <cp:keywords/>
  <dc:description/>
  <cp:lastModifiedBy>B HH</cp:lastModifiedBy>
  <cp:revision>4</cp:revision>
  <dcterms:created xsi:type="dcterms:W3CDTF">2025-08-16T05:13:00Z</dcterms:created>
  <dcterms:modified xsi:type="dcterms:W3CDTF">2025-08-16T09:00:00Z</dcterms:modified>
</cp:coreProperties>
</file>