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3B90" w14:textId="66E8906B" w:rsidR="00762E75" w:rsidRDefault="00762E75">
      <w:pPr>
        <w:rPr>
          <w:rFonts w:hint="eastAsia"/>
        </w:rPr>
      </w:pPr>
    </w:p>
    <w:p w14:paraId="246BB784" w14:textId="4AD17C1D" w:rsidR="005C1633" w:rsidRDefault="005C1633">
      <w:pPr>
        <w:rPr>
          <w:rFonts w:hint="eastAsia"/>
        </w:rPr>
      </w:pPr>
      <w:r w:rsidRPr="005C1633">
        <w:rPr>
          <w:rFonts w:hint="eastAsia"/>
        </w:rPr>
        <w:t>在揭阳惠来靖海镇的东海岸，有着一处静谧的临海景观，与其他海滩不同，这里没有广阔无边的沙滩 ，取而代之的是一片磅礴而奇绝的海蚀地貌奇观</w:t>
      </w:r>
      <w:r w:rsidRPr="005C1633">
        <w:rPr>
          <w:rFonts w:hint="eastAsia"/>
        </w:rPr>
        <w:cr/>
        <w:t>每当风雨与海浪来临，此地的礁石便会经历雕琢，经过万年风浪的历练，风与水赋予了临海礁石独特的造型，礁石也携手连成石群，赠予了海岸线独一</w:t>
      </w:r>
      <w:r w:rsidRPr="005C1633">
        <w:rPr>
          <w:rFonts w:hint="eastAsia"/>
        </w:rPr>
        <w:cr/>
        <w:t>无二的容颜，无数的灰白色的石笋破水而出，大小不一，型态各异，构成了蜿蜒起伏的海岸风景。与礁石一起的，还有一片壮观的“天然风车群”和与</w:t>
      </w:r>
      <w:r w:rsidRPr="005C1633">
        <w:rPr>
          <w:rFonts w:hint="eastAsia"/>
        </w:rPr>
        <w:cr/>
        <w:t xml:space="preserve">石群相连的沙滩，风车立于海岸上方，随风而动。没有灯塔，那就换飞车来。沙滩穿插在礁石群中，与它们共同展现自然的风光。 </w:t>
      </w:r>
      <w:r w:rsidRPr="005C1633">
        <w:rPr>
          <w:rFonts w:hint="eastAsia"/>
        </w:rPr>
        <w:cr/>
        <w:t>礁石，沙滩，风车......这里是海蚀力量与野性之美的包容所-----客鸟尾石笋区，这片处深藏于靖海之滨的奇特地貌，静待着每一位向往探</w:t>
      </w:r>
      <w:r w:rsidRPr="005C1633">
        <w:rPr>
          <w:rFonts w:hint="eastAsia"/>
        </w:rPr>
        <w:cr/>
      </w:r>
      <w:proofErr w:type="gramStart"/>
      <w:r w:rsidRPr="005C1633">
        <w:rPr>
          <w:rFonts w:hint="eastAsia"/>
        </w:rPr>
        <w:t>索自然</w:t>
      </w:r>
      <w:proofErr w:type="gramEnd"/>
      <w:r w:rsidRPr="005C1633">
        <w:rPr>
          <w:rFonts w:hint="eastAsia"/>
        </w:rPr>
        <w:t>鬼斧神工的旅人。</w:t>
      </w:r>
    </w:p>
    <w:p w14:paraId="69FD6CD6" w14:textId="77777777" w:rsidR="005C1633" w:rsidRDefault="005C1633">
      <w:pPr>
        <w:rPr>
          <w:rFonts w:hint="eastAsia"/>
        </w:rPr>
      </w:pPr>
    </w:p>
    <w:p w14:paraId="0D81A8F9" w14:textId="191EB08E" w:rsidR="005C1633" w:rsidRDefault="00D1033D">
      <w:pPr>
        <w:rPr>
          <w:rFonts w:hint="eastAsia"/>
        </w:rPr>
      </w:pPr>
      <w:r>
        <w:rPr>
          <w:rFonts w:hint="eastAsia"/>
        </w:rPr>
        <w:t>礁石与石笋</w:t>
      </w:r>
    </w:p>
    <w:p w14:paraId="1C7B01F2" w14:textId="469FCCEB" w:rsidR="005C1633" w:rsidRDefault="005C1633">
      <w:pPr>
        <w:rPr>
          <w:rFonts w:hint="eastAsia"/>
        </w:rPr>
      </w:pPr>
      <w:r w:rsidRPr="005C1633">
        <w:rPr>
          <w:rFonts w:hint="eastAsia"/>
        </w:rPr>
        <w:t>矗立于客鸟尾海岸的石笋群，是典型的海蚀柱地貌奇观。其主体为致密</w:t>
      </w:r>
      <w:r w:rsidRPr="005C1633">
        <w:rPr>
          <w:rFonts w:hint="eastAsia"/>
        </w:rPr>
        <w:cr/>
        <w:t>的花岗岩，在漫长的地质岁月中，受海洋永不停歇的侵蚀，礁石相对松</w:t>
      </w:r>
      <w:r w:rsidRPr="005C1633">
        <w:rPr>
          <w:rFonts w:hint="eastAsia"/>
        </w:rPr>
        <w:cr/>
        <w:t>软的矿物首先被剥离，而抗蚀力强的部分则顽强存留，形成了如今鳞次</w:t>
      </w:r>
      <w:r w:rsidRPr="005C1633">
        <w:rPr>
          <w:rFonts w:hint="eastAsia"/>
        </w:rPr>
        <w:cr/>
        <w:t>栉比、形态万千的棱柱状石笋。它们高度多在数米至十余米，直径从半</w:t>
      </w:r>
      <w:r w:rsidRPr="005C1633">
        <w:rPr>
          <w:rFonts w:hint="eastAsia"/>
        </w:rPr>
        <w:cr/>
        <w:t>米到两米不等，表面常可见清晰的球状风化痕迹，如巨大的石笋或风化</w:t>
      </w:r>
      <w:r w:rsidRPr="005C1633">
        <w:rPr>
          <w:rFonts w:hint="eastAsia"/>
        </w:rPr>
        <w:cr/>
        <w:t>的巨柱，</w:t>
      </w:r>
      <w:proofErr w:type="gramStart"/>
      <w:r w:rsidRPr="005C1633">
        <w:rPr>
          <w:rFonts w:hint="eastAsia"/>
        </w:rPr>
        <w:t>是靖海</w:t>
      </w:r>
      <w:proofErr w:type="gramEnd"/>
      <w:r w:rsidRPr="005C1633">
        <w:rPr>
          <w:rFonts w:hint="eastAsia"/>
        </w:rPr>
        <w:t>镇沿海风景中的天然雕塑博物馆。</w:t>
      </w:r>
    </w:p>
    <w:p w14:paraId="666B808D" w14:textId="77777777" w:rsidR="005C1633" w:rsidRDefault="005C1633">
      <w:pPr>
        <w:rPr>
          <w:rFonts w:hint="eastAsia"/>
        </w:rPr>
      </w:pPr>
    </w:p>
    <w:p w14:paraId="1921ED08" w14:textId="4AF86DBA" w:rsidR="005C1633" w:rsidRDefault="00D1033D">
      <w:pPr>
        <w:rPr>
          <w:rFonts w:hint="eastAsia"/>
        </w:rPr>
      </w:pPr>
      <w:r>
        <w:rPr>
          <w:rFonts w:hint="eastAsia"/>
        </w:rPr>
        <w:t>沙滩与风车</w:t>
      </w:r>
    </w:p>
    <w:p w14:paraId="434690A5" w14:textId="1A068EB0" w:rsidR="005C1633" w:rsidRDefault="005C1633">
      <w:r w:rsidRPr="005C1633">
        <w:rPr>
          <w:rFonts w:hint="eastAsia"/>
        </w:rPr>
        <w:t>在靖海客鸟尾石笋区并没有什么灯塔与港口，有的只是指引风向的风车</w:t>
      </w:r>
      <w:r w:rsidRPr="005C1633">
        <w:rPr>
          <w:rFonts w:hint="eastAsia"/>
        </w:rPr>
        <w:cr/>
        <w:t>长期以来，风车一直为内陆乡村生成电力，作为一个能源工程，本不应</w:t>
      </w:r>
      <w:r w:rsidRPr="005C1633">
        <w:rPr>
          <w:rFonts w:hint="eastAsia"/>
        </w:rPr>
        <w:cr/>
        <w:t>该与自然景观共存的它们如今也成为了客鸟尾的一道风景线。</w:t>
      </w:r>
      <w:r w:rsidRPr="005C1633">
        <w:rPr>
          <w:rFonts w:hint="eastAsia"/>
        </w:rPr>
        <w:cr/>
        <w:t>这里也没有传统意义上柔软的，广阔的沙滩，这里的沙滩跟多是依附在</w:t>
      </w:r>
      <w:r w:rsidRPr="005C1633">
        <w:rPr>
          <w:rFonts w:hint="eastAsia"/>
        </w:rPr>
        <w:cr/>
        <w:t>石笋群之间的点缀，它可以为来访者提供足够的休息空间，多数人选择</w:t>
      </w:r>
      <w:r w:rsidRPr="005C1633">
        <w:rPr>
          <w:rFonts w:hint="eastAsia"/>
        </w:rPr>
        <w:cr/>
        <w:t>这次聚集，等看足眼前的风景后，再前往下一个目的地。或许他们在往</w:t>
      </w:r>
      <w:r w:rsidRPr="005C1633">
        <w:rPr>
          <w:rFonts w:hint="eastAsia"/>
        </w:rPr>
        <w:cr/>
        <w:t>后的游玩中还会遇见这种小海滩。</w:t>
      </w:r>
    </w:p>
    <w:p w14:paraId="7D47373D" w14:textId="77777777" w:rsidR="00EF257A" w:rsidRDefault="00EF257A"/>
    <w:p w14:paraId="0554C56A" w14:textId="77777777" w:rsidR="00EF257A" w:rsidRDefault="00EF257A" w:rsidP="00EF257A">
      <w:pPr>
        <w:rPr>
          <w:rFonts w:hint="eastAsia"/>
        </w:rPr>
      </w:pPr>
      <w:r>
        <w:rPr>
          <w:rFonts w:hint="eastAsia"/>
          <w:sz w:val="24"/>
          <w:szCs w:val="28"/>
        </w:rPr>
        <w:t>注意：网页中的所有文本内容字体大小，行距因Ps软件无法预测实际放入网页的大小情况，所以麻烦同学需要根据排版图进行调整</w:t>
      </w:r>
    </w:p>
    <w:p w14:paraId="316E0DB7" w14:textId="77777777" w:rsidR="00EF257A" w:rsidRPr="00EF257A" w:rsidRDefault="00EF257A">
      <w:pPr>
        <w:rPr>
          <w:rFonts w:hint="eastAsia"/>
        </w:rPr>
      </w:pPr>
    </w:p>
    <w:sectPr w:rsidR="00EF257A" w:rsidRPr="00EF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A3FC" w14:textId="77777777" w:rsidR="00831204" w:rsidRDefault="00831204" w:rsidP="005C163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839D26" w14:textId="77777777" w:rsidR="00831204" w:rsidRDefault="00831204" w:rsidP="005C163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D892" w14:textId="77777777" w:rsidR="00831204" w:rsidRDefault="00831204" w:rsidP="005C163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0F468E" w14:textId="77777777" w:rsidR="00831204" w:rsidRDefault="00831204" w:rsidP="005C163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37"/>
    <w:rsid w:val="002304B3"/>
    <w:rsid w:val="0048356E"/>
    <w:rsid w:val="00554437"/>
    <w:rsid w:val="005A58C0"/>
    <w:rsid w:val="005C1633"/>
    <w:rsid w:val="00762E75"/>
    <w:rsid w:val="00805799"/>
    <w:rsid w:val="0082285C"/>
    <w:rsid w:val="00831204"/>
    <w:rsid w:val="009B4666"/>
    <w:rsid w:val="00D1033D"/>
    <w:rsid w:val="00E46053"/>
    <w:rsid w:val="00E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450EE"/>
  <w15:chartTrackingRefBased/>
  <w15:docId w15:val="{D053A0AE-226E-4375-BD57-A8FC6889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44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4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4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4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4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4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4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4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44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4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4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4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44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44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44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44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44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44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4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4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44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4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44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4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44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4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44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443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163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163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16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1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HH</dc:creator>
  <cp:keywords/>
  <dc:description/>
  <cp:lastModifiedBy>B HH</cp:lastModifiedBy>
  <cp:revision>4</cp:revision>
  <dcterms:created xsi:type="dcterms:W3CDTF">2025-08-16T05:04:00Z</dcterms:created>
  <dcterms:modified xsi:type="dcterms:W3CDTF">2025-08-16T09:00:00Z</dcterms:modified>
</cp:coreProperties>
</file>