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D7B" w:rsidRDefault="000C10FF">
      <w:pPr>
        <w:spacing w:before="48"/>
        <w:ind w:left="32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AUTHORSHIP</w:t>
      </w:r>
      <w:r>
        <w:rPr>
          <w:rFonts w:ascii="Times New Roman"/>
          <w:b/>
          <w:spacing w:val="41"/>
          <w:sz w:val="26"/>
        </w:rPr>
        <w:t xml:space="preserve"> </w:t>
      </w:r>
      <w:r>
        <w:rPr>
          <w:rFonts w:ascii="Times New Roman"/>
          <w:b/>
          <w:sz w:val="26"/>
        </w:rPr>
        <w:t>STATEMENT</w:t>
      </w:r>
    </w:p>
    <w:p w:rsidR="00027D7B" w:rsidRDefault="00027D7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027D7B" w:rsidRDefault="00027D7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027D7B" w:rsidRDefault="000C10FF">
      <w:pPr>
        <w:pStyle w:val="a3"/>
        <w:tabs>
          <w:tab w:val="left" w:pos="9688"/>
        </w:tabs>
        <w:spacing w:before="171"/>
      </w:pPr>
      <w:r>
        <w:t>Manuscript</w:t>
      </w:r>
      <w:r>
        <w:rPr>
          <w:spacing w:val="26"/>
        </w:rPr>
        <w:t xml:space="preserve"> </w:t>
      </w:r>
      <w:r>
        <w:t>title:</w:t>
      </w:r>
      <w:r>
        <w:rPr>
          <w:spacing w:val="1"/>
        </w:rPr>
        <w:t xml:space="preserve"> </w:t>
      </w:r>
      <w:r>
        <w:rPr>
          <w:w w:val="102"/>
          <w:u w:val="single" w:color="000000"/>
        </w:rPr>
        <w:t xml:space="preserve"> </w:t>
      </w:r>
      <w:r w:rsidR="00C42D14">
        <w:rPr>
          <w:w w:val="102"/>
          <w:u w:val="single" w:color="000000"/>
        </w:rPr>
        <w:t xml:space="preserve">                           </w:t>
      </w:r>
      <w:r w:rsidR="00C42D14">
        <w:rPr>
          <w:rFonts w:eastAsiaTheme="minorEastAsia" w:cs="Times New Roman" w:hint="cs"/>
          <w:w w:val="102"/>
          <w:u w:val="single" w:color="000000"/>
          <w:lang w:eastAsia="zh-CN"/>
        </w:rPr>
        <w:t>I</w:t>
      </w:r>
      <w:r w:rsidR="00C42D14">
        <w:rPr>
          <w:rFonts w:eastAsiaTheme="minorEastAsia" w:cs="Times New Roman"/>
          <w:w w:val="102"/>
          <w:u w:val="single" w:color="000000"/>
          <w:lang w:eastAsia="zh-CN"/>
        </w:rPr>
        <w:t xml:space="preserve">mproved General </w:t>
      </w:r>
      <w:r w:rsidR="00C42D14">
        <w:rPr>
          <w:rFonts w:eastAsiaTheme="minorEastAsia" w:cs="Times New Roman" w:hint="eastAsia"/>
          <w:w w:val="102"/>
          <w:u w:val="single" w:color="000000"/>
          <w:lang w:eastAsia="zh-CN"/>
        </w:rPr>
        <w:t>A</w:t>
      </w:r>
      <w:r w:rsidR="00C42D14">
        <w:rPr>
          <w:rFonts w:eastAsiaTheme="minorEastAsia" w:cs="Times New Roman"/>
          <w:w w:val="102"/>
          <w:u w:val="single" w:color="000000"/>
          <w:lang w:eastAsia="zh-CN"/>
        </w:rPr>
        <w:t>ttribute Reduction Algorithms</w:t>
      </w:r>
      <w:r>
        <w:rPr>
          <w:u w:val="single" w:color="000000"/>
        </w:rPr>
        <w:tab/>
      </w:r>
    </w:p>
    <w:p w:rsidR="00891AF6" w:rsidRDefault="00891AF6" w:rsidP="00891AF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91AF6" w:rsidRDefault="00891AF6" w:rsidP="00891AF6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Baizhen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Li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: Conceptualization, Methodology, Data curation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Writing-Original draft preparation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Software</w:t>
      </w:r>
      <w:r w:rsidR="000C10F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91AF6" w:rsidRPr="00891AF6" w:rsidRDefault="00891AF6" w:rsidP="00891AF6">
      <w:pPr>
        <w:rPr>
          <w:rFonts w:ascii="Times New Roman" w:hAnsi="Times New Roman" w:cs="Times New Roman"/>
          <w:sz w:val="20"/>
          <w:szCs w:val="20"/>
          <w:lang w:eastAsia="zh-CN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Zhihua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Wei: 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Conceptualization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Supervision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91AF6" w:rsidRDefault="00891AF6" w:rsidP="00891AF6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Duoqian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Miao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: Conceptualization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Methodology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 xml:space="preserve"> Supervision. </w:t>
      </w:r>
    </w:p>
    <w:p w:rsidR="00891AF6" w:rsidRDefault="00891AF6" w:rsidP="00891AF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Nan Zhang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 xml:space="preserve">: Data </w:t>
      </w:r>
      <w:proofErr w:type="spellStart"/>
      <w:proofErr w:type="gramStart"/>
      <w:r w:rsidRPr="00891AF6">
        <w:rPr>
          <w:rFonts w:ascii="Times New Roman" w:eastAsia="Times New Roman" w:hAnsi="Times New Roman" w:cs="Times New Roman"/>
          <w:sz w:val="20"/>
          <w:szCs w:val="20"/>
        </w:rPr>
        <w:t>curation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Visualization</w:t>
      </w:r>
      <w:proofErr w:type="spellEnd"/>
      <w:proofErr w:type="gramEnd"/>
      <w:r w:rsidRPr="00891AF6">
        <w:rPr>
          <w:rFonts w:ascii="Times New Roman" w:eastAsia="Times New Roman" w:hAnsi="Times New Roman" w:cs="Times New Roman"/>
          <w:sz w:val="20"/>
          <w:szCs w:val="20"/>
        </w:rPr>
        <w:t xml:space="preserve">, Investigation. </w:t>
      </w:r>
    </w:p>
    <w:p w:rsidR="00891AF6" w:rsidRDefault="00891AF6" w:rsidP="00891AF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Shen Wen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: Supervision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 xml:space="preserve">Validation. </w:t>
      </w:r>
    </w:p>
    <w:p w:rsidR="00121CE9" w:rsidRDefault="00121CE9" w:rsidP="00891AF6">
      <w:pPr>
        <w:rPr>
          <w:rFonts w:ascii="Times New Roman" w:eastAsia="Times New Roman" w:hAnsi="Times New Roman" w:cs="Times New Roman"/>
          <w:sz w:val="20"/>
          <w:szCs w:val="20"/>
        </w:rPr>
      </w:pPr>
      <w:r w:rsidRPr="00121CE9">
        <w:rPr>
          <w:rFonts w:ascii="Times New Roman" w:eastAsia="Times New Roman" w:hAnsi="Times New Roman" w:cs="Times New Roman"/>
          <w:sz w:val="20"/>
          <w:szCs w:val="20"/>
        </w:rPr>
        <w:t xml:space="preserve">Chang Gong: 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Writing- Re</w:t>
      </w:r>
      <w:bookmarkStart w:id="0" w:name="_GoBack"/>
      <w:bookmarkEnd w:id="0"/>
      <w:r w:rsidRPr="00891AF6">
        <w:rPr>
          <w:rFonts w:ascii="Times New Roman" w:eastAsia="Times New Roman" w:hAnsi="Times New Roman" w:cs="Times New Roman"/>
          <w:sz w:val="20"/>
          <w:szCs w:val="20"/>
        </w:rPr>
        <w:t>viewing and Editing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Validation.</w:t>
      </w:r>
    </w:p>
    <w:p w:rsidR="00891AF6" w:rsidRDefault="00891AF6" w:rsidP="00891AF6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Honyun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Zhang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: Writing- Reviewing and Editing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Validation.</w:t>
      </w:r>
    </w:p>
    <w:p w:rsidR="00027D7B" w:rsidRDefault="00891AF6" w:rsidP="00891AF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Lijun Sun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: Writing- Reviewing and Editing,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91AF6">
        <w:rPr>
          <w:rFonts w:ascii="Times New Roman" w:eastAsia="Times New Roman" w:hAnsi="Times New Roman" w:cs="Times New Roman"/>
          <w:sz w:val="20"/>
          <w:szCs w:val="20"/>
        </w:rPr>
        <w:t>Supervision</w:t>
      </w:r>
      <w:r w:rsidR="000C10F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27D7B" w:rsidRDefault="00027D7B">
      <w:pPr>
        <w:tabs>
          <w:tab w:val="left" w:pos="3364"/>
          <w:tab w:val="left" w:pos="6616"/>
        </w:tabs>
        <w:spacing w:line="20" w:lineRule="exact"/>
        <w:ind w:left="113"/>
        <w:rPr>
          <w:rFonts w:ascii="Times New Roman" w:eastAsia="Times New Roman" w:hAnsi="Times New Roman" w:cs="Times New Roman"/>
          <w:sz w:val="2"/>
          <w:szCs w:val="2"/>
        </w:rPr>
      </w:pPr>
    </w:p>
    <w:sectPr w:rsidR="00027D7B">
      <w:pgSz w:w="12240" w:h="15840"/>
      <w:pgMar w:top="6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D7B"/>
    <w:rsid w:val="00027D7B"/>
    <w:rsid w:val="000C10FF"/>
    <w:rsid w:val="00121CE9"/>
    <w:rsid w:val="001D52F1"/>
    <w:rsid w:val="005A7824"/>
    <w:rsid w:val="00891AF6"/>
    <w:rsid w:val="00C4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832A"/>
  <w15:docId w15:val="{66A609BE-F3F8-4C8E-BAB0-841AFEB9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17"/>
      <w:outlineLvl w:val="0"/>
    </w:pPr>
    <w:rPr>
      <w:rFonts w:ascii="Times New Roman" w:eastAsia="Times New Roman" w:hAnsi="Times New Roman"/>
      <w:b/>
      <w:bCs/>
    </w:rPr>
  </w:style>
  <w:style w:type="paragraph" w:styleId="2">
    <w:name w:val="heading 2"/>
    <w:basedOn w:val="a"/>
    <w:uiPriority w:val="9"/>
    <w:unhideWhenUsed/>
    <w:qFormat/>
    <w:pPr>
      <w:ind w:left="117"/>
      <w:outlineLvl w:val="1"/>
    </w:pPr>
    <w:rPr>
      <w:rFonts w:ascii="Times New Roman" w:eastAsia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7"/>
    </w:pPr>
    <w:rPr>
      <w:rFonts w:ascii="Times New Roman" w:eastAsia="Times New Roman" w:hAnsi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HKJOT -- GFA.doc</dc:title>
  <dc:creator>rosalesc</dc:creator>
  <cp:lastModifiedBy>李 柏珍</cp:lastModifiedBy>
  <cp:revision>4</cp:revision>
  <dcterms:created xsi:type="dcterms:W3CDTF">2020-02-23T09:37:00Z</dcterms:created>
  <dcterms:modified xsi:type="dcterms:W3CDTF">2020-04-12T12:23:00Z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2020-02-23T00:00:00Z</vt:filetime>
  </property>
</Properties>
</file>