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2E202" w14:textId="3D4DB71C" w:rsidR="00582A0D" w:rsidRDefault="00717411">
      <w:r>
        <w:rPr>
          <w:rFonts w:hint="eastAsia"/>
        </w:rPr>
        <w:t>俗话说的好，</w:t>
      </w:r>
      <w:r w:rsidR="00582A0D">
        <w:rPr>
          <w:rFonts w:hint="eastAsia"/>
        </w:rPr>
        <w:t>秋冬</w:t>
      </w:r>
      <w:proofErr w:type="gramStart"/>
      <w:r w:rsidR="00582A0D">
        <w:rPr>
          <w:rFonts w:hint="eastAsia"/>
        </w:rPr>
        <w:t>不</w:t>
      </w:r>
      <w:proofErr w:type="gramEnd"/>
      <w:r w:rsidR="00582A0D">
        <w:rPr>
          <w:rFonts w:hint="eastAsia"/>
        </w:rPr>
        <w:t>健身，春夏徒伤悲。</w:t>
      </w:r>
    </w:p>
    <w:p w14:paraId="4B05104A" w14:textId="1C4ED2A2" w:rsidR="00582A0D" w:rsidRDefault="00582A0D"/>
    <w:p w14:paraId="08261835" w14:textId="77777777" w:rsidR="00717411" w:rsidRDefault="00582A0D">
      <w:r>
        <w:rPr>
          <w:rFonts w:hint="eastAsia"/>
        </w:rPr>
        <w:t>远程教学</w:t>
      </w:r>
      <w:proofErr w:type="gramStart"/>
      <w:r>
        <w:rPr>
          <w:rFonts w:hint="eastAsia"/>
        </w:rPr>
        <w:t>容易宅在家里</w:t>
      </w:r>
      <w:proofErr w:type="gramEnd"/>
      <w:r>
        <w:rPr>
          <w:rFonts w:hint="eastAsia"/>
        </w:rPr>
        <w:t>，但</w:t>
      </w:r>
      <w:r w:rsidR="00717411">
        <w:rPr>
          <w:rFonts w:hint="eastAsia"/>
        </w:rPr>
        <w:t>小编在这里还是建议大家增加锻炼，现在是斯京的夏天的尾巴，多出去走一走跑跑步，晒晒太阳还是很好的。</w:t>
      </w:r>
    </w:p>
    <w:p w14:paraId="70BAF6EE" w14:textId="77777777" w:rsidR="00717411" w:rsidRDefault="00717411"/>
    <w:p w14:paraId="7C51456F" w14:textId="77777777" w:rsidR="00717411" w:rsidRDefault="00717411" w:rsidP="00717411">
      <w:r>
        <w:rPr>
          <w:rFonts w:hint="eastAsia"/>
        </w:rPr>
        <w:t>如果是想要力量训练，练胸、背、腿，可能就要外出去健身房了。</w:t>
      </w:r>
    </w:p>
    <w:p w14:paraId="6F795D4B" w14:textId="77777777" w:rsidR="00717411" w:rsidRDefault="00717411" w:rsidP="00717411"/>
    <w:p w14:paraId="612716DB" w14:textId="1DFCEB67" w:rsidR="005B592B" w:rsidRDefault="001868CF" w:rsidP="00717411">
      <w:r w:rsidRPr="001868CF">
        <w:rPr>
          <w:rFonts w:hint="eastAsia"/>
        </w:rPr>
        <w:t>作为</w:t>
      </w:r>
      <w:r w:rsidRPr="001868CF">
        <w:t>KTH的学生，您可以有多种选择。其中之一是</w:t>
      </w:r>
      <w:r>
        <w:rPr>
          <w:rFonts w:hint="eastAsia"/>
        </w:rPr>
        <w:t>campus</w:t>
      </w:r>
      <w:r w:rsidRPr="001868CF">
        <w:t>的</w:t>
      </w:r>
      <w:r>
        <w:rPr>
          <w:rFonts w:hint="eastAsia"/>
        </w:rPr>
        <w:t>健身房</w:t>
      </w:r>
      <w:r w:rsidRPr="001868CF">
        <w:t>KTH-</w:t>
      </w:r>
      <w:proofErr w:type="spellStart"/>
      <w:r w:rsidRPr="001868CF">
        <w:t>Hallen</w:t>
      </w:r>
      <w:proofErr w:type="spellEnd"/>
      <w:r w:rsidRPr="001868CF">
        <w:t>，该体育中心提供设施齐全的健身房，健美操课，旋转运动以及篮球，羽毛球</w:t>
      </w:r>
      <w:r>
        <w:rPr>
          <w:rFonts w:hint="eastAsia"/>
        </w:rPr>
        <w:t>，曲棍球，排球</w:t>
      </w:r>
      <w:r w:rsidRPr="001868CF">
        <w:t>等运动。</w:t>
      </w:r>
    </w:p>
    <w:p w14:paraId="2D67B8A2" w14:textId="7A11896A" w:rsidR="001868CF" w:rsidRDefault="001868CF">
      <w:pPr>
        <w:rPr>
          <w:rFonts w:hint="eastAsia"/>
        </w:rPr>
      </w:pPr>
    </w:p>
    <w:p w14:paraId="0DD1A5D7" w14:textId="3BF6C598" w:rsidR="001868CF" w:rsidRDefault="001868CF">
      <w:r>
        <w:rPr>
          <w:rFonts w:hint="eastAsia"/>
        </w:rPr>
        <w:t>如果</w:t>
      </w:r>
      <w:r w:rsidR="00582A0D">
        <w:rPr>
          <w:rFonts w:hint="eastAsia"/>
        </w:rPr>
        <w:t>对办卡</w:t>
      </w:r>
      <w:r>
        <w:rPr>
          <w:rFonts w:hint="eastAsia"/>
        </w:rPr>
        <w:t>感兴趣的话</w:t>
      </w:r>
      <w:r w:rsidR="00582A0D">
        <w:rPr>
          <w:rFonts w:hint="eastAsia"/>
        </w:rPr>
        <w:t>，可以直接去现场咨询，工作人员都会很友好很热情的帮助你~</w:t>
      </w:r>
    </w:p>
    <w:p w14:paraId="758920EE" w14:textId="28C13DB4" w:rsidR="001868CF" w:rsidRDefault="001868CF"/>
    <w:p w14:paraId="75985154" w14:textId="579069A8" w:rsidR="001868CF" w:rsidRDefault="001868CF">
      <w:r>
        <w:rPr>
          <w:rFonts w:hint="eastAsia"/>
        </w:rPr>
        <w:t>开放时间：</w:t>
      </w:r>
    </w:p>
    <w:p w14:paraId="5C8A2952" w14:textId="13077434" w:rsidR="001868CF" w:rsidRDefault="00582A0D" w:rsidP="001868CF">
      <w:r>
        <w:rPr>
          <w:rFonts w:hint="eastAsia"/>
        </w:rPr>
        <w:t>周一</w:t>
      </w:r>
      <w:r w:rsidR="001868CF">
        <w:tab/>
      </w:r>
      <w:r>
        <w:t xml:space="preserve"> </w:t>
      </w:r>
      <w:r w:rsidR="001868CF">
        <w:tab/>
        <w:t>07.30-20.00</w:t>
      </w:r>
    </w:p>
    <w:p w14:paraId="3B600A21" w14:textId="7C9BC0D7" w:rsidR="001868CF" w:rsidRDefault="00582A0D" w:rsidP="001868CF">
      <w:r>
        <w:rPr>
          <w:rFonts w:hint="eastAsia"/>
        </w:rPr>
        <w:t>周</w:t>
      </w:r>
      <w:r>
        <w:rPr>
          <w:rFonts w:hint="eastAsia"/>
        </w:rPr>
        <w:t>二</w:t>
      </w:r>
      <w:r w:rsidR="001868CF">
        <w:tab/>
      </w:r>
      <w:r>
        <w:t xml:space="preserve"> </w:t>
      </w:r>
      <w:r w:rsidR="001868CF">
        <w:tab/>
        <w:t>07.30-20.00</w:t>
      </w:r>
    </w:p>
    <w:p w14:paraId="6E715792" w14:textId="418CBB24" w:rsidR="001868CF" w:rsidRDefault="00582A0D" w:rsidP="001868CF">
      <w:r>
        <w:rPr>
          <w:rFonts w:hint="eastAsia"/>
        </w:rPr>
        <w:t>周</w:t>
      </w:r>
      <w:r>
        <w:rPr>
          <w:rFonts w:hint="eastAsia"/>
        </w:rPr>
        <w:t>三</w:t>
      </w:r>
      <w:r w:rsidR="001868CF">
        <w:tab/>
      </w:r>
      <w:r>
        <w:t xml:space="preserve"> </w:t>
      </w:r>
      <w:r w:rsidR="001868CF">
        <w:tab/>
        <w:t>07.30-20.00</w:t>
      </w:r>
    </w:p>
    <w:p w14:paraId="0D39761A" w14:textId="09DFD30B" w:rsidR="001868CF" w:rsidRDefault="00582A0D" w:rsidP="001868CF">
      <w:r>
        <w:rPr>
          <w:rFonts w:hint="eastAsia"/>
        </w:rPr>
        <w:t>周四</w:t>
      </w:r>
      <w:r w:rsidR="001868CF">
        <w:tab/>
      </w:r>
      <w:r>
        <w:t xml:space="preserve"> </w:t>
      </w:r>
      <w:r w:rsidR="001868CF">
        <w:tab/>
        <w:t>07.30-20.00</w:t>
      </w:r>
    </w:p>
    <w:p w14:paraId="707472DF" w14:textId="001710B7" w:rsidR="001868CF" w:rsidRDefault="00582A0D" w:rsidP="001868CF">
      <w:r>
        <w:rPr>
          <w:rFonts w:hint="eastAsia"/>
        </w:rPr>
        <w:t>周五</w:t>
      </w:r>
      <w:r w:rsidR="001868CF">
        <w:tab/>
      </w:r>
      <w:r>
        <w:t xml:space="preserve"> </w:t>
      </w:r>
      <w:r w:rsidR="001868CF">
        <w:tab/>
        <w:t>07.30-19.00</w:t>
      </w:r>
    </w:p>
    <w:p w14:paraId="3E67D464" w14:textId="10868747" w:rsidR="001868CF" w:rsidRDefault="00582A0D" w:rsidP="001868CF">
      <w:r>
        <w:rPr>
          <w:rFonts w:hint="eastAsia"/>
        </w:rPr>
        <w:t>周六</w:t>
      </w:r>
      <w:r w:rsidR="001868CF">
        <w:tab/>
      </w:r>
      <w:r>
        <w:t xml:space="preserve"> </w:t>
      </w:r>
      <w:r w:rsidR="001868CF">
        <w:tab/>
        <w:t>10.00-15.00</w:t>
      </w:r>
    </w:p>
    <w:p w14:paraId="5A3238D5" w14:textId="6D2E6997" w:rsidR="001868CF" w:rsidRDefault="00582A0D" w:rsidP="001868CF">
      <w:pPr>
        <w:rPr>
          <w:rFonts w:hint="eastAsia"/>
        </w:rPr>
      </w:pPr>
      <w:r>
        <w:rPr>
          <w:rFonts w:hint="eastAsia"/>
        </w:rPr>
        <w:t>周日</w:t>
      </w:r>
      <w:r w:rsidR="001868CF">
        <w:tab/>
      </w:r>
      <w:r>
        <w:t xml:space="preserve"> </w:t>
      </w:r>
      <w:r w:rsidR="001868CF">
        <w:tab/>
        <w:t>14.00-19.00</w:t>
      </w:r>
    </w:p>
    <w:p w14:paraId="1002B04F" w14:textId="523270A9" w:rsidR="001868CF" w:rsidRDefault="001868CF"/>
    <w:p w14:paraId="4E5B4D63" w14:textId="0E410F41" w:rsidR="001868CF" w:rsidRDefault="00582A0D" w:rsidP="001868CF">
      <w:r>
        <w:t xml:space="preserve">KTH </w:t>
      </w:r>
      <w:proofErr w:type="spellStart"/>
      <w:r>
        <w:rPr>
          <w:rFonts w:hint="eastAsia"/>
        </w:rPr>
        <w:t>Hallen</w:t>
      </w:r>
      <w:proofErr w:type="spellEnd"/>
      <w:r w:rsidR="001868CF">
        <w:rPr>
          <w:rFonts w:hint="eastAsia"/>
        </w:rPr>
        <w:t>的联系方式：</w:t>
      </w:r>
    </w:p>
    <w:p w14:paraId="705DDCC6" w14:textId="77777777" w:rsidR="001868CF" w:rsidRDefault="001868CF" w:rsidP="001868CF">
      <w:pPr>
        <w:rPr>
          <w:rFonts w:hint="eastAsia"/>
        </w:rPr>
      </w:pPr>
    </w:p>
    <w:p w14:paraId="0D120521" w14:textId="359B1D4B" w:rsidR="001868CF" w:rsidRDefault="00582A0D" w:rsidP="001868CF">
      <w:r>
        <w:rPr>
          <w:rFonts w:hint="eastAsia"/>
        </w:rPr>
        <w:t>电话</w:t>
      </w:r>
    </w:p>
    <w:p w14:paraId="075B79EA" w14:textId="77777777" w:rsidR="001868CF" w:rsidRDefault="001868CF" w:rsidP="001868CF">
      <w:r>
        <w:t>010-155 52 37</w:t>
      </w:r>
    </w:p>
    <w:p w14:paraId="5B60BEF4" w14:textId="77777777" w:rsidR="001868CF" w:rsidRDefault="001868CF" w:rsidP="001868CF"/>
    <w:p w14:paraId="298A7248" w14:textId="58EDC838" w:rsidR="001868CF" w:rsidRDefault="00582A0D" w:rsidP="001868CF">
      <w:r>
        <w:rPr>
          <w:rFonts w:hint="eastAsia"/>
        </w:rPr>
        <w:t>电邮</w:t>
      </w:r>
    </w:p>
    <w:p w14:paraId="7418D271" w14:textId="3AA90997" w:rsidR="001868CF" w:rsidRDefault="00717411" w:rsidP="001868CF">
      <w:hyperlink r:id="rId4" w:history="1">
        <w:r w:rsidRPr="002F0FEA">
          <w:rPr>
            <w:rStyle w:val="a3"/>
          </w:rPr>
          <w:t>kth-hallen@nordicwellness.se</w:t>
        </w:r>
      </w:hyperlink>
    </w:p>
    <w:p w14:paraId="1402FA6B" w14:textId="0A2D7E14" w:rsidR="00717411" w:rsidRDefault="00717411" w:rsidP="001868CF"/>
    <w:p w14:paraId="5D487D30" w14:textId="77777777" w:rsidR="00717411" w:rsidRDefault="00717411" w:rsidP="00717411">
      <w:r>
        <w:rPr>
          <w:rFonts w:hint="eastAsia"/>
        </w:rPr>
        <w:t>他们</w:t>
      </w:r>
      <w:proofErr w:type="gramStart"/>
      <w:r>
        <w:rPr>
          <w:rFonts w:hint="eastAsia"/>
        </w:rPr>
        <w:t>的官网链接</w:t>
      </w:r>
      <w:proofErr w:type="gramEnd"/>
      <w:r>
        <w:rPr>
          <w:rFonts w:hint="eastAsia"/>
        </w:rPr>
        <w:t>：</w:t>
      </w:r>
      <w:hyperlink r:id="rId5" w:history="1">
        <w:r w:rsidRPr="002F0FEA">
          <w:rPr>
            <w:rStyle w:val="a3"/>
          </w:rPr>
          <w:t>https://nordicwellness.se/vara-klubbar/stockholm/stockholm-kth-hallen/</w:t>
        </w:r>
      </w:hyperlink>
    </w:p>
    <w:p w14:paraId="40F79459" w14:textId="77777777" w:rsidR="00717411" w:rsidRDefault="00717411" w:rsidP="00717411"/>
    <w:p w14:paraId="7502E21C" w14:textId="77777777" w:rsidR="00717411" w:rsidRDefault="00717411" w:rsidP="00717411">
      <w:r>
        <w:rPr>
          <w:rFonts w:hint="eastAsia"/>
        </w:rPr>
        <w:t>价格表：</w:t>
      </w:r>
      <w:hyperlink r:id="rId6" w:history="1">
        <w:r w:rsidRPr="002F0FEA">
          <w:rPr>
            <w:rStyle w:val="a3"/>
          </w:rPr>
          <w:t>https://nordicwellness.se/priser/medlemskap/</w:t>
        </w:r>
      </w:hyperlink>
    </w:p>
    <w:p w14:paraId="0E4A8E79" w14:textId="77777777" w:rsidR="00717411" w:rsidRPr="00717411" w:rsidRDefault="00717411" w:rsidP="001868CF">
      <w:pPr>
        <w:rPr>
          <w:rFonts w:hint="eastAsia"/>
        </w:rPr>
      </w:pPr>
    </w:p>
    <w:sectPr w:rsidR="00717411" w:rsidRPr="00717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83"/>
    <w:rsid w:val="00133A76"/>
    <w:rsid w:val="001868CF"/>
    <w:rsid w:val="00582A0D"/>
    <w:rsid w:val="005B592B"/>
    <w:rsid w:val="006D1F3B"/>
    <w:rsid w:val="00717411"/>
    <w:rsid w:val="00A4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9707"/>
  <w15:chartTrackingRefBased/>
  <w15:docId w15:val="{B2FA6651-B1E7-4CD2-9B3C-E219BA09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68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6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6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rdicwellness.se/priser/medlemskap/" TargetMode="External"/><Relationship Id="rId5" Type="http://schemas.openxmlformats.org/officeDocument/2006/relationships/hyperlink" Target="https://nordicwellness.se/vara-klubbar/stockholm/stockholm-kth-hallen/" TargetMode="External"/><Relationship Id="rId4" Type="http://schemas.openxmlformats.org/officeDocument/2006/relationships/hyperlink" Target="mailto:kth-hallen@nordicwellness.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2020-09-03T21:37:00Z</dcterms:created>
  <dcterms:modified xsi:type="dcterms:W3CDTF">2020-09-03T22:04:00Z</dcterms:modified>
</cp:coreProperties>
</file>