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A75B" w14:textId="0DBD48E3" w:rsidR="005B592B" w:rsidRDefault="00587D17">
      <w:r w:rsidRPr="00587D17">
        <w:rPr>
          <w:rFonts w:hint="eastAsia"/>
        </w:rPr>
        <w:t>根据</w:t>
      </w:r>
      <w:r w:rsidRPr="00587D17">
        <w:t>7月20日中国民航局、海关总署、外交部发布的相关公告要求，现就在瑞典实施赴华航班中、外籍乘客凭新冠病毒核酸检测阴性证明登机的具体办法通知如下：</w:t>
      </w:r>
    </w:p>
    <w:p w14:paraId="2439A54F" w14:textId="528788F6" w:rsidR="009A094E" w:rsidRDefault="009A094E"/>
    <w:p w14:paraId="30B4448E" w14:textId="79002CE1" w:rsidR="009A094E" w:rsidRDefault="009A094E">
      <w:r w:rsidRPr="009A094E">
        <w:rPr>
          <w:rFonts w:hint="eastAsia"/>
        </w:rPr>
        <w:t>自</w:t>
      </w:r>
      <w:r w:rsidRPr="009A094E">
        <w:t>2020年9月7日（含当日）起，自瑞典搭乘航班赴华的中、外籍乘客，须在入境中国的航班起飞前72小时内完成核酸检测。</w:t>
      </w:r>
    </w:p>
    <w:p w14:paraId="16C6BCEF" w14:textId="77777777" w:rsidR="009A094E" w:rsidRDefault="009A094E">
      <w:pPr>
        <w:rPr>
          <w:rFonts w:hint="eastAsia"/>
        </w:rPr>
      </w:pPr>
    </w:p>
    <w:p w14:paraId="48936F58" w14:textId="4DB33816" w:rsidR="009A094E" w:rsidRDefault="009A094E">
      <w:r>
        <w:rPr>
          <w:rFonts w:hint="eastAsia"/>
        </w:rPr>
        <w:t>其中，最符合</w:t>
      </w:r>
      <w:r>
        <w:t>KTH</w:t>
      </w:r>
      <w:r>
        <w:rPr>
          <w:rFonts w:hint="eastAsia"/>
        </w:rPr>
        <w:t>学子出行的情况就是以下两种：</w:t>
      </w:r>
    </w:p>
    <w:p w14:paraId="6F7B7B35" w14:textId="77777777" w:rsidR="009A094E" w:rsidRDefault="009A094E">
      <w:pPr>
        <w:rPr>
          <w:rFonts w:hint="eastAsia"/>
        </w:rPr>
      </w:pPr>
    </w:p>
    <w:p w14:paraId="561268F9" w14:textId="66629516" w:rsidR="009A094E" w:rsidRDefault="009A094E" w:rsidP="009A094E">
      <w:pPr>
        <w:pStyle w:val="a5"/>
        <w:numPr>
          <w:ilvl w:val="0"/>
          <w:numId w:val="1"/>
        </w:numPr>
        <w:ind w:firstLineChars="0"/>
      </w:pPr>
      <w:r w:rsidRPr="009A094E">
        <w:rPr>
          <w:rFonts w:hint="eastAsia"/>
        </w:rPr>
        <w:t>自瑞典始发、直飞赴华</w:t>
      </w:r>
    </w:p>
    <w:p w14:paraId="3E7D099A" w14:textId="77777777" w:rsidR="009A094E" w:rsidRDefault="009A094E" w:rsidP="009A094E">
      <w:pPr>
        <w:pStyle w:val="a5"/>
        <w:ind w:left="432" w:firstLineChars="0" w:firstLine="0"/>
        <w:rPr>
          <w:rFonts w:hint="eastAsia"/>
        </w:rPr>
      </w:pPr>
    </w:p>
    <w:p w14:paraId="3BEF7BEA" w14:textId="6FD7A25F" w:rsidR="009A094E" w:rsidRDefault="009A094E" w:rsidP="009A094E">
      <w:r w:rsidRPr="009A094E">
        <w:t>可凭以下机构出具的核酸检测阴性证明直接登机（不需要办理HS健康码或健康声明书）：</w:t>
      </w:r>
    </w:p>
    <w:p w14:paraId="3AC60464" w14:textId="6F328A93" w:rsidR="009A094E" w:rsidRDefault="009A094E"/>
    <w:p w14:paraId="04D50A3E" w14:textId="77777777" w:rsidR="009A094E" w:rsidRPr="009A094E" w:rsidRDefault="009A094E" w:rsidP="009A094E">
      <w:pPr>
        <w:rPr>
          <w:lang w:val="sv-SE"/>
        </w:rPr>
      </w:pPr>
      <w:r w:rsidRPr="009A094E">
        <w:rPr>
          <w:lang w:val="sv-SE"/>
        </w:rPr>
        <w:t>1</w:t>
      </w:r>
      <w:r>
        <w:t>、</w:t>
      </w:r>
      <w:r w:rsidRPr="009A094E">
        <w:rPr>
          <w:lang w:val="sv-SE"/>
        </w:rPr>
        <w:t>Medicinska Intyg</w:t>
      </w:r>
    </w:p>
    <w:p w14:paraId="7BF69DD3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网址</w:t>
      </w:r>
      <w:r w:rsidRPr="009A094E">
        <w:rPr>
          <w:rFonts w:hint="eastAsia"/>
          <w:lang w:val="sv-SE"/>
        </w:rPr>
        <w:t>：</w:t>
      </w:r>
    </w:p>
    <w:p w14:paraId="3F11956C" w14:textId="77777777" w:rsidR="009A094E" w:rsidRPr="009A094E" w:rsidRDefault="009A094E" w:rsidP="009A094E">
      <w:pPr>
        <w:rPr>
          <w:lang w:val="sv-SE"/>
        </w:rPr>
      </w:pPr>
      <w:r w:rsidRPr="009A094E">
        <w:rPr>
          <w:lang w:val="sv-SE"/>
        </w:rPr>
        <w:t>https://www.medicinskaintyg.se/pcr-covid19/</w:t>
      </w:r>
    </w:p>
    <w:p w14:paraId="209E2E1F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邮箱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info@medicinskaintyg.se</w:t>
      </w:r>
    </w:p>
    <w:p w14:paraId="6F5C2597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电话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08-512 588 00</w:t>
      </w:r>
    </w:p>
    <w:p w14:paraId="3D1AF2E3" w14:textId="77777777" w:rsidR="009A094E" w:rsidRPr="009A094E" w:rsidRDefault="009A094E" w:rsidP="009A094E">
      <w:pPr>
        <w:rPr>
          <w:lang w:val="sv-SE"/>
        </w:rPr>
      </w:pPr>
      <w:r w:rsidRPr="009A094E">
        <w:rPr>
          <w:lang w:val="sv-SE"/>
        </w:rPr>
        <w:t>2</w:t>
      </w:r>
      <w:r>
        <w:t>、</w:t>
      </w:r>
      <w:proofErr w:type="spellStart"/>
      <w:r w:rsidRPr="009A094E">
        <w:rPr>
          <w:lang w:val="sv-SE"/>
        </w:rPr>
        <w:t>Bergus</w:t>
      </w:r>
      <w:proofErr w:type="spellEnd"/>
      <w:r w:rsidRPr="009A094E">
        <w:rPr>
          <w:lang w:val="sv-SE"/>
        </w:rPr>
        <w:t xml:space="preserve"> Medical</w:t>
      </w:r>
    </w:p>
    <w:p w14:paraId="4DE4D0FF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网址</w:t>
      </w:r>
      <w:r w:rsidRPr="009A094E">
        <w:rPr>
          <w:rFonts w:hint="eastAsia"/>
          <w:lang w:val="sv-SE"/>
        </w:rPr>
        <w:t>：</w:t>
      </w:r>
    </w:p>
    <w:p w14:paraId="5E329B01" w14:textId="77777777" w:rsidR="009A094E" w:rsidRPr="009A094E" w:rsidRDefault="009A094E" w:rsidP="009A094E">
      <w:pPr>
        <w:rPr>
          <w:lang w:val="sv-SE"/>
        </w:rPr>
      </w:pPr>
      <w:r w:rsidRPr="009A094E">
        <w:rPr>
          <w:lang w:val="sv-SE"/>
        </w:rPr>
        <w:t>https://bergusmedical.se/diagnos/reseintyg-covid-19-pcr/</w:t>
      </w:r>
    </w:p>
    <w:p w14:paraId="5671636F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邮箱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info@bergusmedical.se</w:t>
      </w:r>
    </w:p>
    <w:p w14:paraId="57006CA5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电话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08-400 275 00</w:t>
      </w:r>
    </w:p>
    <w:p w14:paraId="4654CF2E" w14:textId="77777777" w:rsidR="009A094E" w:rsidRPr="009A094E" w:rsidRDefault="009A094E" w:rsidP="009A094E">
      <w:pPr>
        <w:rPr>
          <w:lang w:val="sv-SE"/>
        </w:rPr>
      </w:pPr>
      <w:r w:rsidRPr="009A094E">
        <w:rPr>
          <w:lang w:val="sv-SE"/>
        </w:rPr>
        <w:t>3</w:t>
      </w:r>
      <w:r>
        <w:t>、</w:t>
      </w:r>
      <w:r w:rsidRPr="009A094E">
        <w:rPr>
          <w:lang w:val="sv-SE"/>
        </w:rPr>
        <w:t>Hedda Care</w:t>
      </w:r>
    </w:p>
    <w:p w14:paraId="3E9CFE5D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网址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www.heddacare.se</w:t>
      </w:r>
    </w:p>
    <w:p w14:paraId="27D709C8" w14:textId="77777777" w:rsidR="009A094E" w:rsidRPr="009A094E" w:rsidRDefault="009A094E" w:rsidP="009A094E">
      <w:pPr>
        <w:rPr>
          <w:lang w:val="sv-SE"/>
        </w:rPr>
      </w:pPr>
      <w:r>
        <w:rPr>
          <w:rFonts w:hint="eastAsia"/>
        </w:rPr>
        <w:t>邮箱</w:t>
      </w:r>
      <w:r w:rsidRPr="009A094E">
        <w:rPr>
          <w:rFonts w:hint="eastAsia"/>
          <w:lang w:val="sv-SE"/>
        </w:rPr>
        <w:t>：</w:t>
      </w:r>
      <w:r w:rsidRPr="009A094E">
        <w:rPr>
          <w:lang w:val="sv-SE"/>
        </w:rPr>
        <w:t>covid19@heddacare.se</w:t>
      </w:r>
    </w:p>
    <w:p w14:paraId="00FB2005" w14:textId="1324AE08" w:rsidR="009A094E" w:rsidRDefault="009A094E" w:rsidP="009A094E">
      <w:r>
        <w:rPr>
          <w:rFonts w:hint="eastAsia"/>
        </w:rPr>
        <w:t>电话：</w:t>
      </w:r>
      <w:r>
        <w:t>08- 425 031 00</w:t>
      </w:r>
    </w:p>
    <w:p w14:paraId="013519FD" w14:textId="4547BFCB" w:rsidR="009A094E" w:rsidRDefault="009A094E" w:rsidP="009A094E"/>
    <w:p w14:paraId="6C9598D9" w14:textId="525F53D6" w:rsidR="009A094E" w:rsidRDefault="009A094E" w:rsidP="009A094E">
      <w:r>
        <w:rPr>
          <w:rFonts w:hint="eastAsia"/>
        </w:rPr>
        <w:t>二、</w:t>
      </w:r>
      <w:r w:rsidRPr="009A094E">
        <w:rPr>
          <w:rFonts w:hint="eastAsia"/>
        </w:rPr>
        <w:t>自瑞典始发，经第三国赴华</w:t>
      </w:r>
    </w:p>
    <w:p w14:paraId="2E20204B" w14:textId="2183B823" w:rsidR="009A094E" w:rsidRDefault="009A094E" w:rsidP="009A094E"/>
    <w:p w14:paraId="252424E5" w14:textId="77777777" w:rsidR="009A094E" w:rsidRDefault="009A094E" w:rsidP="009A094E">
      <w:r w:rsidRPr="009A094E">
        <w:rPr>
          <w:rFonts w:hint="eastAsia"/>
        </w:rPr>
        <w:t>中国公民须申领健康码</w:t>
      </w:r>
      <w:r>
        <w:rPr>
          <w:rFonts w:hint="eastAsia"/>
        </w:rPr>
        <w:t>，</w:t>
      </w:r>
      <w:r>
        <w:rPr>
          <w:rFonts w:hint="eastAsia"/>
        </w:rPr>
        <w:t>应在获得核酸检测阴性证明</w:t>
      </w:r>
      <w:r>
        <w:t>24小时内，通过防疫健康</w:t>
      </w:r>
      <w:proofErr w:type="gramStart"/>
      <w:r>
        <w:t>码国际版微信</w:t>
      </w:r>
      <w:proofErr w:type="gramEnd"/>
      <w:r>
        <w:t>小程序，申报个人情况并拍照上传核酸检测阴性证明。经中国驻瑞典使领馆根据检测机构所在领区复核通过后，当事人可获得带“HS”标识的绿色健康码。</w:t>
      </w:r>
    </w:p>
    <w:p w14:paraId="2B035B92" w14:textId="77777777" w:rsidR="009A094E" w:rsidRDefault="009A094E" w:rsidP="009A094E"/>
    <w:p w14:paraId="396ECEBC" w14:textId="76A820E8" w:rsidR="009A094E" w:rsidRDefault="009A094E" w:rsidP="009A094E">
      <w:r>
        <w:t>“中国公民核酸检测证明申报常见问题解答”可参看</w:t>
      </w:r>
    </w:p>
    <w:p w14:paraId="6AFDDDEF" w14:textId="77777777" w:rsidR="009A094E" w:rsidRDefault="009A094E" w:rsidP="009A094E">
      <w:r>
        <w:t>https://hr.cs.mfa.gov.cn/help_two/help-two/hs.html</w:t>
      </w:r>
    </w:p>
    <w:p w14:paraId="553BD6DA" w14:textId="3ADCAA1C" w:rsidR="009A094E" w:rsidRDefault="009A094E" w:rsidP="009A094E">
      <w:r>
        <w:rPr>
          <w:rFonts w:hint="eastAsia"/>
        </w:rPr>
        <w:t>请注意在健康码有效期内乘机，并在登机</w:t>
      </w:r>
      <w:proofErr w:type="gramStart"/>
      <w:r>
        <w:rPr>
          <w:rFonts w:hint="eastAsia"/>
        </w:rPr>
        <w:t>前配合</w:t>
      </w:r>
      <w:proofErr w:type="gramEnd"/>
      <w:r>
        <w:rPr>
          <w:rFonts w:hint="eastAsia"/>
        </w:rPr>
        <w:t>航空公司查验。</w:t>
      </w:r>
    </w:p>
    <w:p w14:paraId="3E76C53F" w14:textId="6D79C9E4" w:rsidR="009A094E" w:rsidRDefault="009A094E" w:rsidP="009A094E"/>
    <w:p w14:paraId="74431F05" w14:textId="6781A472" w:rsidR="009A094E" w:rsidRDefault="009A094E" w:rsidP="009A094E">
      <w:r>
        <w:rPr>
          <w:rFonts w:hint="eastAsia"/>
        </w:rPr>
        <w:t>简单来说就是，</w:t>
      </w:r>
      <w:r>
        <w:rPr>
          <w:rFonts w:hint="eastAsia"/>
        </w:rPr>
        <w:t>核酸检测阴性证明</w:t>
      </w:r>
      <w:r>
        <w:rPr>
          <w:rFonts w:hint="eastAsia"/>
        </w:rPr>
        <w:t>都是需要的，如果直飞，有证明就够了，不需要再操心了；如果是转机，就多一步拍照上传的环节即可。</w:t>
      </w:r>
    </w:p>
    <w:p w14:paraId="738E9CCD" w14:textId="77777777" w:rsidR="009A094E" w:rsidRDefault="009A094E" w:rsidP="009A094E">
      <w:pPr>
        <w:rPr>
          <w:rFonts w:hint="eastAsia"/>
        </w:rPr>
      </w:pPr>
    </w:p>
    <w:p w14:paraId="1E7E7E34" w14:textId="48D60184" w:rsidR="009A094E" w:rsidRPr="009A094E" w:rsidRDefault="009A094E" w:rsidP="009A094E">
      <w:pPr>
        <w:rPr>
          <w:rFonts w:hint="eastAsia"/>
        </w:rPr>
      </w:pPr>
      <w:r>
        <w:rPr>
          <w:rFonts w:hint="eastAsia"/>
        </w:rPr>
        <w:t>详情可循：</w:t>
      </w:r>
      <w:hyperlink r:id="rId5" w:history="1">
        <w:r w:rsidRPr="00BB522C">
          <w:rPr>
            <w:rStyle w:val="a3"/>
          </w:rPr>
          <w:t>https://mp.weixin.qq.com/s/jb7A6QmoOchin1ZaqDS6zQ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【中国驻瑞典大使馆微信公众号】</w:t>
      </w:r>
    </w:p>
    <w:sectPr w:rsidR="009A094E" w:rsidRPr="009A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4FEB"/>
    <w:multiLevelType w:val="hybridMultilevel"/>
    <w:tmpl w:val="3910A94E"/>
    <w:lvl w:ilvl="0" w:tplc="801088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1"/>
    <w:rsid w:val="00133A76"/>
    <w:rsid w:val="00587D17"/>
    <w:rsid w:val="005B592B"/>
    <w:rsid w:val="006D1F3B"/>
    <w:rsid w:val="008B26F1"/>
    <w:rsid w:val="009A094E"/>
    <w:rsid w:val="00C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BA72"/>
  <w15:chartTrackingRefBased/>
  <w15:docId w15:val="{96996143-72EF-4651-AED8-21ADCA31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9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9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0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jb7A6QmoOchin1ZaqDS6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2020-08-28T07:06:00Z</dcterms:created>
  <dcterms:modified xsi:type="dcterms:W3CDTF">2020-08-28T09:19:00Z</dcterms:modified>
</cp:coreProperties>
</file>