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EEE4" w14:textId="0CC3BFC3" w:rsidR="004F121E" w:rsidRDefault="004F121E">
      <w:r>
        <w:rPr>
          <w:rFonts w:hint="eastAsia"/>
        </w:rPr>
        <w:t>此刻，面向新生的</w:t>
      </w:r>
      <w:r w:rsidRPr="004F121E">
        <w:t>Introductory course: Swedish language and culture</w:t>
      </w:r>
      <w:r>
        <w:rPr>
          <w:rFonts w:hint="eastAsia"/>
        </w:rPr>
        <w:t>正开始了新学期的第一课。</w:t>
      </w:r>
    </w:p>
    <w:p w14:paraId="4CA05EC0" w14:textId="3F5FCD75" w:rsidR="004F121E" w:rsidRDefault="004F121E"/>
    <w:p w14:paraId="1F9073C3" w14:textId="69D0DABD" w:rsidR="004F121E" w:rsidRDefault="004F121E" w:rsidP="004F121E">
      <w:r>
        <w:rPr>
          <w:rFonts w:hint="eastAsia"/>
        </w:rPr>
        <w:t>这门课程不占用学分，是每一个学生都可以申请并学习的。</w:t>
      </w:r>
      <w:r>
        <w:rPr>
          <w:rFonts w:hint="eastAsia"/>
        </w:rPr>
        <w:t>该课程的语言部分</w:t>
      </w:r>
      <w:r>
        <w:rPr>
          <w:rFonts w:hint="eastAsia"/>
        </w:rPr>
        <w:t>分为两个阶段。在</w:t>
      </w:r>
      <w:r>
        <w:rPr>
          <w:rFonts w:hint="eastAsia"/>
        </w:rPr>
        <w:t>第一阶段，</w:t>
      </w:r>
      <w:r>
        <w:rPr>
          <w:rFonts w:hint="eastAsia"/>
        </w:rPr>
        <w:t>将会</w:t>
      </w:r>
      <w:r>
        <w:rPr>
          <w:rFonts w:hint="eastAsia"/>
        </w:rPr>
        <w:t>进行一系列</w:t>
      </w:r>
      <w:r>
        <w:rPr>
          <w:rFonts w:hint="eastAsia"/>
        </w:rPr>
        <w:t>线上课程</w:t>
      </w:r>
      <w:r>
        <w:rPr>
          <w:rFonts w:hint="eastAsia"/>
        </w:rPr>
        <w:t>讲座</w:t>
      </w:r>
      <w:r>
        <w:rPr>
          <w:rFonts w:hint="eastAsia"/>
        </w:rPr>
        <w:t>（因为疫情，难见去年F1教室人满为患的盛况啦）</w:t>
      </w:r>
      <w:r>
        <w:rPr>
          <w:rFonts w:hint="eastAsia"/>
        </w:rPr>
        <w:t>，目的是介绍瑞典语。</w:t>
      </w:r>
      <w:r>
        <w:t>在第二阶段，学生将参加由助教带领的会话课程，以练习瑞典语</w:t>
      </w:r>
      <w:r>
        <w:rPr>
          <w:rFonts w:hint="eastAsia"/>
        </w:rPr>
        <w:t>发音</w:t>
      </w:r>
      <w:r>
        <w:t>。</w:t>
      </w:r>
    </w:p>
    <w:p w14:paraId="71CBD820" w14:textId="77777777" w:rsidR="004F121E" w:rsidRDefault="004F121E" w:rsidP="004F121E"/>
    <w:p w14:paraId="5737C2A5" w14:textId="4970CD4B" w:rsidR="004F121E" w:rsidRDefault="004F121E">
      <w:r>
        <w:t>完成课程后，学生应达到CEFR（瑞典通用欧洲语言参考框架）的A1级水平。例如，学生应该能够：</w:t>
      </w:r>
      <w:proofErr w:type="gramStart"/>
      <w:r>
        <w:rPr>
          <w:rFonts w:hint="eastAsia"/>
        </w:rPr>
        <w:t>懂基本</w:t>
      </w:r>
      <w:proofErr w:type="gramEnd"/>
      <w:r>
        <w:rPr>
          <w:rFonts w:hint="eastAsia"/>
        </w:rPr>
        <w:t>的自然瑞典语并参加非常简单的对话</w:t>
      </w:r>
      <w:r>
        <w:rPr>
          <w:rFonts w:hint="eastAsia"/>
        </w:rPr>
        <w:t>，</w:t>
      </w:r>
      <w:r>
        <w:rPr>
          <w:rFonts w:hint="eastAsia"/>
        </w:rPr>
        <w:t>了解简单的书面文字和日常生活信息</w:t>
      </w:r>
      <w:r>
        <w:rPr>
          <w:rFonts w:hint="eastAsia"/>
        </w:rPr>
        <w:t>，</w:t>
      </w:r>
      <w:r>
        <w:rPr>
          <w:rFonts w:hint="eastAsia"/>
        </w:rPr>
        <w:t>填写表格并用瑞典语写短信</w:t>
      </w:r>
      <w:r>
        <w:rPr>
          <w:rFonts w:hint="eastAsia"/>
        </w:rPr>
        <w:t>。</w:t>
      </w:r>
    </w:p>
    <w:p w14:paraId="6E37328A" w14:textId="77777777" w:rsidR="004F121E" w:rsidRDefault="004F121E">
      <w:pPr>
        <w:rPr>
          <w:rFonts w:hint="eastAsia"/>
        </w:rPr>
      </w:pPr>
    </w:p>
    <w:p w14:paraId="220B95A5" w14:textId="72A9EFCE" w:rsidR="004F121E" w:rsidRDefault="004F121E" w:rsidP="004F121E">
      <w:r>
        <w:rPr>
          <w:rFonts w:hint="eastAsia"/>
        </w:rPr>
        <w:t>除了语言本身，课程还包含</w:t>
      </w:r>
      <w:r>
        <w:rPr>
          <w:rFonts w:hint="eastAsia"/>
        </w:rPr>
        <w:t>瑞典文化</w:t>
      </w:r>
      <w:r>
        <w:rPr>
          <w:rFonts w:hint="eastAsia"/>
        </w:rPr>
        <w:t>部分，会</w:t>
      </w:r>
      <w:r>
        <w:rPr>
          <w:rFonts w:hint="eastAsia"/>
        </w:rPr>
        <w:t>向学生介绍瑞典的历史以及瑞典的当代生活和文化。</w:t>
      </w:r>
      <w:r>
        <w:t>例如，主题</w:t>
      </w:r>
      <w:r>
        <w:rPr>
          <w:rFonts w:hint="eastAsia"/>
        </w:rPr>
        <w:t>有“</w:t>
      </w:r>
      <w:r>
        <w:t>民族史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“</w:t>
      </w:r>
      <w:r>
        <w:t>北欧神话</w:t>
      </w:r>
      <w:r>
        <w:rPr>
          <w:rFonts w:hint="eastAsia"/>
        </w:rPr>
        <w:t>”</w:t>
      </w:r>
      <w:r>
        <w:t>以及</w:t>
      </w:r>
      <w:r>
        <w:rPr>
          <w:rFonts w:hint="eastAsia"/>
        </w:rPr>
        <w:t>“</w:t>
      </w:r>
      <w:r>
        <w:t>瑞典的传统与现代性</w:t>
      </w:r>
      <w:r>
        <w:rPr>
          <w:rFonts w:hint="eastAsia"/>
        </w:rPr>
        <w:t>”</w:t>
      </w:r>
      <w:r>
        <w:t>。</w:t>
      </w:r>
    </w:p>
    <w:p w14:paraId="7E3DEB2D" w14:textId="77777777" w:rsidR="004F121E" w:rsidRDefault="004F121E" w:rsidP="004F121E">
      <w:pPr>
        <w:rPr>
          <w:rFonts w:hint="eastAsia"/>
        </w:rPr>
      </w:pPr>
    </w:p>
    <w:p w14:paraId="57D3F460" w14:textId="3C565641" w:rsidR="005B592B" w:rsidRDefault="009D7932">
      <w:r w:rsidRPr="009D7932">
        <w:rPr>
          <w:rFonts w:hint="eastAsia"/>
        </w:rPr>
        <w:t>完成入门课程后，学生可以再申请两门瑞典语课程：在</w:t>
      </w:r>
      <w:r w:rsidRPr="009D7932">
        <w:t>KTH的第二学期</w:t>
      </w:r>
      <w:r>
        <w:rPr>
          <w:rFonts w:hint="eastAsia"/>
        </w:rPr>
        <w:t>的</w:t>
      </w:r>
      <w:r w:rsidRPr="009D7932">
        <w:t>Swedish for advanced beginners，</w:t>
      </w:r>
      <w:r>
        <w:rPr>
          <w:rFonts w:hint="eastAsia"/>
        </w:rPr>
        <w:t>和</w:t>
      </w:r>
      <w:r w:rsidRPr="009D7932">
        <w:t>在第三学期的Professional Swedish业。</w:t>
      </w:r>
    </w:p>
    <w:p w14:paraId="5BEF53D5" w14:textId="0770058C" w:rsidR="009D7932" w:rsidRDefault="009D7932"/>
    <w:p w14:paraId="0A5C765A" w14:textId="698374E7" w:rsidR="009D7932" w:rsidRDefault="009D7932">
      <w:r>
        <w:rPr>
          <w:rFonts w:hint="eastAsia"/>
        </w:rPr>
        <w:t>这都是不算学分的，和</w:t>
      </w:r>
      <w:r>
        <w:t xml:space="preserve">Swedish </w:t>
      </w:r>
      <w:r>
        <w:rPr>
          <w:rFonts w:hint="eastAsia"/>
        </w:rPr>
        <w:t>A1</w:t>
      </w:r>
      <w:r>
        <w:t xml:space="preserve"> </w:t>
      </w:r>
      <w:r>
        <w:rPr>
          <w:rFonts w:hint="eastAsia"/>
        </w:rPr>
        <w:t>A2不同，</w:t>
      </w:r>
      <w:r w:rsidR="004F121E">
        <w:t xml:space="preserve">Swedish </w:t>
      </w:r>
      <w:r w:rsidR="004F121E">
        <w:rPr>
          <w:rFonts w:hint="eastAsia"/>
        </w:rPr>
        <w:t>A1</w:t>
      </w:r>
      <w:r w:rsidR="004F121E">
        <w:t xml:space="preserve"> </w:t>
      </w:r>
      <w:r w:rsidR="004F121E">
        <w:rPr>
          <w:rFonts w:hint="eastAsia"/>
        </w:rPr>
        <w:t>A2</w:t>
      </w:r>
      <w:r>
        <w:rPr>
          <w:rFonts w:hint="eastAsia"/>
        </w:rPr>
        <w:t>这两门</w:t>
      </w:r>
      <w:r w:rsidR="004F121E">
        <w:rPr>
          <w:rFonts w:hint="eastAsia"/>
        </w:rPr>
        <w:t>课，</w:t>
      </w:r>
      <w:r>
        <w:rPr>
          <w:rFonts w:hint="eastAsia"/>
        </w:rPr>
        <w:t>是</w:t>
      </w:r>
      <w:r w:rsidR="004F121E">
        <w:rPr>
          <w:rFonts w:hint="eastAsia"/>
        </w:rPr>
        <w:t>有</w:t>
      </w:r>
      <w:r>
        <w:rPr>
          <w:rFonts w:hint="eastAsia"/>
        </w:rPr>
        <w:t>7.5学分</w:t>
      </w:r>
      <w:r w:rsidR="004F121E">
        <w:rPr>
          <w:rFonts w:hint="eastAsia"/>
        </w:rPr>
        <w:t>，</w:t>
      </w:r>
      <w:r>
        <w:rPr>
          <w:rFonts w:hint="eastAsia"/>
        </w:rPr>
        <w:t>可以算作N</w:t>
      </w:r>
      <w:r>
        <w:t>on</w:t>
      </w:r>
      <w:r>
        <w:rPr>
          <w:rFonts w:hint="eastAsia"/>
        </w:rPr>
        <w:t>-technical的。</w:t>
      </w:r>
    </w:p>
    <w:p w14:paraId="7328C244" w14:textId="7DB1B0AC" w:rsidR="004F121E" w:rsidRDefault="004F121E"/>
    <w:p w14:paraId="24D3ADFF" w14:textId="467F71E3" w:rsidR="004F121E" w:rsidRPr="007B11D9" w:rsidRDefault="004F121E">
      <w:pPr>
        <w:rPr>
          <w:rFonts w:hint="eastAsia"/>
          <w:lang w:val="sv-SE"/>
        </w:rPr>
      </w:pPr>
      <w:r>
        <w:rPr>
          <w:rFonts w:hint="eastAsia"/>
        </w:rPr>
        <w:t>最后，就小编的体验而言，（我第一个学期都坚持上下来了呢），课程难于坚持，开始时大家都很有热情，慢慢地，人就越来越少了。</w:t>
      </w:r>
      <w:r w:rsidR="007B11D9">
        <w:rPr>
          <w:rFonts w:hint="eastAsia"/>
        </w:rPr>
        <w:t>希望大家能</w:t>
      </w:r>
      <w:r w:rsidR="007B11D9" w:rsidRPr="007B11D9">
        <w:rPr>
          <w:lang w:val="sv-SE"/>
        </w:rPr>
        <w:t>Fortsätt, nöja dig inte</w:t>
      </w:r>
    </w:p>
    <w:sectPr w:rsidR="004F121E" w:rsidRPr="007B1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6A568" w14:textId="77777777" w:rsidR="00BA020E" w:rsidRDefault="00BA020E" w:rsidP="009D7932">
      <w:r>
        <w:separator/>
      </w:r>
    </w:p>
  </w:endnote>
  <w:endnote w:type="continuationSeparator" w:id="0">
    <w:p w14:paraId="244073AD" w14:textId="77777777" w:rsidR="00BA020E" w:rsidRDefault="00BA020E" w:rsidP="009D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03673" w14:textId="77777777" w:rsidR="00BA020E" w:rsidRDefault="00BA020E" w:rsidP="009D7932">
      <w:r>
        <w:separator/>
      </w:r>
    </w:p>
  </w:footnote>
  <w:footnote w:type="continuationSeparator" w:id="0">
    <w:p w14:paraId="202C4E72" w14:textId="77777777" w:rsidR="00BA020E" w:rsidRDefault="00BA020E" w:rsidP="009D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BF"/>
    <w:rsid w:val="00133A76"/>
    <w:rsid w:val="00457272"/>
    <w:rsid w:val="004F121E"/>
    <w:rsid w:val="00517ABF"/>
    <w:rsid w:val="005B592B"/>
    <w:rsid w:val="006D1F3B"/>
    <w:rsid w:val="007B11D9"/>
    <w:rsid w:val="009D7932"/>
    <w:rsid w:val="00B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0F31E"/>
  <w15:chartTrackingRefBased/>
  <w15:docId w15:val="{76B5D1B5-AAF4-4D41-AB21-CFBE48A6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79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7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2020-09-07T14:23:00Z</dcterms:created>
  <dcterms:modified xsi:type="dcterms:W3CDTF">2020-09-07T16:07:00Z</dcterms:modified>
</cp:coreProperties>
</file>