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BF23" w14:textId="6617C5EC" w:rsidR="005B592B" w:rsidRDefault="009B20B0">
      <w:r w:rsidRPr="009B20B0">
        <w:rPr>
          <w:rFonts w:hint="eastAsia"/>
        </w:rPr>
        <w:t>圣诞节和新年期间的图书馆服务</w:t>
      </w:r>
    </w:p>
    <w:p w14:paraId="3910D53D" w14:textId="3E0D8935" w:rsidR="009B20B0" w:rsidRDefault="009B20B0"/>
    <w:p w14:paraId="28558B73" w14:textId="2537AC12" w:rsidR="009B20B0" w:rsidRDefault="009B20B0">
      <w:r>
        <w:rPr>
          <w:rFonts w:hint="eastAsia"/>
        </w:rPr>
        <w:t>【注意】</w:t>
      </w:r>
      <w:r w:rsidRPr="009B20B0">
        <w:rPr>
          <w:rFonts w:hint="eastAsia"/>
        </w:rPr>
        <w:t>切记始终保持距离，仅在需要学习或进行研究时才访问图书馆。</w:t>
      </w:r>
    </w:p>
    <w:p w14:paraId="508DADCA" w14:textId="6650F632" w:rsidR="009B20B0" w:rsidRDefault="009B20B0"/>
    <w:p w14:paraId="4B01D7DF" w14:textId="0580C40D" w:rsidR="009B20B0" w:rsidRDefault="009B20B0">
      <w:r w:rsidRPr="009B20B0">
        <w:rPr>
          <w:rFonts w:hint="eastAsia"/>
        </w:rPr>
        <w:t>主图书馆的开放时间为星期一至星期五</w:t>
      </w:r>
      <w:r w:rsidRPr="009B20B0">
        <w:t>9</w:t>
      </w:r>
      <w:r>
        <w:t>:</w:t>
      </w:r>
      <w:r w:rsidRPr="009B20B0">
        <w:t>30–18</w:t>
      </w:r>
      <w:r>
        <w:t>:</w:t>
      </w:r>
      <w:r w:rsidRPr="009B20B0">
        <w:t>30</w:t>
      </w:r>
      <w:r>
        <w:rPr>
          <w:rFonts w:hint="eastAsia"/>
        </w:rPr>
        <w:t>。</w:t>
      </w:r>
    </w:p>
    <w:p w14:paraId="0FBFF253" w14:textId="51C00157" w:rsidR="009B20B0" w:rsidRDefault="009B20B0"/>
    <w:p w14:paraId="37B17EAB" w14:textId="77777777" w:rsidR="009B20B0" w:rsidRDefault="009B20B0" w:rsidP="009B20B0">
      <w:r>
        <w:t>12月23日至27日：关闭</w:t>
      </w:r>
    </w:p>
    <w:p w14:paraId="2F5533E6" w14:textId="20EBAAFC" w:rsidR="009B20B0" w:rsidRDefault="009B20B0" w:rsidP="009B20B0">
      <w:r>
        <w:t>12月28日至30日：开放时间12</w:t>
      </w:r>
      <w:r>
        <w:t>:</w:t>
      </w:r>
      <w:r>
        <w:t>00-16</w:t>
      </w:r>
      <w:r>
        <w:t>:</w:t>
      </w:r>
      <w:r>
        <w:t>00</w:t>
      </w:r>
    </w:p>
    <w:p w14:paraId="72B4DDDC" w14:textId="77777777" w:rsidR="009B20B0" w:rsidRDefault="009B20B0" w:rsidP="009B20B0">
      <w:r>
        <w:t>12月31日– 1月3日：关闭</w:t>
      </w:r>
    </w:p>
    <w:p w14:paraId="1FB042ED" w14:textId="056B8597" w:rsidR="009B20B0" w:rsidRDefault="009B20B0" w:rsidP="009B20B0">
      <w:r>
        <w:t>1月4日：开放时间12</w:t>
      </w:r>
      <w:r>
        <w:t>:</w:t>
      </w:r>
      <w:r>
        <w:t>00–16</w:t>
      </w:r>
      <w:r>
        <w:t>:</w:t>
      </w:r>
      <w:r>
        <w:t>00</w:t>
      </w:r>
    </w:p>
    <w:p w14:paraId="48043745" w14:textId="77777777" w:rsidR="009B20B0" w:rsidRDefault="009B20B0" w:rsidP="009B20B0">
      <w:r>
        <w:t>1月5日至6日：关闭</w:t>
      </w:r>
    </w:p>
    <w:p w14:paraId="713EC27E" w14:textId="08F0959A" w:rsidR="009B20B0" w:rsidRDefault="009B20B0"/>
    <w:p w14:paraId="10A7DAB6" w14:textId="0D571E9B" w:rsidR="009B20B0" w:rsidRDefault="009B20B0">
      <w:r w:rsidRPr="009B20B0">
        <w:rPr>
          <w:rFonts w:hint="eastAsia"/>
        </w:rPr>
        <w:t>如果您希望在假期期间归还任何书籍，请使用图书馆主入口外的书架进行归还。这也适用于从</w:t>
      </w:r>
      <w:r w:rsidRPr="009B20B0">
        <w:t>Kista或Södertälje借来的书。</w:t>
      </w:r>
    </w:p>
    <w:p w14:paraId="623DD535" w14:textId="7CB22DAB" w:rsidR="009B20B0" w:rsidRDefault="009B20B0"/>
    <w:p w14:paraId="5A8EEE3C" w14:textId="74896C8A" w:rsidR="009B20B0" w:rsidRDefault="009B20B0" w:rsidP="009B20B0">
      <w:r>
        <w:rPr>
          <w:rFonts w:hint="eastAsia"/>
        </w:rPr>
        <w:t>作为</w:t>
      </w:r>
      <w:r>
        <w:t>KTH的学生或员工，您可以照常访问我们的电子资源和数据库，并且仍然可以订购电子材料。</w:t>
      </w:r>
    </w:p>
    <w:p w14:paraId="5715E996" w14:textId="7EAEF847" w:rsidR="009B20B0" w:rsidRDefault="009B20B0" w:rsidP="009B20B0"/>
    <w:p w14:paraId="1977C55D" w14:textId="14B9AF95" w:rsidR="009B20B0" w:rsidRDefault="009B20B0" w:rsidP="009B20B0">
      <w:r>
        <w:rPr>
          <w:rFonts w:hint="eastAsia"/>
        </w:rPr>
        <w:t>最后，</w:t>
      </w:r>
      <w:r w:rsidRPr="009B20B0">
        <w:rPr>
          <w:rFonts w:hint="eastAsia"/>
        </w:rPr>
        <w:t>祝大家圣诞快乐，新年快乐！</w:t>
      </w:r>
    </w:p>
    <w:p w14:paraId="3F84EF62" w14:textId="77777777" w:rsidR="009B20B0" w:rsidRDefault="009B20B0" w:rsidP="009B20B0">
      <w:pPr>
        <w:rPr>
          <w:rFonts w:hint="eastAsia"/>
        </w:rPr>
      </w:pPr>
    </w:p>
    <w:p w14:paraId="593F76D0" w14:textId="1051F52A" w:rsidR="009B20B0" w:rsidRDefault="009B20B0">
      <w:r>
        <w:rPr>
          <w:rFonts w:hint="eastAsia"/>
        </w:rPr>
        <w:t>Reference:</w:t>
      </w:r>
    </w:p>
    <w:p w14:paraId="33370B6C" w14:textId="5ADC998E" w:rsidR="009B20B0" w:rsidRDefault="009B20B0">
      <w:r>
        <w:rPr>
          <w:rFonts w:hint="eastAsia"/>
        </w:rPr>
        <w:t>[</w:t>
      </w:r>
      <w:r>
        <w:t xml:space="preserve">1] </w:t>
      </w:r>
      <w:hyperlink r:id="rId4" w:history="1">
        <w:r w:rsidRPr="00DB5B28">
          <w:rPr>
            <w:rStyle w:val="a3"/>
          </w:rPr>
          <w:t>https://www.kth.se/en/biblioteket/nyheter/biblioteksservice-under-jul-och-nyar-1.1032429</w:t>
        </w:r>
      </w:hyperlink>
    </w:p>
    <w:p w14:paraId="57D56DA3" w14:textId="77777777" w:rsidR="009B20B0" w:rsidRDefault="009B20B0">
      <w:pPr>
        <w:rPr>
          <w:rFonts w:hint="eastAsia"/>
        </w:rPr>
      </w:pPr>
    </w:p>
    <w:sectPr w:rsidR="009B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6"/>
    <w:rsid w:val="00133A76"/>
    <w:rsid w:val="005B592B"/>
    <w:rsid w:val="006D1F3B"/>
    <w:rsid w:val="007A5CF6"/>
    <w:rsid w:val="009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B49D"/>
  <w15:chartTrackingRefBased/>
  <w15:docId w15:val="{85ACD89C-A13C-46E3-BEE2-B429B3AD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0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th.se/en/biblioteket/nyheter/biblioteksservice-under-jul-och-nyar-1.10324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2020-12-09T08:28:00Z</dcterms:created>
  <dcterms:modified xsi:type="dcterms:W3CDTF">2020-12-09T08:32:00Z</dcterms:modified>
</cp:coreProperties>
</file>