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CE8E3" w14:textId="4CF7CC93" w:rsidR="005B592B" w:rsidRDefault="00827D9A">
      <w:r w:rsidRPr="00827D9A">
        <w:t>EECS-school. As you might have noticed we got a bunch of activities during the holidays for our international students.</w:t>
      </w:r>
    </w:p>
    <w:sectPr w:rsidR="005B5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258"/>
    <w:rsid w:val="00133A76"/>
    <w:rsid w:val="005B592B"/>
    <w:rsid w:val="006D1F3B"/>
    <w:rsid w:val="00827D9A"/>
    <w:rsid w:val="00BE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8EF407-63AA-42B4-A723-780492633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2</cp:revision>
  <dcterms:created xsi:type="dcterms:W3CDTF">2020-12-22T14:38:00Z</dcterms:created>
  <dcterms:modified xsi:type="dcterms:W3CDTF">2020-12-22T14:40:00Z</dcterms:modified>
</cp:coreProperties>
</file>