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F2426" w14:textId="77777777" w:rsidR="00190245" w:rsidRDefault="00190245">
      <w:r>
        <w:rPr>
          <w:rFonts w:hint="eastAsia"/>
        </w:rPr>
        <w:t>#</w:t>
      </w:r>
      <w:r>
        <w:t>KTH</w:t>
      </w:r>
      <w:r>
        <w:rPr>
          <w:rFonts w:hint="eastAsia"/>
        </w:rPr>
        <w:t>研究#</w:t>
      </w:r>
      <w:r>
        <w:t xml:space="preserve"> </w:t>
      </w:r>
      <w:r w:rsidRPr="00190245">
        <w:rPr>
          <w:rFonts w:hint="eastAsia"/>
        </w:rPr>
        <w:t>为了促进量子计算和通信的发展，一项欧洲研究合作报告了一种新的控制和操纵单光子而不产生热量的方法。该解决方案使将光开关和单光子检测器集成在单个芯片中成为可能。</w:t>
      </w:r>
    </w:p>
    <w:p w14:paraId="37F7B20D" w14:textId="77777777" w:rsidR="00190245" w:rsidRDefault="00190245"/>
    <w:p w14:paraId="27B49BBD" w14:textId="433A8B1D" w:rsidR="00275DE4" w:rsidRDefault="00190245">
      <w:r>
        <w:rPr>
          <w:rFonts w:hint="eastAsia"/>
        </w:rPr>
        <w:t>相关论文由</w:t>
      </w:r>
      <w:r w:rsidRPr="00275DE4">
        <w:t>KTH</w:t>
      </w:r>
      <w:r w:rsidR="00275DE4">
        <w:rPr>
          <w:rFonts w:hint="eastAsia"/>
        </w:rPr>
        <w:t>工程科学学院-应用物理学-</w:t>
      </w:r>
      <w:r w:rsidR="00275DE4" w:rsidRPr="00275DE4">
        <w:rPr>
          <w:rFonts w:hint="eastAsia"/>
        </w:rPr>
        <w:t>量子纳米光子</w:t>
      </w:r>
      <w:r>
        <w:rPr>
          <w:rFonts w:hint="eastAsia"/>
        </w:rPr>
        <w:t>实验室的</w:t>
      </w:r>
      <w:r w:rsidR="00275DE4" w:rsidRPr="00275DE4">
        <w:t xml:space="preserve">博士生Samuel </w:t>
      </w:r>
      <w:proofErr w:type="spellStart"/>
      <w:r w:rsidR="00275DE4" w:rsidRPr="00275DE4">
        <w:t>Gyger</w:t>
      </w:r>
      <w:proofErr w:type="spellEnd"/>
      <w:r>
        <w:rPr>
          <w:rFonts w:hint="eastAsia"/>
        </w:rPr>
        <w:t>作为第一作者在</w:t>
      </w:r>
      <w:r>
        <w:t>Nature Communications</w:t>
      </w:r>
      <w:r>
        <w:rPr>
          <w:rFonts w:hint="eastAsia"/>
        </w:rPr>
        <w:t>发表。</w:t>
      </w:r>
    </w:p>
    <w:p w14:paraId="217AC17E" w14:textId="7D5DAFFF" w:rsidR="00190245" w:rsidRDefault="00190245"/>
    <w:p w14:paraId="0E35D6CE" w14:textId="78AE005A" w:rsidR="00190245" w:rsidRDefault="00190245">
      <w:r>
        <w:rPr>
          <w:rFonts w:hint="eastAsia"/>
        </w:rPr>
        <w:t>论文链接：</w:t>
      </w:r>
      <w:hyperlink r:id="rId4" w:history="1">
        <w:r w:rsidRPr="009E41B9">
          <w:rPr>
            <w:rStyle w:val="a3"/>
          </w:rPr>
          <w:t>https://www.nature.com/articles/s41467-021-21624-3</w:t>
        </w:r>
      </w:hyperlink>
    </w:p>
    <w:p w14:paraId="588E5ED0" w14:textId="77777777" w:rsidR="00190245" w:rsidRDefault="00190245">
      <w:pPr>
        <w:rPr>
          <w:rFonts w:hint="eastAsia"/>
        </w:rPr>
      </w:pPr>
    </w:p>
    <w:p w14:paraId="14F24CF1" w14:textId="093D4144" w:rsidR="005B592B" w:rsidRDefault="00275DE4">
      <w:r>
        <w:rPr>
          <w:rFonts w:hint="eastAsia"/>
        </w:rPr>
        <w:t>想要了解</w:t>
      </w:r>
      <w:r w:rsidR="00190245">
        <w:t xml:space="preserve">KTH </w:t>
      </w:r>
      <w:r w:rsidRPr="00275DE4">
        <w:t>Engineering Physics</w:t>
      </w:r>
      <w:r>
        <w:t xml:space="preserve"> </w:t>
      </w:r>
      <w:r>
        <w:rPr>
          <w:rFonts w:hint="eastAsia"/>
        </w:rPr>
        <w:t>硕士项目更多信息，请戳：</w:t>
      </w:r>
    </w:p>
    <w:p w14:paraId="5D276BFF" w14:textId="178BA1D3" w:rsidR="00275DE4" w:rsidRDefault="00275DE4">
      <w:hyperlink r:id="rId5" w:history="1">
        <w:r w:rsidRPr="009E41B9">
          <w:rPr>
            <w:rStyle w:val="a3"/>
          </w:rPr>
          <w:t>https://www.kth.se/en/studies/master/engineeringphysics</w:t>
        </w:r>
      </w:hyperlink>
    </w:p>
    <w:p w14:paraId="000A0644" w14:textId="77777777" w:rsidR="00275DE4" w:rsidRDefault="00275DE4">
      <w:pPr>
        <w:rPr>
          <w:rFonts w:hint="eastAsia"/>
        </w:rPr>
      </w:pPr>
    </w:p>
    <w:sectPr w:rsidR="00275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E4"/>
    <w:rsid w:val="00133A76"/>
    <w:rsid w:val="00190245"/>
    <w:rsid w:val="00275DE4"/>
    <w:rsid w:val="005B592B"/>
    <w:rsid w:val="006D1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BAA2"/>
  <w15:chartTrackingRefBased/>
  <w15:docId w15:val="{F2E05834-4C09-404B-8E72-0D4653B2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DE4"/>
    <w:rPr>
      <w:color w:val="0563C1" w:themeColor="hyperlink"/>
      <w:u w:val="single"/>
    </w:rPr>
  </w:style>
  <w:style w:type="character" w:styleId="a4">
    <w:name w:val="Unresolved Mention"/>
    <w:basedOn w:val="a0"/>
    <w:uiPriority w:val="99"/>
    <w:semiHidden/>
    <w:unhideWhenUsed/>
    <w:rsid w:val="00275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884160">
      <w:bodyDiv w:val="1"/>
      <w:marLeft w:val="0"/>
      <w:marRight w:val="0"/>
      <w:marTop w:val="0"/>
      <w:marBottom w:val="0"/>
      <w:divBdr>
        <w:top w:val="none" w:sz="0" w:space="0" w:color="auto"/>
        <w:left w:val="none" w:sz="0" w:space="0" w:color="auto"/>
        <w:bottom w:val="none" w:sz="0" w:space="0" w:color="auto"/>
        <w:right w:val="none" w:sz="0" w:space="0" w:color="auto"/>
      </w:divBdr>
    </w:div>
    <w:div w:id="1989090243">
      <w:bodyDiv w:val="1"/>
      <w:marLeft w:val="0"/>
      <w:marRight w:val="0"/>
      <w:marTop w:val="0"/>
      <w:marBottom w:val="0"/>
      <w:divBdr>
        <w:top w:val="none" w:sz="0" w:space="0" w:color="auto"/>
        <w:left w:val="none" w:sz="0" w:space="0" w:color="auto"/>
        <w:bottom w:val="none" w:sz="0" w:space="0" w:color="auto"/>
        <w:right w:val="none" w:sz="0" w:space="0" w:color="auto"/>
      </w:divBdr>
      <w:divsChild>
        <w:div w:id="505824559">
          <w:marLeft w:val="0"/>
          <w:marRight w:val="3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th.se/en/studies/master/engineeringphysics" TargetMode="External"/><Relationship Id="rId4" Type="http://schemas.openxmlformats.org/officeDocument/2006/relationships/hyperlink" Target="https://www.nature.com/articles/s41467-021-2162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2</cp:revision>
  <dcterms:created xsi:type="dcterms:W3CDTF">2021-03-06T15:35:00Z</dcterms:created>
  <dcterms:modified xsi:type="dcterms:W3CDTF">2021-03-06T16:02:00Z</dcterms:modified>
</cp:coreProperties>
</file>