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325239" w14:textId="029BBDCF" w:rsidR="00B342F0" w:rsidRDefault="00B342F0" w:rsidP="00B342F0">
      <w:r>
        <w:t>#瑞典历史# 《Lonely Planet 瑞典》共读计划（</w:t>
      </w:r>
      <w:r>
        <w:rPr>
          <w:rFonts w:hint="eastAsia"/>
        </w:rPr>
        <w:t>九，完结篇</w:t>
      </w:r>
      <w:r>
        <w:t>）</w:t>
      </w:r>
    </w:p>
    <w:p w14:paraId="4989483F" w14:textId="77777777" w:rsidR="00B342F0" w:rsidRDefault="00B342F0" w:rsidP="00B342F0"/>
    <w:p w14:paraId="32A57653" w14:textId="48CE1AC1" w:rsidR="00B342F0" w:rsidRDefault="00B342F0" w:rsidP="00B342F0">
      <w:r>
        <w:rPr>
          <w:rFonts w:hint="eastAsia"/>
        </w:rPr>
        <w:t>时间跨度：</w:t>
      </w:r>
      <w:r>
        <w:rPr>
          <w:rFonts w:hint="eastAsia"/>
        </w:rPr>
        <w:t>二战后到现在</w:t>
      </w:r>
    </w:p>
    <w:p w14:paraId="10B9150A" w14:textId="77777777" w:rsidR="00B342F0" w:rsidRDefault="00B342F0" w:rsidP="00B342F0"/>
    <w:p w14:paraId="2017C356" w14:textId="708851C2" w:rsidR="00F73E35" w:rsidRDefault="00B342F0" w:rsidP="00F73E35">
      <w:r>
        <w:rPr>
          <w:rFonts w:hint="eastAsia"/>
        </w:rPr>
        <w:t>斯德哥尔摩</w:t>
      </w:r>
      <w:r w:rsidRPr="00B342F0">
        <w:rPr>
          <w:rFonts w:hint="eastAsia"/>
        </w:rPr>
        <w:t>这座城市在第二次世界大战后，经济繁荣发展，然而伴随着发展和现代化随之而来的，还有暴力的增长，</w:t>
      </w:r>
      <w:r w:rsidR="00F73E35" w:rsidRPr="00F73E35">
        <w:t>1986年2月28日</w:t>
      </w:r>
      <w:r w:rsidR="00F73E35" w:rsidRPr="00B342F0">
        <w:t>时任首相奥洛夫</w:t>
      </w:r>
      <w:r w:rsidR="00F73E35">
        <w:rPr>
          <w:rFonts w:hint="eastAsia"/>
        </w:rPr>
        <w:t>·</w:t>
      </w:r>
      <w:r w:rsidR="00F73E35" w:rsidRPr="00B342F0">
        <w:t>帕尔梅</w:t>
      </w:r>
      <w:r w:rsidR="00F73E35" w:rsidRPr="00F73E35">
        <w:t>在斯德哥尔摩一电影院观看影片回家时遇刺身亡</w:t>
      </w:r>
      <w:r w:rsidRPr="00B342F0">
        <w:t>，</w:t>
      </w:r>
      <w:r w:rsidR="00F73E35">
        <w:rPr>
          <w:rFonts w:hint="eastAsia"/>
        </w:rPr>
        <w:t>案发后</w:t>
      </w:r>
      <w:r w:rsidR="00F73E35">
        <w:t>30多年来未能查明真相。</w:t>
      </w:r>
      <w:r w:rsidR="00F73E35">
        <w:rPr>
          <w:rFonts w:hint="eastAsia"/>
        </w:rPr>
        <w:t>直到</w:t>
      </w:r>
      <w:r w:rsidR="00F73E35">
        <w:t>2020年6月10日，检方</w:t>
      </w:r>
      <w:r w:rsidR="00F73E35">
        <w:rPr>
          <w:rFonts w:hint="eastAsia"/>
        </w:rPr>
        <w:t>才找到真凶</w:t>
      </w:r>
      <w:r w:rsidR="00F73E35">
        <w:t>。</w:t>
      </w:r>
    </w:p>
    <w:p w14:paraId="7ADB3790" w14:textId="77777777" w:rsidR="00F73E35" w:rsidRDefault="00F73E35" w:rsidP="00F73E35"/>
    <w:p w14:paraId="3E080773" w14:textId="650A405F" w:rsidR="00B342F0" w:rsidRDefault="00F73E35" w:rsidP="00F73E35">
      <w:r w:rsidRPr="00F73E35">
        <w:t>2003年，瑞典政府举行是否使用欧元的公民投票，而林德负责提倡瑞典加入欧元区。9月10日（即公民投票前4日），林德在斯德哥尔摩市中心一家百货公司购物时被一名塞尔维亚人移民的精神病男子行刺，翌日逝世。</w:t>
      </w:r>
      <w:r w:rsidR="00B342F0" w:rsidRPr="00B342F0">
        <w:t>2003年外交部长安娜</w:t>
      </w:r>
      <w:r w:rsidR="00B342F0">
        <w:rPr>
          <w:rFonts w:hint="eastAsia"/>
        </w:rPr>
        <w:t>·</w:t>
      </w:r>
      <w:r w:rsidR="00B342F0" w:rsidRPr="00B342F0">
        <w:t>林德在</w:t>
      </w:r>
      <w:r w:rsidR="00B342F0">
        <w:rPr>
          <w:rFonts w:hint="eastAsia"/>
        </w:rPr>
        <w:t>NK</w:t>
      </w:r>
      <w:r w:rsidR="00B342F0" w:rsidRPr="00B342F0">
        <w:t>百货公司遭刺杀身亡</w:t>
      </w:r>
      <w:r w:rsidR="00B342F0">
        <w:rPr>
          <w:rFonts w:hint="eastAsia"/>
        </w:rPr>
        <w:t>。</w:t>
      </w:r>
    </w:p>
    <w:p w14:paraId="3DE6FDC8" w14:textId="77777777" w:rsidR="00B342F0" w:rsidRDefault="00B342F0">
      <w:pPr>
        <w:rPr>
          <w:rFonts w:hint="eastAsia"/>
        </w:rPr>
      </w:pPr>
    </w:p>
    <w:p w14:paraId="5F48BA7C" w14:textId="25E53CC0" w:rsidR="005B592B" w:rsidRDefault="00B342F0">
      <w:r w:rsidRPr="00B342F0">
        <w:t>时至今日，这座首都城市已经成为了欧洲生物技术</w:t>
      </w:r>
      <w:r>
        <w:rPr>
          <w:rFonts w:hint="eastAsia"/>
        </w:rPr>
        <w:t>研究</w:t>
      </w:r>
      <w:r w:rsidRPr="00B342F0">
        <w:t>领域的重要组成部分，也是美食和时尚舞台上冉冉升起的新星</w:t>
      </w:r>
      <w:r>
        <w:rPr>
          <w:rFonts w:hint="eastAsia"/>
        </w:rPr>
        <w:t>。</w:t>
      </w:r>
    </w:p>
    <w:p w14:paraId="66585509" w14:textId="65C31874" w:rsidR="00B342F0" w:rsidRDefault="00B342F0"/>
    <w:p w14:paraId="088E0059" w14:textId="77777777" w:rsidR="00B342F0" w:rsidRDefault="00B342F0">
      <w:pPr>
        <w:rPr>
          <w:rFonts w:hint="eastAsia"/>
        </w:rPr>
      </w:pPr>
    </w:p>
    <w:sectPr w:rsidR="00B342F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42F0"/>
    <w:rsid w:val="00056456"/>
    <w:rsid w:val="00133A76"/>
    <w:rsid w:val="005B592B"/>
    <w:rsid w:val="006A03DD"/>
    <w:rsid w:val="006D1F3B"/>
    <w:rsid w:val="00B342F0"/>
    <w:rsid w:val="00F73E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D06E0"/>
  <w15:chartTrackingRefBased/>
  <w15:docId w15:val="{5C32C424-8B76-46FB-A340-51106EE875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45846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1</Pages>
  <Words>54</Words>
  <Characters>312</Characters>
  <Application>Microsoft Office Word</Application>
  <DocSecurity>0</DocSecurity>
  <Lines>2</Lines>
  <Paragraphs>1</Paragraphs>
  <ScaleCrop>false</ScaleCrop>
  <Company/>
  <LinksUpToDate>false</LinksUpToDate>
  <CharactersWithSpaces>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乔 子涵</dc:creator>
  <cp:keywords/>
  <dc:description/>
  <cp:lastModifiedBy>乔 子涵</cp:lastModifiedBy>
  <cp:revision>2</cp:revision>
  <dcterms:created xsi:type="dcterms:W3CDTF">2021-03-12T13:47:00Z</dcterms:created>
  <dcterms:modified xsi:type="dcterms:W3CDTF">2021-03-12T15:27:00Z</dcterms:modified>
</cp:coreProperties>
</file>