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C5" w:rsidRDefault="00846E8A" w:rsidP="00846E8A">
      <w:pPr>
        <w:ind w:firstLine="720"/>
      </w:pPr>
      <w:r>
        <w:t>Board of Directors Note to Cottagers Regarding Ash Trees – 9/11/2015</w:t>
      </w:r>
    </w:p>
    <w:p w:rsidR="00846E8A" w:rsidRDefault="00846E8A" w:rsidP="00846E8A"/>
    <w:p w:rsidR="00846E8A" w:rsidRDefault="00861EC4" w:rsidP="00846E8A">
      <w:r>
        <w:t xml:space="preserve">The Board </w:t>
      </w:r>
      <w:r w:rsidR="00846E8A">
        <w:t>would like to thank all Cottagers who participated in the September 5</w:t>
      </w:r>
      <w:r w:rsidR="00846E8A" w:rsidRPr="00846E8A">
        <w:rPr>
          <w:vertAlign w:val="superscript"/>
        </w:rPr>
        <w:t>th</w:t>
      </w:r>
      <w:r w:rsidR="00846E8A">
        <w:t xml:space="preserve"> meeting at the Church</w:t>
      </w:r>
      <w:r w:rsidR="00632B5E">
        <w:t xml:space="preserve"> as well as those Cottagers who</w:t>
      </w:r>
      <w:r w:rsidR="00846E8A">
        <w:t xml:space="preserve"> have reached out to us during this process.  Your comm</w:t>
      </w:r>
      <w:r w:rsidR="005810F5">
        <w:t>ents have been</w:t>
      </w:r>
      <w:r w:rsidR="00846E8A">
        <w:t xml:space="preserve"> thoughtful, constructive and a benefit to the Board and your fell</w:t>
      </w:r>
      <w:r w:rsidR="00477E12">
        <w:t>ow Cottagers.  Based on your</w:t>
      </w:r>
      <w:r w:rsidR="00846E8A">
        <w:t xml:space="preserve"> input, the Board is revising t</w:t>
      </w:r>
      <w:r>
        <w:t>he Tree Removal and Assessment P</w:t>
      </w:r>
      <w:r w:rsidR="00846E8A">
        <w:t>lan that was sent to Cottagers on August 18</w:t>
      </w:r>
      <w:r w:rsidR="00846E8A" w:rsidRPr="00846E8A">
        <w:rPr>
          <w:vertAlign w:val="superscript"/>
        </w:rPr>
        <w:t>th</w:t>
      </w:r>
      <w:r w:rsidR="00846E8A">
        <w:t xml:space="preserve">.  </w:t>
      </w:r>
    </w:p>
    <w:p w:rsidR="00861EC4" w:rsidRDefault="00861EC4" w:rsidP="00846E8A">
      <w:pPr>
        <w:rPr>
          <w:b/>
          <w:u w:val="single"/>
        </w:rPr>
      </w:pPr>
      <w:r w:rsidRPr="00861EC4">
        <w:rPr>
          <w:b/>
          <w:u w:val="single"/>
        </w:rPr>
        <w:t>Cottager Consent:</w:t>
      </w:r>
    </w:p>
    <w:p w:rsidR="00861EC4" w:rsidRDefault="00861EC4" w:rsidP="00846E8A">
      <w:r>
        <w:t>P</w:t>
      </w:r>
      <w:r w:rsidR="00477E12">
        <w:t xml:space="preserve">lease respond </w:t>
      </w:r>
      <w:r>
        <w:t>to both Alex Sade (</w:t>
      </w:r>
      <w:hyperlink r:id="rId5" w:history="1">
        <w:r w:rsidRPr="001027BC">
          <w:rPr>
            <w:rStyle w:val="Hyperlink"/>
          </w:rPr>
          <w:t>alex.sade1@gmail.com</w:t>
        </w:r>
      </w:hyperlink>
      <w:r>
        <w:t>) and Nathan Hommel (</w:t>
      </w:r>
      <w:hyperlink r:id="rId6" w:history="1">
        <w:r w:rsidRPr="001027BC">
          <w:rPr>
            <w:rStyle w:val="Hyperlink"/>
          </w:rPr>
          <w:t>twilightc1@aol.com</w:t>
        </w:r>
      </w:hyperlink>
      <w:r>
        <w:t xml:space="preserve">) no later than September 30, </w:t>
      </w:r>
      <w:r w:rsidR="00477E12">
        <w:t>2015 indicating</w:t>
      </w:r>
      <w:r w:rsidR="00F9679E">
        <w:t xml:space="preserve"> either</w:t>
      </w:r>
      <w:r>
        <w:t xml:space="preserve"> your consent </w:t>
      </w:r>
      <w:r w:rsidR="00E90185">
        <w:t>or denial of consent to remove a</w:t>
      </w:r>
      <w:r w:rsidR="001C0410">
        <w:t>sh trees marked</w:t>
      </w:r>
      <w:r>
        <w:t xml:space="preserve"> with a Red X from your property.  A non-response will be deemed to be equivalent</w:t>
      </w:r>
      <w:r w:rsidR="00F9679E">
        <w:t xml:space="preserve"> to</w:t>
      </w:r>
      <w:r>
        <w:t xml:space="preserve"> withholding consent.</w:t>
      </w:r>
      <w:r w:rsidR="009E5E30">
        <w:t xml:space="preserve">  If you have already consented under the prior plan, there is no need to respond again.</w:t>
      </w:r>
    </w:p>
    <w:p w:rsidR="00861EC4" w:rsidRDefault="00861EC4" w:rsidP="00846E8A">
      <w:r>
        <w:rPr>
          <w:b/>
          <w:u w:val="single"/>
        </w:rPr>
        <w:t>Plan and Revisions:</w:t>
      </w:r>
    </w:p>
    <w:p w:rsidR="00861EC4" w:rsidRDefault="005821AC" w:rsidP="00846E8A">
      <w:r>
        <w:t>Lat</w:t>
      </w:r>
      <w:r w:rsidR="00861EC4">
        <w:t>er this fall, w</w:t>
      </w:r>
      <w:r w:rsidR="00F9679E">
        <w:t xml:space="preserve">e plan to </w:t>
      </w:r>
      <w:r w:rsidR="00861EC4">
        <w:t xml:space="preserve">cut down all </w:t>
      </w:r>
      <w:r w:rsidR="00E90185">
        <w:t xml:space="preserve">ash </w:t>
      </w:r>
      <w:r w:rsidR="00861EC4">
        <w:t>trees that have been marked with a Red X</w:t>
      </w:r>
      <w:r w:rsidR="00B03813">
        <w:t xml:space="preserve"> </w:t>
      </w:r>
      <w:r w:rsidR="005957FA">
        <w:t xml:space="preserve">or Pink Ribbon </w:t>
      </w:r>
      <w:r w:rsidR="00E90185">
        <w:t xml:space="preserve">that are located </w:t>
      </w:r>
      <w:r w:rsidR="00B03813">
        <w:t xml:space="preserve">on common Park land as well as </w:t>
      </w:r>
      <w:r w:rsidR="009E5E30">
        <w:t xml:space="preserve">Red X trees on </w:t>
      </w:r>
      <w:r w:rsidR="00B03813">
        <w:t xml:space="preserve">consenting </w:t>
      </w:r>
      <w:r w:rsidR="009E5E30">
        <w:t>cottagers'</w:t>
      </w:r>
      <w:r w:rsidR="00477E12">
        <w:t xml:space="preserve"> leaseholds.  </w:t>
      </w:r>
      <w:r w:rsidR="00015234">
        <w:t xml:space="preserve">We </w:t>
      </w:r>
      <w:r w:rsidR="00632B5E">
        <w:t xml:space="preserve">have determined </w:t>
      </w:r>
      <w:r w:rsidR="00015234">
        <w:t xml:space="preserve">to take this action given the advice we have received from tree experts.  </w:t>
      </w:r>
      <w:r w:rsidR="00477E12">
        <w:t>Assuming</w:t>
      </w:r>
      <w:r w:rsidR="00B03813">
        <w:t xml:space="preserve"> we get </w:t>
      </w:r>
      <w:r w:rsidR="00477E12">
        <w:t xml:space="preserve">the </w:t>
      </w:r>
      <w:r w:rsidR="00BE4092">
        <w:t>full participation of</w:t>
      </w:r>
      <w:r w:rsidR="00B03813">
        <w:t xml:space="preserve"> </w:t>
      </w:r>
      <w:r w:rsidR="00F9679E">
        <w:t>cottagers that</w:t>
      </w:r>
      <w:r w:rsidR="005957FA">
        <w:t xml:space="preserve"> will include abo</w:t>
      </w:r>
      <w:r w:rsidR="00477E12">
        <w:t xml:space="preserve">ut </w:t>
      </w:r>
      <w:r w:rsidR="005957FA">
        <w:t>16</w:t>
      </w:r>
      <w:r w:rsidR="00E90185">
        <w:t>0 a</w:t>
      </w:r>
      <w:r w:rsidR="00B03813">
        <w:t xml:space="preserve">sh trees that have been deemed by our Forester to </w:t>
      </w:r>
      <w:r w:rsidR="005810F5">
        <w:t>be among the highest risk trees in the</w:t>
      </w:r>
      <w:r w:rsidR="00B03813">
        <w:t xml:space="preserve"> Park to property, electrical lines and people.  Th</w:t>
      </w:r>
      <w:r w:rsidR="00F9679E">
        <w:t xml:space="preserve">e designation </w:t>
      </w:r>
      <w:r w:rsidR="00477E12">
        <w:t xml:space="preserve">by our Forester </w:t>
      </w:r>
      <w:r w:rsidR="00F9679E">
        <w:t xml:space="preserve">is based on </w:t>
      </w:r>
      <w:r w:rsidR="00B03813">
        <w:t>trees visibly demonstrating stress from the Ash Borer</w:t>
      </w:r>
      <w:r w:rsidR="00BE4092">
        <w:t xml:space="preserve"> </w:t>
      </w:r>
      <w:r w:rsidR="00477E12">
        <w:t>and considered to be an immediate risk</w:t>
      </w:r>
      <w:r w:rsidR="00BE4092">
        <w:t xml:space="preserve"> (Red X)</w:t>
      </w:r>
      <w:r w:rsidR="00477E12">
        <w:t xml:space="preserve">, </w:t>
      </w:r>
      <w:r w:rsidR="00F9679E">
        <w:t xml:space="preserve">or trees </w:t>
      </w:r>
      <w:r w:rsidR="005810F5">
        <w:t xml:space="preserve">not yet infected that were </w:t>
      </w:r>
      <w:r w:rsidR="00F9679E">
        <w:t xml:space="preserve">deemed to be </w:t>
      </w:r>
      <w:r w:rsidR="00477E12">
        <w:t xml:space="preserve">a </w:t>
      </w:r>
      <w:r w:rsidR="00BE4092">
        <w:t>high</w:t>
      </w:r>
      <w:r w:rsidR="00F9679E">
        <w:t xml:space="preserve"> future risk based on size or proximity to property </w:t>
      </w:r>
      <w:r w:rsidR="00015234">
        <w:t xml:space="preserve">or people </w:t>
      </w:r>
      <w:r w:rsidR="00F9679E">
        <w:t>(Pink Ribbon)</w:t>
      </w:r>
      <w:r w:rsidR="00B03813">
        <w:t>.</w:t>
      </w:r>
      <w:r w:rsidR="005957FA">
        <w:t xml:space="preserve">  The estimated</w:t>
      </w:r>
      <w:r w:rsidR="00477E12">
        <w:t xml:space="preserve"> cost for taking down </w:t>
      </w:r>
      <w:r w:rsidR="00F9679E">
        <w:t xml:space="preserve">these trees </w:t>
      </w:r>
      <w:r w:rsidR="00B36D59">
        <w:t>is about $85</w:t>
      </w:r>
      <w:r w:rsidR="005957FA">
        <w:t>k.</w:t>
      </w:r>
    </w:p>
    <w:p w:rsidR="009E5E30" w:rsidRDefault="005810F5" w:rsidP="00846E8A">
      <w:r>
        <w:t>The Board</w:t>
      </w:r>
      <w:r w:rsidR="005D61FE">
        <w:t>'</w:t>
      </w:r>
      <w:r>
        <w:t xml:space="preserve">s original plan also </w:t>
      </w:r>
      <w:r w:rsidR="009E5E30">
        <w:t xml:space="preserve">included removing untreated trees marked with a pink ribbon </w:t>
      </w:r>
      <w:r>
        <w:t xml:space="preserve">located on cottager leaseholds (150 trees </w:t>
      </w:r>
      <w:proofErr w:type="gramStart"/>
      <w:r>
        <w:t>est</w:t>
      </w:r>
      <w:proofErr w:type="gramEnd"/>
      <w:r>
        <w:t>.)  W</w:t>
      </w:r>
      <w:r w:rsidR="009E5E30">
        <w:t xml:space="preserve">e will delay that </w:t>
      </w:r>
      <w:r>
        <w:t>action step</w:t>
      </w:r>
      <w:r w:rsidR="00F9679E">
        <w:t xml:space="preserve"> </w:t>
      </w:r>
      <w:r w:rsidR="009E5E30">
        <w:t>until ne</w:t>
      </w:r>
      <w:r>
        <w:t xml:space="preserve">xt year.  </w:t>
      </w:r>
      <w:r w:rsidR="009E5E30">
        <w:t xml:space="preserve">We continue to believe that we should remove </w:t>
      </w:r>
      <w:r w:rsidR="001C0410">
        <w:t xml:space="preserve">all </w:t>
      </w:r>
      <w:r w:rsidR="00CC7628">
        <w:t>untreated pink ribbon tree</w:t>
      </w:r>
      <w:r w:rsidR="009E5E30">
        <w:t>s</w:t>
      </w:r>
      <w:r w:rsidR="00477E12">
        <w:t>,</w:t>
      </w:r>
      <w:r>
        <w:t xml:space="preserve"> but we </w:t>
      </w:r>
      <w:r w:rsidR="00632B5E">
        <w:t xml:space="preserve">have concluded based on your input to delay such a decision </w:t>
      </w:r>
      <w:r w:rsidR="00F9174A">
        <w:t>until we have a future meeting with cottagers</w:t>
      </w:r>
      <w:r w:rsidR="009E5E30">
        <w:t>.</w:t>
      </w:r>
      <w:r w:rsidR="00015234">
        <w:t xml:space="preserve">  If we had continue</w:t>
      </w:r>
      <w:r w:rsidR="00DD4242">
        <w:t>d to include these trees in this fall</w:t>
      </w:r>
      <w:r w:rsidR="00632B5E">
        <w:t>'</w:t>
      </w:r>
      <w:r w:rsidR="00DD4242">
        <w:t xml:space="preserve">s </w:t>
      </w:r>
      <w:r w:rsidR="00015234">
        <w:t xml:space="preserve">cutting plan, it would have added approximately $100k in cost. </w:t>
      </w:r>
    </w:p>
    <w:p w:rsidR="009E5E30" w:rsidRDefault="009E5E30" w:rsidP="00846E8A">
      <w:r w:rsidRPr="009E5E30">
        <w:rPr>
          <w:b/>
          <w:u w:val="single"/>
        </w:rPr>
        <w:t>Why the Change in Course?</w:t>
      </w:r>
    </w:p>
    <w:p w:rsidR="009E5E30" w:rsidRDefault="00F46921" w:rsidP="00846E8A">
      <w:r>
        <w:t xml:space="preserve">Cottagers raised </w:t>
      </w:r>
      <w:r w:rsidR="005957FA">
        <w:t>concerns regarding the Board's plan to implement a Special Assessment.  That Assessment would have been in the range of $175k - $190k or about $2000 per cottager.</w:t>
      </w:r>
      <w:r w:rsidR="00F9679E">
        <w:t xml:space="preserve">  After listening to your com</w:t>
      </w:r>
      <w:r w:rsidR="0059654B">
        <w:t>ments</w:t>
      </w:r>
      <w:r w:rsidR="00F9679E">
        <w:t>, we</w:t>
      </w:r>
      <w:r w:rsidR="00EC6E65">
        <w:t xml:space="preserve"> concluded that the Board would</w:t>
      </w:r>
      <w:r w:rsidR="00F9679E">
        <w:t xml:space="preserve"> not implement a special</w:t>
      </w:r>
      <w:r w:rsidR="0059654B">
        <w:t xml:space="preserve"> assessment without the </w:t>
      </w:r>
      <w:r w:rsidR="00F9679E">
        <w:t>consent of a majority of voting cottages.</w:t>
      </w:r>
      <w:r w:rsidR="0059654B">
        <w:t xml:space="preserve">  </w:t>
      </w:r>
    </w:p>
    <w:p w:rsidR="00477E12" w:rsidRDefault="00477E12" w:rsidP="00846E8A"/>
    <w:p w:rsidR="005810F5" w:rsidRDefault="005810F5" w:rsidP="00846E8A"/>
    <w:p w:rsidR="005810F5" w:rsidRDefault="005810F5" w:rsidP="00846E8A"/>
    <w:p w:rsidR="00477E12" w:rsidRDefault="00477E12" w:rsidP="00846E8A">
      <w:pPr>
        <w:rPr>
          <w:b/>
          <w:u w:val="single"/>
        </w:rPr>
      </w:pPr>
      <w:r>
        <w:rPr>
          <w:b/>
          <w:u w:val="single"/>
        </w:rPr>
        <w:t>Financing the Modified Plan</w:t>
      </w:r>
    </w:p>
    <w:p w:rsidR="00846E8A" w:rsidRDefault="00BA0569" w:rsidP="00E90185">
      <w:r>
        <w:t>In order to finance the estimated $85k co</w:t>
      </w:r>
      <w:r w:rsidR="00BE4092">
        <w:t>st to take down the designated a</w:t>
      </w:r>
      <w:r>
        <w:t xml:space="preserve">sh trees, we will </w:t>
      </w:r>
      <w:r w:rsidR="005810F5">
        <w:t xml:space="preserve">initially </w:t>
      </w:r>
      <w:r>
        <w:t xml:space="preserve">borrow against our Operating Account and potentially borrow against our </w:t>
      </w:r>
      <w:r w:rsidR="00632B5E">
        <w:t xml:space="preserve">Bank of </w:t>
      </w:r>
      <w:r>
        <w:t>Green</w:t>
      </w:r>
      <w:r w:rsidR="00632B5E">
        <w:t>e</w:t>
      </w:r>
      <w:r>
        <w:t xml:space="preserve"> County credit line.  The Board will work with the Finance Committee to optimize the </w:t>
      </w:r>
      <w:r w:rsidR="005810F5">
        <w:t>actual source of funds.</w:t>
      </w:r>
      <w:r>
        <w:t xml:space="preserve">  We will approach cottagers with a more comprehensive financing plan</w:t>
      </w:r>
      <w:r w:rsidR="00BE4092">
        <w:t xml:space="preserve"> as well as with an update on ash t</w:t>
      </w:r>
      <w:r>
        <w:t>rees next summer.</w:t>
      </w:r>
    </w:p>
    <w:p w:rsidR="005810F5" w:rsidRDefault="005810F5" w:rsidP="00E90185"/>
    <w:p w:rsidR="00E90185" w:rsidRDefault="00E90185" w:rsidP="00E90185">
      <w:r>
        <w:rPr>
          <w:b/>
          <w:u w:val="single"/>
        </w:rPr>
        <w:t>Board Recommendation to Cottagers</w:t>
      </w:r>
    </w:p>
    <w:p w:rsidR="009569D4" w:rsidRDefault="005810F5" w:rsidP="00E90185">
      <w:r>
        <w:t>If</w:t>
      </w:r>
      <w:r w:rsidR="009569D4">
        <w:t xml:space="preserve"> you are interested in maintaining your trees that are marked with either a pink</w:t>
      </w:r>
      <w:r>
        <w:t xml:space="preserve"> or blue ribbon</w:t>
      </w:r>
      <w:r w:rsidR="009569D4">
        <w:t xml:space="preserve">, please have them treated.  The optimal time to treat </w:t>
      </w:r>
      <w:r>
        <w:t xml:space="preserve">ash trees </w:t>
      </w:r>
      <w:r w:rsidR="009569D4">
        <w:t xml:space="preserve">is either prior to October or in the April and May time frame.  The trees need to be active to absorb </w:t>
      </w:r>
      <w:r w:rsidR="00BE4092">
        <w:t xml:space="preserve">the treatment and </w:t>
      </w:r>
      <w:r>
        <w:t xml:space="preserve">it takes about 6 weeks after injection for </w:t>
      </w:r>
      <w:r w:rsidR="00BE4092">
        <w:t xml:space="preserve">the biological agent </w:t>
      </w:r>
      <w:r w:rsidR="009569D4">
        <w:t>to be circulated throughout</w:t>
      </w:r>
      <w:r>
        <w:t xml:space="preserve"> </w:t>
      </w:r>
      <w:r w:rsidR="009569D4">
        <w:t xml:space="preserve">the tree.  </w:t>
      </w:r>
      <w:r>
        <w:t>If you are interested in tree treatment, c</w:t>
      </w:r>
      <w:r w:rsidR="009569D4">
        <w:t xml:space="preserve">ontact Vern </w:t>
      </w:r>
      <w:proofErr w:type="spellStart"/>
      <w:r w:rsidR="009569D4">
        <w:t>Rist</w:t>
      </w:r>
      <w:proofErr w:type="spellEnd"/>
      <w:r w:rsidR="009569D4">
        <w:t xml:space="preserve"> of Healthy Trees, </w:t>
      </w:r>
      <w:hyperlink r:id="rId7" w:history="1">
        <w:r w:rsidR="009569D4" w:rsidRPr="00B329F8">
          <w:rPr>
            <w:rStyle w:val="Hyperlink"/>
          </w:rPr>
          <w:t>vrist@hvc.com</w:t>
        </w:r>
      </w:hyperlink>
      <w:r w:rsidR="009569D4">
        <w:t>, 845 246 1859.</w:t>
      </w:r>
    </w:p>
    <w:p w:rsidR="009569D4" w:rsidRPr="009569D4" w:rsidRDefault="005810F5" w:rsidP="00E90185">
      <w:r>
        <w:t>Ash t</w:t>
      </w:r>
      <w:r w:rsidR="009569D4">
        <w:t xml:space="preserve">rees </w:t>
      </w:r>
      <w:r>
        <w:t xml:space="preserve">that are </w:t>
      </w:r>
      <w:r w:rsidR="009569D4">
        <w:t xml:space="preserve">not treated will eventually become infected and ultimately more difficult </w:t>
      </w:r>
      <w:r w:rsidR="00D32808">
        <w:t>and expensi</w:t>
      </w:r>
      <w:bookmarkStart w:id="0" w:name="_GoBack"/>
      <w:bookmarkEnd w:id="0"/>
      <w:r w:rsidR="00D32808">
        <w:t xml:space="preserve">ve </w:t>
      </w:r>
      <w:r w:rsidR="009569D4">
        <w:t>to remove.</w:t>
      </w:r>
      <w:r w:rsidR="0013073F">
        <w:t xml:space="preserve"> </w:t>
      </w:r>
    </w:p>
    <w:sectPr w:rsidR="009569D4" w:rsidRPr="0095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8A"/>
    <w:rsid w:val="00015234"/>
    <w:rsid w:val="0013073F"/>
    <w:rsid w:val="001C0410"/>
    <w:rsid w:val="00477E12"/>
    <w:rsid w:val="005810F5"/>
    <w:rsid w:val="005821AC"/>
    <w:rsid w:val="005957FA"/>
    <w:rsid w:val="0059654B"/>
    <w:rsid w:val="005D61FE"/>
    <w:rsid w:val="00632B5E"/>
    <w:rsid w:val="0066656E"/>
    <w:rsid w:val="00846E8A"/>
    <w:rsid w:val="00861EC4"/>
    <w:rsid w:val="009569D4"/>
    <w:rsid w:val="009B07AE"/>
    <w:rsid w:val="009E5E30"/>
    <w:rsid w:val="00AB27C5"/>
    <w:rsid w:val="00B03813"/>
    <w:rsid w:val="00B36D59"/>
    <w:rsid w:val="00BA0569"/>
    <w:rsid w:val="00BE4092"/>
    <w:rsid w:val="00CC7628"/>
    <w:rsid w:val="00D32808"/>
    <w:rsid w:val="00DD4242"/>
    <w:rsid w:val="00E90185"/>
    <w:rsid w:val="00EC6E65"/>
    <w:rsid w:val="00F24243"/>
    <w:rsid w:val="00F46921"/>
    <w:rsid w:val="00F9174A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rist@hv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wilightc1@aol.com" TargetMode="External"/><Relationship Id="rId5" Type="http://schemas.openxmlformats.org/officeDocument/2006/relationships/hyperlink" Target="mailto:alex.sade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Sade, Alexander-IBD+</dc:creator>
  <cp:lastModifiedBy>Nmonaco</cp:lastModifiedBy>
  <cp:revision>2</cp:revision>
  <cp:lastPrinted>2015-09-11T12:46:00Z</cp:lastPrinted>
  <dcterms:created xsi:type="dcterms:W3CDTF">2015-09-11T16:32:00Z</dcterms:created>
  <dcterms:modified xsi:type="dcterms:W3CDTF">2015-09-11T16:32:00Z</dcterms:modified>
</cp:coreProperties>
</file>