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9D01E" w14:textId="77777777" w:rsidR="00DD01A0" w:rsidRDefault="004552BC" w:rsidP="00463AAD">
      <w:pPr>
        <w:ind w:left="720" w:firstLine="720"/>
      </w:pPr>
      <w:bookmarkStart w:id="0" w:name="_GoBack"/>
      <w:bookmarkEnd w:id="0"/>
      <w:r>
        <w:t>Cottager Update – Almost Thanksgiving 2015</w:t>
      </w:r>
    </w:p>
    <w:p w14:paraId="0921CD9E" w14:textId="77777777" w:rsidR="004552BC" w:rsidRDefault="004552BC"/>
    <w:p w14:paraId="70D9DB25" w14:textId="77777777" w:rsidR="004552BC" w:rsidRDefault="004552BC"/>
    <w:p w14:paraId="70B915D8" w14:textId="7382F908" w:rsidR="004552BC" w:rsidRDefault="004552BC">
      <w:r>
        <w:t>I wanted to take this opportunity to update cot</w:t>
      </w:r>
      <w:r w:rsidR="00DE6769">
        <w:t xml:space="preserve">tagers on news </w:t>
      </w:r>
      <w:r w:rsidR="00463AAD">
        <w:t>relating to proposed town l</w:t>
      </w:r>
      <w:r>
        <w:t>aws, Haines Falls Auto (“HFA”), the Dollar General Store, and</w:t>
      </w:r>
      <w:r w:rsidR="00DE6769">
        <w:t xml:space="preserve"> Machne Tashbar.</w:t>
      </w:r>
    </w:p>
    <w:p w14:paraId="646D5213" w14:textId="77777777" w:rsidR="00DD7CD8" w:rsidRDefault="00DD7CD8"/>
    <w:p w14:paraId="50F298EA" w14:textId="0EFE09E1" w:rsidR="00DD7CD8" w:rsidRDefault="00463AAD">
      <w:r>
        <w:t>F</w:t>
      </w:r>
      <w:r w:rsidR="00DD7CD8">
        <w:t>ifteen months ago the Board reached out to a councilman on the Town Board.  Our lawyer, Larry Gardner, provided the introduction.  In the process of getting to know the councilman</w:t>
      </w:r>
      <w:r w:rsidR="00385197">
        <w:t>,</w:t>
      </w:r>
      <w:r w:rsidR="00DD7CD8">
        <w:t xml:space="preserve"> several things became apparent.  </w:t>
      </w:r>
      <w:r w:rsidR="00385197">
        <w:t xml:space="preserve">Within the Town and Town Board, </w:t>
      </w:r>
      <w:r>
        <w:t>sentiment regarding Twilight was generally positive</w:t>
      </w:r>
      <w:r w:rsidR="00DD7CD8">
        <w:t xml:space="preserve">, </w:t>
      </w:r>
      <w:r>
        <w:t xml:space="preserve">however </w:t>
      </w:r>
      <w:r w:rsidR="00DD7CD8">
        <w:t xml:space="preserve">the councilman noted that Twilight was less involved as an entity than </w:t>
      </w:r>
      <w:r w:rsidR="00DE6769">
        <w:t>were</w:t>
      </w:r>
      <w:r w:rsidR="00385197">
        <w:t xml:space="preserve"> the other two P</w:t>
      </w:r>
      <w:r>
        <w:t xml:space="preserve">arks. </w:t>
      </w:r>
      <w:r w:rsidR="00DD7CD8">
        <w:t xml:space="preserve">The second observation was that the Town Board welcomes constructive input and </w:t>
      </w:r>
      <w:r>
        <w:t xml:space="preserve">that </w:t>
      </w:r>
      <w:r w:rsidR="00DD7CD8">
        <w:t>non-participation in Town meetings and events was not a positive.  As per the councilman, the town board benefits by knowing where the constituent m</w:t>
      </w:r>
      <w:r w:rsidR="00385197">
        <w:t>embers concerns and interest lie</w:t>
      </w:r>
      <w:r w:rsidR="00DD7CD8">
        <w:t xml:space="preserve"> and also benefits f</w:t>
      </w:r>
      <w:r w:rsidR="00030818">
        <w:t xml:space="preserve">rom </w:t>
      </w:r>
      <w:r w:rsidR="00385197">
        <w:t>the support of</w:t>
      </w:r>
      <w:r w:rsidR="00030818">
        <w:t xml:space="preserve"> constituents on</w:t>
      </w:r>
      <w:r w:rsidR="00385197">
        <w:t xml:space="preserve"> </w:t>
      </w:r>
      <w:r w:rsidR="00030818">
        <w:t>issues</w:t>
      </w:r>
      <w:r w:rsidR="00385197">
        <w:t xml:space="preserve">. </w:t>
      </w:r>
      <w:r w:rsidR="00715A11">
        <w:t>The Town Board is made up of people.</w:t>
      </w:r>
      <w:r w:rsidR="00385197">
        <w:t xml:space="preserve">  Decisions </w:t>
      </w:r>
      <w:r>
        <w:t xml:space="preserve">sometimes </w:t>
      </w:r>
      <w:r w:rsidR="00715A11">
        <w:t>favor the path of least re</w:t>
      </w:r>
      <w:r w:rsidR="00DE6769">
        <w:t xml:space="preserve">sistance.  Twilight </w:t>
      </w:r>
      <w:r w:rsidR="00715A11">
        <w:t xml:space="preserve">shouldn’t be involved in every town debate.  But for issues that are relevant to Twilight, we would be </w:t>
      </w:r>
      <w:r w:rsidR="00E31603">
        <w:t>ill served by non-</w:t>
      </w:r>
      <w:r w:rsidR="00715A11">
        <w:t>participation.</w:t>
      </w:r>
    </w:p>
    <w:p w14:paraId="078805F8" w14:textId="77777777" w:rsidR="004552BC" w:rsidRDefault="004552BC"/>
    <w:p w14:paraId="0859B05F" w14:textId="77777777" w:rsidR="004552BC" w:rsidRDefault="004552BC">
      <w:r>
        <w:rPr>
          <w:b/>
          <w:u w:val="single"/>
        </w:rPr>
        <w:t>Proposed Town Laws</w:t>
      </w:r>
    </w:p>
    <w:p w14:paraId="73CFE59B" w14:textId="6918F233" w:rsidR="004552BC" w:rsidRDefault="004552BC">
      <w:r>
        <w:t>The Town Board is currently working on thr</w:t>
      </w:r>
      <w:r w:rsidR="00385197">
        <w:t xml:space="preserve">ee new laws all of which affect </w:t>
      </w:r>
      <w:r>
        <w:t>business and development on the mountaintop.  Each law is scheduled to be completed in the first quarter of 2016 and will be open for public comment</w:t>
      </w:r>
      <w:r w:rsidR="00463AAD">
        <w:t xml:space="preserve"> prior to formal approval</w:t>
      </w:r>
      <w:r>
        <w:t>.</w:t>
      </w:r>
    </w:p>
    <w:p w14:paraId="0A19F877" w14:textId="77777777" w:rsidR="00EE7B90" w:rsidRDefault="00EE7B90"/>
    <w:p w14:paraId="215D90AC" w14:textId="7E3239C2" w:rsidR="00EE7B90" w:rsidRDefault="00DE6769">
      <w:r>
        <w:t xml:space="preserve">This </w:t>
      </w:r>
      <w:r w:rsidR="00385197">
        <w:t xml:space="preserve">past </w:t>
      </w:r>
      <w:r>
        <w:t>summer, t</w:t>
      </w:r>
      <w:r w:rsidR="00EE7B90">
        <w:t xml:space="preserve">he Twilight Board retained a lawyer, John Lyons of Grant </w:t>
      </w:r>
      <w:r w:rsidR="00322C98">
        <w:t xml:space="preserve">&amp; </w:t>
      </w:r>
      <w:r w:rsidR="00EE7B90">
        <w:t>Lyons</w:t>
      </w:r>
      <w:r w:rsidR="00385197">
        <w:t>,</w:t>
      </w:r>
      <w:r w:rsidR="002B51F2">
        <w:t xml:space="preserve"> to represent Twilig</w:t>
      </w:r>
      <w:r w:rsidR="00322C98">
        <w:t xml:space="preserve">ht at this critical juncture and </w:t>
      </w:r>
      <w:r w:rsidR="002B51F2">
        <w:t>ensure tha</w:t>
      </w:r>
      <w:r>
        <w:t xml:space="preserve">t we are well represented as </w:t>
      </w:r>
      <w:r w:rsidR="002B51F2">
        <w:t>these laws are formulated.  Mr. Lyons has a reputation for being pragmatic a</w:t>
      </w:r>
      <w:r>
        <w:t xml:space="preserve">nd has a good working relationship with </w:t>
      </w:r>
      <w:r w:rsidR="002B51F2">
        <w:t>the Town Board.  He recently represented the Platt Clove Environmental Group in the matter of Machne Tashbar.  Mr. Gardner is our lawyer for all internal Park matters but cannot represent us in respect to the Town because he is also the Town Board lawyer.  It was Mr. Gardner who recommended Mr. Lyons to Twilight.</w:t>
      </w:r>
    </w:p>
    <w:p w14:paraId="09A854E3" w14:textId="77777777" w:rsidR="004552BC" w:rsidRDefault="004552BC"/>
    <w:p w14:paraId="19CD3965" w14:textId="67DECAF9" w:rsidR="004552BC" w:rsidRDefault="00E509E9">
      <w:r w:rsidRPr="00715A11">
        <w:rPr>
          <w:u w:val="single"/>
        </w:rPr>
        <w:t>Land Use Law</w:t>
      </w:r>
      <w:r w:rsidR="004552BC">
        <w:t xml:space="preserve"> </w:t>
      </w:r>
      <w:r>
        <w:t>–</w:t>
      </w:r>
      <w:r w:rsidR="004552BC">
        <w:t xml:space="preserve"> </w:t>
      </w:r>
      <w:r>
        <w:t>In 2014, in response to what the Town Board viewed as a series of impactful development requests, the Tow</w:t>
      </w:r>
      <w:r w:rsidR="00463AAD">
        <w:t xml:space="preserve">n Board imposed a nine-month </w:t>
      </w:r>
      <w:r>
        <w:t>moratorium on new development</w:t>
      </w:r>
      <w:r w:rsidR="00EE7B90">
        <w:t xml:space="preserve">.  The “time-out” </w:t>
      </w:r>
      <w:r w:rsidR="00463AAD">
        <w:t>was intended to allow the Town Board time to study resource con</w:t>
      </w:r>
      <w:r w:rsidR="00EE7B90">
        <w:t xml:space="preserve">straints, develop </w:t>
      </w:r>
      <w:r>
        <w:t>gu</w:t>
      </w:r>
      <w:r w:rsidR="005D2AF7">
        <w:t>idelines for building</w:t>
      </w:r>
      <w:r w:rsidR="00EE7B90">
        <w:t>, and establish a framework for how mountain top development should proceed</w:t>
      </w:r>
      <w:r>
        <w:t xml:space="preserve">.  In many ways, this is </w:t>
      </w:r>
      <w:r w:rsidR="00EE7B90">
        <w:t xml:space="preserve">a first step to zoning.  </w:t>
      </w:r>
      <w:r w:rsidR="002904B3">
        <w:t xml:space="preserve">The town </w:t>
      </w:r>
      <w:r>
        <w:t>distribute</w:t>
      </w:r>
      <w:r w:rsidR="002904B3">
        <w:t>d</w:t>
      </w:r>
      <w:r>
        <w:t xml:space="preserve"> a first draft of the land use rule</w:t>
      </w:r>
      <w:r w:rsidR="00EE7B90">
        <w:t xml:space="preserve">s </w:t>
      </w:r>
      <w:r w:rsidR="002904B3">
        <w:t>prior to the expiration of the moratorium</w:t>
      </w:r>
      <w:r>
        <w:t>.  After public comment</w:t>
      </w:r>
      <w:r w:rsidR="00385197">
        <w:t>,</w:t>
      </w:r>
      <w:r>
        <w:t xml:space="preserve"> the Town Board realized they needed more time to develop the law and have sin</w:t>
      </w:r>
      <w:r w:rsidR="00E05967">
        <w:t>ce extended the moratorium</w:t>
      </w:r>
      <w:r w:rsidR="00EE7B90">
        <w:t xml:space="preserve"> twice</w:t>
      </w:r>
      <w:r>
        <w:t>.  The current morator</w:t>
      </w:r>
      <w:r w:rsidR="00EE7B90">
        <w:t>ium expires in January 2016.</w:t>
      </w:r>
    </w:p>
    <w:p w14:paraId="711FA29E" w14:textId="77777777" w:rsidR="00E509E9" w:rsidRDefault="00E509E9"/>
    <w:p w14:paraId="65AE79D0" w14:textId="3219DD8D" w:rsidR="00E509E9" w:rsidRDefault="00E509E9">
      <w:r>
        <w:t xml:space="preserve">The Twilight Board is very supportive of the Town Board’s careful consideration and effort to advance this proposed law.  We believe it’s a positive development for </w:t>
      </w:r>
      <w:r>
        <w:lastRenderedPageBreak/>
        <w:t>our broader community and we believe a Land Use law is c</w:t>
      </w:r>
      <w:r w:rsidR="000B3C4C">
        <w:t>onsistent with how a well-</w:t>
      </w:r>
      <w:r>
        <w:t>run community should grow and develop.  The devil is in the details, but we believe the Town is headed in the right direction.</w:t>
      </w:r>
      <w:r w:rsidR="00385197">
        <w:t xml:space="preserve">  W</w:t>
      </w:r>
      <w:r w:rsidR="00E05967">
        <w:t>e wrote a letter of support t</w:t>
      </w:r>
      <w:r w:rsidR="00EE7B90">
        <w:t>o th</w:t>
      </w:r>
      <w:r w:rsidR="00A627EE">
        <w:t xml:space="preserve">e Town Board </w:t>
      </w:r>
      <w:r w:rsidR="00EE7B90">
        <w:t>for</w:t>
      </w:r>
      <w:r w:rsidR="00E05967">
        <w:t xml:space="preserve"> their efforts.</w:t>
      </w:r>
    </w:p>
    <w:p w14:paraId="685A694D" w14:textId="77777777" w:rsidR="00715A11" w:rsidRDefault="00715A11"/>
    <w:p w14:paraId="62AAD60C" w14:textId="73E25FEB" w:rsidR="00715A11" w:rsidRDefault="00715A11">
      <w:r w:rsidRPr="000B3C4C">
        <w:rPr>
          <w:u w:val="single"/>
        </w:rPr>
        <w:t>Junk Yard Law</w:t>
      </w:r>
      <w:r w:rsidR="000B3C4C">
        <w:t xml:space="preserve"> - </w:t>
      </w:r>
      <w:r w:rsidR="009F6EFC">
        <w:t>The Town is also working on a new junkyard law.  There are two junky</w:t>
      </w:r>
      <w:r w:rsidR="00A627EE">
        <w:t>ards on the mountaintop</w:t>
      </w:r>
      <w:r w:rsidR="00385197">
        <w:t>,</w:t>
      </w:r>
      <w:r w:rsidR="00A627EE">
        <w:t xml:space="preserve"> with Haines Falls Auto</w:t>
      </w:r>
      <w:r w:rsidR="009F6EFC">
        <w:t xml:space="preserve"> being one of them</w:t>
      </w:r>
      <w:r w:rsidR="00A627EE">
        <w:t xml:space="preserve">.  </w:t>
      </w:r>
      <w:r w:rsidR="009F6EFC">
        <w:t xml:space="preserve">The </w:t>
      </w:r>
      <w:r w:rsidR="00A627EE">
        <w:t xml:space="preserve">proposed </w:t>
      </w:r>
      <w:r w:rsidR="009F6EFC">
        <w:t>new law is a significant improvement over the prior law in both its clarity on per</w:t>
      </w:r>
      <w:r w:rsidR="00385197">
        <w:t>missible activity and i</w:t>
      </w:r>
      <w:r w:rsidR="00A627EE">
        <w:t>t</w:t>
      </w:r>
      <w:r w:rsidR="00385197">
        <w:t>s</w:t>
      </w:r>
      <w:r w:rsidR="00A627EE">
        <w:t xml:space="preserve"> proh</w:t>
      </w:r>
      <w:r w:rsidR="00385197">
        <w:t>ibition of</w:t>
      </w:r>
      <w:r w:rsidR="00A627EE">
        <w:t xml:space="preserve"> further junkyard expansion. </w:t>
      </w:r>
      <w:r w:rsidR="000B3C4C">
        <w:t>With the assistance of Mr. Lyons</w:t>
      </w:r>
      <w:r w:rsidR="00385197">
        <w:t xml:space="preserve">, we </w:t>
      </w:r>
      <w:r w:rsidR="000B3C4C">
        <w:t xml:space="preserve">proposed some changes to the </w:t>
      </w:r>
      <w:r w:rsidR="00A627EE">
        <w:t>draft law mostl</w:t>
      </w:r>
      <w:r w:rsidR="00DE6769">
        <w:t>y focused on handling of liquid</w:t>
      </w:r>
      <w:r w:rsidR="00A627EE">
        <w:t xml:space="preserve"> toxins (protect our water source) and measuring existing boundaries.</w:t>
      </w:r>
      <w:r w:rsidR="000B3C4C">
        <w:t xml:space="preserve">  The Town expects to complete the ne</w:t>
      </w:r>
      <w:r w:rsidR="00385197">
        <w:t>w j</w:t>
      </w:r>
      <w:r w:rsidR="000B3C4C">
        <w:t>unkyard law in the first quarter of 2016.</w:t>
      </w:r>
    </w:p>
    <w:p w14:paraId="701F99DB" w14:textId="77777777" w:rsidR="000B3C4C" w:rsidRDefault="000B3C4C"/>
    <w:p w14:paraId="4971316B" w14:textId="538E413A" w:rsidR="000B3C4C" w:rsidRDefault="000B3C4C">
      <w:r>
        <w:t xml:space="preserve">We applaud the Town Board for their </w:t>
      </w:r>
      <w:r w:rsidR="00A627EE">
        <w:t xml:space="preserve">focus and improvement, </w:t>
      </w:r>
      <w:r>
        <w:t xml:space="preserve">in </w:t>
      </w:r>
      <w:r w:rsidR="00A627EE">
        <w:t xml:space="preserve">its </w:t>
      </w:r>
      <w:r>
        <w:t xml:space="preserve">draft form, of </w:t>
      </w:r>
      <w:r w:rsidR="00A627EE">
        <w:t xml:space="preserve">the junkyard law.  We will </w:t>
      </w:r>
      <w:r>
        <w:t xml:space="preserve">continue to participate in the public hearings </w:t>
      </w:r>
      <w:r w:rsidR="00A627EE">
        <w:t xml:space="preserve">as this law advances to passage.  </w:t>
      </w:r>
    </w:p>
    <w:p w14:paraId="0710D85F" w14:textId="77777777" w:rsidR="000B3C4C" w:rsidRDefault="000B3C4C"/>
    <w:p w14:paraId="2C497241" w14:textId="1DC5385C" w:rsidR="000B3C4C" w:rsidRDefault="000B3C4C">
      <w:r>
        <w:rPr>
          <w:u w:val="single"/>
        </w:rPr>
        <w:t>Scrap Metal Law</w:t>
      </w:r>
      <w:r w:rsidR="00DE6769">
        <w:t xml:space="preserve"> – We have not </w:t>
      </w:r>
      <w:r>
        <w:t xml:space="preserve">seen a draft </w:t>
      </w:r>
      <w:r w:rsidR="00385197">
        <w:t>of this law but in essence the j</w:t>
      </w:r>
      <w:r>
        <w:t>unkyard law is being split into two laws, junkyard</w:t>
      </w:r>
      <w:r w:rsidR="00A627EE">
        <w:t xml:space="preserve"> and scrap metal.  We believe Haines Falls Auto</w:t>
      </w:r>
      <w:r>
        <w:t xml:space="preserve"> will be governed by the junkyard law but cannot be certain unti</w:t>
      </w:r>
      <w:r w:rsidR="00A627EE">
        <w:t>l a draft is available.</w:t>
      </w:r>
    </w:p>
    <w:p w14:paraId="28E18C9A" w14:textId="77777777" w:rsidR="00E31603" w:rsidRDefault="00E31603"/>
    <w:p w14:paraId="6FDBB16E" w14:textId="6D3C7CCA" w:rsidR="00E31603" w:rsidRDefault="00E31603">
      <w:r>
        <w:rPr>
          <w:b/>
          <w:u w:val="single"/>
        </w:rPr>
        <w:t>Haines Falls Auto (“HFA”)</w:t>
      </w:r>
    </w:p>
    <w:p w14:paraId="448C47B2" w14:textId="320FF531" w:rsidR="00E31603" w:rsidRDefault="00E31603">
      <w:r>
        <w:t>HFA is our neighbor, provides services to many cottagers and is a leadin</w:t>
      </w:r>
      <w:r w:rsidR="00DA4E36">
        <w:t>g employer on the mountain</w:t>
      </w:r>
      <w:r>
        <w:t>top.</w:t>
      </w:r>
      <w:r w:rsidR="003479B8">
        <w:t xml:space="preserve">  We are mindful of all these</w:t>
      </w:r>
      <w:r w:rsidR="00DA4E36">
        <w:t xml:space="preserve"> things in any action we take that may impact HFA.  However, we also have a duty to make sure that our water source is protected, HFA’s potential pollutants are mon</w:t>
      </w:r>
      <w:r w:rsidR="003479B8">
        <w:t xml:space="preserve">itored, </w:t>
      </w:r>
      <w:r w:rsidR="00385197">
        <w:t xml:space="preserve">that </w:t>
      </w:r>
      <w:r w:rsidR="00430B26">
        <w:t xml:space="preserve">HFA is </w:t>
      </w:r>
      <w:r w:rsidR="00DA4E36">
        <w:t>in compliance with all laws, an</w:t>
      </w:r>
      <w:r w:rsidR="00430B26">
        <w:t>d that traffic and visibility are</w:t>
      </w:r>
      <w:r w:rsidR="00DA4E36">
        <w:t xml:space="preserve"> considered in all future actions, especially in regards to the intersection of Sunset and Road 23a.</w:t>
      </w:r>
    </w:p>
    <w:p w14:paraId="2DEF7A70" w14:textId="77777777" w:rsidR="00DA4E36" w:rsidRDefault="00DA4E36"/>
    <w:p w14:paraId="3EB93456" w14:textId="7E23A77D" w:rsidR="00DA4E36" w:rsidRDefault="00DA4E36">
      <w:r>
        <w:t>Actions we have taken to date include engaging the NY Rural Water Association to assess our water quality and safety.  Their report is on our website.  Their conclusion was that Twilight’s water was in good shape but that we should continue to monitor and test for potential pollutants especially with regard to our primary well, located on the golf course.  That well is sufficiently close to HFA that if any future pollutants are released by HFA</w:t>
      </w:r>
      <w:r w:rsidR="003479B8">
        <w:t>,</w:t>
      </w:r>
      <w:r>
        <w:t xml:space="preserve"> there </w:t>
      </w:r>
      <w:r w:rsidR="005D2AF7">
        <w:t>is a high probability they will</w:t>
      </w:r>
      <w:r>
        <w:t xml:space="preserve"> find their way into our water system.  </w:t>
      </w:r>
      <w:r w:rsidR="003479B8">
        <w:t xml:space="preserve">The Rural Water Association urged us to let the Town Board and the Department of Environmental Conservation know about </w:t>
      </w:r>
      <w:r w:rsidR="00DE6769">
        <w:t>our well location</w:t>
      </w:r>
      <w:r w:rsidR="003479B8">
        <w:t>.</w:t>
      </w:r>
    </w:p>
    <w:p w14:paraId="5F33BA21" w14:textId="77777777" w:rsidR="00CB2071" w:rsidRDefault="00CB2071"/>
    <w:p w14:paraId="5E785F19" w14:textId="293E357D" w:rsidR="00CB2071" w:rsidRDefault="00CB2071">
      <w:r>
        <w:t xml:space="preserve">At the recommendation of the Rural </w:t>
      </w:r>
      <w:r w:rsidR="003479B8">
        <w:t xml:space="preserve">Water Association, we sent </w:t>
      </w:r>
      <w:r>
        <w:t>letters to the Planning Board,</w:t>
      </w:r>
      <w:r w:rsidR="003479B8">
        <w:t xml:space="preserve"> Town Board and to the DEC </w:t>
      </w:r>
      <w:r>
        <w:t xml:space="preserve">to let them know that we have a primary water source very </w:t>
      </w:r>
      <w:r w:rsidR="003479B8">
        <w:t xml:space="preserve">close to HFA.  We requested </w:t>
      </w:r>
      <w:r>
        <w:t xml:space="preserve">to be included </w:t>
      </w:r>
      <w:r w:rsidR="003479B8">
        <w:t xml:space="preserve">as an interested party </w:t>
      </w:r>
      <w:r>
        <w:t>for all potential HFA environmental reviews and license applicati</w:t>
      </w:r>
      <w:r w:rsidR="003479B8">
        <w:t xml:space="preserve">ons.  The Town Board noted </w:t>
      </w:r>
      <w:r w:rsidR="00385197">
        <w:t xml:space="preserve">that </w:t>
      </w:r>
      <w:r>
        <w:t>they had not realized we had our water source in close proximity to HFA.  It is good that they now know this fact.</w:t>
      </w:r>
    </w:p>
    <w:p w14:paraId="2C7D26AC" w14:textId="77777777" w:rsidR="003479B8" w:rsidRDefault="003479B8"/>
    <w:p w14:paraId="584157D8" w14:textId="3B19A19A" w:rsidR="003479B8" w:rsidRDefault="003479B8">
      <w:r>
        <w:t xml:space="preserve">We also tested our well water to confirm its existing quality and tested the runoff water from </w:t>
      </w:r>
      <w:r w:rsidR="00430B26">
        <w:t>the HFA Storm Water Protection S</w:t>
      </w:r>
      <w:r>
        <w:t xml:space="preserve">ystem located adjacent to our property on Sunset Road to make sure it was operating as it was supposed to, separating oils from storm water runoff.  Our tests were all negative for pollutants and we will continue to test periodically.  </w:t>
      </w:r>
    </w:p>
    <w:p w14:paraId="540968EB" w14:textId="77777777" w:rsidR="00DA4E36" w:rsidRDefault="00DA4E36"/>
    <w:p w14:paraId="080AD5D8" w14:textId="7AF2C89E" w:rsidR="00DA4E36" w:rsidRDefault="00DA4E36">
      <w:r>
        <w:t>In 2015 HFA filed an application for a permit to handle Construction and Debris and serve</w:t>
      </w:r>
      <w:r w:rsidR="00A403CC">
        <w:t xml:space="preserve"> as a transfer station for that </w:t>
      </w:r>
      <w:r w:rsidR="00485AB2">
        <w:t>material.  If that l</w:t>
      </w:r>
      <w:r w:rsidR="005D2AF7">
        <w:t xml:space="preserve">icense </w:t>
      </w:r>
      <w:r w:rsidR="00DE6769">
        <w:t>were</w:t>
      </w:r>
      <w:r w:rsidR="005D2AF7">
        <w:t xml:space="preserve"> granted, it wouldn’t b</w:t>
      </w:r>
      <w:r w:rsidR="00485AB2">
        <w:t xml:space="preserve">e a huge leap to also seek solid waste transfer status and effectively become a garbage dump.  </w:t>
      </w:r>
      <w:r w:rsidR="00A403CC">
        <w:t>Our concern</w:t>
      </w:r>
      <w:r w:rsidR="00385197">
        <w:t>s are</w:t>
      </w:r>
      <w:r w:rsidR="00A403CC">
        <w:t xml:space="preserve"> </w:t>
      </w:r>
      <w:r w:rsidR="00485AB2">
        <w:t xml:space="preserve">environmental, traffic and </w:t>
      </w:r>
      <w:r w:rsidR="00A403CC">
        <w:t>expansion.</w:t>
      </w:r>
      <w:r w:rsidR="00D2116F">
        <w:t xml:space="preserve">  </w:t>
      </w:r>
      <w:r w:rsidR="00485AB2">
        <w:t>HFA has been clear that to extend its business</w:t>
      </w:r>
      <w:r w:rsidR="00DE6769">
        <w:t xml:space="preserve"> line</w:t>
      </w:r>
      <w:r w:rsidR="00485AB2">
        <w:t xml:space="preserve"> into C&amp;D handling</w:t>
      </w:r>
      <w:r w:rsidR="00385197">
        <w:t>,</w:t>
      </w:r>
      <w:r w:rsidR="00485AB2">
        <w:t xml:space="preserve"> it needs to physically expand </w:t>
      </w:r>
      <w:r w:rsidR="00D2116F">
        <w:t>along R</w:t>
      </w:r>
      <w:r w:rsidR="00A403CC">
        <w:t xml:space="preserve">oad 23a.  HFA recently bought the Victorian House that is to the west of its property </w:t>
      </w:r>
      <w:r w:rsidR="00DE6769">
        <w:t xml:space="preserve">on the south side of 23a </w:t>
      </w:r>
      <w:r w:rsidR="00A403CC">
        <w:t>and appears to be preparing that home for demolit</w:t>
      </w:r>
      <w:r w:rsidR="00485AB2">
        <w:t xml:space="preserve">ion.  They have already graded </w:t>
      </w:r>
      <w:r w:rsidR="00A403CC">
        <w:t xml:space="preserve">the Victorian backyard in what appears to be an assimilation of that property into the junkyard.  </w:t>
      </w:r>
      <w:r w:rsidR="00485AB2">
        <w:t xml:space="preserve">HFA has also expressed </w:t>
      </w:r>
      <w:r w:rsidR="00CD4C2F">
        <w:t>interest in acquiring the post office building and the P</w:t>
      </w:r>
      <w:r w:rsidR="00385197">
        <w:t>lank property just west of the Post O</w:t>
      </w:r>
      <w:r w:rsidR="00CD4C2F">
        <w:t>ffice.</w:t>
      </w:r>
      <w:r w:rsidR="00485AB2">
        <w:t xml:space="preserve">  There is also property available for sale on the north side of Road 23a</w:t>
      </w:r>
      <w:r w:rsidR="00DE6769">
        <w:t xml:space="preserve"> adjacent to HFA</w:t>
      </w:r>
      <w:r w:rsidR="00485AB2">
        <w:t>.</w:t>
      </w:r>
    </w:p>
    <w:p w14:paraId="2376F8DF" w14:textId="77777777" w:rsidR="00CD4C2F" w:rsidRDefault="00CD4C2F"/>
    <w:p w14:paraId="26365429" w14:textId="666072CB" w:rsidR="00CD4C2F" w:rsidRDefault="00485AB2">
      <w:r>
        <w:t>The DEC has deemed HFA’s license application incomplete and HFA is in process of updating the application.  Once the application is co</w:t>
      </w:r>
      <w:r w:rsidR="00631ED3">
        <w:t xml:space="preserve">mplete, HFA will be required to have a State Environmental </w:t>
      </w:r>
      <w:r w:rsidR="00430B26">
        <w:t xml:space="preserve">Quality </w:t>
      </w:r>
      <w:r w:rsidR="00631ED3">
        <w:t>Review (“SEQR”) completed.  If upon review of the SEQR the lead agency concludes that the activity covered under the per</w:t>
      </w:r>
      <w:r w:rsidR="00DE6769">
        <w:t xml:space="preserve">mit has the potential to have </w:t>
      </w:r>
      <w:r w:rsidR="00631ED3">
        <w:t xml:space="preserve">significant </w:t>
      </w:r>
      <w:r w:rsidR="00DE6769">
        <w:t xml:space="preserve">adverse </w:t>
      </w:r>
      <w:r w:rsidR="00631ED3">
        <w:t>environmental impact, the process advances to a comprehensive Environmental Impact Study.  It will cover hand</w:t>
      </w:r>
      <w:r w:rsidR="00385197">
        <w:t>l</w:t>
      </w:r>
      <w:r w:rsidR="00DE6769">
        <w:t xml:space="preserve">ing of pollutants, </w:t>
      </w:r>
      <w:r w:rsidR="00385197">
        <w:t xml:space="preserve">the </w:t>
      </w:r>
      <w:r w:rsidR="00631ED3">
        <w:t>impact on traffic safety</w:t>
      </w:r>
      <w:r w:rsidR="00DE6769">
        <w:t xml:space="preserve"> and potential remedial action steps</w:t>
      </w:r>
      <w:r w:rsidR="00631ED3">
        <w:t>.  Either the DEC or the Town Planning Board can serve as lead ag</w:t>
      </w:r>
      <w:r w:rsidR="00DE6769">
        <w:t xml:space="preserve">ency in this process.  The Planning Board </w:t>
      </w:r>
      <w:r w:rsidR="00631ED3">
        <w:t xml:space="preserve">is challenged to act as lead agency during </w:t>
      </w:r>
      <w:r w:rsidR="00430B26">
        <w:t xml:space="preserve">the Building Moratorium, but once </w:t>
      </w:r>
      <w:r w:rsidR="00631ED3">
        <w:t>that is re</w:t>
      </w:r>
      <w:r w:rsidR="00DE6769">
        <w:t xml:space="preserve">solved, they </w:t>
      </w:r>
      <w:r w:rsidR="00631ED3">
        <w:t xml:space="preserve">and the DEC would prefer that the Planning Board be the lead agency.  </w:t>
      </w:r>
    </w:p>
    <w:p w14:paraId="4980D939" w14:textId="77777777" w:rsidR="00CD4C2F" w:rsidRDefault="00CD4C2F"/>
    <w:p w14:paraId="0A96BFFD" w14:textId="5111E809" w:rsidR="00CB2071" w:rsidRDefault="00CD4C2F">
      <w:r>
        <w:t>Twilight Park has a committee that works with the Board and it is appropriately called the HFA committee.  That Committee has been working with our lawyer and the Town Planning Board to ensure that Twilight’s interests are protected.</w:t>
      </w:r>
      <w:r w:rsidR="00385197">
        <w:t xml:space="preserve">  Mr. Lyons met with the Planning B</w:t>
      </w:r>
      <w:r w:rsidR="00CB2071">
        <w:t>oard to discuss the pending C&amp;D license, review</w:t>
      </w:r>
      <w:r w:rsidR="00F41C99">
        <w:t>ed</w:t>
      </w:r>
      <w:r w:rsidR="00385197">
        <w:t xml:space="preserve"> files and </w:t>
      </w:r>
      <w:r w:rsidR="00CB2071">
        <w:t xml:space="preserve">let the Planning Board know that we would like them to be the lead agency.  We believe that the Planning Board fully understands our interests in this matter and will hold appropriate public hearings should the C&amp;D </w:t>
      </w:r>
      <w:r w:rsidR="00430B26">
        <w:t>license application advance</w:t>
      </w:r>
      <w:r w:rsidR="00CB2071">
        <w:t>.</w:t>
      </w:r>
    </w:p>
    <w:p w14:paraId="2D889883" w14:textId="77777777" w:rsidR="00430B26" w:rsidRDefault="00430B26"/>
    <w:p w14:paraId="5E5D67AA" w14:textId="5D522961" w:rsidR="00CD4C2F" w:rsidRDefault="00385197">
      <w:r>
        <w:t xml:space="preserve">The Board’s primary interests </w:t>
      </w:r>
      <w:r w:rsidR="00CB2071">
        <w:t>wi</w:t>
      </w:r>
      <w:r>
        <w:t>th regards to HFA are:</w:t>
      </w:r>
      <w:r w:rsidR="001636C7">
        <w:t xml:space="preserve"> </w:t>
      </w:r>
      <w:r w:rsidR="00CB2071">
        <w:t>our water source is considered in all po</w:t>
      </w:r>
      <w:r w:rsidR="00F41C99">
        <w:t xml:space="preserve">tential activities, </w:t>
      </w:r>
      <w:r w:rsidR="00CB2071">
        <w:t xml:space="preserve">the junkyard law is </w:t>
      </w:r>
      <w:r w:rsidR="00F41C99">
        <w:t xml:space="preserve">completed in a way that permits measurement and accountability, </w:t>
      </w:r>
      <w:r w:rsidR="00CB2071">
        <w:t>HFA follows the appropriate procedures before it expands physically and into to new ventures</w:t>
      </w:r>
      <w:r w:rsidR="00F41C99">
        <w:t xml:space="preserve"> and that all parties comply with the laws once they are in place</w:t>
      </w:r>
      <w:r w:rsidR="00CB2071">
        <w:t>.</w:t>
      </w:r>
    </w:p>
    <w:p w14:paraId="30E2217D" w14:textId="77777777" w:rsidR="001067D7" w:rsidRDefault="001067D7"/>
    <w:p w14:paraId="6E2B8B48" w14:textId="178B2A74" w:rsidR="001067D7" w:rsidRDefault="001067D7">
      <w:r>
        <w:rPr>
          <w:b/>
          <w:u w:val="single"/>
        </w:rPr>
        <w:t>Dollar General Store</w:t>
      </w:r>
    </w:p>
    <w:p w14:paraId="21721EF2" w14:textId="54264A45" w:rsidR="001067D7" w:rsidRDefault="001067D7">
      <w:r>
        <w:t>Just west of the Tan</w:t>
      </w:r>
      <w:r w:rsidR="009975C6">
        <w:t>nersville and Hunter Border on R</w:t>
      </w:r>
      <w:r>
        <w:t>oad 23a, Do</w:t>
      </w:r>
      <w:r w:rsidR="009975C6">
        <w:t>llar</w:t>
      </w:r>
      <w:r w:rsidR="001636C7">
        <w:t xml:space="preserve"> General is proposing to build</w:t>
      </w:r>
      <w:r w:rsidR="009975C6">
        <w:t xml:space="preserve"> a new store.  The landowner and the Dollar General Corporation have requested a hardship waiver of the Building Moratorium so that they can proceed with construction.  The landowner and the Dollar General Corporation have a broad relationship that covers many of the Dollar General existing sites.  </w:t>
      </w:r>
      <w:r>
        <w:t>In a preliminary Town meeting</w:t>
      </w:r>
      <w:r w:rsidR="001636C7">
        <w:t xml:space="preserve"> held in October</w:t>
      </w:r>
      <w:r>
        <w:t>, the Town Board appeared ready to grant the waiver</w:t>
      </w:r>
      <w:r w:rsidR="009975C6">
        <w:t xml:space="preserve"> until one councilman raised </w:t>
      </w:r>
      <w:r>
        <w:t>objection and asked for a delay in the vote until a proper town hearing could be held.  There are 5 councilmen on the Board.  The hearing was scheduled for the following week.</w:t>
      </w:r>
    </w:p>
    <w:p w14:paraId="11ABA350" w14:textId="77777777" w:rsidR="001067D7" w:rsidRDefault="001067D7"/>
    <w:p w14:paraId="00A4F1BC" w14:textId="40FBA825" w:rsidR="001067D7" w:rsidRDefault="009975C6">
      <w:r>
        <w:t xml:space="preserve">Two days after the initial </w:t>
      </w:r>
      <w:r w:rsidR="001067D7">
        <w:t>meeting,</w:t>
      </w:r>
      <w:r>
        <w:t xml:space="preserve"> I received two requests </w:t>
      </w:r>
      <w:r w:rsidR="001067D7">
        <w:t>to weigh in on the subject.  The first request was from a Tannersville resident that my family and</w:t>
      </w:r>
      <w:r w:rsidR="00430B26">
        <w:t xml:space="preserve"> other Twilight families are qui</w:t>
      </w:r>
      <w:r w:rsidR="001067D7">
        <w:t>te close with.  I also received a call at home from the councilman that had requested the vote delay.  Both parties focused on the s</w:t>
      </w:r>
      <w:r>
        <w:t>ame issues.  Exceptions to the M</w:t>
      </w:r>
      <w:r w:rsidR="001067D7">
        <w:t>oratorium should only be granted in extreme hardship circumstanc</w:t>
      </w:r>
      <w:r w:rsidR="001636C7">
        <w:t>es, which this is</w:t>
      </w:r>
      <w:r w:rsidR="00C952A7">
        <w:t xml:space="preserve"> not, and </w:t>
      </w:r>
      <w:r w:rsidR="001636C7">
        <w:t>Dollar General is</w:t>
      </w:r>
      <w:r w:rsidR="001067D7">
        <w:t xml:space="preserve"> exactly the kind of development that needed to be considered with the full weight of a Land Use Law in place.</w:t>
      </w:r>
      <w:r w:rsidR="00781EB6">
        <w:t xml:space="preserve">  The councilman said to me that he e</w:t>
      </w:r>
      <w:r>
        <w:t>xpected to lose with the Board vote going 3-2 in favor of the waiver.</w:t>
      </w:r>
      <w:r w:rsidR="00CC6F72">
        <w:t xml:space="preserve">  However, he thought</w:t>
      </w:r>
      <w:r w:rsidR="00C952A7">
        <w:t xml:space="preserve"> </w:t>
      </w:r>
      <w:r w:rsidR="00781EB6">
        <w:t>the major</w:t>
      </w:r>
      <w:r w:rsidR="00C952A7">
        <w:t>ity support wasn’t firm within the Board.</w:t>
      </w:r>
    </w:p>
    <w:p w14:paraId="70DF180B" w14:textId="77777777" w:rsidR="00781EB6" w:rsidRDefault="00781EB6"/>
    <w:p w14:paraId="39AA60F9" w14:textId="4E8BE11A" w:rsidR="00781EB6" w:rsidRDefault="00781EB6">
      <w:r>
        <w:t xml:space="preserve">Given the tight time frame, I did not consult the </w:t>
      </w:r>
      <w:r w:rsidR="00C952A7">
        <w:t xml:space="preserve">Twilight Board on this matter.  </w:t>
      </w:r>
      <w:r>
        <w:t>In the i</w:t>
      </w:r>
      <w:r w:rsidR="00C952A7">
        <w:t xml:space="preserve">nterest of communication, I </w:t>
      </w:r>
      <w:r>
        <w:t>post</w:t>
      </w:r>
      <w:r w:rsidR="00C952A7">
        <w:t>ed</w:t>
      </w:r>
      <w:r>
        <w:t xml:space="preserve"> a letter t</w:t>
      </w:r>
      <w:r w:rsidR="00C952A7">
        <w:t>o Cottagers requesting participation</w:t>
      </w:r>
      <w:r>
        <w:t xml:space="preserve"> in this issue and also expressed my c</w:t>
      </w:r>
      <w:r w:rsidR="00A90BCB">
        <w:t>oncern with the potential waiver</w:t>
      </w:r>
      <w:r>
        <w:t>.</w:t>
      </w:r>
    </w:p>
    <w:p w14:paraId="45BFA2BF" w14:textId="77777777" w:rsidR="00781EB6" w:rsidRDefault="00781EB6"/>
    <w:p w14:paraId="3A72292B" w14:textId="12B1737A" w:rsidR="00781EB6" w:rsidRDefault="001636C7">
      <w:r>
        <w:t>My position</w:t>
      </w:r>
      <w:r w:rsidR="00781EB6">
        <w:t xml:space="preserve"> is simple.  The tow</w:t>
      </w:r>
      <w:r>
        <w:t>n needs to finish the Land Use L</w:t>
      </w:r>
      <w:r w:rsidR="00781EB6">
        <w:t xml:space="preserve">aw.  It’s been </w:t>
      </w:r>
      <w:r>
        <w:t xml:space="preserve">well </w:t>
      </w:r>
      <w:r w:rsidR="00781EB6">
        <w:t>over a year and instead of working around the current void by granting ex</w:t>
      </w:r>
      <w:r>
        <w:t>ceptions, the focus should be on</w:t>
      </w:r>
      <w:r w:rsidR="00781EB6">
        <w:t xml:space="preserve"> completin</w:t>
      </w:r>
      <w:r w:rsidR="00C952A7">
        <w:t>g the law.  An exception for a multi billion-dollar</w:t>
      </w:r>
      <w:r w:rsidR="00781EB6">
        <w:t xml:space="preserve"> entity doesn’t</w:t>
      </w:r>
      <w:r w:rsidR="00C952A7">
        <w:t xml:space="preserve"> rise to a hardship</w:t>
      </w:r>
      <w:r w:rsidR="00A90BCB">
        <w:t xml:space="preserve">.  </w:t>
      </w:r>
      <w:r w:rsidR="00C952A7">
        <w:t>To proceed otherwise is sloppy and raises questions about the potential for other waivers, including HFA expansion.</w:t>
      </w:r>
    </w:p>
    <w:p w14:paraId="3BB6D1DE" w14:textId="77777777" w:rsidR="00781EB6" w:rsidRDefault="00781EB6"/>
    <w:p w14:paraId="2A00A0F2" w14:textId="15F2B3E7" w:rsidR="001067D7" w:rsidRDefault="00781EB6">
      <w:r>
        <w:t>At the Town Hearing, I had someone read my position, which was that the Town sh</w:t>
      </w:r>
      <w:r w:rsidR="00030818">
        <w:t xml:space="preserve">ould focus on the Land Use Law </w:t>
      </w:r>
      <w:r>
        <w:t>and evaluate Dollar General at a la</w:t>
      </w:r>
      <w:r w:rsidR="00A90BCB">
        <w:t>ter date. T</w:t>
      </w:r>
      <w:r>
        <w:t>h</w:t>
      </w:r>
      <w:r w:rsidR="00430B26">
        <w:t>e meeting was well attended by t</w:t>
      </w:r>
      <w:r w:rsidR="00A90BCB">
        <w:t xml:space="preserve">own people and they were vocally </w:t>
      </w:r>
      <w:r>
        <w:t>against the waiver.  In the end, the vote was 4-1 against the waiver exception and I believe that is a good thing.</w:t>
      </w:r>
      <w:r w:rsidR="00253304">
        <w:t xml:space="preserve">  T</w:t>
      </w:r>
      <w:r w:rsidR="00A90BCB">
        <w:t xml:space="preserve">he councilman told me that my statement </w:t>
      </w:r>
      <w:r w:rsidR="00253304">
        <w:t>was well received.</w:t>
      </w:r>
    </w:p>
    <w:p w14:paraId="1CD3BDAE" w14:textId="77777777" w:rsidR="00C952A7" w:rsidRDefault="00C952A7"/>
    <w:p w14:paraId="0220723D" w14:textId="0521D8BA" w:rsidR="00C952A7" w:rsidRDefault="00C952A7">
      <w:r>
        <w:t>Once the Land Use Law is in effect, the Town can make a decision on the Dollar General St</w:t>
      </w:r>
      <w:r w:rsidR="000751D6">
        <w:t xml:space="preserve">ore.  It will have to weigh the </w:t>
      </w:r>
      <w:r>
        <w:t>convenience</w:t>
      </w:r>
      <w:r w:rsidR="000751D6">
        <w:t xml:space="preserve">, economy pricing </w:t>
      </w:r>
      <w:r w:rsidR="00A90BCB">
        <w:t xml:space="preserve">and employment </w:t>
      </w:r>
      <w:r>
        <w:t>th</w:t>
      </w:r>
      <w:r w:rsidR="00A90BCB">
        <w:t xml:space="preserve">e store will provide against the implication </w:t>
      </w:r>
      <w:r>
        <w:t xml:space="preserve">of a chain store that doesn’t have a local owner (profits aren’t reinvested in the Town), </w:t>
      </w:r>
      <w:r w:rsidR="00A90BCB">
        <w:t xml:space="preserve">generally pays minimum wage </w:t>
      </w:r>
      <w:r>
        <w:t>and competes with local merchants.  As a part time resident</w:t>
      </w:r>
      <w:r w:rsidR="00A90BCB">
        <w:t>,</w:t>
      </w:r>
      <w:r>
        <w:t xml:space="preserve"> I realize that my opinion may be at odds with the general town vi</w:t>
      </w:r>
      <w:r w:rsidR="00A90BCB">
        <w:t>ew.  As such, I do not plan t</w:t>
      </w:r>
      <w:r w:rsidR="00EC792F">
        <w:t>o participate in this debate once</w:t>
      </w:r>
      <w:r w:rsidR="001636C7">
        <w:t xml:space="preserve"> there is a Land Use L</w:t>
      </w:r>
      <w:r w:rsidR="00A90BCB">
        <w:t>aw in place.</w:t>
      </w:r>
    </w:p>
    <w:p w14:paraId="548BF570" w14:textId="77777777" w:rsidR="00253304" w:rsidRDefault="00253304">
      <w:pPr>
        <w:rPr>
          <w:b/>
          <w:u w:val="single"/>
        </w:rPr>
      </w:pPr>
    </w:p>
    <w:p w14:paraId="5CDCEAF8" w14:textId="222F0D0E" w:rsidR="00E67B26" w:rsidRDefault="00E67B26">
      <w:r w:rsidRPr="00E67B26">
        <w:rPr>
          <w:b/>
          <w:u w:val="single"/>
        </w:rPr>
        <w:t>Machne Tashbar</w:t>
      </w:r>
    </w:p>
    <w:p w14:paraId="02148737" w14:textId="2D23E074" w:rsidR="00E67B26" w:rsidRDefault="00D11B2E">
      <w:r>
        <w:t xml:space="preserve">Machne Tashbar requested the Town Board </w:t>
      </w:r>
      <w:r w:rsidR="00E67B26">
        <w:t xml:space="preserve">approve its request for permit to form a sewage and </w:t>
      </w:r>
      <w:r>
        <w:t>wastewater</w:t>
      </w:r>
      <w:r w:rsidR="00E67B26">
        <w:t xml:space="preserve"> Transportation Corporation.  </w:t>
      </w:r>
      <w:r>
        <w:t>MT operates a wastewater</w:t>
      </w:r>
      <w:r w:rsidR="008B3875">
        <w:t xml:space="preserve"> plant with a DEC SPEDES permit that services two adjacent developed parcels in Platt Clove alo</w:t>
      </w:r>
      <w:r w:rsidR="001636C7">
        <w:t>ng the Scholarie C</w:t>
      </w:r>
      <w:r w:rsidR="008B3875">
        <w:t>reek.  The designation of Transportation Corp. has relevant tax benefits and requires compliance with guidelines established by the Department of Health.</w:t>
      </w:r>
    </w:p>
    <w:p w14:paraId="127171E0" w14:textId="77777777" w:rsidR="008B3875" w:rsidRDefault="008B3875"/>
    <w:p w14:paraId="644AE197" w14:textId="6082C3EA" w:rsidR="008B3875" w:rsidRDefault="008B3875">
      <w:r>
        <w:t>The Town Boa</w:t>
      </w:r>
      <w:r w:rsidR="00D11B2E">
        <w:t>rd believes that granting the permit actually gives the Town more control over the wastewater</w:t>
      </w:r>
      <w:r>
        <w:t xml:space="preserve"> treatment plant, its output, its capacity and compliance with health requirements.  However, there was and is concern in the nearby community that this request was o</w:t>
      </w:r>
      <w:r w:rsidR="00D11B2E">
        <w:t xml:space="preserve">nly the first in what may be a contemplated </w:t>
      </w:r>
      <w:r>
        <w:t>expansion of the Tashbar development</w:t>
      </w:r>
      <w:r w:rsidR="00D11B2E">
        <w:t xml:space="preserve">, potentially to </w:t>
      </w:r>
      <w:r>
        <w:t xml:space="preserve">the other side of the creek </w:t>
      </w:r>
      <w:r w:rsidR="00D11B2E">
        <w:t xml:space="preserve">and a proposed </w:t>
      </w:r>
      <w:r>
        <w:t>multi dwelling housing</w:t>
      </w:r>
      <w:r w:rsidR="005D2AF7">
        <w:t xml:space="preserve"> project - Williamsburg Development.</w:t>
      </w:r>
    </w:p>
    <w:p w14:paraId="612A4167" w14:textId="77777777" w:rsidR="008B3875" w:rsidRDefault="008B3875"/>
    <w:p w14:paraId="23D2F2D7" w14:textId="6F62BE31" w:rsidR="008B3875" w:rsidRDefault="001636C7">
      <w:r>
        <w:t xml:space="preserve">The Twilight Board </w:t>
      </w:r>
      <w:r w:rsidR="008B3875">
        <w:t>discussed this matter with the Town Board and the town lawyer, Larry Gard</w:t>
      </w:r>
      <w:r w:rsidR="00D11B2E">
        <w:t xml:space="preserve">ner.  We elected </w:t>
      </w:r>
      <w:r>
        <w:t xml:space="preserve">to </w:t>
      </w:r>
      <w:r w:rsidR="008B3875">
        <w:t>not participate in this debate but instead leave it up to cottagers to decide individually if they want</w:t>
      </w:r>
      <w:r w:rsidR="00D11B2E">
        <w:t>ed</w:t>
      </w:r>
      <w:r w:rsidR="008B3875">
        <w:t xml:space="preserve"> to </w:t>
      </w:r>
      <w:r w:rsidR="00D11B2E">
        <w:t>participate</w:t>
      </w:r>
      <w:r w:rsidR="008B3875">
        <w:t>.  I beli</w:t>
      </w:r>
      <w:r>
        <w:t xml:space="preserve">eve most if not all of you </w:t>
      </w:r>
      <w:r w:rsidR="008B3875">
        <w:t>received emails from Rob Constable of Elka Park encouraging your participation in a petition</w:t>
      </w:r>
      <w:r w:rsidR="008A58D0">
        <w:t xml:space="preserve"> that was circulating</w:t>
      </w:r>
      <w:r w:rsidR="008B3875">
        <w:t>.</w:t>
      </w:r>
      <w:r w:rsidR="00D11B2E">
        <w:t xml:space="preserve">  </w:t>
      </w:r>
    </w:p>
    <w:p w14:paraId="3BBB19CB" w14:textId="77777777" w:rsidR="008B3875" w:rsidRDefault="008B3875"/>
    <w:p w14:paraId="1463BEF1" w14:textId="211CCA51" w:rsidR="008B3875" w:rsidRDefault="008B3875">
      <w:r>
        <w:t xml:space="preserve">The </w:t>
      </w:r>
      <w:r w:rsidR="00A86B17">
        <w:t>Town Board voted unanimously on November 19</w:t>
      </w:r>
      <w:r w:rsidR="00A86B17" w:rsidRPr="00A86B17">
        <w:rPr>
          <w:vertAlign w:val="superscript"/>
        </w:rPr>
        <w:t>th</w:t>
      </w:r>
      <w:r w:rsidR="00A86B17">
        <w:t xml:space="preserve"> to grant the Transportation Co</w:t>
      </w:r>
      <w:r w:rsidR="008A58D0">
        <w:t>rp permit</w:t>
      </w:r>
      <w:r w:rsidR="00A86B17">
        <w:t xml:space="preserve">. </w:t>
      </w:r>
    </w:p>
    <w:p w14:paraId="5868551F" w14:textId="3A2748A6" w:rsidR="00A86B17" w:rsidRPr="00E67B26" w:rsidRDefault="00A86B17"/>
    <w:p w14:paraId="0DD0722E" w14:textId="15844FCF" w:rsidR="00253304" w:rsidRPr="00253304" w:rsidRDefault="00253304"/>
    <w:p w14:paraId="69542CF6" w14:textId="77777777" w:rsidR="00253304" w:rsidRDefault="00253304"/>
    <w:p w14:paraId="0CE8BB80" w14:textId="77777777" w:rsidR="00253304" w:rsidRDefault="00253304"/>
    <w:p w14:paraId="50E8658D" w14:textId="3219FCB6" w:rsidR="001067D7" w:rsidRPr="001067D7" w:rsidRDefault="001067D7">
      <w:r>
        <w:t xml:space="preserve"> </w:t>
      </w:r>
    </w:p>
    <w:sectPr w:rsidR="001067D7" w:rsidRPr="001067D7" w:rsidSect="00DD01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2BC"/>
    <w:rsid w:val="00030818"/>
    <w:rsid w:val="000751D6"/>
    <w:rsid w:val="000B3C4C"/>
    <w:rsid w:val="001067D7"/>
    <w:rsid w:val="001636C7"/>
    <w:rsid w:val="002043AC"/>
    <w:rsid w:val="00253304"/>
    <w:rsid w:val="002904B3"/>
    <w:rsid w:val="002B0DF4"/>
    <w:rsid w:val="002B51F2"/>
    <w:rsid w:val="00322C98"/>
    <w:rsid w:val="003479B8"/>
    <w:rsid w:val="00385197"/>
    <w:rsid w:val="00430B26"/>
    <w:rsid w:val="004552BC"/>
    <w:rsid w:val="00463AAD"/>
    <w:rsid w:val="00485AB2"/>
    <w:rsid w:val="004C0A45"/>
    <w:rsid w:val="005D2AF7"/>
    <w:rsid w:val="00631ED3"/>
    <w:rsid w:val="00715A11"/>
    <w:rsid w:val="00781EB6"/>
    <w:rsid w:val="008A58D0"/>
    <w:rsid w:val="008B3875"/>
    <w:rsid w:val="009975C6"/>
    <w:rsid w:val="009F6EFC"/>
    <w:rsid w:val="00A403CC"/>
    <w:rsid w:val="00A627EE"/>
    <w:rsid w:val="00A86B17"/>
    <w:rsid w:val="00A90BCB"/>
    <w:rsid w:val="00C952A7"/>
    <w:rsid w:val="00CB2071"/>
    <w:rsid w:val="00CC6F72"/>
    <w:rsid w:val="00CD4C2F"/>
    <w:rsid w:val="00D11B2E"/>
    <w:rsid w:val="00D2116F"/>
    <w:rsid w:val="00DA4E36"/>
    <w:rsid w:val="00DD01A0"/>
    <w:rsid w:val="00DD7CD8"/>
    <w:rsid w:val="00DE6769"/>
    <w:rsid w:val="00E05967"/>
    <w:rsid w:val="00E31603"/>
    <w:rsid w:val="00E509E9"/>
    <w:rsid w:val="00E67B26"/>
    <w:rsid w:val="00EC792F"/>
    <w:rsid w:val="00EE7B90"/>
    <w:rsid w:val="00F41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67AC6"/>
  <w14:defaultImageDpi w14:val="300"/>
  <w15:docId w15:val="{2CC60F9E-61EE-4928-B45C-8CA70ACDB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2002</Words>
  <Characters>11415</Characters>
  <Application>Microsoft Office Word</Application>
  <DocSecurity>0</DocSecurity>
  <Lines>95</Lines>
  <Paragraphs>26</Paragraphs>
  <ScaleCrop>false</ScaleCrop>
  <Company/>
  <LinksUpToDate>false</LinksUpToDate>
  <CharactersWithSpaces>13391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Sade</dc:creator>
  <cp:keywords/>
  <dc:description/>
  <cp:lastModifiedBy>Monaco, Nora</cp:lastModifiedBy>
  <cp:revision>2</cp:revision>
  <cp:lastPrinted>2015-11-23T03:30:00Z</cp:lastPrinted>
  <dcterms:created xsi:type="dcterms:W3CDTF">2015-11-24T17:09:00Z</dcterms:created>
  <dcterms:modified xsi:type="dcterms:W3CDTF">2015-11-24T17:09:00Z</dcterms:modified>
</cp:coreProperties>
</file>