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B345" w14:textId="284A1458" w:rsidR="00D41E42" w:rsidRDefault="00D41E4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3DD72" wp14:editId="06DEB84D">
                <wp:simplePos x="0" y="0"/>
                <wp:positionH relativeFrom="column">
                  <wp:posOffset>8890</wp:posOffset>
                </wp:positionH>
                <wp:positionV relativeFrom="paragraph">
                  <wp:posOffset>194</wp:posOffset>
                </wp:positionV>
                <wp:extent cx="3890645" cy="4459503"/>
                <wp:effectExtent l="0" t="0" r="0" b="0"/>
                <wp:wrapSquare wrapText="bothSides"/>
                <wp:docPr id="17991777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645" cy="44595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29BBF" w14:textId="77777777" w:rsidR="00D41E42" w:rsidRDefault="00D41E42" w:rsidP="00D41E4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4423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Table 1: Participant characteristics after covariate matching.</w:t>
                            </w:r>
                            <w:r w:rsidRPr="00844230">
                              <w:rPr>
                                <w:sz w:val="22"/>
                                <w:szCs w:val="22"/>
                              </w:rPr>
                              <w:t xml:space="preserve">  Participants were matched for age, gender and race/ethnicity but not BMI.  This table represents the matched set for patients with Cushing’s disease with any laboratory value we considered.  Supplementary Tables S2A-E describe outcome-specific matched characteristics.</w:t>
                            </w:r>
                          </w:p>
                          <w:tbl>
                            <w:tblPr>
                              <w:tblStyle w:val="TableGrid"/>
                              <w:tblW w:w="576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80"/>
                              <w:gridCol w:w="2080"/>
                              <w:gridCol w:w="1800"/>
                            </w:tblGrid>
                            <w:tr w:rsidR="00D41E42" w:rsidRPr="00F248F0" w14:paraId="5214FD99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173DB9C4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Group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360C63B4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Controls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1459BF85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Cushing's</w:t>
                                  </w:r>
                                </w:p>
                              </w:tc>
                            </w:tr>
                            <w:tr w:rsidR="00D41E42" w:rsidRPr="00F248F0" w14:paraId="22FA2202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0A51BDD6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7CEC79C1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44.72 </w:t>
                                  </w:r>
                                  <w: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±</w:t>
                                  </w: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15.73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1707D81A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46.26 </w:t>
                                  </w:r>
                                  <w: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±</w:t>
                                  </w: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15.53</w:t>
                                  </w:r>
                                </w:p>
                              </w:tc>
                            </w:tr>
                            <w:tr w:rsidR="00D41E42" w:rsidRPr="00F248F0" w14:paraId="660DC35F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70F761EB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BMI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5D74613E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29.33 </w:t>
                                  </w:r>
                                  <w: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±</w:t>
                                  </w: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7.52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54C35E84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34.72 </w:t>
                                  </w:r>
                                  <w: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±</w:t>
                                  </w: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13.78</w:t>
                                  </w:r>
                                </w:p>
                              </w:tc>
                            </w:tr>
                            <w:tr w:rsidR="00D41E42" w:rsidRPr="00F248F0" w14:paraId="5CC575A8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390CF00D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4061E2B6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6,079 (81.81%)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06433E9B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287 (79.94%)</w:t>
                                  </w:r>
                                </w:p>
                              </w:tc>
                            </w:tr>
                            <w:tr w:rsidR="00D41E42" w:rsidRPr="00F248F0" w14:paraId="2A72BD06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1E3F9476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082F31F6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1,352 (18.19%)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159C5B99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72 (20.06%)</w:t>
                                  </w:r>
                                </w:p>
                              </w:tc>
                            </w:tr>
                            <w:tr w:rsidR="00D41E42" w:rsidRPr="00F248F0" w14:paraId="58DD9EC8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0ECA4AC0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White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01A26ABD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6,383 (85.90%)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4EE596F9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313 (87.19%)</w:t>
                                  </w:r>
                                </w:p>
                              </w:tc>
                            </w:tr>
                            <w:tr w:rsidR="00D41E42" w:rsidRPr="00F248F0" w14:paraId="5A525FE7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4921392B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Black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1A9B10A6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372  (5.01%)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49DA649B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19  (5.29%)</w:t>
                                  </w:r>
                                </w:p>
                              </w:tc>
                            </w:tr>
                            <w:tr w:rsidR="00D41E42" w:rsidRPr="00F248F0" w14:paraId="54261521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253619B4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Hispanic or Latino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2784E0BD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354  (4.76%)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2FAE7E0A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10  (2.79%)</w:t>
                                  </w:r>
                                </w:p>
                              </w:tc>
                            </w:tr>
                            <w:tr w:rsidR="00D41E42" w:rsidRPr="00F248F0" w14:paraId="1B099690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5405887A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Other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735182F7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174  (2.34%)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191A24FC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9  (2.51%)</w:t>
                                  </w:r>
                                </w:p>
                              </w:tc>
                            </w:tr>
                            <w:tr w:rsidR="00D41E42" w:rsidRPr="00F248F0" w14:paraId="7A8FC76B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880" w:type="dxa"/>
                                  <w:noWrap/>
                                  <w:hideMark/>
                                </w:tcPr>
                                <w:p w14:paraId="59E1E2EF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Asian</w:t>
                                  </w:r>
                                </w:p>
                              </w:tc>
                              <w:tc>
                                <w:tcPr>
                                  <w:tcW w:w="2080" w:type="dxa"/>
                                  <w:noWrap/>
                                  <w:hideMark/>
                                </w:tcPr>
                                <w:p w14:paraId="49CBD5BF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148  (1.99%)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noWrap/>
                                  <w:hideMark/>
                                </w:tcPr>
                                <w:p w14:paraId="2BD3E1F2" w14:textId="77777777" w:rsidR="00D41E42" w:rsidRPr="00F248F0" w:rsidRDefault="00D41E42" w:rsidP="00F248F0">
                                  <w:pPr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eastAsia="Times New Roman" w:cs="Times New Roman"/>
                                      <w:color w:val="000000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  <w:t>8  (2.23%)</w:t>
                                  </w:r>
                                </w:p>
                              </w:tc>
                            </w:tr>
                          </w:tbl>
                          <w:p w14:paraId="78E25126" w14:textId="77777777" w:rsidR="00D41E42" w:rsidRPr="00844230" w:rsidRDefault="00D41E42" w:rsidP="00D41E4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D50139F" w14:textId="77777777" w:rsidR="00D41E42" w:rsidRPr="00CB3110" w:rsidRDefault="00D41E42" w:rsidP="00D41E42">
                            <w:pPr>
                              <w:pStyle w:val="PlainText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40D7522" w14:textId="77777777" w:rsidR="00D41E42" w:rsidRDefault="00D41E42" w:rsidP="00D41E4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3535FEF" w14:textId="77777777" w:rsidR="00D41E42" w:rsidRDefault="00D41E42" w:rsidP="00D41E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3DD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pt;margin-top:0;width:306.35pt;height:351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" fillcolor="white [3201]" stroked="f" strokeweight=".5pt">
                <v:textbox>
                  <w:txbxContent>
                    <w:p w14:paraId="36A29BBF" w14:textId="77777777" w:rsidR="00D41E42" w:rsidRDefault="00D41E42" w:rsidP="00D41E42">
                      <w:pPr>
                        <w:rPr>
                          <w:sz w:val="22"/>
                          <w:szCs w:val="22"/>
                        </w:rPr>
                      </w:pPr>
                      <w:r w:rsidRPr="00844230">
                        <w:rPr>
                          <w:b/>
                          <w:bCs/>
                          <w:sz w:val="22"/>
                          <w:szCs w:val="22"/>
                        </w:rPr>
                        <w:t>Table 1: Participant characteristics after covariate matching.</w:t>
                      </w:r>
                      <w:r w:rsidRPr="00844230">
                        <w:rPr>
                          <w:sz w:val="22"/>
                          <w:szCs w:val="22"/>
                        </w:rPr>
                        <w:t xml:space="preserve">  Participants were matched for age, gender and race/ethnicity but not BMI.  This table represents the matched set for patients with Cushing’s disease with any laboratory value we considered.  Supplementary Tables S2A-E describe outcome-specific matched characteristics.</w:t>
                      </w:r>
                    </w:p>
                    <w:tbl>
                      <w:tblPr>
                        <w:tblStyle w:val="TableGrid"/>
                        <w:tblW w:w="5760" w:type="dxa"/>
                        <w:tblLook w:val="04A0" w:firstRow="1" w:lastRow="0" w:firstColumn="1" w:lastColumn="0" w:noHBand="0" w:noVBand="1"/>
                      </w:tblPr>
                      <w:tblGrid>
                        <w:gridCol w:w="1880"/>
                        <w:gridCol w:w="2080"/>
                        <w:gridCol w:w="1800"/>
                      </w:tblGrid>
                      <w:tr w:rsidR="00D41E42" w:rsidRPr="00F248F0" w14:paraId="5214FD99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173DB9C4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Group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360C63B4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Controls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1459BF85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Cushing's</w:t>
                            </w:r>
                          </w:p>
                        </w:tc>
                      </w:tr>
                      <w:tr w:rsidR="00D41E42" w:rsidRPr="00F248F0" w14:paraId="22FA2202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0A51BDD6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7CEC79C1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44.72 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±</w:t>
                            </w: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15.73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1707D81A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46.26 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±</w:t>
                            </w: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15.53</w:t>
                            </w:r>
                          </w:p>
                        </w:tc>
                      </w:tr>
                      <w:tr w:rsidR="00D41E42" w:rsidRPr="00F248F0" w14:paraId="660DC35F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70F761EB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BMI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5D74613E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29.33 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±</w:t>
                            </w: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7.52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54C35E84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 xml:space="preserve">34.72 </w:t>
                            </w:r>
                            <w: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±</w:t>
                            </w: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13.78</w:t>
                            </w:r>
                          </w:p>
                        </w:tc>
                      </w:tr>
                      <w:tr w:rsidR="00D41E42" w:rsidRPr="00F248F0" w14:paraId="5CC575A8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390CF00D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4061E2B6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6,079 (81.81%)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06433E9B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287 (79.94%)</w:t>
                            </w:r>
                          </w:p>
                        </w:tc>
                      </w:tr>
                      <w:tr w:rsidR="00D41E42" w:rsidRPr="00F248F0" w14:paraId="2A72BD06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1E3F9476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082F31F6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1,352 (18.19%)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159C5B99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72 (20.06%)</w:t>
                            </w:r>
                          </w:p>
                        </w:tc>
                      </w:tr>
                      <w:tr w:rsidR="00D41E42" w:rsidRPr="00F248F0" w14:paraId="58DD9EC8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0ECA4AC0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White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01A26ABD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6,383 (85.90%)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4EE596F9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313 (87.19%)</w:t>
                            </w:r>
                          </w:p>
                        </w:tc>
                      </w:tr>
                      <w:tr w:rsidR="00D41E42" w:rsidRPr="00F248F0" w14:paraId="5A525FE7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4921392B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Black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1A9B10A6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372  (5.01%)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49DA649B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19  (5.29%)</w:t>
                            </w:r>
                          </w:p>
                        </w:tc>
                      </w:tr>
                      <w:tr w:rsidR="00D41E42" w:rsidRPr="00F248F0" w14:paraId="54261521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253619B4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Hispanic or Latino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2784E0BD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354  (4.76%)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2FAE7E0A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10  (2.79%)</w:t>
                            </w:r>
                          </w:p>
                        </w:tc>
                      </w:tr>
                      <w:tr w:rsidR="00D41E42" w:rsidRPr="00F248F0" w14:paraId="1B099690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5405887A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Other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735182F7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174  (2.34%)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191A24FC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9  (2.51%)</w:t>
                            </w:r>
                          </w:p>
                        </w:tc>
                      </w:tr>
                      <w:tr w:rsidR="00D41E42" w:rsidRPr="00F248F0" w14:paraId="7A8FC76B" w14:textId="77777777" w:rsidTr="00F248F0">
                        <w:trPr>
                          <w:trHeight w:val="320"/>
                        </w:trPr>
                        <w:tc>
                          <w:tcPr>
                            <w:tcW w:w="1880" w:type="dxa"/>
                            <w:noWrap/>
                            <w:hideMark/>
                          </w:tcPr>
                          <w:p w14:paraId="59E1E2EF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Asian</w:t>
                            </w:r>
                          </w:p>
                        </w:tc>
                        <w:tc>
                          <w:tcPr>
                            <w:tcW w:w="2080" w:type="dxa"/>
                            <w:noWrap/>
                            <w:hideMark/>
                          </w:tcPr>
                          <w:p w14:paraId="49CBD5BF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148  (1.99%)</w:t>
                            </w:r>
                          </w:p>
                        </w:tc>
                        <w:tc>
                          <w:tcPr>
                            <w:tcW w:w="1800" w:type="dxa"/>
                            <w:noWrap/>
                            <w:hideMark/>
                          </w:tcPr>
                          <w:p w14:paraId="2BD3E1F2" w14:textId="77777777" w:rsidR="00D41E42" w:rsidRPr="00F248F0" w:rsidRDefault="00D41E42" w:rsidP="00F248F0">
                            <w:pPr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eastAsia="Times New Roman" w:cs="Times New Roman"/>
                                <w:color w:val="000000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  <w:t>8  (2.23%)</w:t>
                            </w:r>
                          </w:p>
                        </w:tc>
                      </w:tr>
                    </w:tbl>
                    <w:p w14:paraId="78E25126" w14:textId="77777777" w:rsidR="00D41E42" w:rsidRPr="00844230" w:rsidRDefault="00D41E42" w:rsidP="00D41E42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D50139F" w14:textId="77777777" w:rsidR="00D41E42" w:rsidRPr="00CB3110" w:rsidRDefault="00D41E42" w:rsidP="00D41E42">
                      <w:pPr>
                        <w:pStyle w:val="PlainText"/>
                        <w:rPr>
                          <w:rFonts w:ascii="Courier New" w:hAnsi="Courier New" w:cs="Courier New"/>
                        </w:rPr>
                      </w:pPr>
                    </w:p>
                    <w:p w14:paraId="240D7522" w14:textId="77777777" w:rsidR="00D41E42" w:rsidRDefault="00D41E42" w:rsidP="00D41E4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3535FEF" w14:textId="77777777" w:rsidR="00D41E42" w:rsidRDefault="00D41E42" w:rsidP="00D41E42"/>
                  </w:txbxContent>
                </v:textbox>
                <w10:wrap type="square"/>
              </v:shape>
            </w:pict>
          </mc:Fallback>
        </mc:AlternateContent>
      </w:r>
    </w:p>
    <w:p w14:paraId="7B40C42F" w14:textId="34F14E00" w:rsidR="00D41E42" w:rsidRDefault="00D41E42"/>
    <w:p w14:paraId="3B7010E8" w14:textId="77777777" w:rsidR="00D41E42" w:rsidRDefault="00D41E42"/>
    <w:p w14:paraId="654D9988" w14:textId="77777777" w:rsidR="00D41E42" w:rsidRDefault="00D41E42"/>
    <w:p w14:paraId="64D4989E" w14:textId="77777777" w:rsidR="00D41E42" w:rsidRDefault="00D41E42"/>
    <w:p w14:paraId="6F7EDFAB" w14:textId="77777777" w:rsidR="00D41E42" w:rsidRDefault="00D41E42"/>
    <w:p w14:paraId="474D197D" w14:textId="77777777" w:rsidR="00D41E42" w:rsidRDefault="00D41E42"/>
    <w:p w14:paraId="350F9AE3" w14:textId="77777777" w:rsidR="00D41E42" w:rsidRDefault="00D41E42"/>
    <w:p w14:paraId="021C67FF" w14:textId="77777777" w:rsidR="00D41E42" w:rsidRDefault="00D41E42"/>
    <w:p w14:paraId="0613FAA9" w14:textId="77777777" w:rsidR="00D41E42" w:rsidRDefault="00D41E42"/>
    <w:p w14:paraId="27351F6B" w14:textId="77777777" w:rsidR="00D41E42" w:rsidRDefault="00D41E42"/>
    <w:p w14:paraId="5F3DAF20" w14:textId="77777777" w:rsidR="00D41E42" w:rsidRDefault="00D41E42"/>
    <w:p w14:paraId="7319CE37" w14:textId="77777777" w:rsidR="00D41E42" w:rsidRDefault="00D41E42"/>
    <w:p w14:paraId="6821471C" w14:textId="77777777" w:rsidR="00D41E42" w:rsidRDefault="00D41E42"/>
    <w:p w14:paraId="0317D9F8" w14:textId="77777777" w:rsidR="00D41E42" w:rsidRDefault="00D41E42"/>
    <w:p w14:paraId="502DBD0B" w14:textId="77777777" w:rsidR="00D41E42" w:rsidRDefault="00D41E42"/>
    <w:p w14:paraId="5449EE0E" w14:textId="333E8014" w:rsidR="00D41E42" w:rsidRDefault="00D41E42">
      <w:r>
        <w:br w:type="page"/>
      </w:r>
    </w:p>
    <w:p w14:paraId="47DF3358" w14:textId="0ABA699A" w:rsidR="00D41E42" w:rsidRDefault="00D41E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5FFB0" wp14:editId="5A3A93D8">
                <wp:simplePos x="0" y="0"/>
                <wp:positionH relativeFrom="column">
                  <wp:posOffset>-214500</wp:posOffset>
                </wp:positionH>
                <wp:positionV relativeFrom="paragraph">
                  <wp:posOffset>285</wp:posOffset>
                </wp:positionV>
                <wp:extent cx="6269990" cy="3479800"/>
                <wp:effectExtent l="0" t="0" r="3810" b="0"/>
                <wp:wrapSquare wrapText="bothSides"/>
                <wp:docPr id="19746025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9990" cy="347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1CB82C" w14:textId="77777777" w:rsidR="00D41E42" w:rsidRDefault="00D41E42" w:rsidP="00D41E4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4423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Table 2: Participant characteristics after stratification by obesity</w:t>
                            </w:r>
                            <w:r w:rsidRPr="00844230">
                              <w:rPr>
                                <w:sz w:val="22"/>
                                <w:szCs w:val="22"/>
                              </w:rPr>
                              <w:t>.  Values are mean ± SD or n (%). Groups were stratified by Cushing’s status and obesity; no matching was performed across these strata. Kruskal-Wallis or χ² tests compare across the four groups as appropriate.</w:t>
                            </w:r>
                          </w:p>
                          <w:tbl>
                            <w:tblPr>
                              <w:tblStyle w:val="TableGrid"/>
                              <w:tblW w:w="9469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75"/>
                              <w:gridCol w:w="1890"/>
                              <w:gridCol w:w="1620"/>
                              <w:gridCol w:w="1710"/>
                              <w:gridCol w:w="1710"/>
                              <w:gridCol w:w="1464"/>
                            </w:tblGrid>
                            <w:tr w:rsidR="00D41E42" w:rsidRPr="00F248F0" w14:paraId="0498224D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2AD23EE3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5EC34834" w14:textId="77777777" w:rsidR="00D41E42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Control, </w:t>
                                  </w:r>
                                </w:p>
                                <w:p w14:paraId="04B5E682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BMI &lt; 30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5158C71E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Cushing's, BMI &lt; 30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55DBA516" w14:textId="77777777" w:rsidR="00D41E42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Control, </w:t>
                                  </w:r>
                                </w:p>
                                <w:p w14:paraId="66591901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BMI &gt; 30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0321174E" w14:textId="77777777" w:rsidR="00D41E42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Cushing's, </w:t>
                                  </w:r>
                                </w:p>
                                <w:p w14:paraId="2787B9F1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BMI &gt; 30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1CF52BA5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</w:t>
                                  </w: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D41E42" w:rsidRPr="00F248F0" w14:paraId="1C9F74CF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5B6890C7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558713F5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4469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3A158CE6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127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67CB26CC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2962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779C58BE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232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44055BCC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41E42" w:rsidRPr="00F248F0" w14:paraId="4370DCA5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2C50D88E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BMI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349091A2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24.47 +/- 3.26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292FC9B9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25.91 +/- 3.16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295A77D4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36.67 +/- 6.02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0EB3CDA5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39.54 +/- 14.92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22E4ED50" w14:textId="77777777" w:rsidR="00D41E42" w:rsidRPr="00F248F0" w:rsidRDefault="00D41E42" w:rsidP="00F248F0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248F0" w14:paraId="574BDB52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5BCD83D3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Age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76472657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44.04 +/- 16.38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2296DF01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46.8 +/- 17.27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10F5E589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45.74 +/- 14.65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447366C7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45.97 +/- 14.52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1A3AA801" w14:textId="77777777" w:rsidR="00D41E42" w:rsidRPr="00F248F0" w:rsidRDefault="00D41E42" w:rsidP="00F248F0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0.00015</w:t>
                                  </w:r>
                                </w:p>
                              </w:tc>
                            </w:tr>
                            <w:tr w:rsidR="00D41E42" w:rsidRPr="00F248F0" w14:paraId="460A289A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1429B208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Female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1E9F9D32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3655 (81.8%)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6C5E5B28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92 (72.4%)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7ADBFF1F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2424 (81.8%)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64D7302F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195 (84.1%)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2E6078E1" w14:textId="77777777" w:rsidR="00D41E42" w:rsidRPr="00F248F0" w:rsidRDefault="00D41E42" w:rsidP="00F248F0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0.041</w:t>
                                  </w:r>
                                </w:p>
                              </w:tc>
                            </w:tr>
                            <w:tr w:rsidR="00D41E42" w:rsidRPr="00F248F0" w14:paraId="69D15A6A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0EC4861F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Male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245A1580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814 (18.2%)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2EF798DB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35 (27.6%)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6BAFDCBA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538 (18.2%)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54B3BD3C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37 (15.9%)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0E6F95C5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41E42" w:rsidRPr="00F248F0" w14:paraId="62B455EC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1F868906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White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07436FF8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3850 (86.1%)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412B26D4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105 (82.7%)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2F7D7386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2533 (85.5%)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7AC5B3B8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208 (89.7%)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0D8C8418" w14:textId="77777777" w:rsidR="00D41E42" w:rsidRPr="00F248F0" w:rsidRDefault="00D41E42" w:rsidP="00F248F0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248F0" w14:paraId="354AC349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3B512A55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Black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33D1D26D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168 (3.8%)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13826762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 (5.5%)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0CC4CE88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204 (6.9%)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7533E629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 (5.2%)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631199EB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41E42" w:rsidRPr="00F248F0" w14:paraId="471C9013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1032851D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Hispanic or Latino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7D2968D9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200 (4.5%)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38A83954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 (4.7%)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28AC25F5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154 (5.2%)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6F38E4B1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 (1.7%)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74AA5F72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41E42" w:rsidRPr="00F248F0" w14:paraId="2D7E1329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2DD005E4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Other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207EBF44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120 (2.7%)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397C5976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 (2.4%)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7280E1D3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54 (1.8%)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55645350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 (2.6%)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04DD010D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D41E42" w:rsidRPr="00F248F0" w14:paraId="30CE0E36" w14:textId="77777777" w:rsidTr="00F248F0">
                              <w:trPr>
                                <w:trHeight w:val="320"/>
                              </w:trPr>
                              <w:tc>
                                <w:tcPr>
                                  <w:tcW w:w="1075" w:type="dxa"/>
                                  <w:noWrap/>
                                  <w:hideMark/>
                                </w:tcPr>
                                <w:p w14:paraId="58B1D1A7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Asian</w:t>
                                  </w:r>
                                </w:p>
                              </w:tc>
                              <w:tc>
                                <w:tcPr>
                                  <w:tcW w:w="1890" w:type="dxa"/>
                                  <w:noWrap/>
                                  <w:hideMark/>
                                </w:tcPr>
                                <w:p w14:paraId="38C4D1A1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131 (2.9%)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noWrap/>
                                  <w:hideMark/>
                                </w:tcPr>
                                <w:p w14:paraId="71AADEC8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 (4.7%)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4331A1EE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17 (0.6%)</w:t>
                                  </w:r>
                                </w:p>
                              </w:tc>
                              <w:tc>
                                <w:tcPr>
                                  <w:tcW w:w="1710" w:type="dxa"/>
                                  <w:noWrap/>
                                  <w:hideMark/>
                                </w:tcPr>
                                <w:p w14:paraId="621E0A4A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248F0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 (0.9%)</w:t>
                                  </w:r>
                                </w:p>
                              </w:tc>
                              <w:tc>
                                <w:tcPr>
                                  <w:tcW w:w="1464" w:type="dxa"/>
                                  <w:noWrap/>
                                  <w:hideMark/>
                                </w:tcPr>
                                <w:p w14:paraId="357DA920" w14:textId="77777777" w:rsidR="00D41E42" w:rsidRPr="00F248F0" w:rsidRDefault="00D41E42" w:rsidP="00F248F0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C04026F" w14:textId="77777777" w:rsidR="00D41E42" w:rsidRPr="00844230" w:rsidRDefault="00D41E42" w:rsidP="00D41E4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44230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0DE4DD7" w14:textId="77777777" w:rsidR="00D41E42" w:rsidRPr="00CB3110" w:rsidRDefault="00D41E42" w:rsidP="00D41E42">
                            <w:pPr>
                              <w:pStyle w:val="PlainText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B5D1224" w14:textId="77777777" w:rsidR="00D41E42" w:rsidRDefault="00D41E42" w:rsidP="00D41E4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5C8DAB3E" w14:textId="77777777" w:rsidR="00D41E42" w:rsidRDefault="00D41E42" w:rsidP="00D41E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5FFB0" id="_x0000_s1027" type="#_x0000_t202" style="position:absolute;margin-left:-16.9pt;margin-top:0;width:493.7pt;height:2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" fillcolor="white [3201]" stroked="f" strokeweight=".5pt">
                <v:textbox>
                  <w:txbxContent>
                    <w:p w14:paraId="2A1CB82C" w14:textId="77777777" w:rsidR="00D41E42" w:rsidRDefault="00D41E42" w:rsidP="00D41E42">
                      <w:pPr>
                        <w:rPr>
                          <w:sz w:val="22"/>
                          <w:szCs w:val="22"/>
                        </w:rPr>
                      </w:pPr>
                      <w:r w:rsidRPr="00844230">
                        <w:rPr>
                          <w:b/>
                          <w:bCs/>
                          <w:sz w:val="22"/>
                          <w:szCs w:val="22"/>
                        </w:rPr>
                        <w:t>Table 2: Participant characteristics after stratification by obesity</w:t>
                      </w:r>
                      <w:r w:rsidRPr="00844230">
                        <w:rPr>
                          <w:sz w:val="22"/>
                          <w:szCs w:val="22"/>
                        </w:rPr>
                        <w:t>.  Values are mean ± SD or n (%). Groups were stratified by Cushing’s status and obesity; no matching was performed across these strata. Kruskal-Wallis or χ² tests compare across the four groups as appropriate.</w:t>
                      </w:r>
                    </w:p>
                    <w:tbl>
                      <w:tblPr>
                        <w:tblStyle w:val="TableGrid"/>
                        <w:tblW w:w="9469" w:type="dxa"/>
                        <w:tblLook w:val="04A0" w:firstRow="1" w:lastRow="0" w:firstColumn="1" w:lastColumn="0" w:noHBand="0" w:noVBand="1"/>
                      </w:tblPr>
                      <w:tblGrid>
                        <w:gridCol w:w="1075"/>
                        <w:gridCol w:w="1890"/>
                        <w:gridCol w:w="1620"/>
                        <w:gridCol w:w="1710"/>
                        <w:gridCol w:w="1710"/>
                        <w:gridCol w:w="1464"/>
                      </w:tblGrid>
                      <w:tr w:rsidR="00D41E42" w:rsidRPr="00F248F0" w14:paraId="0498224D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2AD23EE3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5EC34834" w14:textId="77777777" w:rsidR="00D41E42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Control, </w:t>
                            </w:r>
                          </w:p>
                          <w:p w14:paraId="04B5E682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BMI &lt; 30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5158C71E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Cushing's, BMI &lt; 30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55DBA516" w14:textId="77777777" w:rsidR="00D41E42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Control, </w:t>
                            </w:r>
                          </w:p>
                          <w:p w14:paraId="66591901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BMI &gt; 30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0321174E" w14:textId="77777777" w:rsidR="00D41E42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Cushing's, </w:t>
                            </w:r>
                          </w:p>
                          <w:p w14:paraId="2787B9F1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BMI &gt; 30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1CF52BA5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p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</w:t>
                            </w: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value</w:t>
                            </w:r>
                          </w:p>
                        </w:tc>
                      </w:tr>
                      <w:tr w:rsidR="00D41E42" w:rsidRPr="00F248F0" w14:paraId="1C9F74CF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5B6890C7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558713F5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4469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3A158CE6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127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67CB26CC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2962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779C58BE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232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44055BCC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  <w:tr w:rsidR="00D41E42" w:rsidRPr="00F248F0" w14:paraId="4370DCA5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2C50D88E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BMI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349091A2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24.47 +/- 3.26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292FC9B9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25.91 +/- 3.16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295A77D4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36.67 +/- 6.02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0EB3CDA5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39.54 +/- 14.92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22E4ED50" w14:textId="77777777" w:rsidR="00D41E42" w:rsidRPr="00F248F0" w:rsidRDefault="00D41E42" w:rsidP="00F248F0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248F0" w14:paraId="574BDB52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5BCD83D3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Age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76472657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44.04 +/- 16.38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2296DF01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46.8 +/- 17.27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10F5E589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45.74 +/- 14.65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447366C7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45.97 +/- 14.52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1A3AA801" w14:textId="77777777" w:rsidR="00D41E42" w:rsidRPr="00F248F0" w:rsidRDefault="00D41E42" w:rsidP="00F248F0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0.00015</w:t>
                            </w:r>
                          </w:p>
                        </w:tc>
                      </w:tr>
                      <w:tr w:rsidR="00D41E42" w:rsidRPr="00F248F0" w14:paraId="460A289A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1429B208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Female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1E9F9D32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3655 (81.8%)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6C5E5B28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92 (72.4%)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7ADBFF1F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2424 (81.8%)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64D7302F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195 (84.1%)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2E6078E1" w14:textId="77777777" w:rsidR="00D41E42" w:rsidRPr="00F248F0" w:rsidRDefault="00D41E42" w:rsidP="00F248F0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0.041</w:t>
                            </w:r>
                          </w:p>
                        </w:tc>
                      </w:tr>
                      <w:tr w:rsidR="00D41E42" w:rsidRPr="00F248F0" w14:paraId="69D15A6A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0EC4861F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Male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245A1580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814 (18.2%)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2EF798DB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35 (27.6%)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6BAFDCBA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538 (18.2%)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54B3BD3C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37 (15.9%)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0E6F95C5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  <w:tr w:rsidR="00D41E42" w:rsidRPr="00F248F0" w14:paraId="62B455EC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1F868906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White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07436FF8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3850 (86.1%)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412B26D4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105 (82.7%)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2F7D7386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2533 (85.5%)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7AC5B3B8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208 (89.7%)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0D8C8418" w14:textId="77777777" w:rsidR="00D41E42" w:rsidRPr="00F248F0" w:rsidRDefault="00D41E42" w:rsidP="00F248F0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248F0" w14:paraId="354AC349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3B512A55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Black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33D1D26D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168 (3.8%)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13826762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 (5.5%)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0CC4CE88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204 (6.9%)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7533E629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 (5.2%)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631199EB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  <w:tr w:rsidR="00D41E42" w:rsidRPr="00F248F0" w14:paraId="471C9013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1032851D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Hispanic or Latino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7D2968D9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200 (4.5%)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38A83954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 (4.7%)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28AC25F5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154 (5.2%)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6F38E4B1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 (1.7%)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74AA5F72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  <w:tr w:rsidR="00D41E42" w:rsidRPr="00F248F0" w14:paraId="2D7E1329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2DD005E4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Other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207EBF44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120 (2.7%)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397C5976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 (2.4%)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7280E1D3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54 (1.8%)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55645350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 (2.6%)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04DD010D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  <w:tr w:rsidR="00D41E42" w:rsidRPr="00F248F0" w14:paraId="30CE0E36" w14:textId="77777777" w:rsidTr="00F248F0">
                        <w:trPr>
                          <w:trHeight w:val="320"/>
                        </w:trPr>
                        <w:tc>
                          <w:tcPr>
                            <w:tcW w:w="1075" w:type="dxa"/>
                            <w:noWrap/>
                            <w:hideMark/>
                          </w:tcPr>
                          <w:p w14:paraId="58B1D1A7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Asian</w:t>
                            </w:r>
                          </w:p>
                        </w:tc>
                        <w:tc>
                          <w:tcPr>
                            <w:tcW w:w="1890" w:type="dxa"/>
                            <w:noWrap/>
                            <w:hideMark/>
                          </w:tcPr>
                          <w:p w14:paraId="38C4D1A1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131 (2.9%)</w:t>
                            </w:r>
                          </w:p>
                        </w:tc>
                        <w:tc>
                          <w:tcPr>
                            <w:tcW w:w="1620" w:type="dxa"/>
                            <w:noWrap/>
                            <w:hideMark/>
                          </w:tcPr>
                          <w:p w14:paraId="71AADEC8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 (4.7%)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4331A1EE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17 (0.6%)</w:t>
                            </w:r>
                          </w:p>
                        </w:tc>
                        <w:tc>
                          <w:tcPr>
                            <w:tcW w:w="1710" w:type="dxa"/>
                            <w:noWrap/>
                            <w:hideMark/>
                          </w:tcPr>
                          <w:p w14:paraId="621E0A4A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248F0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 (0.9%)</w:t>
                            </w:r>
                          </w:p>
                        </w:tc>
                        <w:tc>
                          <w:tcPr>
                            <w:tcW w:w="1464" w:type="dxa"/>
                            <w:noWrap/>
                            <w:hideMark/>
                          </w:tcPr>
                          <w:p w14:paraId="357DA920" w14:textId="77777777" w:rsidR="00D41E42" w:rsidRPr="00F248F0" w:rsidRDefault="00D41E42" w:rsidP="00F248F0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</w:tbl>
                    <w:p w14:paraId="6C04026F" w14:textId="77777777" w:rsidR="00D41E42" w:rsidRPr="00844230" w:rsidRDefault="00D41E42" w:rsidP="00D41E42">
                      <w:pPr>
                        <w:rPr>
                          <w:sz w:val="22"/>
                          <w:szCs w:val="22"/>
                        </w:rPr>
                      </w:pPr>
                      <w:r w:rsidRPr="00844230">
                        <w:rPr>
                          <w:sz w:val="22"/>
                          <w:szCs w:val="22"/>
                        </w:rPr>
                        <w:t xml:space="preserve"> </w:t>
                      </w:r>
                    </w:p>
                    <w:p w14:paraId="70DE4DD7" w14:textId="77777777" w:rsidR="00D41E42" w:rsidRPr="00CB3110" w:rsidRDefault="00D41E42" w:rsidP="00D41E42">
                      <w:pPr>
                        <w:pStyle w:val="PlainText"/>
                        <w:rPr>
                          <w:rFonts w:ascii="Courier New" w:hAnsi="Courier New" w:cs="Courier New"/>
                        </w:rPr>
                      </w:pPr>
                    </w:p>
                    <w:p w14:paraId="1B5D1224" w14:textId="77777777" w:rsidR="00D41E42" w:rsidRDefault="00D41E42" w:rsidP="00D41E4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5C8DAB3E" w14:textId="77777777" w:rsidR="00D41E42" w:rsidRDefault="00D41E42" w:rsidP="00D41E42"/>
                  </w:txbxContent>
                </v:textbox>
                <w10:wrap type="square"/>
              </v:shape>
            </w:pict>
          </mc:Fallback>
        </mc:AlternateContent>
      </w:r>
    </w:p>
    <w:p w14:paraId="15530192" w14:textId="04F7BF35" w:rsidR="00D41E42" w:rsidRDefault="00D41E42"/>
    <w:p w14:paraId="60EC9FF4" w14:textId="5C9E18A3" w:rsidR="00D41E42" w:rsidRDefault="00D41E42"/>
    <w:p w14:paraId="42F9BFCE" w14:textId="2C71EF0C" w:rsidR="00D41E42" w:rsidRDefault="00D41E42">
      <w:r>
        <w:br w:type="page"/>
      </w:r>
    </w:p>
    <w:p w14:paraId="29EC5862" w14:textId="75980494" w:rsidR="00D41E42" w:rsidRDefault="00D41E4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F4A9C2" wp14:editId="3C216B64">
                <wp:simplePos x="0" y="0"/>
                <wp:positionH relativeFrom="column">
                  <wp:posOffset>-914400</wp:posOffset>
                </wp:positionH>
                <wp:positionV relativeFrom="paragraph">
                  <wp:posOffset>0</wp:posOffset>
                </wp:positionV>
                <wp:extent cx="7958455" cy="8369300"/>
                <wp:effectExtent l="0" t="0" r="4445" b="0"/>
                <wp:wrapSquare wrapText="bothSides"/>
                <wp:docPr id="520476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8455" cy="836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7AFC50" w14:textId="77777777" w:rsidR="00D41E42" w:rsidRDefault="00D41E42" w:rsidP="00D41E4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4423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Table 3: Effect sizes and statistical significance for each outcome.  </w:t>
                            </w:r>
                            <w:r w:rsidRPr="00844230">
                              <w:rPr>
                                <w:sz w:val="22"/>
                                <w:szCs w:val="22"/>
                              </w:rPr>
                              <w:t xml:space="preserve">A) Sub-group specific effects of Cushing’s disease after adjusting for age, gender and race/ethnicity for each outcome.  B) Summary of interactions between obesity and Cushing’s disease on each outcome, after adjusting for age, gender, and race/ethnicity.  Data are presented as mean with 95% confidence intervals.  </w:t>
                            </w:r>
                          </w:p>
                          <w:tbl>
                            <w:tblPr>
                              <w:tblStyle w:val="TableGrid"/>
                              <w:tblW w:w="1106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31"/>
                              <w:gridCol w:w="1414"/>
                              <w:gridCol w:w="1945"/>
                              <w:gridCol w:w="1978"/>
                              <w:gridCol w:w="2386"/>
                              <w:gridCol w:w="1668"/>
                            </w:tblGrid>
                            <w:tr w:rsidR="00D41E42" w:rsidRPr="00FD7516" w14:paraId="1560FA1D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4C2E5018" w14:textId="77777777" w:rsidR="00D41E42" w:rsidRPr="00FD7516" w:rsidRDefault="00D41E42" w:rsidP="00D41E42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Outcome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27C38A0D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Obesity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1393ECB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Control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2CEBFF3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Cushing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74AAD4A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Diff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erence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58AD8F5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D41E42" w:rsidRPr="00FD7516" w14:paraId="3D3F19E3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4467E787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Glucose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6129FA56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22759C5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99.50 (98.31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100.70)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14FBB36A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124.17 (118.78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129.57)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171E9C03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24.67 </w:t>
                                  </w:r>
                                </w:p>
                                <w:p w14:paraId="0C53E2E7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(19.32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30.02)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09347A29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0E0266EE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38D0ECA3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Glucose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4212F485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6C3B5AD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107.67 (106.39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108.95)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3C190A14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134.60 (130.48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138.73)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27A4739D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26.93 </w:t>
                                  </w:r>
                                </w:p>
                                <w:p w14:paraId="6AF4196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(22.88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30.99)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317FC702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475973A4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0D336BB7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HbA1c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08B8084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17213EA4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5.60 </w:t>
                                  </w:r>
                                </w:p>
                                <w:p w14:paraId="716CE6AD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(5.24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5.95)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79DA7786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6.51</w:t>
                                  </w:r>
                                </w:p>
                                <w:p w14:paraId="4D28597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(5.54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7.48)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1FFD524C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0.91 </w:t>
                                  </w:r>
                                </w:p>
                                <w:p w14:paraId="544AF132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(-0.06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1.89)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5A13DEDC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0.065</w:t>
                                  </w:r>
                                </w:p>
                              </w:tc>
                            </w:tr>
                            <w:tr w:rsidR="00D41E42" w:rsidRPr="00FD7516" w14:paraId="1009CD60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4DB62CA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HbA1c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60DACBFE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44D0AF42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6.02 </w:t>
                                  </w:r>
                                </w:p>
                                <w:p w14:paraId="14E0449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(5.68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6.35)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7AB4A8AD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7.40 </w:t>
                                  </w:r>
                                </w:p>
                                <w:p w14:paraId="7FB7E1CA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(6.80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8.00)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4C5E06A1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1.38 </w:t>
                                  </w:r>
                                </w:p>
                                <w:p w14:paraId="4E313F4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(0.82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1.95)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5254889D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7154F52B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6318834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3E71763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21CFF425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23.40 (17.11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29.69)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41D5E7B6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58.53 (45.27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71.79)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46271AC4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35.13 </w:t>
                                  </w:r>
                                </w:p>
                                <w:p w14:paraId="653AAF63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(22.63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47.63)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17674F2B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5F390DB4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634E5693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4F5C2B14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1DED8AC4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29.21 (22.80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35.62)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3CF13547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102.59 (91.24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113.95)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0C95C7DA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73.39 </w:t>
                                  </w:r>
                                </w:p>
                                <w:p w14:paraId="6920AE9D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(63.37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83.40)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25D7B49F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497418CA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2ACF995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AST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793A8E7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5678991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23.00 (8.38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37.62)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6B94E43C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39.92 (9.06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70.77)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4A04C171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16.91 </w:t>
                                  </w:r>
                                </w:p>
                                <w:p w14:paraId="337DD84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(-12.16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45.99)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7DDE0509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0.25</w:t>
                                  </w:r>
                                </w:p>
                              </w:tc>
                            </w:tr>
                            <w:tr w:rsidR="00D41E42" w:rsidRPr="00FD7516" w14:paraId="646C6728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05E7D43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AST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29C57C8E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1848120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21.80 (6.90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36.69)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1FE76F9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78.73 (52.49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104.97)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0CB14C7A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56.93 </w:t>
                                  </w:r>
                                </w:p>
                                <w:p w14:paraId="08CF9C85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(33.85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80.02)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1FB456A3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2842F044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2DBE4F5C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Mean Arterial Pressure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78F7507D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42D7C3F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85.73 (85.39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86.08)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6A85E4F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93.84 (91.51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96.17)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2DAE032B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8.11 </w:t>
                                  </w:r>
                                </w:p>
                                <w:p w14:paraId="07BC52E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(5.78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10.43)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5EC43570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5401AE3C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2B082DB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Mean Arterial Pressure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73CF2E4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6E2F67B4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90.04 (89.66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90.42)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2BAA65A5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91.57 (89.79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93.34)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430A2B28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1.53 </w:t>
                                  </w:r>
                                </w:p>
                                <w:p w14:paraId="78266A8E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(-0.24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3.29)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74D2BF4C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0.09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D41E42" w:rsidRPr="00FD7516" w14:paraId="25418C8D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5F8615BA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Systolic Blood Pressure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35FC69EC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2F78450C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119.58 (119.07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120.09)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33FDADAF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131.55 (128.14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134.96)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25FCE1A0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11.97 </w:t>
                                  </w:r>
                                </w:p>
                                <w:p w14:paraId="716882CD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(8.57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15.36)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516EDDD8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72418132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5EB9B1F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Systolic Blood Pressure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14ED728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744E788E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125.92 (125.37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126.47)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0173DA8C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129.00 (126.40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131.60)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5493E32E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3.08 </w:t>
                                  </w:r>
                                </w:p>
                                <w:p w14:paraId="487F500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(0.50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5.66)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572CF1B5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0.019</w:t>
                                  </w:r>
                                </w:p>
                              </w:tc>
                            </w:tr>
                            <w:tr w:rsidR="00D41E42" w:rsidRPr="00FD7516" w14:paraId="6B8AE872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56065033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Diastolic Blood Pressure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4B3FAA17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Non-Obese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646D0DF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68.78 (68.44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69.11)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46BDC63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74.85 (72.58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77.11)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796A5E75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6.07 (</w:t>
                                  </w:r>
                                </w:p>
                                <w:p w14:paraId="00B6A1F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3.81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8.32)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79707D7C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6C2439D1" w14:textId="77777777" w:rsidTr="00FD7516">
                              <w:trPr>
                                <w:trHeight w:val="316"/>
                              </w:trPr>
                              <w:tc>
                                <w:tcPr>
                                  <w:tcW w:w="1674" w:type="dxa"/>
                                  <w:noWrap/>
                                  <w:hideMark/>
                                </w:tcPr>
                                <w:p w14:paraId="4B044018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Diastolic Blood Pressure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noWrap/>
                                  <w:hideMark/>
                                </w:tcPr>
                                <w:p w14:paraId="7D1BBB1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Obese</w:t>
                                  </w:r>
                                </w:p>
                              </w:tc>
                              <w:tc>
                                <w:tcPr>
                                  <w:tcW w:w="1945" w:type="dxa"/>
                                  <w:noWrap/>
                                  <w:hideMark/>
                                </w:tcPr>
                                <w:p w14:paraId="2BE59AE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72.09 (71.72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72.45)</w:t>
                                  </w:r>
                                </w:p>
                              </w:tc>
                              <w:tc>
                                <w:tcPr>
                                  <w:tcW w:w="1978" w:type="dxa"/>
                                  <w:noWrap/>
                                  <w:hideMark/>
                                </w:tcPr>
                                <w:p w14:paraId="227379B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72.67 (70.94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74.39)</w:t>
                                  </w:r>
                                </w:p>
                              </w:tc>
                              <w:tc>
                                <w:tcPr>
                                  <w:tcW w:w="2386" w:type="dxa"/>
                                  <w:noWrap/>
                                  <w:hideMark/>
                                </w:tcPr>
                                <w:p w14:paraId="43102782" w14:textId="77777777" w:rsidR="00D41E42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 xml:space="preserve">0.58 </w:t>
                                  </w:r>
                                </w:p>
                                <w:p w14:paraId="5DC88682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(-1.13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2.30)</w:t>
                                  </w:r>
                                </w:p>
                              </w:tc>
                              <w:tc>
                                <w:tcPr>
                                  <w:tcW w:w="1668" w:type="dxa"/>
                                  <w:noWrap/>
                                  <w:hideMark/>
                                </w:tcPr>
                                <w:p w14:paraId="70DD12B9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44CAF572" w14:textId="77777777" w:rsidR="00D41E42" w:rsidRPr="00CB3110" w:rsidRDefault="00D41E42" w:rsidP="00D41E42">
                            <w:pPr>
                              <w:pStyle w:val="PlainText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665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965"/>
                              <w:gridCol w:w="2430"/>
                              <w:gridCol w:w="1260"/>
                            </w:tblGrid>
                            <w:tr w:rsidR="00D41E42" w:rsidRPr="00FD7516" w14:paraId="6D992CC2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3936ED42" w14:textId="77777777" w:rsidR="00D41E42" w:rsidRPr="00FD7516" w:rsidRDefault="00D41E42" w:rsidP="00D41E42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Outcome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0B38C476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Interaction Estimate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BD5A149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value</w:t>
                                  </w:r>
                                </w:p>
                              </w:tc>
                            </w:tr>
                            <w:tr w:rsidR="00D41E42" w:rsidRPr="00FD7516" w14:paraId="3CE956B4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2856F402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Glucose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2ADBA90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2.26 (-4.45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8.98)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7EF2849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0.5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D41E42" w:rsidRPr="00FD7516" w14:paraId="54E45B35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5EB01D97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HbA1c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256C20C5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0.47 (-0.65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1.59)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031E328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0.41</w:t>
                                  </w:r>
                                </w:p>
                              </w:tc>
                            </w:tr>
                            <w:tr w:rsidR="00D41E42" w:rsidRPr="00FD7516" w14:paraId="654D408E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578BECC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2E065C31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38.26 (22.26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54.26)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50B807E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16F5AB3B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5FB27F2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AST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5DC590ED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40.02 (2.93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77.11)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F55BB0C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0.03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D41E42" w:rsidRPr="00FD7516" w14:paraId="55BE4905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69B6B140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Mean Arterial Pressure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20BAD4A5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-6.58 (-9.50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-3.66)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3A7C831A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65DB44D8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00043716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Systolic Blood Pressure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3CC1FA8B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-8.89 (-13.15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-4.63)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8B57F22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&lt;0.0001</w:t>
                                  </w:r>
                                </w:p>
                              </w:tc>
                            </w:tr>
                            <w:tr w:rsidR="00D41E42" w:rsidRPr="00FD7516" w14:paraId="3F3AB196" w14:textId="77777777" w:rsidTr="00EB0AF5">
                              <w:trPr>
                                <w:trHeight w:val="320"/>
                              </w:trPr>
                              <w:tc>
                                <w:tcPr>
                                  <w:tcW w:w="2965" w:type="dxa"/>
                                  <w:noWrap/>
                                  <w:hideMark/>
                                </w:tcPr>
                                <w:p w14:paraId="27ECF84C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Diastolic Blood Pressure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  <w:noWrap/>
                                  <w:hideMark/>
                                </w:tcPr>
                                <w:p w14:paraId="48FE4FAE" w14:textId="77777777" w:rsidR="00D41E42" w:rsidRPr="00FD7516" w:rsidRDefault="00D41E42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-5.48 (-8.32</w:t>
                                  </w: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±</w:t>
                                  </w: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-2.65)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5F439868" w14:textId="77777777" w:rsidR="00D41E42" w:rsidRPr="00FD7516" w:rsidRDefault="00D41E42" w:rsidP="00FD7516">
                                  <w:pPr>
                                    <w:jc w:val="right"/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0.00015</w:t>
                                  </w:r>
                                </w:p>
                              </w:tc>
                            </w:tr>
                          </w:tbl>
                          <w:p w14:paraId="49BB9F3C" w14:textId="77777777" w:rsidR="00D41E42" w:rsidRDefault="00D41E42" w:rsidP="00D41E4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DD88F2C" w14:textId="77777777" w:rsidR="00D41E42" w:rsidRDefault="00D41E42" w:rsidP="00D41E4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4A9C2" id="_x0000_s1028" type="#_x0000_t202" style="position:absolute;margin-left:-1in;margin-top:0;width:626.65pt;height:65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" fillcolor="white [3201]" stroked="f" strokeweight=".5pt">
                <v:textbox>
                  <w:txbxContent>
                    <w:p w14:paraId="1F7AFC50" w14:textId="77777777" w:rsidR="00D41E42" w:rsidRDefault="00D41E42" w:rsidP="00D41E42">
                      <w:pPr>
                        <w:rPr>
                          <w:sz w:val="22"/>
                          <w:szCs w:val="22"/>
                        </w:rPr>
                      </w:pPr>
                      <w:r w:rsidRPr="00844230">
                        <w:rPr>
                          <w:b/>
                          <w:bCs/>
                          <w:sz w:val="22"/>
                          <w:szCs w:val="22"/>
                        </w:rPr>
                        <w:t xml:space="preserve">Table 3: Effect sizes and statistical significance for each outcome.  </w:t>
                      </w:r>
                      <w:r w:rsidRPr="00844230">
                        <w:rPr>
                          <w:sz w:val="22"/>
                          <w:szCs w:val="22"/>
                        </w:rPr>
                        <w:t xml:space="preserve">A) Sub-group specific effects of Cushing’s disease after adjusting for age, gender and race/ethnicity for each outcome.  B) Summary of interactions between obesity and Cushing’s disease on each outcome, after adjusting for age, gender, and race/ethnicity.  Data are presented as mean with 95% confidence intervals.  </w:t>
                      </w:r>
                    </w:p>
                    <w:tbl>
                      <w:tblPr>
                        <w:tblStyle w:val="TableGrid"/>
                        <w:tblW w:w="11065" w:type="dxa"/>
                        <w:tblLook w:val="04A0" w:firstRow="1" w:lastRow="0" w:firstColumn="1" w:lastColumn="0" w:noHBand="0" w:noVBand="1"/>
                      </w:tblPr>
                      <w:tblGrid>
                        <w:gridCol w:w="1831"/>
                        <w:gridCol w:w="1414"/>
                        <w:gridCol w:w="1945"/>
                        <w:gridCol w:w="1978"/>
                        <w:gridCol w:w="2386"/>
                        <w:gridCol w:w="1668"/>
                      </w:tblGrid>
                      <w:tr w:rsidR="00D41E42" w:rsidRPr="00FD7516" w14:paraId="1560FA1D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4C2E5018" w14:textId="77777777" w:rsidR="00D41E42" w:rsidRPr="00FD7516" w:rsidRDefault="00D41E42" w:rsidP="00D41E4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Outcome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27C38A0D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Obesity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1393ECB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Control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2CEBFF3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Cushing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74AAD4A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Diff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erence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58AD8F5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p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value</w:t>
                            </w:r>
                          </w:p>
                        </w:tc>
                      </w:tr>
                      <w:tr w:rsidR="00D41E42" w:rsidRPr="00FD7516" w14:paraId="3D3F19E3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4467E787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Glucose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6129FA56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22759C5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99.50 (98.31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100.70)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14FBB36A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124.17 (118.78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129.57)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171E9C03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24.67 </w:t>
                            </w:r>
                          </w:p>
                          <w:p w14:paraId="0C53E2E7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(19.32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30.02)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09347A29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0E0266EE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38D0ECA3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Glucose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4212F485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6C3B5AD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107.67 (106.39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108.95)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3C190A14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134.60 (130.48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138.73)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27A4739D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26.93 </w:t>
                            </w:r>
                          </w:p>
                          <w:p w14:paraId="6AF4196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(22.88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30.99)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317FC702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475973A4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0D336BB7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HbA1c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08B8084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17213EA4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5.60 </w:t>
                            </w:r>
                          </w:p>
                          <w:p w14:paraId="716CE6AD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(5.24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5.95)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79DA7786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6.51</w:t>
                            </w:r>
                          </w:p>
                          <w:p w14:paraId="4D28597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(5.54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7.48)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1FFD524C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0.91 </w:t>
                            </w:r>
                          </w:p>
                          <w:p w14:paraId="544AF132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(-0.06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1.89)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5A13DEDC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0.065</w:t>
                            </w:r>
                          </w:p>
                        </w:tc>
                      </w:tr>
                      <w:tr w:rsidR="00D41E42" w:rsidRPr="00FD7516" w14:paraId="1009CD60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4DB62CA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HbA1c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60DACBFE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44D0AF42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6.02 </w:t>
                            </w:r>
                          </w:p>
                          <w:p w14:paraId="14E0449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(5.68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6.35)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7AB4A8AD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7.40 </w:t>
                            </w:r>
                          </w:p>
                          <w:p w14:paraId="7FB7E1CA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(6.80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8.00)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4C5E06A1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1.38 </w:t>
                            </w:r>
                          </w:p>
                          <w:p w14:paraId="4E313F4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(0.82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1.95)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5254889D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7154F52B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6318834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3E71763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21CFF425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23.40 (17.11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29.69)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41D5E7B6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58.53 (45.27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71.79)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46271AC4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35.13 </w:t>
                            </w:r>
                          </w:p>
                          <w:p w14:paraId="653AAF63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(22.63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47.63)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17674F2B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5F390DB4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634E5693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4F5C2B14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1DED8AC4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29.21 (22.80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35.62)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3CF13547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102.59 (91.24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113.95)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0C95C7DA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73.39 </w:t>
                            </w:r>
                          </w:p>
                          <w:p w14:paraId="6920AE9D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(63.37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83.40)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25D7B49F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497418CA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2ACF995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AST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793A8E7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5678991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23.00 (8.38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37.62)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6B94E43C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39.92 (9.06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70.77)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4A04C171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16.91 </w:t>
                            </w:r>
                          </w:p>
                          <w:p w14:paraId="337DD84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(-12.16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45.99)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7DDE0509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0.25</w:t>
                            </w:r>
                          </w:p>
                        </w:tc>
                      </w:tr>
                      <w:tr w:rsidR="00D41E42" w:rsidRPr="00FD7516" w14:paraId="646C6728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05E7D43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AST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29C57C8E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1848120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21.80 (6.90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36.69)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1FE76F9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78.73 (52.49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104.97)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0CB14C7A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56.93 </w:t>
                            </w:r>
                          </w:p>
                          <w:p w14:paraId="08CF9C85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(33.85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80.02)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1FB456A3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2842F044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2DBE4F5C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Mean Arterial Pressure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78F7507D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42D7C3F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85.73 (85.39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86.08)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6A85E4F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93.84 (91.51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96.17)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2DAE032B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8.11 </w:t>
                            </w:r>
                          </w:p>
                          <w:p w14:paraId="07BC52E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(5.78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10.43)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5EC43570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5401AE3C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2B082DB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Mean Arterial Pressure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73CF2E4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6E2F67B4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90.04 (89.66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90.42)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2BAA65A5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91.57 (89.79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93.34)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430A2B28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1.53 </w:t>
                            </w:r>
                          </w:p>
                          <w:p w14:paraId="78266A8E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(-0.24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3.29)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74D2BF4C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0.09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</w:t>
                            </w:r>
                          </w:p>
                        </w:tc>
                      </w:tr>
                      <w:tr w:rsidR="00D41E42" w:rsidRPr="00FD7516" w14:paraId="25418C8D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5F8615BA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Systolic Blood Pressure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35FC69EC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2F78450C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119.58 (119.07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120.09)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33FDADAF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131.55 (128.14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134.96)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25FCE1A0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11.97 </w:t>
                            </w:r>
                          </w:p>
                          <w:p w14:paraId="716882CD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(8.57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15.36)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516EDDD8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72418132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5EB9B1F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Systolic Blood Pressure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14ED728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744E788E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125.92 (125.37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126.47)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0173DA8C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129.00 (126.40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131.60)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5493E32E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3.08 </w:t>
                            </w:r>
                          </w:p>
                          <w:p w14:paraId="487F500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(0.50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5.66)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572CF1B5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0.019</w:t>
                            </w:r>
                          </w:p>
                        </w:tc>
                      </w:tr>
                      <w:tr w:rsidR="00D41E42" w:rsidRPr="00FD7516" w14:paraId="6B8AE872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56065033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Diastolic Blood Pressure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4B3FAA17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Non-Obese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646D0DF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68.78 (68.44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69.11)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46BDC63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74.85 (72.58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77.11)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796A5E75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6.07 (</w:t>
                            </w:r>
                          </w:p>
                          <w:p w14:paraId="00B6A1F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3.81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8.32)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79707D7C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6C2439D1" w14:textId="77777777" w:rsidTr="00FD7516">
                        <w:trPr>
                          <w:trHeight w:val="316"/>
                        </w:trPr>
                        <w:tc>
                          <w:tcPr>
                            <w:tcW w:w="1674" w:type="dxa"/>
                            <w:noWrap/>
                            <w:hideMark/>
                          </w:tcPr>
                          <w:p w14:paraId="4B044018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Diastolic Blood Pressure</w:t>
                            </w:r>
                          </w:p>
                        </w:tc>
                        <w:tc>
                          <w:tcPr>
                            <w:tcW w:w="1414" w:type="dxa"/>
                            <w:noWrap/>
                            <w:hideMark/>
                          </w:tcPr>
                          <w:p w14:paraId="7D1BBB1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Obese</w:t>
                            </w:r>
                          </w:p>
                        </w:tc>
                        <w:tc>
                          <w:tcPr>
                            <w:tcW w:w="1945" w:type="dxa"/>
                            <w:noWrap/>
                            <w:hideMark/>
                          </w:tcPr>
                          <w:p w14:paraId="2BE59AE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72.09 (71.72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72.45)</w:t>
                            </w:r>
                          </w:p>
                        </w:tc>
                        <w:tc>
                          <w:tcPr>
                            <w:tcW w:w="1978" w:type="dxa"/>
                            <w:noWrap/>
                            <w:hideMark/>
                          </w:tcPr>
                          <w:p w14:paraId="227379B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72.67 (70.94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74.39)</w:t>
                            </w:r>
                          </w:p>
                        </w:tc>
                        <w:tc>
                          <w:tcPr>
                            <w:tcW w:w="2386" w:type="dxa"/>
                            <w:noWrap/>
                            <w:hideMark/>
                          </w:tcPr>
                          <w:p w14:paraId="43102782" w14:textId="77777777" w:rsidR="00D41E42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 xml:space="preserve">0.58 </w:t>
                            </w:r>
                          </w:p>
                          <w:p w14:paraId="5DC88682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(-1.13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2.30)</w:t>
                            </w:r>
                          </w:p>
                        </w:tc>
                        <w:tc>
                          <w:tcPr>
                            <w:tcW w:w="1668" w:type="dxa"/>
                            <w:noWrap/>
                            <w:hideMark/>
                          </w:tcPr>
                          <w:p w14:paraId="70DD12B9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0.5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44CAF572" w14:textId="77777777" w:rsidR="00D41E42" w:rsidRPr="00CB3110" w:rsidRDefault="00D41E42" w:rsidP="00D41E42">
                      <w:pPr>
                        <w:pStyle w:val="PlainText"/>
                        <w:rPr>
                          <w:rFonts w:ascii="Courier New" w:hAnsi="Courier New" w:cs="Courier New"/>
                        </w:rPr>
                      </w:pPr>
                    </w:p>
                    <w:tbl>
                      <w:tblPr>
                        <w:tblStyle w:val="TableGrid"/>
                        <w:tblW w:w="6655" w:type="dxa"/>
                        <w:tblLook w:val="04A0" w:firstRow="1" w:lastRow="0" w:firstColumn="1" w:lastColumn="0" w:noHBand="0" w:noVBand="1"/>
                      </w:tblPr>
                      <w:tblGrid>
                        <w:gridCol w:w="2965"/>
                        <w:gridCol w:w="2430"/>
                        <w:gridCol w:w="1260"/>
                      </w:tblGrid>
                      <w:tr w:rsidR="00D41E42" w:rsidRPr="00FD7516" w14:paraId="6D992CC2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3936ED42" w14:textId="77777777" w:rsidR="00D41E42" w:rsidRPr="00FD7516" w:rsidRDefault="00D41E42" w:rsidP="00D41E4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Outcome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0B38C476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Interaction Estimate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BD5A149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p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value</w:t>
                            </w:r>
                          </w:p>
                        </w:tc>
                      </w:tr>
                      <w:tr w:rsidR="00D41E42" w:rsidRPr="00FD7516" w14:paraId="3CE956B4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2856F402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Glucose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2ADBA90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2.26 (-4.45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8.98)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7EF2849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0.5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</w:t>
                            </w:r>
                          </w:p>
                        </w:tc>
                      </w:tr>
                      <w:tr w:rsidR="00D41E42" w:rsidRPr="00FD7516" w14:paraId="54E45B35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5EB01D97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HbA1c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256C20C5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0.47 (-0.65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1.59)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031E328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0.41</w:t>
                            </w:r>
                          </w:p>
                        </w:tc>
                      </w:tr>
                      <w:tr w:rsidR="00D41E42" w:rsidRPr="00FD7516" w14:paraId="654D408E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578BECC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2E065C31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38.26 (22.26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54.26)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50B807E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16F5AB3B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5FB27F2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AST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5DC590ED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40.02 (2.93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77.11)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F55BB0C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0.03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5</w:t>
                            </w:r>
                          </w:p>
                        </w:tc>
                      </w:tr>
                      <w:tr w:rsidR="00D41E42" w:rsidRPr="00FD7516" w14:paraId="55BE4905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69B6B140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Mean Arterial Pressure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20BAD4A5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-6.58 (-9.50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-3.66)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3A7C831A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65DB44D8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00043716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Systolic Blood Pressure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3CC1FA8B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-8.89 (-13.15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-4.63)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8B57F22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&lt;0.0001</w:t>
                            </w:r>
                          </w:p>
                        </w:tc>
                      </w:tr>
                      <w:tr w:rsidR="00D41E42" w:rsidRPr="00FD7516" w14:paraId="3F3AB196" w14:textId="77777777" w:rsidTr="00EB0AF5">
                        <w:trPr>
                          <w:trHeight w:val="320"/>
                        </w:trPr>
                        <w:tc>
                          <w:tcPr>
                            <w:tcW w:w="2965" w:type="dxa"/>
                            <w:noWrap/>
                            <w:hideMark/>
                          </w:tcPr>
                          <w:p w14:paraId="27ECF84C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Diastolic Blood Pressure</w:t>
                            </w:r>
                          </w:p>
                        </w:tc>
                        <w:tc>
                          <w:tcPr>
                            <w:tcW w:w="2430" w:type="dxa"/>
                            <w:noWrap/>
                            <w:hideMark/>
                          </w:tcPr>
                          <w:p w14:paraId="48FE4FAE" w14:textId="77777777" w:rsidR="00D41E42" w:rsidRPr="00FD7516" w:rsidRDefault="00D41E42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-5.48 (-8.32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±</w:t>
                            </w: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-2.65)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5F439868" w14:textId="77777777" w:rsidR="00D41E42" w:rsidRPr="00FD7516" w:rsidRDefault="00D41E42" w:rsidP="00FD7516">
                            <w:pPr>
                              <w:jc w:val="right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0.00015</w:t>
                            </w:r>
                          </w:p>
                        </w:tc>
                      </w:tr>
                    </w:tbl>
                    <w:p w14:paraId="49BB9F3C" w14:textId="77777777" w:rsidR="00D41E42" w:rsidRDefault="00D41E42" w:rsidP="00D41E42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DD88F2C" w14:textId="77777777" w:rsidR="00D41E42" w:rsidRDefault="00D41E42" w:rsidP="00D41E42"/>
                  </w:txbxContent>
                </v:textbox>
                <w10:wrap type="square"/>
              </v:shape>
            </w:pict>
          </mc:Fallback>
        </mc:AlternateContent>
      </w:r>
    </w:p>
    <w:p w14:paraId="7186811A" w14:textId="2E84724B" w:rsidR="00D41E42" w:rsidRDefault="006B62F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217C24" wp14:editId="61A44333">
                <wp:simplePos x="0" y="0"/>
                <wp:positionH relativeFrom="column">
                  <wp:posOffset>-228600</wp:posOffset>
                </wp:positionH>
                <wp:positionV relativeFrom="paragraph">
                  <wp:posOffset>319405</wp:posOffset>
                </wp:positionV>
                <wp:extent cx="6690995" cy="7482840"/>
                <wp:effectExtent l="0" t="2222" r="0" b="0"/>
                <wp:wrapSquare wrapText="bothSides"/>
                <wp:docPr id="13579143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6690995" cy="7482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E66E98" w14:textId="77777777" w:rsidR="006B62F1" w:rsidRPr="00844230" w:rsidRDefault="006B62F1" w:rsidP="006B62F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84423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Table 4: Sensitivity analyses for obesity-Cushing’s disease interactions.</w:t>
                            </w:r>
                            <w:r w:rsidRPr="00844230">
                              <w:rPr>
                                <w:sz w:val="22"/>
                                <w:szCs w:val="22"/>
                              </w:rPr>
                              <w:t xml:space="preserve">  We report the estimate for the Cushing’s-Obesity interaction for each laboratory result as mean [95% confidence interval].  Each row describes a different analytical approach including subgroup analyses, and the inclusion of a more limited number of covariates.  Unless otherwise noted all models adjusted for age, gender, and race/ethnicity. We also report several alternate models for obesity including adjusting for BMI within the primary stratified analyses, treating BMI as a non-linear covariate using non-linear splines, and including BMI as part of the propensity matching approach. Asterisks indicate p</w:t>
                            </w:r>
                            <w:r w:rsidRPr="00844230">
                              <w:rPr>
                                <w:sz w:val="22"/>
                                <w:szCs w:val="22"/>
                                <w:vertAlign w:val="subscript"/>
                              </w:rPr>
                              <w:t>interaction</w:t>
                            </w:r>
                            <w:r w:rsidRPr="00844230">
                              <w:rPr>
                                <w:sz w:val="22"/>
                                <w:szCs w:val="22"/>
                              </w:rPr>
                              <w:t>&lt;0.05.</w:t>
                            </w:r>
                          </w:p>
                          <w:tbl>
                            <w:tblPr>
                              <w:tblStyle w:val="TableGrid"/>
                              <w:tblW w:w="1008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435"/>
                              <w:gridCol w:w="1080"/>
                              <w:gridCol w:w="1080"/>
                              <w:gridCol w:w="1260"/>
                              <w:gridCol w:w="1260"/>
                              <w:gridCol w:w="1170"/>
                              <w:gridCol w:w="1170"/>
                              <w:gridCol w:w="1625"/>
                            </w:tblGrid>
                            <w:tr w:rsidR="006B62F1" w:rsidRPr="00FD7516" w14:paraId="1632DA77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0E2D9A3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0681A6B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Glucose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36E49A0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HbA1c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AF70F6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3170070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AST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5478CC0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MAP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39385F2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SBP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42A6DB2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DBP</w:t>
                                  </w:r>
                                </w:p>
                              </w:tc>
                            </w:tr>
                            <w:tr w:rsidR="006B62F1" w:rsidRPr="00FD7516" w14:paraId="025EA6A1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37F3B28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Main Analysis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1B15318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2.26 </w:t>
                                  </w:r>
                                </w:p>
                                <w:p w14:paraId="1719AFE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[-4.45, 8.98]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4F7E230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0.47 </w:t>
                                  </w:r>
                                </w:p>
                                <w:p w14:paraId="3512DC3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[-0.65, 1.59]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2F983DC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38.26 </w:t>
                                  </w:r>
                                </w:p>
                                <w:p w14:paraId="7E86831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[22.26, 54.26]*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095FB8A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40.02 </w:t>
                                  </w:r>
                                </w:p>
                                <w:p w14:paraId="383B105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[2.93, 77.11]*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4CEFC71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-6.58</w:t>
                                  </w:r>
                                </w:p>
                                <w:p w14:paraId="25B6324C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[-9.50, -3.66]*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59B45F21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-8.89 </w:t>
                                  </w:r>
                                </w:p>
                                <w:p w14:paraId="77B266C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[-13.15, -4.63]*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121EC34E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-5.48 </w:t>
                                  </w:r>
                                </w:p>
                                <w:p w14:paraId="4137525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[-8.32, -2.65]*</w:t>
                                  </w:r>
                                </w:p>
                              </w:tc>
                            </w:tr>
                            <w:tr w:rsidR="006B62F1" w:rsidRPr="00FD7516" w14:paraId="1CB1AB33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042B2BDC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Unadjusted Models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073E415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0.88 </w:t>
                                  </w:r>
                                </w:p>
                                <w:p w14:paraId="7A5D435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[-5.93, 7.69]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66EE827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0.50 </w:t>
                                  </w:r>
                                </w:p>
                                <w:p w14:paraId="67113AD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[-0.64, 1.63]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B0B623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37.83</w:t>
                                  </w:r>
                                </w:p>
                                <w:p w14:paraId="1EC3811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[21.84, 53.81]*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D3D2B0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41.75 </w:t>
                                  </w:r>
                                </w:p>
                                <w:p w14:paraId="3EA857D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[4.78, 78.72]*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5B3E20E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-7.27 </w:t>
                                  </w:r>
                                </w:p>
                                <w:p w14:paraId="7981234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[-10.28, -4.26]*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6A33EB3B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-10.16 </w:t>
                                  </w:r>
                                </w:p>
                                <w:p w14:paraId="64D4215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[-14.65, -5.68]*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3910819E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-5.88 </w:t>
                                  </w:r>
                                </w:p>
                                <w:p w14:paraId="494950E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[-8.74, -3.01]*</w:t>
                                  </w:r>
                                </w:p>
                              </w:tc>
                            </w:tr>
                            <w:tr w:rsidR="006B62F1" w:rsidRPr="00FD7516" w14:paraId="0318D155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670191F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Adjusting for Age Only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424A047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1.56 </w:t>
                                  </w:r>
                                </w:p>
                                <w:p w14:paraId="2C9AA24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[-5.17, 8.29]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43511F9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0.40 </w:t>
                                  </w:r>
                                </w:p>
                                <w:p w14:paraId="1A36BA5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[-0.70, 1.51]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097F340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37.71</w:t>
                                  </w:r>
                                </w:p>
                                <w:p w14:paraId="205BAEF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[21.71, 53.70]*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8536BC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40.97 </w:t>
                                  </w:r>
                                </w:p>
                                <w:p w14:paraId="335B9B4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[4.00, 77.94]*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5C60936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-6.72 </w:t>
                                  </w:r>
                                </w:p>
                                <w:p w14:paraId="0003175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[-9.66, -3.78]*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11A2CD9B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-9.10 </w:t>
                                  </w:r>
                                </w:p>
                                <w:p w14:paraId="2DB66FD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[-13.40, -4.80]*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4AEDDCE3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-5.59 </w:t>
                                  </w:r>
                                </w:p>
                                <w:p w14:paraId="223FC29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[-8.44, -2.75]*</w:t>
                                  </w:r>
                                </w:p>
                              </w:tc>
                            </w:tr>
                            <w:tr w:rsidR="006B62F1" w:rsidRPr="00FD7516" w14:paraId="052D9BE9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6A235F60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Adjusting for Gender Only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6A0EDA3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1.70 </w:t>
                                  </w:r>
                                </w:p>
                                <w:p w14:paraId="56D74A5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[-5.08, 8.48]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1C4D142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0.52 </w:t>
                                  </w:r>
                                </w:p>
                                <w:p w14:paraId="540AD66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[-0.63, 1.67]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3ECF72F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38.23 </w:t>
                                  </w:r>
                                </w:p>
                                <w:p w14:paraId="377AA09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[22.26, 54.20]*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66F641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41.62 </w:t>
                                  </w:r>
                                </w:p>
                                <w:p w14:paraId="2A5EEE9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[4.62, 78.61]*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16F4E26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-7.07 </w:t>
                                  </w:r>
                                </w:p>
                                <w:p w14:paraId="4B9ECD2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[-10.06, -4.08]*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263055EA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-9.84</w:t>
                                  </w:r>
                                </w:p>
                                <w:p w14:paraId="275CAD3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[-14.29, -5.39]*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296D6A66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-5.74 </w:t>
                                  </w:r>
                                </w:p>
                                <w:p w14:paraId="6597A1F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[-8.59, -2.88]*</w:t>
                                  </w:r>
                                </w:p>
                              </w:tc>
                            </w:tr>
                            <w:tr w:rsidR="006B62F1" w:rsidRPr="00FD7516" w14:paraId="1D8A41F4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41C2F3F0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Adjusting for Race and Ethnicity Only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6F15242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0.91 </w:t>
                                  </w:r>
                                </w:p>
                                <w:p w14:paraId="1919414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[-5.90, 7.72]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78E997A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0.45</w:t>
                                  </w:r>
                                </w:p>
                                <w:p w14:paraId="346BEC9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[-0.70, 1.60]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2B60073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37.86 </w:t>
                                  </w:r>
                                </w:p>
                                <w:p w14:paraId="1E00AE5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[21.85, 53.86]*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B2CA9F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40.83 </w:t>
                                  </w:r>
                                </w:p>
                                <w:p w14:paraId="1B80BC8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[3.75, 77.91]*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34CD341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-7.32 </w:t>
                                  </w:r>
                                </w:p>
                                <w:p w14:paraId="3F539D1C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[-10.33, -4.31]*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05BF1DB5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-10.25 </w:t>
                                  </w:r>
                                </w:p>
                                <w:p w14:paraId="0FE356C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[-14.73, -5.77]*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1F843E8C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-5.91 </w:t>
                                  </w:r>
                                </w:p>
                                <w:p w14:paraId="2F60542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[-8.77, -3.04]*</w:t>
                                  </w:r>
                                </w:p>
                              </w:tc>
                            </w:tr>
                            <w:tr w:rsidR="006B62F1" w:rsidRPr="00FD7516" w14:paraId="6CE751FD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5C10EDE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Male Patients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1084977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7.50</w:t>
                                  </w:r>
                                </w:p>
                                <w:p w14:paraId="49B32EB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[-9.19, 24.18]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7A14A3D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-0.74 </w:t>
                                  </w:r>
                                </w:p>
                                <w:p w14:paraId="04DF064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[-2.72, 1.23]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B0116C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23.62 </w:t>
                                  </w:r>
                                </w:p>
                                <w:p w14:paraId="73D3BE9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[-6.00, 53.24]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D4368B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25.76 </w:t>
                                  </w:r>
                                </w:p>
                                <w:p w14:paraId="3E1527CC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[11.39, 40.14]*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4CA4857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-4.02 </w:t>
                                  </w:r>
                                </w:p>
                                <w:p w14:paraId="5EA1F81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[-10.32, 2.28]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06B71825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-3.68 </w:t>
                                  </w:r>
                                </w:p>
                                <w:p w14:paraId="3926071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[-12.63, 5.28]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02EB4B1D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-4.27 </w:t>
                                  </w:r>
                                </w:p>
                                <w:p w14:paraId="17AD42C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[-10.46, 1.91]</w:t>
                                  </w:r>
                                </w:p>
                              </w:tc>
                            </w:tr>
                            <w:tr w:rsidR="006B62F1" w:rsidRPr="00FD7516" w14:paraId="6BA03996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0141404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Female Patients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3F4B0CA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0.01 </w:t>
                                  </w:r>
                                </w:p>
                                <w:p w14:paraId="3D3132F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[-7.35, 7.37]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237E14C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0.94</w:t>
                                  </w:r>
                                </w:p>
                                <w:p w14:paraId="36F04D0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[-0.59, 2.47]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3BC879A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41.85 </w:t>
                                  </w:r>
                                </w:p>
                                <w:p w14:paraId="14F019F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[23.31, 60.39]*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5A21F7B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41.90 </w:t>
                                  </w:r>
                                </w:p>
                                <w:p w14:paraId="64283A0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[-3.71, 87.52]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7646507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-6.91 </w:t>
                                  </w:r>
                                </w:p>
                                <w:p w14:paraId="0289DB1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[-10.22, -3.61]*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7DA6F6EA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-9.76 </w:t>
                                  </w:r>
                                </w:p>
                                <w:p w14:paraId="095B6EF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[-14.62, -4.90]*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13BDB39C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-5.53</w:t>
                                  </w:r>
                                </w:p>
                                <w:p w14:paraId="6FA0170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[-8.73, -2.33]*</w:t>
                                  </w:r>
                                </w:p>
                              </w:tc>
                            </w:tr>
                            <w:tr w:rsidR="006B62F1" w:rsidRPr="00FD7516" w14:paraId="064EAE8E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7CCE2BC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Adjusting for BMI within Group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0C73182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0.93 </w:t>
                                  </w:r>
                                </w:p>
                                <w:p w14:paraId="3671C74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[-5.83, 7.69]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45F6394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0.11 </w:t>
                                  </w:r>
                                </w:p>
                                <w:p w14:paraId="1200D7E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[-0.95, 1.16]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568653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36.50</w:t>
                                  </w:r>
                                </w:p>
                                <w:p w14:paraId="510062D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[20.55, 52.45]*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6DDE81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39.69 </w:t>
                                  </w:r>
                                </w:p>
                                <w:p w14:paraId="5A1CB2F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[2.54, 76.83]*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1A0A589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-7.09 </w:t>
                                  </w:r>
                                </w:p>
                                <w:p w14:paraId="19F56EC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[-10.08, -4.11]*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77A86F0F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-9.86 </w:t>
                                  </w:r>
                                </w:p>
                                <w:p w14:paraId="13B9825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[-14.25, -5.47]*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4EC93E9B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-5.74</w:t>
                                  </w:r>
                                </w:p>
                                <w:p w14:paraId="1973B0B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[-8.57, -2.90]*</w:t>
                                  </w:r>
                                </w:p>
                              </w:tc>
                            </w:tr>
                            <w:tr w:rsidR="006B62F1" w:rsidRPr="00FD7516" w14:paraId="09AD3FED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138B23C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BMI (Non-Linear)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5BE93B60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0.35 </w:t>
                                  </w:r>
                                </w:p>
                                <w:p w14:paraId="1D97ABC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[0.10, 0.59]*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5EA63D0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-0.04 </w:t>
                                  </w:r>
                                </w:p>
                                <w:p w14:paraId="2A7FE47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[-0.09, -0.00]*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076BDE6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-3.36 </w:t>
                                  </w:r>
                                </w:p>
                                <w:p w14:paraId="503EF77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[-4.19, -2.53]*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AA8945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-4.41</w:t>
                                  </w:r>
                                </w:p>
                                <w:p w14:paraId="504F3D4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[-6.36, -2.46]*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0AEE695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0.47</w:t>
                                  </w:r>
                                </w:p>
                                <w:p w14:paraId="774C104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[0.31, 0.64]*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3C1AA182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0.62</w:t>
                                  </w:r>
                                </w:p>
                                <w:p w14:paraId="64B2C6F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[0.37, 0.87]*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39883AFD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0.40</w:t>
                                  </w:r>
                                </w:p>
                                <w:p w14:paraId="3A4BD16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[0.24, 0.57]*</w:t>
                                  </w:r>
                                </w:p>
                              </w:tc>
                            </w:tr>
                            <w:tr w:rsidR="006B62F1" w:rsidRPr="00FD7516" w14:paraId="5E6E70E9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567A22F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Matching for BMI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269C3C9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-0.05 </w:t>
                                  </w:r>
                                </w:p>
                                <w:p w14:paraId="52CD450C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[-7.33, 7.22]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27DEAF2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0.34 </w:t>
                                  </w:r>
                                </w:p>
                                <w:p w14:paraId="24F35F0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[-0.73, 1.42]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2791C89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34.69 </w:t>
                                  </w:r>
                                </w:p>
                                <w:p w14:paraId="1ECA21E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[13.73, 55.65]*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B835FD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38.20 </w:t>
                                  </w:r>
                                </w:p>
                                <w:p w14:paraId="0A010C3C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[18.80, 57.61]*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653F0BB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-6.41</w:t>
                                  </w:r>
                                </w:p>
                                <w:p w14:paraId="3EB0AAD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[-9.64, -3.19]*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1A95F722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-9.16 </w:t>
                                  </w:r>
                                </w:p>
                                <w:p w14:paraId="063699B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[-13.99, -4.32]*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77B3A418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-5.09 </w:t>
                                  </w:r>
                                </w:p>
                                <w:p w14:paraId="41AB29C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[-8.18, -1.99]*</w:t>
                                  </w:r>
                                </w:p>
                              </w:tc>
                            </w:tr>
                            <w:tr w:rsidR="006B62F1" w:rsidRPr="00FD7516" w14:paraId="2DB1B8EA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4DEE8EA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Class I Obesity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53E2BD9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-4.58 </w:t>
                                  </w:r>
                                </w:p>
                                <w:p w14:paraId="3C8FEA1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[-12.15, 2.99]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7813B8C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-0.47 </w:t>
                                  </w:r>
                                </w:p>
                                <w:p w14:paraId="27A4E7B7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[-1.35, 0.40]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7C5A122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-12.78 </w:t>
                                  </w:r>
                                </w:p>
                                <w:p w14:paraId="26771E4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[-27.24, 1.68]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42D0BDB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-6.36 </w:t>
                                  </w:r>
                                </w:p>
                                <w:p w14:paraId="5D0BEDD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[-55.39, 42.66]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2DB09724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-5.25</w:t>
                                  </w:r>
                                </w:p>
                                <w:p w14:paraId="6AA31CD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[-8.75, -1.76]*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0E963901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-8.27 </w:t>
                                  </w:r>
                                </w:p>
                                <w:p w14:paraId="3415871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[-13.37, -3.17]*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38ED8D19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-3.98</w:t>
                                  </w:r>
                                </w:p>
                                <w:p w14:paraId="0C4AD3F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 [-7.34, -0.62]*</w:t>
                                  </w:r>
                                </w:p>
                              </w:tc>
                            </w:tr>
                            <w:tr w:rsidR="006B62F1" w:rsidRPr="00FD7516" w14:paraId="6E3C4BFE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160FC63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Class II Obesity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76342AA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3.03 </w:t>
                                  </w:r>
                                </w:p>
                                <w:p w14:paraId="4A565B5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[-5.76, 11.82]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6DFAAAF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-0.19 </w:t>
                                  </w:r>
                                </w:p>
                                <w:p w14:paraId="447D8C7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[-1.09, 0.71]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1F8276B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30.27 </w:t>
                                  </w:r>
                                </w:p>
                                <w:p w14:paraId="6B10266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[11.10, 49.44]*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659D85B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1.75 </w:t>
                                  </w:r>
                                </w:p>
                                <w:p w14:paraId="6720CBD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[-51.78, 55.27]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703A21E5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-7.73 </w:t>
                                  </w:r>
                                </w:p>
                                <w:p w14:paraId="01334003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[-11.88, -3.57]*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262B6345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-10.10 </w:t>
                                  </w:r>
                                </w:p>
                                <w:p w14:paraId="698C200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[-16.17, -4.03]*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3FB5FA09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-6.31 </w:t>
                                  </w:r>
                                </w:p>
                                <w:p w14:paraId="4345F7B2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[-10.30, -2.31]*</w:t>
                                  </w:r>
                                </w:p>
                              </w:tc>
                            </w:tr>
                            <w:tr w:rsidR="006B62F1" w:rsidRPr="00FD7516" w14:paraId="2EC7074B" w14:textId="77777777" w:rsidTr="00FD7516">
                              <w:trPr>
                                <w:trHeight w:val="320"/>
                              </w:trPr>
                              <w:tc>
                                <w:tcPr>
                                  <w:tcW w:w="1435" w:type="dxa"/>
                                  <w:noWrap/>
                                  <w:hideMark/>
                                </w:tcPr>
                                <w:p w14:paraId="1A3C316F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14:ligatures w14:val="none"/>
                                    </w:rPr>
                                    <w:t>Class III Obesity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124120DB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5.90 </w:t>
                                  </w:r>
                                </w:p>
                                <w:p w14:paraId="67962781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[-2.13, 13.94]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noWrap/>
                                  <w:hideMark/>
                                </w:tcPr>
                                <w:p w14:paraId="067677A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0.64 </w:t>
                                  </w:r>
                                </w:p>
                                <w:p w14:paraId="09D9EC56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[-0.69, 1.97]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084C537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80.07 </w:t>
                                  </w:r>
                                </w:p>
                                <w:p w14:paraId="732AED38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[59.70, 100.45]*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noWrap/>
                                  <w:hideMark/>
                                </w:tcPr>
                                <w:p w14:paraId="50DB7A40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112.16 </w:t>
                                  </w:r>
                                </w:p>
                                <w:p w14:paraId="0EEDBB4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[55.49, 168.84]*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5137287A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-9.02 </w:t>
                                  </w:r>
                                </w:p>
                                <w:p w14:paraId="4C18B04E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[-13.06, -4.97]*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noWrap/>
                                  <w:hideMark/>
                                </w:tcPr>
                                <w:p w14:paraId="6A306DF6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-11.18 </w:t>
                                  </w:r>
                                </w:p>
                                <w:p w14:paraId="5EF75719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[-17.09, -5.28]*</w:t>
                                  </w:r>
                                </w:p>
                              </w:tc>
                              <w:tc>
                                <w:tcPr>
                                  <w:tcW w:w="1625" w:type="dxa"/>
                                  <w:noWrap/>
                                  <w:hideMark/>
                                </w:tcPr>
                                <w:p w14:paraId="51D54707" w14:textId="77777777" w:rsidR="006B62F1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 xml:space="preserve">-7.97 </w:t>
                                  </w:r>
                                </w:p>
                                <w:p w14:paraId="7E12B56D" w14:textId="77777777" w:rsidR="006B62F1" w:rsidRPr="00FD7516" w:rsidRDefault="006B62F1" w:rsidP="00FD7516">
                                  <w:pPr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</w:pPr>
                                  <w:r w:rsidRPr="00FD7516">
                                    <w:rPr>
                                      <w:rFonts w:ascii="Aptos Narrow" w:eastAsia="Times New Roman" w:hAnsi="Aptos Narrow" w:cs="Times New Roman"/>
                                      <w:color w:val="000000"/>
                                      <w:kern w:val="0"/>
                                      <w:sz w:val="15"/>
                                      <w:szCs w:val="15"/>
                                      <w14:ligatures w14:val="none"/>
                                    </w:rPr>
                                    <w:t>[-11.86, -4.09]*</w:t>
                                  </w:r>
                                </w:p>
                              </w:tc>
                            </w:tr>
                          </w:tbl>
                          <w:p w14:paraId="246F82EB" w14:textId="77777777" w:rsidR="006B62F1" w:rsidRPr="00844230" w:rsidRDefault="006B62F1" w:rsidP="006B62F1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4FE2D76" w14:textId="77777777" w:rsidR="006B62F1" w:rsidRPr="00CB3110" w:rsidRDefault="006B62F1" w:rsidP="006B62F1">
                            <w:pPr>
                              <w:pStyle w:val="PlainText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622FBA3" w14:textId="77777777" w:rsidR="006B62F1" w:rsidRDefault="006B62F1" w:rsidP="006B62F1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071C41AF" w14:textId="77777777" w:rsidR="006B62F1" w:rsidRDefault="006B62F1" w:rsidP="006B62F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17C24" id="_x0000_s1029" type="#_x0000_t202" style="position:absolute;margin-left:-18pt;margin-top:25.15pt;width:526.85pt;height:589.2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" fillcolor="white [3201]" stroked="f" strokeweight=".5pt">
                <v:textbox>
                  <w:txbxContent>
                    <w:p w14:paraId="67E66E98" w14:textId="77777777" w:rsidR="006B62F1" w:rsidRPr="00844230" w:rsidRDefault="006B62F1" w:rsidP="006B62F1">
                      <w:pPr>
                        <w:rPr>
                          <w:sz w:val="22"/>
                          <w:szCs w:val="22"/>
                        </w:rPr>
                      </w:pPr>
                      <w:r w:rsidRPr="00844230">
                        <w:rPr>
                          <w:b/>
                          <w:bCs/>
                          <w:sz w:val="22"/>
                          <w:szCs w:val="22"/>
                        </w:rPr>
                        <w:t>Table 4: Sensitivity analyses for obesity-Cushing’s disease interactions.</w:t>
                      </w:r>
                      <w:r w:rsidRPr="00844230">
                        <w:rPr>
                          <w:sz w:val="22"/>
                          <w:szCs w:val="22"/>
                        </w:rPr>
                        <w:t xml:space="preserve">  We report the estimate for the Cushing’s-Obesity interaction for each laboratory result as mean [95% confidence interval].  Each row describes a different analytical approach including subgroup analyses, and the inclusion of a more limited number of covariates.  Unless otherwise noted all models adjusted for age, gender, and race/ethnicity. We also report several alternate models for obesity including adjusting for BMI within the primary stratified analyses, treating BMI as a non-linear covariate using non-linear splines, and including BMI as part of the propensity matching approach. Asterisks indicate p</w:t>
                      </w:r>
                      <w:r w:rsidRPr="00844230">
                        <w:rPr>
                          <w:sz w:val="22"/>
                          <w:szCs w:val="22"/>
                          <w:vertAlign w:val="subscript"/>
                        </w:rPr>
                        <w:t>interaction</w:t>
                      </w:r>
                      <w:r w:rsidRPr="00844230">
                        <w:rPr>
                          <w:sz w:val="22"/>
                          <w:szCs w:val="22"/>
                        </w:rPr>
                        <w:t>&lt;0.05.</w:t>
                      </w:r>
                    </w:p>
                    <w:tbl>
                      <w:tblPr>
                        <w:tblStyle w:val="TableGrid"/>
                        <w:tblW w:w="10080" w:type="dxa"/>
                        <w:tblLook w:val="04A0" w:firstRow="1" w:lastRow="0" w:firstColumn="1" w:lastColumn="0" w:noHBand="0" w:noVBand="1"/>
                      </w:tblPr>
                      <w:tblGrid>
                        <w:gridCol w:w="1435"/>
                        <w:gridCol w:w="1080"/>
                        <w:gridCol w:w="1080"/>
                        <w:gridCol w:w="1260"/>
                        <w:gridCol w:w="1260"/>
                        <w:gridCol w:w="1170"/>
                        <w:gridCol w:w="1170"/>
                        <w:gridCol w:w="1625"/>
                      </w:tblGrid>
                      <w:tr w:rsidR="006B62F1" w:rsidRPr="00FD7516" w14:paraId="1632DA77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0E2D9A3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0681A6B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Glucose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36E49A0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HbA1c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AF70F6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3170070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AST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5478CC0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MAP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39385F2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SBP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42A6DB2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DBP</w:t>
                            </w:r>
                          </w:p>
                        </w:tc>
                      </w:tr>
                      <w:tr w:rsidR="006B62F1" w:rsidRPr="00FD7516" w14:paraId="025EA6A1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37F3B28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Main Analysis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1B15318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2.26 </w:t>
                            </w:r>
                          </w:p>
                          <w:p w14:paraId="1719AFE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[-4.45, 8.98]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4F7E230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0.47 </w:t>
                            </w:r>
                          </w:p>
                          <w:p w14:paraId="3512DC3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[-0.65, 1.59]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2F983DC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38.26 </w:t>
                            </w:r>
                          </w:p>
                          <w:p w14:paraId="7E86831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[22.26, 54.26]*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095FB8A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40.02 </w:t>
                            </w:r>
                          </w:p>
                          <w:p w14:paraId="383B105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[2.93, 77.11]*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4CEFC71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-6.58</w:t>
                            </w:r>
                          </w:p>
                          <w:p w14:paraId="25B6324C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[-9.50, -3.66]*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59B45F21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-8.89 </w:t>
                            </w:r>
                          </w:p>
                          <w:p w14:paraId="77B266C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[-13.15, -4.63]*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121EC34E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-5.48 </w:t>
                            </w:r>
                          </w:p>
                          <w:p w14:paraId="4137525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[-8.32, -2.65]*</w:t>
                            </w:r>
                          </w:p>
                        </w:tc>
                      </w:tr>
                      <w:tr w:rsidR="006B62F1" w:rsidRPr="00FD7516" w14:paraId="1CB1AB33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042B2BDC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Unadjusted Models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073E415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0.88 </w:t>
                            </w:r>
                          </w:p>
                          <w:p w14:paraId="7A5D435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[-5.93, 7.69]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66EE827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0.50 </w:t>
                            </w:r>
                          </w:p>
                          <w:p w14:paraId="67113AD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[-0.64, 1.63]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B0B623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37.83</w:t>
                            </w:r>
                          </w:p>
                          <w:p w14:paraId="1EC3811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[21.84, 53.81]*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D3D2B0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41.75 </w:t>
                            </w:r>
                          </w:p>
                          <w:p w14:paraId="3EA857D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[4.78, 78.72]*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5B3E20E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-7.27 </w:t>
                            </w:r>
                          </w:p>
                          <w:p w14:paraId="7981234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[-10.28, -4.26]*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6A33EB3B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-10.16 </w:t>
                            </w:r>
                          </w:p>
                          <w:p w14:paraId="64D4215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[-14.65, -5.68]*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3910819E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-5.88 </w:t>
                            </w:r>
                          </w:p>
                          <w:p w14:paraId="494950E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[-8.74, -3.01]*</w:t>
                            </w:r>
                          </w:p>
                        </w:tc>
                      </w:tr>
                      <w:tr w:rsidR="006B62F1" w:rsidRPr="00FD7516" w14:paraId="0318D155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670191F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Adjusting for Age Only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424A047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1.56 </w:t>
                            </w:r>
                          </w:p>
                          <w:p w14:paraId="2C9AA24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[-5.17, 8.29]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43511F9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0.40 </w:t>
                            </w:r>
                          </w:p>
                          <w:p w14:paraId="1A36BA5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[-0.70, 1.51]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097F340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37.71</w:t>
                            </w:r>
                          </w:p>
                          <w:p w14:paraId="205BAEF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[21.71, 53.70]*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8536BC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40.97 </w:t>
                            </w:r>
                          </w:p>
                          <w:p w14:paraId="335B9B4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[4.00, 77.94]*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5C60936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-6.72 </w:t>
                            </w:r>
                          </w:p>
                          <w:p w14:paraId="0003175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[-9.66, -3.78]*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11A2CD9B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-9.10 </w:t>
                            </w:r>
                          </w:p>
                          <w:p w14:paraId="2DB66FD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[-13.40, -4.80]*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4AEDDCE3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-5.59 </w:t>
                            </w:r>
                          </w:p>
                          <w:p w14:paraId="223FC29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[-8.44, -2.75]*</w:t>
                            </w:r>
                          </w:p>
                        </w:tc>
                      </w:tr>
                      <w:tr w:rsidR="006B62F1" w:rsidRPr="00FD7516" w14:paraId="052D9BE9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6A235F60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Adjusting for Gender Only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6A0EDA3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1.70 </w:t>
                            </w:r>
                          </w:p>
                          <w:p w14:paraId="56D74A5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[-5.08, 8.48]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1C4D142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0.52 </w:t>
                            </w:r>
                          </w:p>
                          <w:p w14:paraId="540AD66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[-0.63, 1.67]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3ECF72F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38.23 </w:t>
                            </w:r>
                          </w:p>
                          <w:p w14:paraId="377AA09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[22.26, 54.20]*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66F641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41.62 </w:t>
                            </w:r>
                          </w:p>
                          <w:p w14:paraId="2A5EEE9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[4.62, 78.61]*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16F4E26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-7.07 </w:t>
                            </w:r>
                          </w:p>
                          <w:p w14:paraId="4B9ECD2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[-10.06, -4.08]*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263055EA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-9.84</w:t>
                            </w:r>
                          </w:p>
                          <w:p w14:paraId="275CAD3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[-14.29, -5.39]*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296D6A66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-5.74 </w:t>
                            </w:r>
                          </w:p>
                          <w:p w14:paraId="6597A1F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[-8.59, -2.88]*</w:t>
                            </w:r>
                          </w:p>
                        </w:tc>
                      </w:tr>
                      <w:tr w:rsidR="006B62F1" w:rsidRPr="00FD7516" w14:paraId="1D8A41F4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41C2F3F0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Adjusting for Race and Ethnicity Only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6F15242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0.91 </w:t>
                            </w:r>
                          </w:p>
                          <w:p w14:paraId="1919414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[-5.90, 7.72]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78E997A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0.45</w:t>
                            </w:r>
                          </w:p>
                          <w:p w14:paraId="346BEC9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[-0.70, 1.60]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2B60073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37.86 </w:t>
                            </w:r>
                          </w:p>
                          <w:p w14:paraId="1E00AE5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[21.85, 53.86]*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B2CA9F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40.83 </w:t>
                            </w:r>
                          </w:p>
                          <w:p w14:paraId="1B80BC8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[3.75, 77.91]*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34CD341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-7.32 </w:t>
                            </w:r>
                          </w:p>
                          <w:p w14:paraId="3F539D1C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[-10.33, -4.31]*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05BF1DB5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-10.25 </w:t>
                            </w:r>
                          </w:p>
                          <w:p w14:paraId="0FE356C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[-14.73, -5.77]*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1F843E8C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-5.91 </w:t>
                            </w:r>
                          </w:p>
                          <w:p w14:paraId="2F60542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[-8.77, -3.04]*</w:t>
                            </w:r>
                          </w:p>
                        </w:tc>
                      </w:tr>
                      <w:tr w:rsidR="006B62F1" w:rsidRPr="00FD7516" w14:paraId="6CE751FD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5C10EDE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Male Patients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1084977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7.50</w:t>
                            </w:r>
                          </w:p>
                          <w:p w14:paraId="49B32EB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[-9.19, 24.18]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7A14A3D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-0.74 </w:t>
                            </w:r>
                          </w:p>
                          <w:p w14:paraId="04DF064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[-2.72, 1.23]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B0116C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23.62 </w:t>
                            </w:r>
                          </w:p>
                          <w:p w14:paraId="73D3BE9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[-6.00, 53.24]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D4368B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25.76 </w:t>
                            </w:r>
                          </w:p>
                          <w:p w14:paraId="3E1527CC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[11.39, 40.14]*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4CA4857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-4.02 </w:t>
                            </w:r>
                          </w:p>
                          <w:p w14:paraId="5EA1F81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[-10.32, 2.28]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06B71825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-3.68 </w:t>
                            </w:r>
                          </w:p>
                          <w:p w14:paraId="3926071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[-12.63, 5.28]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02EB4B1D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-4.27 </w:t>
                            </w:r>
                          </w:p>
                          <w:p w14:paraId="17AD42C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[-10.46, 1.91]</w:t>
                            </w:r>
                          </w:p>
                        </w:tc>
                      </w:tr>
                      <w:tr w:rsidR="006B62F1" w:rsidRPr="00FD7516" w14:paraId="6BA03996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0141404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Female Patients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3F4B0CA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0.01 </w:t>
                            </w:r>
                          </w:p>
                          <w:p w14:paraId="3D3132F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[-7.35, 7.37]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237E14C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0.94</w:t>
                            </w:r>
                          </w:p>
                          <w:p w14:paraId="36F04D0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[-0.59, 2.47]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3BC879A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41.85 </w:t>
                            </w:r>
                          </w:p>
                          <w:p w14:paraId="14F019F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[23.31, 60.39]*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5A21F7B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41.90 </w:t>
                            </w:r>
                          </w:p>
                          <w:p w14:paraId="64283A0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[-3.71, 87.52]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7646507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-6.91 </w:t>
                            </w:r>
                          </w:p>
                          <w:p w14:paraId="0289DB1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[-10.22, -3.61]*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7DA6F6EA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-9.76 </w:t>
                            </w:r>
                          </w:p>
                          <w:p w14:paraId="095B6EF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[-14.62, -4.90]*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13BDB39C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-5.53</w:t>
                            </w:r>
                          </w:p>
                          <w:p w14:paraId="6FA0170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[-8.73, -2.33]*</w:t>
                            </w:r>
                          </w:p>
                        </w:tc>
                      </w:tr>
                      <w:tr w:rsidR="006B62F1" w:rsidRPr="00FD7516" w14:paraId="064EAE8E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7CCE2BC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Adjusting for BMI within Group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0C73182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0.93 </w:t>
                            </w:r>
                          </w:p>
                          <w:p w14:paraId="3671C74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[-5.83, 7.69]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45F6394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0.11 </w:t>
                            </w:r>
                          </w:p>
                          <w:p w14:paraId="1200D7E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[-0.95, 1.16]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568653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36.50</w:t>
                            </w:r>
                          </w:p>
                          <w:p w14:paraId="510062D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[20.55, 52.45]*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6DDE81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39.69 </w:t>
                            </w:r>
                          </w:p>
                          <w:p w14:paraId="5A1CB2F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[2.54, 76.83]*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1A0A589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-7.09 </w:t>
                            </w:r>
                          </w:p>
                          <w:p w14:paraId="19F56EC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[-10.08, -4.11]*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77A86F0F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-9.86 </w:t>
                            </w:r>
                          </w:p>
                          <w:p w14:paraId="13B9825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[-14.25, -5.47]*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4EC93E9B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-5.74</w:t>
                            </w:r>
                          </w:p>
                          <w:p w14:paraId="1973B0B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[-8.57, -2.90]*</w:t>
                            </w:r>
                          </w:p>
                        </w:tc>
                      </w:tr>
                      <w:tr w:rsidR="006B62F1" w:rsidRPr="00FD7516" w14:paraId="09AD3FED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138B23C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BMI (Non-Linear)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5BE93B60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0.35 </w:t>
                            </w:r>
                          </w:p>
                          <w:p w14:paraId="1D97ABC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[0.10, 0.59]*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5EA63D0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-0.04 </w:t>
                            </w:r>
                          </w:p>
                          <w:p w14:paraId="2A7FE47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[-0.09, -0.00]*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076BDE6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-3.36 </w:t>
                            </w:r>
                          </w:p>
                          <w:p w14:paraId="503EF77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[-4.19, -2.53]*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AA8945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-4.41</w:t>
                            </w:r>
                          </w:p>
                          <w:p w14:paraId="504F3D4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[-6.36, -2.46]*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0AEE695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0.47</w:t>
                            </w:r>
                          </w:p>
                          <w:p w14:paraId="774C104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[0.31, 0.64]*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3C1AA182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0.62</w:t>
                            </w:r>
                          </w:p>
                          <w:p w14:paraId="64B2C6F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[0.37, 0.87]*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39883AFD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0.40</w:t>
                            </w:r>
                          </w:p>
                          <w:p w14:paraId="3A4BD16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[0.24, 0.57]*</w:t>
                            </w:r>
                          </w:p>
                        </w:tc>
                      </w:tr>
                      <w:tr w:rsidR="006B62F1" w:rsidRPr="00FD7516" w14:paraId="5E6E70E9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567A22F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Matching for BMI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269C3C9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-0.05 </w:t>
                            </w:r>
                          </w:p>
                          <w:p w14:paraId="52CD450C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[-7.33, 7.22]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27DEAF2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0.34 </w:t>
                            </w:r>
                          </w:p>
                          <w:p w14:paraId="24F35F0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[-0.73, 1.42]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2791C89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34.69 </w:t>
                            </w:r>
                          </w:p>
                          <w:p w14:paraId="1ECA21E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[13.73, 55.65]*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B835FD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38.20 </w:t>
                            </w:r>
                          </w:p>
                          <w:p w14:paraId="0A010C3C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[18.80, 57.61]*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653F0BB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-6.41</w:t>
                            </w:r>
                          </w:p>
                          <w:p w14:paraId="3EB0AAD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[-9.64, -3.19]*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1A95F722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-9.16 </w:t>
                            </w:r>
                          </w:p>
                          <w:p w14:paraId="063699B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[-13.99, -4.32]*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77B3A418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-5.09 </w:t>
                            </w:r>
                          </w:p>
                          <w:p w14:paraId="41AB29C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[-8.18, -1.99]*</w:t>
                            </w:r>
                          </w:p>
                        </w:tc>
                      </w:tr>
                      <w:tr w:rsidR="006B62F1" w:rsidRPr="00FD7516" w14:paraId="2DB1B8EA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4DEE8EA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Class I Obesity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53E2BD9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-4.58 </w:t>
                            </w:r>
                          </w:p>
                          <w:p w14:paraId="3C8FEA1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[-12.15, 2.99]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7813B8C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-0.47 </w:t>
                            </w:r>
                          </w:p>
                          <w:p w14:paraId="27A4E7B7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[-1.35, 0.40]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7C5A122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-12.78 </w:t>
                            </w:r>
                          </w:p>
                          <w:p w14:paraId="26771E4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[-27.24, 1.68]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42D0BDB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-6.36 </w:t>
                            </w:r>
                          </w:p>
                          <w:p w14:paraId="5D0BEDD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[-55.39, 42.66]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2DB09724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-5.25</w:t>
                            </w:r>
                          </w:p>
                          <w:p w14:paraId="6AA31CD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[-8.75, -1.76]*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0E963901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-8.27 </w:t>
                            </w:r>
                          </w:p>
                          <w:p w14:paraId="3415871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[-13.37, -3.17]*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38ED8D19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-3.98</w:t>
                            </w:r>
                          </w:p>
                          <w:p w14:paraId="0C4AD3F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 [-7.34, -0.62]*</w:t>
                            </w:r>
                          </w:p>
                        </w:tc>
                      </w:tr>
                      <w:tr w:rsidR="006B62F1" w:rsidRPr="00FD7516" w14:paraId="6E3C4BFE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160FC63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Class II Obesity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76342AA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3.03 </w:t>
                            </w:r>
                          </w:p>
                          <w:p w14:paraId="4A565B5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[-5.76, 11.82]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6DFAAAF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-0.19 </w:t>
                            </w:r>
                          </w:p>
                          <w:p w14:paraId="447D8C7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[-1.09, 0.71]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1F8276B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30.27 </w:t>
                            </w:r>
                          </w:p>
                          <w:p w14:paraId="6B10266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[11.10, 49.44]*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659D85B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1.75 </w:t>
                            </w:r>
                          </w:p>
                          <w:p w14:paraId="6720CBD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[-51.78, 55.27]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703A21E5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-7.73 </w:t>
                            </w:r>
                          </w:p>
                          <w:p w14:paraId="01334003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[-11.88, -3.57]*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262B6345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-10.10 </w:t>
                            </w:r>
                          </w:p>
                          <w:p w14:paraId="698C200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[-16.17, -4.03]*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3FB5FA09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-6.31 </w:t>
                            </w:r>
                          </w:p>
                          <w:p w14:paraId="4345F7B2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[-10.30, -2.31]*</w:t>
                            </w:r>
                          </w:p>
                        </w:tc>
                      </w:tr>
                      <w:tr w:rsidR="006B62F1" w:rsidRPr="00FD7516" w14:paraId="2EC7074B" w14:textId="77777777" w:rsidTr="00FD7516">
                        <w:trPr>
                          <w:trHeight w:val="320"/>
                        </w:trPr>
                        <w:tc>
                          <w:tcPr>
                            <w:tcW w:w="1435" w:type="dxa"/>
                            <w:noWrap/>
                            <w:hideMark/>
                          </w:tcPr>
                          <w:p w14:paraId="1A3C316F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14:ligatures w14:val="none"/>
                              </w:rPr>
                              <w:t>Class III Obesity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124120DB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5.90 </w:t>
                            </w:r>
                          </w:p>
                          <w:p w14:paraId="67962781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[-2.13, 13.94]</w:t>
                            </w:r>
                          </w:p>
                        </w:tc>
                        <w:tc>
                          <w:tcPr>
                            <w:tcW w:w="1080" w:type="dxa"/>
                            <w:noWrap/>
                            <w:hideMark/>
                          </w:tcPr>
                          <w:p w14:paraId="067677A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0.64 </w:t>
                            </w:r>
                          </w:p>
                          <w:p w14:paraId="09D9EC56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[-0.69, 1.97]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084C537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80.07 </w:t>
                            </w:r>
                          </w:p>
                          <w:p w14:paraId="732AED38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[59.70, 100.45]*</w:t>
                            </w:r>
                          </w:p>
                        </w:tc>
                        <w:tc>
                          <w:tcPr>
                            <w:tcW w:w="1260" w:type="dxa"/>
                            <w:noWrap/>
                            <w:hideMark/>
                          </w:tcPr>
                          <w:p w14:paraId="50DB7A40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112.16 </w:t>
                            </w:r>
                          </w:p>
                          <w:p w14:paraId="0EEDBB4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[55.49, 168.84]*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5137287A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-9.02 </w:t>
                            </w:r>
                          </w:p>
                          <w:p w14:paraId="4C18B04E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[-13.06, -4.97]*</w:t>
                            </w:r>
                          </w:p>
                        </w:tc>
                        <w:tc>
                          <w:tcPr>
                            <w:tcW w:w="1170" w:type="dxa"/>
                            <w:noWrap/>
                            <w:hideMark/>
                          </w:tcPr>
                          <w:p w14:paraId="6A306DF6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-11.18 </w:t>
                            </w:r>
                          </w:p>
                          <w:p w14:paraId="5EF75719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[-17.09, -5.28]*</w:t>
                            </w:r>
                          </w:p>
                        </w:tc>
                        <w:tc>
                          <w:tcPr>
                            <w:tcW w:w="1625" w:type="dxa"/>
                            <w:noWrap/>
                            <w:hideMark/>
                          </w:tcPr>
                          <w:p w14:paraId="51D54707" w14:textId="77777777" w:rsidR="006B62F1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 xml:space="preserve">-7.97 </w:t>
                            </w:r>
                          </w:p>
                          <w:p w14:paraId="7E12B56D" w14:textId="77777777" w:rsidR="006B62F1" w:rsidRPr="00FD7516" w:rsidRDefault="006B62F1" w:rsidP="00FD7516">
                            <w:pP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</w:pPr>
                            <w:r w:rsidRPr="00FD75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sz w:val="15"/>
                                <w:szCs w:val="15"/>
                                <w14:ligatures w14:val="none"/>
                              </w:rPr>
                              <w:t>[-11.86, -4.09]*</w:t>
                            </w:r>
                          </w:p>
                        </w:tc>
                      </w:tr>
                    </w:tbl>
                    <w:p w14:paraId="246F82EB" w14:textId="77777777" w:rsidR="006B62F1" w:rsidRPr="00844230" w:rsidRDefault="006B62F1" w:rsidP="006B62F1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64FE2D76" w14:textId="77777777" w:rsidR="006B62F1" w:rsidRPr="00CB3110" w:rsidRDefault="006B62F1" w:rsidP="006B62F1">
                      <w:pPr>
                        <w:pStyle w:val="PlainText"/>
                        <w:rPr>
                          <w:rFonts w:ascii="Courier New" w:hAnsi="Courier New" w:cs="Courier New"/>
                        </w:rPr>
                      </w:pPr>
                    </w:p>
                    <w:p w14:paraId="0622FBA3" w14:textId="77777777" w:rsidR="006B62F1" w:rsidRDefault="006B62F1" w:rsidP="006B62F1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071C41AF" w14:textId="77777777" w:rsidR="006B62F1" w:rsidRDefault="006B62F1" w:rsidP="006B62F1"/>
                  </w:txbxContent>
                </v:textbox>
                <w10:wrap type="square"/>
              </v:shape>
            </w:pict>
          </mc:Fallback>
        </mc:AlternateContent>
      </w:r>
    </w:p>
    <w:p w14:paraId="1F421873" w14:textId="0AF3C971" w:rsidR="00D41E42" w:rsidRDefault="00D41E42"/>
    <w:p w14:paraId="2868B39E" w14:textId="77777777" w:rsidR="00D41E42" w:rsidRDefault="00D41E42"/>
    <w:p w14:paraId="49DCCC9E" w14:textId="4381CA82" w:rsidR="00D41E42" w:rsidRDefault="00D41E42">
      <w:r>
        <w:br w:type="page"/>
      </w:r>
    </w:p>
    <w:sectPr w:rsidR="00D41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F0089"/>
    <w:multiLevelType w:val="hybridMultilevel"/>
    <w:tmpl w:val="0CE645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37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42"/>
    <w:rsid w:val="00001178"/>
    <w:rsid w:val="00011DCF"/>
    <w:rsid w:val="00013D09"/>
    <w:rsid w:val="000211F7"/>
    <w:rsid w:val="0006637A"/>
    <w:rsid w:val="000725D7"/>
    <w:rsid w:val="00072D8C"/>
    <w:rsid w:val="0008602F"/>
    <w:rsid w:val="00087B01"/>
    <w:rsid w:val="00091D69"/>
    <w:rsid w:val="0009550C"/>
    <w:rsid w:val="00095885"/>
    <w:rsid w:val="000A3109"/>
    <w:rsid w:val="000A32E7"/>
    <w:rsid w:val="000B5661"/>
    <w:rsid w:val="000C7A6D"/>
    <w:rsid w:val="000D0F3F"/>
    <w:rsid w:val="000D3297"/>
    <w:rsid w:val="000D6A57"/>
    <w:rsid w:val="000E1126"/>
    <w:rsid w:val="000E114C"/>
    <w:rsid w:val="000E431E"/>
    <w:rsid w:val="00115D9B"/>
    <w:rsid w:val="00117948"/>
    <w:rsid w:val="00141C21"/>
    <w:rsid w:val="00146173"/>
    <w:rsid w:val="001515AD"/>
    <w:rsid w:val="001558E0"/>
    <w:rsid w:val="00165647"/>
    <w:rsid w:val="001827F4"/>
    <w:rsid w:val="001837B9"/>
    <w:rsid w:val="001A1305"/>
    <w:rsid w:val="001A725D"/>
    <w:rsid w:val="001C571C"/>
    <w:rsid w:val="001C5750"/>
    <w:rsid w:val="001C657B"/>
    <w:rsid w:val="001C710B"/>
    <w:rsid w:val="001D2B81"/>
    <w:rsid w:val="001D4725"/>
    <w:rsid w:val="001E1D57"/>
    <w:rsid w:val="001E3F4F"/>
    <w:rsid w:val="001E5F79"/>
    <w:rsid w:val="001F149F"/>
    <w:rsid w:val="001F2A30"/>
    <w:rsid w:val="001F2B27"/>
    <w:rsid w:val="001F3717"/>
    <w:rsid w:val="001F37CB"/>
    <w:rsid w:val="00211C64"/>
    <w:rsid w:val="002151E4"/>
    <w:rsid w:val="00215736"/>
    <w:rsid w:val="0022433B"/>
    <w:rsid w:val="00244F96"/>
    <w:rsid w:val="00246F06"/>
    <w:rsid w:val="002509C1"/>
    <w:rsid w:val="00250B3C"/>
    <w:rsid w:val="00251095"/>
    <w:rsid w:val="00251B10"/>
    <w:rsid w:val="0025516C"/>
    <w:rsid w:val="00257105"/>
    <w:rsid w:val="0028006B"/>
    <w:rsid w:val="002827EA"/>
    <w:rsid w:val="00293D99"/>
    <w:rsid w:val="002964F2"/>
    <w:rsid w:val="002A005D"/>
    <w:rsid w:val="002A6417"/>
    <w:rsid w:val="002B2162"/>
    <w:rsid w:val="002C45CD"/>
    <w:rsid w:val="002D2E10"/>
    <w:rsid w:val="002D4286"/>
    <w:rsid w:val="002D4F83"/>
    <w:rsid w:val="002E3F3F"/>
    <w:rsid w:val="002F3DB8"/>
    <w:rsid w:val="002F563D"/>
    <w:rsid w:val="002F676E"/>
    <w:rsid w:val="00300DA1"/>
    <w:rsid w:val="003017FA"/>
    <w:rsid w:val="00301A41"/>
    <w:rsid w:val="00301C5D"/>
    <w:rsid w:val="00303F0F"/>
    <w:rsid w:val="00304F59"/>
    <w:rsid w:val="003107BA"/>
    <w:rsid w:val="00327582"/>
    <w:rsid w:val="00330AF2"/>
    <w:rsid w:val="003376C5"/>
    <w:rsid w:val="00347044"/>
    <w:rsid w:val="00351F80"/>
    <w:rsid w:val="00357A9C"/>
    <w:rsid w:val="00357D5C"/>
    <w:rsid w:val="00364B2E"/>
    <w:rsid w:val="00366F5C"/>
    <w:rsid w:val="003734AC"/>
    <w:rsid w:val="00382FE3"/>
    <w:rsid w:val="00392C7F"/>
    <w:rsid w:val="00392FE2"/>
    <w:rsid w:val="00395991"/>
    <w:rsid w:val="003963D1"/>
    <w:rsid w:val="00397C62"/>
    <w:rsid w:val="003B3419"/>
    <w:rsid w:val="003C031C"/>
    <w:rsid w:val="003C0A11"/>
    <w:rsid w:val="003D16DC"/>
    <w:rsid w:val="003E5857"/>
    <w:rsid w:val="003F09D7"/>
    <w:rsid w:val="003F6B95"/>
    <w:rsid w:val="003F6EB0"/>
    <w:rsid w:val="00406C2E"/>
    <w:rsid w:val="004368EE"/>
    <w:rsid w:val="004632FA"/>
    <w:rsid w:val="00465D5F"/>
    <w:rsid w:val="004709DD"/>
    <w:rsid w:val="004777E7"/>
    <w:rsid w:val="004800AD"/>
    <w:rsid w:val="00484144"/>
    <w:rsid w:val="00484410"/>
    <w:rsid w:val="004A23A7"/>
    <w:rsid w:val="004B19B0"/>
    <w:rsid w:val="004C2F28"/>
    <w:rsid w:val="004C6219"/>
    <w:rsid w:val="004D346F"/>
    <w:rsid w:val="004E3BB2"/>
    <w:rsid w:val="004F6EB4"/>
    <w:rsid w:val="0050389F"/>
    <w:rsid w:val="00506077"/>
    <w:rsid w:val="005100C2"/>
    <w:rsid w:val="005123D2"/>
    <w:rsid w:val="00512484"/>
    <w:rsid w:val="00513628"/>
    <w:rsid w:val="005175C1"/>
    <w:rsid w:val="00523070"/>
    <w:rsid w:val="005245FA"/>
    <w:rsid w:val="00531147"/>
    <w:rsid w:val="00535314"/>
    <w:rsid w:val="00537BCF"/>
    <w:rsid w:val="00544AC6"/>
    <w:rsid w:val="00556C78"/>
    <w:rsid w:val="00576DB5"/>
    <w:rsid w:val="005834A4"/>
    <w:rsid w:val="00590023"/>
    <w:rsid w:val="00590933"/>
    <w:rsid w:val="005B517E"/>
    <w:rsid w:val="005B5A17"/>
    <w:rsid w:val="005C2667"/>
    <w:rsid w:val="005C51F7"/>
    <w:rsid w:val="005C6416"/>
    <w:rsid w:val="005C770F"/>
    <w:rsid w:val="005D20D7"/>
    <w:rsid w:val="005D2153"/>
    <w:rsid w:val="005E1842"/>
    <w:rsid w:val="005E1BF2"/>
    <w:rsid w:val="005E5E64"/>
    <w:rsid w:val="005F2A7E"/>
    <w:rsid w:val="00607605"/>
    <w:rsid w:val="00610F74"/>
    <w:rsid w:val="0061406A"/>
    <w:rsid w:val="00623FB0"/>
    <w:rsid w:val="00624300"/>
    <w:rsid w:val="00624349"/>
    <w:rsid w:val="00630F22"/>
    <w:rsid w:val="00631828"/>
    <w:rsid w:val="0063438D"/>
    <w:rsid w:val="00637BDD"/>
    <w:rsid w:val="006474D9"/>
    <w:rsid w:val="006532F6"/>
    <w:rsid w:val="0067322A"/>
    <w:rsid w:val="0069411B"/>
    <w:rsid w:val="00697760"/>
    <w:rsid w:val="006A2009"/>
    <w:rsid w:val="006A5655"/>
    <w:rsid w:val="006B07F9"/>
    <w:rsid w:val="006B62F1"/>
    <w:rsid w:val="006D3471"/>
    <w:rsid w:val="006D491E"/>
    <w:rsid w:val="006D6F09"/>
    <w:rsid w:val="006E01EA"/>
    <w:rsid w:val="006E3BB1"/>
    <w:rsid w:val="006E63C3"/>
    <w:rsid w:val="006F63F4"/>
    <w:rsid w:val="006F745F"/>
    <w:rsid w:val="00701106"/>
    <w:rsid w:val="007067B2"/>
    <w:rsid w:val="00707168"/>
    <w:rsid w:val="007367C2"/>
    <w:rsid w:val="00736A2C"/>
    <w:rsid w:val="00745F22"/>
    <w:rsid w:val="0074618F"/>
    <w:rsid w:val="007513E1"/>
    <w:rsid w:val="0075342D"/>
    <w:rsid w:val="007563ED"/>
    <w:rsid w:val="00757F8B"/>
    <w:rsid w:val="00760470"/>
    <w:rsid w:val="00762DC2"/>
    <w:rsid w:val="00766990"/>
    <w:rsid w:val="0076763C"/>
    <w:rsid w:val="0077268E"/>
    <w:rsid w:val="007762DE"/>
    <w:rsid w:val="007778CD"/>
    <w:rsid w:val="0078085F"/>
    <w:rsid w:val="007A2123"/>
    <w:rsid w:val="007A68CC"/>
    <w:rsid w:val="007B483A"/>
    <w:rsid w:val="007C359B"/>
    <w:rsid w:val="007C7FAA"/>
    <w:rsid w:val="007E5E0C"/>
    <w:rsid w:val="007F1332"/>
    <w:rsid w:val="007F7E35"/>
    <w:rsid w:val="008174BE"/>
    <w:rsid w:val="00823B54"/>
    <w:rsid w:val="008263E3"/>
    <w:rsid w:val="00833E08"/>
    <w:rsid w:val="008461E9"/>
    <w:rsid w:val="00856B5B"/>
    <w:rsid w:val="00862CD1"/>
    <w:rsid w:val="0087149B"/>
    <w:rsid w:val="00871AD9"/>
    <w:rsid w:val="00877754"/>
    <w:rsid w:val="008778C4"/>
    <w:rsid w:val="0088544C"/>
    <w:rsid w:val="008A2BDA"/>
    <w:rsid w:val="008A349D"/>
    <w:rsid w:val="008C3302"/>
    <w:rsid w:val="008D237E"/>
    <w:rsid w:val="008E04C6"/>
    <w:rsid w:val="008E0C96"/>
    <w:rsid w:val="008E3845"/>
    <w:rsid w:val="008F4A4D"/>
    <w:rsid w:val="008F5172"/>
    <w:rsid w:val="008F5461"/>
    <w:rsid w:val="009030CE"/>
    <w:rsid w:val="00906A0F"/>
    <w:rsid w:val="00907390"/>
    <w:rsid w:val="00907AA6"/>
    <w:rsid w:val="00926BC0"/>
    <w:rsid w:val="0094133B"/>
    <w:rsid w:val="00945DFB"/>
    <w:rsid w:val="009476BC"/>
    <w:rsid w:val="0095035A"/>
    <w:rsid w:val="00951FF9"/>
    <w:rsid w:val="0095308E"/>
    <w:rsid w:val="0095434B"/>
    <w:rsid w:val="00967922"/>
    <w:rsid w:val="0097297D"/>
    <w:rsid w:val="00972B2F"/>
    <w:rsid w:val="00973DF3"/>
    <w:rsid w:val="0097647B"/>
    <w:rsid w:val="00976AD7"/>
    <w:rsid w:val="00980D41"/>
    <w:rsid w:val="00990A8A"/>
    <w:rsid w:val="00992B19"/>
    <w:rsid w:val="0099707F"/>
    <w:rsid w:val="009A1E34"/>
    <w:rsid w:val="009A5656"/>
    <w:rsid w:val="009B7D61"/>
    <w:rsid w:val="009C3B3D"/>
    <w:rsid w:val="009D20E5"/>
    <w:rsid w:val="009D5C66"/>
    <w:rsid w:val="009D7F38"/>
    <w:rsid w:val="009E4E77"/>
    <w:rsid w:val="009F2F1E"/>
    <w:rsid w:val="00A01365"/>
    <w:rsid w:val="00A066E7"/>
    <w:rsid w:val="00A07C1D"/>
    <w:rsid w:val="00A12A68"/>
    <w:rsid w:val="00A2733C"/>
    <w:rsid w:val="00A4251B"/>
    <w:rsid w:val="00A458DF"/>
    <w:rsid w:val="00A51D5A"/>
    <w:rsid w:val="00A55A54"/>
    <w:rsid w:val="00A661B0"/>
    <w:rsid w:val="00A67DCF"/>
    <w:rsid w:val="00A72D3E"/>
    <w:rsid w:val="00A95A18"/>
    <w:rsid w:val="00A9666F"/>
    <w:rsid w:val="00AA6407"/>
    <w:rsid w:val="00AB1F34"/>
    <w:rsid w:val="00AB3761"/>
    <w:rsid w:val="00AC0E8C"/>
    <w:rsid w:val="00AC5992"/>
    <w:rsid w:val="00AD24F0"/>
    <w:rsid w:val="00AD3EA3"/>
    <w:rsid w:val="00AD6B5F"/>
    <w:rsid w:val="00AE3366"/>
    <w:rsid w:val="00AE722C"/>
    <w:rsid w:val="00AE7A00"/>
    <w:rsid w:val="00AF1E5B"/>
    <w:rsid w:val="00AF7C3C"/>
    <w:rsid w:val="00B120BC"/>
    <w:rsid w:val="00B1299C"/>
    <w:rsid w:val="00B131E7"/>
    <w:rsid w:val="00B13840"/>
    <w:rsid w:val="00B13E52"/>
    <w:rsid w:val="00B25EBD"/>
    <w:rsid w:val="00B32E48"/>
    <w:rsid w:val="00B5317F"/>
    <w:rsid w:val="00B82286"/>
    <w:rsid w:val="00B83F54"/>
    <w:rsid w:val="00B917E0"/>
    <w:rsid w:val="00BA26CD"/>
    <w:rsid w:val="00BB142D"/>
    <w:rsid w:val="00BC53FF"/>
    <w:rsid w:val="00BF11E9"/>
    <w:rsid w:val="00BF48EC"/>
    <w:rsid w:val="00BF6701"/>
    <w:rsid w:val="00C120C9"/>
    <w:rsid w:val="00C16149"/>
    <w:rsid w:val="00C17174"/>
    <w:rsid w:val="00C17BC9"/>
    <w:rsid w:val="00C30FEE"/>
    <w:rsid w:val="00C363FB"/>
    <w:rsid w:val="00C452F2"/>
    <w:rsid w:val="00C47B8B"/>
    <w:rsid w:val="00C530B0"/>
    <w:rsid w:val="00C53982"/>
    <w:rsid w:val="00C56731"/>
    <w:rsid w:val="00C6034C"/>
    <w:rsid w:val="00C60D56"/>
    <w:rsid w:val="00C6526C"/>
    <w:rsid w:val="00C67665"/>
    <w:rsid w:val="00C71CFA"/>
    <w:rsid w:val="00C768F8"/>
    <w:rsid w:val="00C77D95"/>
    <w:rsid w:val="00C910F4"/>
    <w:rsid w:val="00CA6AA1"/>
    <w:rsid w:val="00CB1DEF"/>
    <w:rsid w:val="00CB34F2"/>
    <w:rsid w:val="00CC022F"/>
    <w:rsid w:val="00CC183C"/>
    <w:rsid w:val="00CC4467"/>
    <w:rsid w:val="00CC7459"/>
    <w:rsid w:val="00CD04B1"/>
    <w:rsid w:val="00CD286D"/>
    <w:rsid w:val="00CD4264"/>
    <w:rsid w:val="00CD5385"/>
    <w:rsid w:val="00CD7E21"/>
    <w:rsid w:val="00CE39F7"/>
    <w:rsid w:val="00CE7389"/>
    <w:rsid w:val="00D04751"/>
    <w:rsid w:val="00D06B2A"/>
    <w:rsid w:val="00D11E7C"/>
    <w:rsid w:val="00D21775"/>
    <w:rsid w:val="00D24A48"/>
    <w:rsid w:val="00D25FD9"/>
    <w:rsid w:val="00D374A8"/>
    <w:rsid w:val="00D37846"/>
    <w:rsid w:val="00D41E42"/>
    <w:rsid w:val="00D42F34"/>
    <w:rsid w:val="00D52FF1"/>
    <w:rsid w:val="00D54B93"/>
    <w:rsid w:val="00D61241"/>
    <w:rsid w:val="00D6267F"/>
    <w:rsid w:val="00D63F7D"/>
    <w:rsid w:val="00D64C42"/>
    <w:rsid w:val="00D72666"/>
    <w:rsid w:val="00D808B0"/>
    <w:rsid w:val="00D9027A"/>
    <w:rsid w:val="00D92D6A"/>
    <w:rsid w:val="00D92F6A"/>
    <w:rsid w:val="00D94528"/>
    <w:rsid w:val="00D94DFE"/>
    <w:rsid w:val="00D97115"/>
    <w:rsid w:val="00DA5579"/>
    <w:rsid w:val="00DB1E56"/>
    <w:rsid w:val="00DC0BAE"/>
    <w:rsid w:val="00DC6771"/>
    <w:rsid w:val="00DC6EFA"/>
    <w:rsid w:val="00DC7DB2"/>
    <w:rsid w:val="00DE29C9"/>
    <w:rsid w:val="00DE3FF2"/>
    <w:rsid w:val="00DE6AEE"/>
    <w:rsid w:val="00E0079E"/>
    <w:rsid w:val="00E00F5E"/>
    <w:rsid w:val="00E14843"/>
    <w:rsid w:val="00E17F7E"/>
    <w:rsid w:val="00E26C14"/>
    <w:rsid w:val="00E37E42"/>
    <w:rsid w:val="00E45D9C"/>
    <w:rsid w:val="00E46FD8"/>
    <w:rsid w:val="00E539D6"/>
    <w:rsid w:val="00E644BF"/>
    <w:rsid w:val="00E66319"/>
    <w:rsid w:val="00E81C63"/>
    <w:rsid w:val="00E976EB"/>
    <w:rsid w:val="00EA6CE9"/>
    <w:rsid w:val="00ED1443"/>
    <w:rsid w:val="00EE135A"/>
    <w:rsid w:val="00EE4FAC"/>
    <w:rsid w:val="00EF21C3"/>
    <w:rsid w:val="00F01EE3"/>
    <w:rsid w:val="00F02252"/>
    <w:rsid w:val="00F051E9"/>
    <w:rsid w:val="00F153C5"/>
    <w:rsid w:val="00F247B6"/>
    <w:rsid w:val="00F41EEB"/>
    <w:rsid w:val="00F541B2"/>
    <w:rsid w:val="00F543CF"/>
    <w:rsid w:val="00F603A0"/>
    <w:rsid w:val="00F67CDF"/>
    <w:rsid w:val="00F823CE"/>
    <w:rsid w:val="00F93FE3"/>
    <w:rsid w:val="00F9550A"/>
    <w:rsid w:val="00FA38D6"/>
    <w:rsid w:val="00FB04DA"/>
    <w:rsid w:val="00FB3A40"/>
    <w:rsid w:val="00FC0A4C"/>
    <w:rsid w:val="00FF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9EBF"/>
  <w15:chartTrackingRefBased/>
  <w15:docId w15:val="{6E305D51-E9CD-1A4E-9CA3-16461A13A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E42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D41E4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41E42"/>
    <w:rPr>
      <w:rFonts w:ascii="Consolas" w:hAnsi="Consolas" w:cs="Consolas"/>
      <w:sz w:val="21"/>
      <w:szCs w:val="21"/>
    </w:rPr>
  </w:style>
  <w:style w:type="table" w:styleId="TableGrid">
    <w:name w:val="Table Grid"/>
    <w:basedOn w:val="TableNormal"/>
    <w:uiPriority w:val="39"/>
    <w:rsid w:val="00D41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Bridges</dc:creator>
  <cp:keywords/>
  <dc:description/>
  <cp:lastModifiedBy>Dave Bridges</cp:lastModifiedBy>
  <cp:revision>2</cp:revision>
  <dcterms:created xsi:type="dcterms:W3CDTF">2026-02-24T19:48:00Z</dcterms:created>
  <dcterms:modified xsi:type="dcterms:W3CDTF">2026-02-24T19:52:00Z</dcterms:modified>
</cp:coreProperties>
</file>