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7CBBB5" w14:textId="77777777" w:rsidR="002B57CB" w:rsidRDefault="00953831" w:rsidP="002E42BA">
      <w:pPr>
        <w:pStyle w:val="Title"/>
      </w:pPr>
      <w:r>
        <w:t>GSEA Analysis Summary for Acromegaly</w:t>
      </w:r>
    </w:p>
    <w:p w14:paraId="5A3A08A9" w14:textId="77777777" w:rsidR="00953831" w:rsidRDefault="00953831"/>
    <w:p w14:paraId="7F6B2989" w14:textId="77777777" w:rsidR="00953831" w:rsidRDefault="00953831">
      <w:r>
        <w:t>Significance was set at an alpha of 0.25 for BH adjusted p-values as calculated by GSEA.</w:t>
      </w:r>
      <w:r w:rsidR="00FB7726">
        <w:t xml:space="preserve">  For the example gene sets, the gene in brackets is where the beginning of the core genes (the ones which most strongly impact that phenotype)</w:t>
      </w:r>
      <w:r w:rsidR="00F95050">
        <w:t xml:space="preserve">. </w:t>
      </w:r>
    </w:p>
    <w:p w14:paraId="4D256D6C" w14:textId="77777777" w:rsidR="00953831" w:rsidRDefault="00953831"/>
    <w:p w14:paraId="2FE39D6E" w14:textId="77777777" w:rsidR="00953831" w:rsidRDefault="00953831" w:rsidP="00953831">
      <w:pPr>
        <w:pStyle w:val="Heading1"/>
      </w:pPr>
      <w:r>
        <w:t>Gene Ontology</w:t>
      </w:r>
      <w:r w:rsidR="002E42BA">
        <w:t xml:space="preserve"> (</w:t>
      </w:r>
      <w:r w:rsidR="00B67670">
        <w:t>BP</w:t>
      </w:r>
      <w:r w:rsidR="002E42BA">
        <w:t>)</w:t>
      </w:r>
    </w:p>
    <w:p w14:paraId="4A1B4C98" w14:textId="77777777" w:rsidR="00953831" w:rsidRDefault="00953831" w:rsidP="00953831">
      <w:pPr>
        <w:pStyle w:val="Heading2"/>
      </w:pPr>
      <w:proofErr w:type="spellStart"/>
      <w:r>
        <w:t>Upregulated</w:t>
      </w:r>
      <w:proofErr w:type="spellEnd"/>
      <w:r>
        <w:t xml:space="preserve"> in Acromegaly</w:t>
      </w:r>
    </w:p>
    <w:p w14:paraId="14562F93" w14:textId="77777777" w:rsidR="00C222A4" w:rsidRDefault="00C222A4" w:rsidP="00C222A4"/>
    <w:p w14:paraId="496BD166" w14:textId="77777777" w:rsidR="00C222A4" w:rsidRPr="00C222A4" w:rsidRDefault="00C222A4" w:rsidP="00C222A4">
      <w:r>
        <w:t>None</w:t>
      </w:r>
    </w:p>
    <w:p w14:paraId="484D1C55" w14:textId="77777777" w:rsidR="00953831" w:rsidRDefault="00953831" w:rsidP="00953831"/>
    <w:p w14:paraId="5144C065" w14:textId="77777777" w:rsidR="00953831" w:rsidRDefault="00C222A4" w:rsidP="00C222A4">
      <w:pPr>
        <w:pStyle w:val="Heading2"/>
      </w:pPr>
      <w:proofErr w:type="spellStart"/>
      <w:r>
        <w:t>Downregulated</w:t>
      </w:r>
      <w:proofErr w:type="spellEnd"/>
      <w:r>
        <w:t xml:space="preserve"> in Acromegaly</w:t>
      </w:r>
    </w:p>
    <w:p w14:paraId="5595C286" w14:textId="77777777" w:rsidR="00C222A4" w:rsidRDefault="00C222A4" w:rsidP="00953831"/>
    <w:p w14:paraId="6D5474BB" w14:textId="77777777" w:rsidR="00C222A4" w:rsidRDefault="00C222A4" w:rsidP="00953831">
      <w:r>
        <w:t>None</w:t>
      </w:r>
    </w:p>
    <w:p w14:paraId="5C0F12E8" w14:textId="77777777" w:rsidR="00B67670" w:rsidRDefault="00B67670" w:rsidP="00953831"/>
    <w:p w14:paraId="49553A8D" w14:textId="77777777" w:rsidR="00B67670" w:rsidRDefault="00B67670" w:rsidP="00B67670">
      <w:pPr>
        <w:pStyle w:val="Heading1"/>
      </w:pPr>
      <w:r>
        <w:t>Gene Ontology (MF)</w:t>
      </w:r>
    </w:p>
    <w:p w14:paraId="65B41F1E" w14:textId="77777777" w:rsidR="00B67670" w:rsidRDefault="00B67670" w:rsidP="00B67670">
      <w:pPr>
        <w:pStyle w:val="Heading2"/>
      </w:pPr>
      <w:proofErr w:type="spellStart"/>
      <w:r>
        <w:t>Upregulated</w:t>
      </w:r>
      <w:proofErr w:type="spellEnd"/>
      <w:r>
        <w:t xml:space="preserve"> in Acromegaly</w:t>
      </w:r>
    </w:p>
    <w:p w14:paraId="4A1AB151" w14:textId="77777777" w:rsidR="00B67670" w:rsidRDefault="00B67670" w:rsidP="00B67670"/>
    <w:p w14:paraId="7D114E15" w14:textId="77777777" w:rsidR="00B67670" w:rsidRPr="00C222A4" w:rsidRDefault="00B67670" w:rsidP="00B67670">
      <w:r>
        <w:t>None</w:t>
      </w:r>
    </w:p>
    <w:p w14:paraId="1BED7DC8" w14:textId="77777777" w:rsidR="00B67670" w:rsidRDefault="00B67670" w:rsidP="00B67670"/>
    <w:p w14:paraId="00FF28C4" w14:textId="77777777" w:rsidR="00B67670" w:rsidRDefault="00B67670" w:rsidP="00B67670">
      <w:pPr>
        <w:pStyle w:val="Heading2"/>
      </w:pPr>
      <w:proofErr w:type="spellStart"/>
      <w:r>
        <w:t>Downregulated</w:t>
      </w:r>
      <w:proofErr w:type="spellEnd"/>
      <w:r>
        <w:t xml:space="preserve"> in Acromegaly</w:t>
      </w:r>
    </w:p>
    <w:p w14:paraId="57CBA924" w14:textId="77777777" w:rsidR="00B67670" w:rsidRDefault="00B67670" w:rsidP="00B67670"/>
    <w:p w14:paraId="3B249DED" w14:textId="77777777" w:rsidR="00B67670" w:rsidRDefault="00B67670" w:rsidP="00B67670">
      <w:r>
        <w:t>None</w:t>
      </w:r>
    </w:p>
    <w:p w14:paraId="06CB55DB" w14:textId="77777777" w:rsidR="00B67670" w:rsidRDefault="00B67670" w:rsidP="00953831"/>
    <w:p w14:paraId="41A97459" w14:textId="77777777" w:rsidR="002E42BA" w:rsidRDefault="002E42BA">
      <w:r>
        <w:br w:type="page"/>
      </w:r>
    </w:p>
    <w:p w14:paraId="1CE1403E" w14:textId="77777777" w:rsidR="00C222A4" w:rsidRDefault="00C222A4" w:rsidP="00C222A4">
      <w:pPr>
        <w:pStyle w:val="Heading1"/>
      </w:pPr>
      <w:r>
        <w:lastRenderedPageBreak/>
        <w:t>KEGG</w:t>
      </w:r>
    </w:p>
    <w:p w14:paraId="086A5010" w14:textId="77777777" w:rsidR="00C222A4" w:rsidRDefault="00C222A4" w:rsidP="00C222A4"/>
    <w:p w14:paraId="718E1880" w14:textId="77777777" w:rsidR="00C222A4" w:rsidRDefault="00C222A4" w:rsidP="00C222A4">
      <w:pPr>
        <w:pStyle w:val="Heading2"/>
      </w:pPr>
      <w:proofErr w:type="spellStart"/>
      <w:r>
        <w:t>Upregulated</w:t>
      </w:r>
      <w:proofErr w:type="spellEnd"/>
      <w:r>
        <w:t xml:space="preserve"> in Acromegaly</w:t>
      </w:r>
    </w:p>
    <w:p w14:paraId="734EEA85" w14:textId="77777777" w:rsidR="006A309C" w:rsidRDefault="006A309C" w:rsidP="006A309C"/>
    <w:tbl>
      <w:tblPr>
        <w:tblStyle w:val="TableGrid"/>
        <w:tblW w:w="9065" w:type="dxa"/>
        <w:tblLook w:val="04A0" w:firstRow="1" w:lastRow="0" w:firstColumn="1" w:lastColumn="0" w:noHBand="0" w:noVBand="1"/>
      </w:tblPr>
      <w:tblGrid>
        <w:gridCol w:w="4131"/>
        <w:gridCol w:w="564"/>
        <w:gridCol w:w="1117"/>
        <w:gridCol w:w="1036"/>
        <w:gridCol w:w="1149"/>
        <w:gridCol w:w="1068"/>
      </w:tblGrid>
      <w:tr w:rsidR="006A309C" w:rsidRPr="006A309C" w14:paraId="0949DC78" w14:textId="77777777" w:rsidTr="006A309C">
        <w:trPr>
          <w:trHeight w:val="300"/>
        </w:trPr>
        <w:tc>
          <w:tcPr>
            <w:tcW w:w="4131" w:type="dxa"/>
            <w:noWrap/>
            <w:hideMark/>
          </w:tcPr>
          <w:p w14:paraId="3587F29E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Pathway</w:t>
            </w:r>
          </w:p>
        </w:tc>
        <w:tc>
          <w:tcPr>
            <w:tcW w:w="564" w:type="dxa"/>
            <w:noWrap/>
            <w:hideMark/>
          </w:tcPr>
          <w:p w14:paraId="3B736C71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SIZE</w:t>
            </w:r>
          </w:p>
        </w:tc>
        <w:tc>
          <w:tcPr>
            <w:tcW w:w="1117" w:type="dxa"/>
            <w:noWrap/>
            <w:hideMark/>
          </w:tcPr>
          <w:p w14:paraId="56140B1C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ES</w:t>
            </w:r>
          </w:p>
        </w:tc>
        <w:tc>
          <w:tcPr>
            <w:tcW w:w="1036" w:type="dxa"/>
            <w:noWrap/>
            <w:hideMark/>
          </w:tcPr>
          <w:p w14:paraId="59FB05C4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NES</w:t>
            </w:r>
          </w:p>
        </w:tc>
        <w:tc>
          <w:tcPr>
            <w:tcW w:w="1149" w:type="dxa"/>
            <w:noWrap/>
            <w:hideMark/>
          </w:tcPr>
          <w:p w14:paraId="0E190CD1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NOM p-</w:t>
            </w:r>
            <w:proofErr w:type="spellStart"/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val</w:t>
            </w:r>
            <w:proofErr w:type="spellEnd"/>
          </w:p>
        </w:tc>
        <w:tc>
          <w:tcPr>
            <w:tcW w:w="1068" w:type="dxa"/>
            <w:noWrap/>
            <w:hideMark/>
          </w:tcPr>
          <w:p w14:paraId="720D74E1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FDR q-</w:t>
            </w:r>
            <w:proofErr w:type="spellStart"/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val</w:t>
            </w:r>
            <w:proofErr w:type="spellEnd"/>
          </w:p>
        </w:tc>
      </w:tr>
      <w:tr w:rsidR="006A309C" w:rsidRPr="006A309C" w14:paraId="0D83D0E4" w14:textId="77777777" w:rsidTr="006A309C">
        <w:trPr>
          <w:trHeight w:val="300"/>
        </w:trPr>
        <w:tc>
          <w:tcPr>
            <w:tcW w:w="4131" w:type="dxa"/>
            <w:noWrap/>
            <w:hideMark/>
          </w:tcPr>
          <w:p w14:paraId="719B9D77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KEGG_CITRATE_CYCLE_TCA_CYCLE</w:t>
            </w:r>
          </w:p>
        </w:tc>
        <w:tc>
          <w:tcPr>
            <w:tcW w:w="564" w:type="dxa"/>
            <w:noWrap/>
            <w:hideMark/>
          </w:tcPr>
          <w:p w14:paraId="79F4CF12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1117" w:type="dxa"/>
            <w:noWrap/>
            <w:hideMark/>
          </w:tcPr>
          <w:p w14:paraId="3FB8D4A8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-0.7611927</w:t>
            </w:r>
          </w:p>
        </w:tc>
        <w:tc>
          <w:tcPr>
            <w:tcW w:w="1036" w:type="dxa"/>
            <w:noWrap/>
            <w:hideMark/>
          </w:tcPr>
          <w:p w14:paraId="30C31942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-1.9728404</w:t>
            </w:r>
          </w:p>
        </w:tc>
        <w:tc>
          <w:tcPr>
            <w:tcW w:w="1149" w:type="dxa"/>
            <w:noWrap/>
            <w:hideMark/>
          </w:tcPr>
          <w:p w14:paraId="47ACC5DA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068" w:type="dxa"/>
            <w:noWrap/>
            <w:hideMark/>
          </w:tcPr>
          <w:p w14:paraId="4A2F23F8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0.001363636</w:t>
            </w:r>
          </w:p>
        </w:tc>
      </w:tr>
      <w:tr w:rsidR="006A309C" w:rsidRPr="006A309C" w14:paraId="43E20E5A" w14:textId="77777777" w:rsidTr="006A309C">
        <w:trPr>
          <w:trHeight w:val="300"/>
        </w:trPr>
        <w:tc>
          <w:tcPr>
            <w:tcW w:w="4131" w:type="dxa"/>
            <w:noWrap/>
            <w:hideMark/>
          </w:tcPr>
          <w:p w14:paraId="14F16E9B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KEGG_PROPANOATE_METABOLISM</w:t>
            </w:r>
          </w:p>
        </w:tc>
        <w:tc>
          <w:tcPr>
            <w:tcW w:w="564" w:type="dxa"/>
            <w:noWrap/>
            <w:hideMark/>
          </w:tcPr>
          <w:p w14:paraId="0D2CF77E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32</w:t>
            </w:r>
          </w:p>
        </w:tc>
        <w:tc>
          <w:tcPr>
            <w:tcW w:w="1117" w:type="dxa"/>
            <w:noWrap/>
            <w:hideMark/>
          </w:tcPr>
          <w:p w14:paraId="111F65AF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-0.70254177</w:t>
            </w:r>
          </w:p>
        </w:tc>
        <w:tc>
          <w:tcPr>
            <w:tcW w:w="1036" w:type="dxa"/>
            <w:noWrap/>
            <w:hideMark/>
          </w:tcPr>
          <w:p w14:paraId="7C8C93EE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-1.8561193</w:t>
            </w:r>
          </w:p>
        </w:tc>
        <w:tc>
          <w:tcPr>
            <w:tcW w:w="1149" w:type="dxa"/>
            <w:noWrap/>
            <w:hideMark/>
          </w:tcPr>
          <w:p w14:paraId="38141BDB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068" w:type="dxa"/>
            <w:noWrap/>
            <w:hideMark/>
          </w:tcPr>
          <w:p w14:paraId="767D66EA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0.009111926</w:t>
            </w:r>
          </w:p>
        </w:tc>
      </w:tr>
      <w:tr w:rsidR="006A309C" w:rsidRPr="006A309C" w14:paraId="74CD3BA5" w14:textId="77777777" w:rsidTr="006A309C">
        <w:trPr>
          <w:trHeight w:val="300"/>
        </w:trPr>
        <w:tc>
          <w:tcPr>
            <w:tcW w:w="4131" w:type="dxa"/>
            <w:noWrap/>
            <w:hideMark/>
          </w:tcPr>
          <w:p w14:paraId="524D6989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KEGG_VALINE_LEUCINE_AND_ISOLEUCINE_DEGRADATION</w:t>
            </w:r>
          </w:p>
        </w:tc>
        <w:tc>
          <w:tcPr>
            <w:tcW w:w="564" w:type="dxa"/>
            <w:noWrap/>
            <w:hideMark/>
          </w:tcPr>
          <w:p w14:paraId="7ED69A9C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1117" w:type="dxa"/>
            <w:noWrap/>
            <w:hideMark/>
          </w:tcPr>
          <w:p w14:paraId="09F65DD1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-0.6405129</w:t>
            </w:r>
          </w:p>
        </w:tc>
        <w:tc>
          <w:tcPr>
            <w:tcW w:w="1036" w:type="dxa"/>
            <w:noWrap/>
            <w:hideMark/>
          </w:tcPr>
          <w:p w14:paraId="4B79DA3D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-1.7549288</w:t>
            </w:r>
          </w:p>
        </w:tc>
        <w:tc>
          <w:tcPr>
            <w:tcW w:w="1149" w:type="dxa"/>
            <w:noWrap/>
            <w:hideMark/>
          </w:tcPr>
          <w:p w14:paraId="1CB642A9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068" w:type="dxa"/>
            <w:noWrap/>
            <w:hideMark/>
          </w:tcPr>
          <w:p w14:paraId="17280179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0.030098855</w:t>
            </w:r>
          </w:p>
        </w:tc>
      </w:tr>
      <w:tr w:rsidR="006A309C" w:rsidRPr="006A309C" w14:paraId="115FD923" w14:textId="77777777" w:rsidTr="006A309C">
        <w:trPr>
          <w:trHeight w:val="300"/>
        </w:trPr>
        <w:tc>
          <w:tcPr>
            <w:tcW w:w="4131" w:type="dxa"/>
            <w:noWrap/>
            <w:hideMark/>
          </w:tcPr>
          <w:p w14:paraId="00762E18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KEGG_FATTY_ACID_METABOLISM</w:t>
            </w:r>
          </w:p>
        </w:tc>
        <w:tc>
          <w:tcPr>
            <w:tcW w:w="564" w:type="dxa"/>
            <w:noWrap/>
            <w:hideMark/>
          </w:tcPr>
          <w:p w14:paraId="50D2F9A7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42</w:t>
            </w:r>
          </w:p>
        </w:tc>
        <w:tc>
          <w:tcPr>
            <w:tcW w:w="1117" w:type="dxa"/>
            <w:noWrap/>
            <w:hideMark/>
          </w:tcPr>
          <w:p w14:paraId="48C05894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-0.6060434</w:t>
            </w:r>
          </w:p>
        </w:tc>
        <w:tc>
          <w:tcPr>
            <w:tcW w:w="1036" w:type="dxa"/>
            <w:noWrap/>
            <w:hideMark/>
          </w:tcPr>
          <w:p w14:paraId="16131410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-1.6564779</w:t>
            </w:r>
          </w:p>
        </w:tc>
        <w:tc>
          <w:tcPr>
            <w:tcW w:w="1149" w:type="dxa"/>
            <w:noWrap/>
            <w:hideMark/>
          </w:tcPr>
          <w:p w14:paraId="74F56BAC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0.003076923</w:t>
            </w:r>
          </w:p>
        </w:tc>
        <w:tc>
          <w:tcPr>
            <w:tcW w:w="1068" w:type="dxa"/>
            <w:noWrap/>
            <w:hideMark/>
          </w:tcPr>
          <w:p w14:paraId="063098BA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0.03879085</w:t>
            </w:r>
          </w:p>
        </w:tc>
      </w:tr>
      <w:tr w:rsidR="006A309C" w:rsidRPr="006A309C" w14:paraId="67F786EE" w14:textId="77777777" w:rsidTr="006A309C">
        <w:trPr>
          <w:trHeight w:val="300"/>
        </w:trPr>
        <w:tc>
          <w:tcPr>
            <w:tcW w:w="4131" w:type="dxa"/>
            <w:noWrap/>
            <w:hideMark/>
          </w:tcPr>
          <w:p w14:paraId="2519C4B8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KEGG_PEROXISOME</w:t>
            </w:r>
          </w:p>
        </w:tc>
        <w:tc>
          <w:tcPr>
            <w:tcW w:w="564" w:type="dxa"/>
            <w:noWrap/>
            <w:hideMark/>
          </w:tcPr>
          <w:p w14:paraId="689C98BD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78</w:t>
            </w:r>
          </w:p>
        </w:tc>
        <w:tc>
          <w:tcPr>
            <w:tcW w:w="1117" w:type="dxa"/>
            <w:noWrap/>
            <w:hideMark/>
          </w:tcPr>
          <w:p w14:paraId="5A9C78F4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-0.55394703</w:t>
            </w:r>
          </w:p>
        </w:tc>
        <w:tc>
          <w:tcPr>
            <w:tcW w:w="1036" w:type="dxa"/>
            <w:noWrap/>
            <w:hideMark/>
          </w:tcPr>
          <w:p w14:paraId="3FD910DE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-1.7046679</w:t>
            </w:r>
          </w:p>
        </w:tc>
        <w:tc>
          <w:tcPr>
            <w:tcW w:w="1149" w:type="dxa"/>
            <w:noWrap/>
            <w:hideMark/>
          </w:tcPr>
          <w:p w14:paraId="0568E187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068" w:type="dxa"/>
            <w:noWrap/>
            <w:hideMark/>
          </w:tcPr>
          <w:p w14:paraId="23A0B975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0.039754175</w:t>
            </w:r>
          </w:p>
        </w:tc>
      </w:tr>
      <w:tr w:rsidR="006A309C" w:rsidRPr="006A309C" w14:paraId="568AD177" w14:textId="77777777" w:rsidTr="006A309C">
        <w:trPr>
          <w:trHeight w:val="300"/>
        </w:trPr>
        <w:tc>
          <w:tcPr>
            <w:tcW w:w="4131" w:type="dxa"/>
            <w:noWrap/>
            <w:hideMark/>
          </w:tcPr>
          <w:p w14:paraId="1E0058F7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KEGG_BIOSYNTHESIS_OF_UNSATURATED_FATTY_ACIDS</w:t>
            </w:r>
          </w:p>
        </w:tc>
        <w:tc>
          <w:tcPr>
            <w:tcW w:w="564" w:type="dxa"/>
            <w:noWrap/>
            <w:hideMark/>
          </w:tcPr>
          <w:p w14:paraId="0E61C2EA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1117" w:type="dxa"/>
            <w:noWrap/>
            <w:hideMark/>
          </w:tcPr>
          <w:p w14:paraId="577F53E9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-0.6982619</w:t>
            </w:r>
          </w:p>
        </w:tc>
        <w:tc>
          <w:tcPr>
            <w:tcW w:w="1036" w:type="dxa"/>
            <w:noWrap/>
            <w:hideMark/>
          </w:tcPr>
          <w:p w14:paraId="4AC307BB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-1.6618421</w:t>
            </w:r>
          </w:p>
        </w:tc>
        <w:tc>
          <w:tcPr>
            <w:tcW w:w="1149" w:type="dxa"/>
            <w:noWrap/>
            <w:hideMark/>
          </w:tcPr>
          <w:p w14:paraId="370C74F7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0.014164306</w:t>
            </w:r>
          </w:p>
        </w:tc>
        <w:tc>
          <w:tcPr>
            <w:tcW w:w="1068" w:type="dxa"/>
            <w:noWrap/>
            <w:hideMark/>
          </w:tcPr>
          <w:p w14:paraId="73EFEE03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0.045033284</w:t>
            </w:r>
          </w:p>
        </w:tc>
      </w:tr>
      <w:tr w:rsidR="006A309C" w:rsidRPr="006A309C" w14:paraId="376F682B" w14:textId="77777777" w:rsidTr="006A309C">
        <w:trPr>
          <w:trHeight w:val="300"/>
        </w:trPr>
        <w:tc>
          <w:tcPr>
            <w:tcW w:w="4131" w:type="dxa"/>
            <w:noWrap/>
            <w:hideMark/>
          </w:tcPr>
          <w:p w14:paraId="26929D1F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KEGG_STEROID_BIOSYNTHESIS</w:t>
            </w:r>
          </w:p>
        </w:tc>
        <w:tc>
          <w:tcPr>
            <w:tcW w:w="564" w:type="dxa"/>
            <w:noWrap/>
            <w:hideMark/>
          </w:tcPr>
          <w:p w14:paraId="61A26E66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16</w:t>
            </w:r>
          </w:p>
        </w:tc>
        <w:tc>
          <w:tcPr>
            <w:tcW w:w="1117" w:type="dxa"/>
            <w:noWrap/>
            <w:hideMark/>
          </w:tcPr>
          <w:p w14:paraId="2F722B7A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-0.7209581</w:t>
            </w:r>
          </w:p>
        </w:tc>
        <w:tc>
          <w:tcPr>
            <w:tcW w:w="1036" w:type="dxa"/>
            <w:noWrap/>
            <w:hideMark/>
          </w:tcPr>
          <w:p w14:paraId="49FABACA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-1.5974071</w:t>
            </w:r>
          </w:p>
        </w:tc>
        <w:tc>
          <w:tcPr>
            <w:tcW w:w="1149" w:type="dxa"/>
            <w:noWrap/>
            <w:hideMark/>
          </w:tcPr>
          <w:p w14:paraId="32DCBE8F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0.015075377</w:t>
            </w:r>
          </w:p>
        </w:tc>
        <w:tc>
          <w:tcPr>
            <w:tcW w:w="1068" w:type="dxa"/>
            <w:noWrap/>
            <w:hideMark/>
          </w:tcPr>
          <w:p w14:paraId="5987525C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0.0577314</w:t>
            </w:r>
          </w:p>
        </w:tc>
      </w:tr>
      <w:tr w:rsidR="006A309C" w:rsidRPr="006A309C" w14:paraId="3521E222" w14:textId="77777777" w:rsidTr="006A309C">
        <w:trPr>
          <w:trHeight w:val="300"/>
        </w:trPr>
        <w:tc>
          <w:tcPr>
            <w:tcW w:w="4131" w:type="dxa"/>
            <w:noWrap/>
            <w:hideMark/>
          </w:tcPr>
          <w:p w14:paraId="47FBFDCE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KEGG_PPAR_SIGNALING_PATHWAY</w:t>
            </w:r>
          </w:p>
        </w:tc>
        <w:tc>
          <w:tcPr>
            <w:tcW w:w="564" w:type="dxa"/>
            <w:noWrap/>
            <w:hideMark/>
          </w:tcPr>
          <w:p w14:paraId="2944ACEA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69</w:t>
            </w:r>
          </w:p>
        </w:tc>
        <w:tc>
          <w:tcPr>
            <w:tcW w:w="1117" w:type="dxa"/>
            <w:noWrap/>
            <w:hideMark/>
          </w:tcPr>
          <w:p w14:paraId="4AAA681F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-0.49728936</w:t>
            </w:r>
          </w:p>
        </w:tc>
        <w:tc>
          <w:tcPr>
            <w:tcW w:w="1036" w:type="dxa"/>
            <w:noWrap/>
            <w:hideMark/>
          </w:tcPr>
          <w:p w14:paraId="0669424F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-1.5156106</w:t>
            </w:r>
          </w:p>
        </w:tc>
        <w:tc>
          <w:tcPr>
            <w:tcW w:w="1149" w:type="dxa"/>
            <w:noWrap/>
            <w:hideMark/>
          </w:tcPr>
          <w:p w14:paraId="0F218A66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0.009230769</w:t>
            </w:r>
          </w:p>
        </w:tc>
        <w:tc>
          <w:tcPr>
            <w:tcW w:w="1068" w:type="dxa"/>
            <w:noWrap/>
            <w:hideMark/>
          </w:tcPr>
          <w:p w14:paraId="14C7194A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0.10286768</w:t>
            </w:r>
          </w:p>
        </w:tc>
      </w:tr>
      <w:tr w:rsidR="006A309C" w:rsidRPr="006A309C" w14:paraId="7D76E11F" w14:textId="77777777" w:rsidTr="006A309C">
        <w:trPr>
          <w:trHeight w:val="300"/>
        </w:trPr>
        <w:tc>
          <w:tcPr>
            <w:tcW w:w="4131" w:type="dxa"/>
            <w:noWrap/>
            <w:hideMark/>
          </w:tcPr>
          <w:p w14:paraId="6FECF94E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KEGG_BUTANOATE_METABOLISM</w:t>
            </w:r>
          </w:p>
        </w:tc>
        <w:tc>
          <w:tcPr>
            <w:tcW w:w="564" w:type="dxa"/>
            <w:noWrap/>
            <w:hideMark/>
          </w:tcPr>
          <w:p w14:paraId="7125260F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34</w:t>
            </w:r>
          </w:p>
        </w:tc>
        <w:tc>
          <w:tcPr>
            <w:tcW w:w="1117" w:type="dxa"/>
            <w:noWrap/>
            <w:hideMark/>
          </w:tcPr>
          <w:p w14:paraId="3932100D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-0.5546332</w:t>
            </w:r>
          </w:p>
        </w:tc>
        <w:tc>
          <w:tcPr>
            <w:tcW w:w="1036" w:type="dxa"/>
            <w:noWrap/>
            <w:hideMark/>
          </w:tcPr>
          <w:p w14:paraId="509E8D47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-1.4874629</w:t>
            </w:r>
          </w:p>
        </w:tc>
        <w:tc>
          <w:tcPr>
            <w:tcW w:w="1149" w:type="dxa"/>
            <w:noWrap/>
            <w:hideMark/>
          </w:tcPr>
          <w:p w14:paraId="6D9EAC5D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0.026954178</w:t>
            </w:r>
          </w:p>
        </w:tc>
        <w:tc>
          <w:tcPr>
            <w:tcW w:w="1068" w:type="dxa"/>
            <w:noWrap/>
            <w:hideMark/>
          </w:tcPr>
          <w:p w14:paraId="7B47683D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0.11189534</w:t>
            </w:r>
          </w:p>
        </w:tc>
      </w:tr>
      <w:tr w:rsidR="006A309C" w:rsidRPr="006A309C" w14:paraId="336DF4A2" w14:textId="77777777" w:rsidTr="006A309C">
        <w:trPr>
          <w:trHeight w:val="300"/>
        </w:trPr>
        <w:tc>
          <w:tcPr>
            <w:tcW w:w="4131" w:type="dxa"/>
            <w:noWrap/>
            <w:hideMark/>
          </w:tcPr>
          <w:p w14:paraId="54A750EE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KEGG_PYRUVATE_METABOLISM</w:t>
            </w:r>
          </w:p>
        </w:tc>
        <w:tc>
          <w:tcPr>
            <w:tcW w:w="564" w:type="dxa"/>
            <w:noWrap/>
            <w:hideMark/>
          </w:tcPr>
          <w:p w14:paraId="31D89F3E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39</w:t>
            </w:r>
          </w:p>
        </w:tc>
        <w:tc>
          <w:tcPr>
            <w:tcW w:w="1117" w:type="dxa"/>
            <w:noWrap/>
            <w:hideMark/>
          </w:tcPr>
          <w:p w14:paraId="5E61CCC3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-0.51466024</w:t>
            </w:r>
          </w:p>
        </w:tc>
        <w:tc>
          <w:tcPr>
            <w:tcW w:w="1036" w:type="dxa"/>
            <w:noWrap/>
            <w:hideMark/>
          </w:tcPr>
          <w:p w14:paraId="68F93A5E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-1.401081</w:t>
            </w:r>
          </w:p>
        </w:tc>
        <w:tc>
          <w:tcPr>
            <w:tcW w:w="1149" w:type="dxa"/>
            <w:noWrap/>
            <w:hideMark/>
          </w:tcPr>
          <w:p w14:paraId="3C4106B5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0.027355623</w:t>
            </w:r>
          </w:p>
        </w:tc>
        <w:tc>
          <w:tcPr>
            <w:tcW w:w="1068" w:type="dxa"/>
            <w:noWrap/>
            <w:hideMark/>
          </w:tcPr>
          <w:p w14:paraId="25AB3070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0.17994899</w:t>
            </w:r>
          </w:p>
        </w:tc>
      </w:tr>
      <w:tr w:rsidR="006A309C" w:rsidRPr="006A309C" w14:paraId="6EC0D729" w14:textId="77777777" w:rsidTr="006A309C">
        <w:trPr>
          <w:trHeight w:val="300"/>
        </w:trPr>
        <w:tc>
          <w:tcPr>
            <w:tcW w:w="4131" w:type="dxa"/>
            <w:noWrap/>
            <w:hideMark/>
          </w:tcPr>
          <w:p w14:paraId="1C4EAA51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KEGG_TERPENOID_BACKBONE_BIOSYNTHESIS</w:t>
            </w:r>
          </w:p>
        </w:tc>
        <w:tc>
          <w:tcPr>
            <w:tcW w:w="564" w:type="dxa"/>
            <w:noWrap/>
            <w:hideMark/>
          </w:tcPr>
          <w:p w14:paraId="10E8B980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15</w:t>
            </w:r>
          </w:p>
        </w:tc>
        <w:tc>
          <w:tcPr>
            <w:tcW w:w="1117" w:type="dxa"/>
            <w:noWrap/>
            <w:hideMark/>
          </w:tcPr>
          <w:p w14:paraId="4B210F55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-0.64195824</w:t>
            </w:r>
          </w:p>
        </w:tc>
        <w:tc>
          <w:tcPr>
            <w:tcW w:w="1036" w:type="dxa"/>
            <w:noWrap/>
            <w:hideMark/>
          </w:tcPr>
          <w:p w14:paraId="4E5613AF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-1.4094508</w:t>
            </w:r>
          </w:p>
        </w:tc>
        <w:tc>
          <w:tcPr>
            <w:tcW w:w="1149" w:type="dxa"/>
            <w:noWrap/>
            <w:hideMark/>
          </w:tcPr>
          <w:p w14:paraId="573DF850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0.07455013</w:t>
            </w:r>
          </w:p>
        </w:tc>
        <w:tc>
          <w:tcPr>
            <w:tcW w:w="1068" w:type="dxa"/>
            <w:noWrap/>
            <w:hideMark/>
          </w:tcPr>
          <w:p w14:paraId="7F6C09CC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0.18577512</w:t>
            </w:r>
          </w:p>
        </w:tc>
      </w:tr>
      <w:tr w:rsidR="006A309C" w:rsidRPr="006A309C" w14:paraId="5CA103FC" w14:textId="77777777" w:rsidTr="006A309C">
        <w:trPr>
          <w:trHeight w:val="300"/>
        </w:trPr>
        <w:tc>
          <w:tcPr>
            <w:tcW w:w="4131" w:type="dxa"/>
            <w:noWrap/>
            <w:hideMark/>
          </w:tcPr>
          <w:p w14:paraId="770B2A11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KEGG_GLYOXYLATE_AND_DICARBOXYLATE_METABOLISM</w:t>
            </w:r>
          </w:p>
        </w:tc>
        <w:tc>
          <w:tcPr>
            <w:tcW w:w="564" w:type="dxa"/>
            <w:noWrap/>
            <w:hideMark/>
          </w:tcPr>
          <w:p w14:paraId="0259B6DB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16</w:t>
            </w:r>
          </w:p>
        </w:tc>
        <w:tc>
          <w:tcPr>
            <w:tcW w:w="1117" w:type="dxa"/>
            <w:noWrap/>
            <w:hideMark/>
          </w:tcPr>
          <w:p w14:paraId="46C89998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-0.6116382</w:t>
            </w:r>
          </w:p>
        </w:tc>
        <w:tc>
          <w:tcPr>
            <w:tcW w:w="1036" w:type="dxa"/>
            <w:noWrap/>
            <w:hideMark/>
          </w:tcPr>
          <w:p w14:paraId="18B9323E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-1.366153</w:t>
            </w:r>
          </w:p>
        </w:tc>
        <w:tc>
          <w:tcPr>
            <w:tcW w:w="1149" w:type="dxa"/>
            <w:noWrap/>
            <w:hideMark/>
          </w:tcPr>
          <w:p w14:paraId="13C92CB9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0.0959596</w:t>
            </w:r>
          </w:p>
        </w:tc>
        <w:tc>
          <w:tcPr>
            <w:tcW w:w="1068" w:type="dxa"/>
            <w:noWrap/>
            <w:hideMark/>
          </w:tcPr>
          <w:p w14:paraId="27C57187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0.21099563</w:t>
            </w:r>
          </w:p>
        </w:tc>
      </w:tr>
      <w:tr w:rsidR="006A309C" w:rsidRPr="006A309C" w14:paraId="522E2EA0" w14:textId="77777777" w:rsidTr="006A309C">
        <w:trPr>
          <w:trHeight w:val="300"/>
        </w:trPr>
        <w:tc>
          <w:tcPr>
            <w:tcW w:w="4131" w:type="dxa"/>
            <w:noWrap/>
            <w:hideMark/>
          </w:tcPr>
          <w:p w14:paraId="2822C060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KEGG_PROXIMAL_TUBULE_BICARBONATE_RECLAMATION</w:t>
            </w:r>
          </w:p>
        </w:tc>
        <w:tc>
          <w:tcPr>
            <w:tcW w:w="564" w:type="dxa"/>
            <w:noWrap/>
            <w:hideMark/>
          </w:tcPr>
          <w:p w14:paraId="583AF6F2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1117" w:type="dxa"/>
            <w:noWrap/>
            <w:hideMark/>
          </w:tcPr>
          <w:p w14:paraId="6920741C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-0.5456981</w:t>
            </w:r>
          </w:p>
        </w:tc>
        <w:tc>
          <w:tcPr>
            <w:tcW w:w="1036" w:type="dxa"/>
            <w:noWrap/>
            <w:hideMark/>
          </w:tcPr>
          <w:p w14:paraId="1D1339FB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-1.3206468</w:t>
            </w:r>
          </w:p>
        </w:tc>
        <w:tc>
          <w:tcPr>
            <w:tcW w:w="1149" w:type="dxa"/>
            <w:noWrap/>
            <w:hideMark/>
          </w:tcPr>
          <w:p w14:paraId="05A40391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0.118644066</w:t>
            </w:r>
          </w:p>
        </w:tc>
        <w:tc>
          <w:tcPr>
            <w:tcW w:w="1068" w:type="dxa"/>
            <w:noWrap/>
            <w:hideMark/>
          </w:tcPr>
          <w:p w14:paraId="002979B1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0.24991253</w:t>
            </w:r>
          </w:p>
        </w:tc>
      </w:tr>
    </w:tbl>
    <w:p w14:paraId="50BF9A39" w14:textId="77777777" w:rsidR="006A309C" w:rsidRPr="006A309C" w:rsidRDefault="006A309C" w:rsidP="006A309C"/>
    <w:p w14:paraId="618C6CB9" w14:textId="77777777" w:rsidR="00F474C3" w:rsidRDefault="00F474C3" w:rsidP="00F474C3"/>
    <w:p w14:paraId="6333E440" w14:textId="77777777" w:rsidR="00FB7726" w:rsidRDefault="00FB7726" w:rsidP="00FB7726">
      <w:pPr>
        <w:pStyle w:val="Heading3"/>
      </w:pPr>
      <w:r>
        <w:t>Citrate Cycle (SDHA)</w:t>
      </w:r>
    </w:p>
    <w:p w14:paraId="58C84C6E" w14:textId="77777777" w:rsidR="00FB7726" w:rsidRPr="00FB7726" w:rsidRDefault="00F95050" w:rsidP="00FB7726">
      <w:r>
        <w:rPr>
          <w:noProof/>
        </w:rPr>
        <w:drawing>
          <wp:inline distT="0" distB="0" distL="0" distR="0" wp14:anchorId="09F07858" wp14:editId="6945784C">
            <wp:extent cx="1803400" cy="1803400"/>
            <wp:effectExtent l="0" t="0" r="0" b="0"/>
            <wp:docPr id="3" name="Picture 3" descr="Macintosh HD:Users:davebridges:gsea_home:output:feb18:Acromegaly_KEGG.Gsea.1392738009669:enplot_KEGG_CITRATE_CYCLE_TCA_CYCLE_19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davebridges:gsea_home:output:feb18:Acromegaly_KEGG.Gsea.1392738009669:enplot_KEGG_CITRATE_CYCLE_TCA_CYCLE_195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5050">
        <w:drawing>
          <wp:inline distT="0" distB="0" distL="0" distR="0" wp14:anchorId="2924DB85" wp14:editId="060643FA">
            <wp:extent cx="3657600" cy="182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9085B" w14:textId="77777777" w:rsidR="00FB7726" w:rsidRPr="00FB7726" w:rsidRDefault="00FB7726" w:rsidP="00FB7726"/>
    <w:p w14:paraId="1C325038" w14:textId="77777777" w:rsidR="00FB7726" w:rsidRDefault="00FB7726" w:rsidP="00FB7726">
      <w:pPr>
        <w:pStyle w:val="Heading3"/>
      </w:pPr>
    </w:p>
    <w:p w14:paraId="513C40EB" w14:textId="77777777" w:rsidR="00F95050" w:rsidRPr="00F95050" w:rsidRDefault="00FB7726" w:rsidP="00F95050">
      <w:pPr>
        <w:pStyle w:val="Heading3"/>
      </w:pPr>
      <w:r>
        <w:t>Fatty Acid Metabolism (ACSL4)</w:t>
      </w:r>
    </w:p>
    <w:p w14:paraId="0F9369A4" w14:textId="77777777" w:rsidR="00FB7726" w:rsidRDefault="00F95050" w:rsidP="00F474C3">
      <w:r>
        <w:rPr>
          <w:noProof/>
        </w:rPr>
        <w:drawing>
          <wp:inline distT="0" distB="0" distL="0" distR="0" wp14:anchorId="396A8C50" wp14:editId="47959F45">
            <wp:extent cx="1466850" cy="1466850"/>
            <wp:effectExtent l="0" t="0" r="6350" b="6350"/>
            <wp:docPr id="4" name="Picture 4" descr="Macintosh HD:Users:davebridges:gsea_home:output:feb18:Acromegaly_KEGG.Gsea.1392738009669:enplot_KEGG_FATTY_ACID_METABOLISM_19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davebridges:gsea_home:output:feb18:Acromegaly_KEGG.Gsea.1392738009669:enplot_KEGG_FATTY_ACID_METABOLISM_197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5050">
        <w:drawing>
          <wp:inline distT="0" distB="0" distL="0" distR="0" wp14:anchorId="520BFB79" wp14:editId="30BB2FE4">
            <wp:extent cx="3004820" cy="1430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408" cy="143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86C21" w14:textId="77777777" w:rsidR="00FB7726" w:rsidRDefault="00FB7726" w:rsidP="00F474C3"/>
    <w:p w14:paraId="666906A0" w14:textId="77777777" w:rsidR="00FB7726" w:rsidRDefault="00FB7726" w:rsidP="00F474C3"/>
    <w:p w14:paraId="663023C1" w14:textId="77777777" w:rsidR="00D715A5" w:rsidRDefault="00D715A5" w:rsidP="00F95050">
      <w:pPr>
        <w:pStyle w:val="Heading3"/>
      </w:pPr>
      <w:r>
        <w:t>Steroid Biosynthesis</w:t>
      </w:r>
    </w:p>
    <w:p w14:paraId="5FD89813" w14:textId="77777777" w:rsidR="00D715A5" w:rsidRPr="00D715A5" w:rsidRDefault="00D715A5" w:rsidP="00D715A5">
      <w:r>
        <w:rPr>
          <w:noProof/>
        </w:rPr>
        <w:drawing>
          <wp:inline distT="0" distB="0" distL="0" distR="0" wp14:anchorId="18291CFD" wp14:editId="7C49E39C">
            <wp:extent cx="1828800" cy="1828800"/>
            <wp:effectExtent l="0" t="0" r="0" b="0"/>
            <wp:docPr id="9" name="Picture 9" descr="Macintosh HD:Users:davebridges:gsea_home:output:feb18:Acromegaly_KEGG.Gsea.1392738009669:enplot_KEGG_STEROID_BIOSYNTHESIS_19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davebridges:gsea_home:output:feb18:Acromegaly_KEGG.Gsea.1392738009669:enplot_KEGG_STEROID_BIOSYNTHESIS_197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ADBF60" wp14:editId="59938856">
            <wp:extent cx="3244451" cy="1130300"/>
            <wp:effectExtent l="0" t="0" r="6985" b="0"/>
            <wp:docPr id="10" name="Picture 10" descr="Macintosh HD:Users:davebridges:gsea_home:output:feb18:Acromegaly_KEGG.Gsea.1392738009669:KEGG_STEROID_BIOSYNTHESIS_19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davebridges:gsea_home:output:feb18:Acromegaly_KEGG.Gsea.1392738009669:KEGG_STEROID_BIOSYNTHESIS_197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71" cy="1130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EFF80" w14:textId="77777777" w:rsidR="00FB7726" w:rsidRDefault="00F95050" w:rsidP="00F95050">
      <w:pPr>
        <w:pStyle w:val="Heading3"/>
      </w:pPr>
      <w:r>
        <w:t>PPAR Signaling (ACSL4)</w:t>
      </w:r>
    </w:p>
    <w:p w14:paraId="58AC88DF" w14:textId="77777777" w:rsidR="00C222A4" w:rsidRDefault="00F95050" w:rsidP="00C222A4">
      <w:r w:rsidRPr="00F95050">
        <w:drawing>
          <wp:inline distT="0" distB="0" distL="0" distR="0" wp14:anchorId="0BE22981" wp14:editId="7E5F00AB">
            <wp:extent cx="1828800" cy="1828800"/>
            <wp:effectExtent l="0" t="0" r="0" b="0"/>
            <wp:docPr id="5" name="Picture 5" descr="Macintosh HD:Users:davebridges:gsea_home:output:feb18:Acromegaly_KEGG.Gsea.1392738009669:enplot_KEGG_PPAR_SIGNALING_PATHWAY_19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davebridges:gsea_home:output:feb18:Acromegaly_KEGG.Gsea.1392738009669:enplot_KEGG_PPAR_SIGNALING_PATHWAY_197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A992EA" wp14:editId="0D75D8FA">
            <wp:extent cx="1723448" cy="1689538"/>
            <wp:effectExtent l="0" t="0" r="3810" b="12700"/>
            <wp:docPr id="6" name="Picture 6" descr="Macintosh HD:Users:davebridges:gsea_home:output:feb18:Acromegaly_KEGG.Gsea.1392738009669:KEGG_PPAR_SIGNALING_PATHWAY_19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davebridges:gsea_home:output:feb18:Acromegaly_KEGG.Gsea.1392738009669:KEGG_PPAR_SIGNALING_PATHWAY_197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209" cy="1690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B5C4" w14:textId="77777777" w:rsidR="00C222A4" w:rsidRDefault="00C222A4" w:rsidP="00C222A4">
      <w:pPr>
        <w:pStyle w:val="Heading2"/>
      </w:pPr>
      <w:proofErr w:type="spellStart"/>
      <w:r>
        <w:t>Downregulated</w:t>
      </w:r>
      <w:proofErr w:type="spellEnd"/>
      <w:r>
        <w:t xml:space="preserve"> in Acromegaly</w:t>
      </w:r>
    </w:p>
    <w:tbl>
      <w:tblPr>
        <w:tblStyle w:val="TableGrid"/>
        <w:tblW w:w="9777" w:type="dxa"/>
        <w:tblLook w:val="04A0" w:firstRow="1" w:lastRow="0" w:firstColumn="1" w:lastColumn="0" w:noHBand="0" w:noVBand="1"/>
      </w:tblPr>
      <w:tblGrid>
        <w:gridCol w:w="4860"/>
        <w:gridCol w:w="564"/>
        <w:gridCol w:w="1068"/>
        <w:gridCol w:w="987"/>
        <w:gridCol w:w="1149"/>
        <w:gridCol w:w="1149"/>
      </w:tblGrid>
      <w:tr w:rsidR="006A309C" w:rsidRPr="006A309C" w14:paraId="7EEC460A" w14:textId="77777777" w:rsidTr="006A309C">
        <w:trPr>
          <w:trHeight w:val="300"/>
        </w:trPr>
        <w:tc>
          <w:tcPr>
            <w:tcW w:w="4860" w:type="dxa"/>
            <w:noWrap/>
            <w:hideMark/>
          </w:tcPr>
          <w:p w14:paraId="5249097A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Pathway</w:t>
            </w:r>
          </w:p>
        </w:tc>
        <w:tc>
          <w:tcPr>
            <w:tcW w:w="564" w:type="dxa"/>
            <w:noWrap/>
            <w:hideMark/>
          </w:tcPr>
          <w:p w14:paraId="56FD6F1A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SIZE</w:t>
            </w:r>
          </w:p>
        </w:tc>
        <w:tc>
          <w:tcPr>
            <w:tcW w:w="1068" w:type="dxa"/>
            <w:noWrap/>
            <w:hideMark/>
          </w:tcPr>
          <w:p w14:paraId="539C13DB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ES</w:t>
            </w:r>
          </w:p>
        </w:tc>
        <w:tc>
          <w:tcPr>
            <w:tcW w:w="987" w:type="dxa"/>
            <w:noWrap/>
            <w:hideMark/>
          </w:tcPr>
          <w:p w14:paraId="25B2A97A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NES</w:t>
            </w:r>
          </w:p>
        </w:tc>
        <w:tc>
          <w:tcPr>
            <w:tcW w:w="1149" w:type="dxa"/>
            <w:noWrap/>
            <w:hideMark/>
          </w:tcPr>
          <w:p w14:paraId="521C7CE5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NOM p-</w:t>
            </w:r>
            <w:proofErr w:type="spellStart"/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val</w:t>
            </w:r>
            <w:proofErr w:type="spellEnd"/>
          </w:p>
        </w:tc>
        <w:tc>
          <w:tcPr>
            <w:tcW w:w="1149" w:type="dxa"/>
            <w:noWrap/>
            <w:hideMark/>
          </w:tcPr>
          <w:p w14:paraId="29F03349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FDR q-</w:t>
            </w:r>
            <w:proofErr w:type="spellStart"/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val</w:t>
            </w:r>
            <w:proofErr w:type="spellEnd"/>
          </w:p>
        </w:tc>
      </w:tr>
      <w:tr w:rsidR="006A309C" w:rsidRPr="006A309C" w14:paraId="1C958179" w14:textId="77777777" w:rsidTr="006A309C">
        <w:trPr>
          <w:trHeight w:val="300"/>
        </w:trPr>
        <w:tc>
          <w:tcPr>
            <w:tcW w:w="4860" w:type="dxa"/>
            <w:noWrap/>
            <w:hideMark/>
          </w:tcPr>
          <w:p w14:paraId="4947FB9F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KEGG_PATHOGENIC_ESCHERICHIA_COLI_INFECTION</w:t>
            </w:r>
          </w:p>
        </w:tc>
        <w:tc>
          <w:tcPr>
            <w:tcW w:w="564" w:type="dxa"/>
            <w:noWrap/>
            <w:hideMark/>
          </w:tcPr>
          <w:p w14:paraId="698CE4B1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1068" w:type="dxa"/>
            <w:noWrap/>
            <w:hideMark/>
          </w:tcPr>
          <w:p w14:paraId="5D2E43A6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0.6491572</w:t>
            </w:r>
          </w:p>
        </w:tc>
        <w:tc>
          <w:tcPr>
            <w:tcW w:w="987" w:type="dxa"/>
            <w:noWrap/>
            <w:hideMark/>
          </w:tcPr>
          <w:p w14:paraId="52E61FFB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1.7126645</w:t>
            </w:r>
          </w:p>
        </w:tc>
        <w:tc>
          <w:tcPr>
            <w:tcW w:w="1149" w:type="dxa"/>
            <w:noWrap/>
            <w:hideMark/>
          </w:tcPr>
          <w:p w14:paraId="6165B081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149" w:type="dxa"/>
            <w:noWrap/>
            <w:hideMark/>
          </w:tcPr>
          <w:p w14:paraId="15313A47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0.05628421</w:t>
            </w:r>
          </w:p>
        </w:tc>
      </w:tr>
      <w:tr w:rsidR="006A309C" w:rsidRPr="006A309C" w14:paraId="31F5493B" w14:textId="77777777" w:rsidTr="006A309C">
        <w:trPr>
          <w:trHeight w:val="300"/>
        </w:trPr>
        <w:tc>
          <w:tcPr>
            <w:tcW w:w="4860" w:type="dxa"/>
            <w:noWrap/>
            <w:hideMark/>
          </w:tcPr>
          <w:p w14:paraId="2E94C3F8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KEGG_CHEMOKINE_SIGNALING_PATHWAY</w:t>
            </w:r>
          </w:p>
        </w:tc>
        <w:tc>
          <w:tcPr>
            <w:tcW w:w="564" w:type="dxa"/>
            <w:noWrap/>
            <w:hideMark/>
          </w:tcPr>
          <w:p w14:paraId="1C2EBFBC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189</w:t>
            </w:r>
          </w:p>
        </w:tc>
        <w:tc>
          <w:tcPr>
            <w:tcW w:w="1068" w:type="dxa"/>
            <w:noWrap/>
            <w:hideMark/>
          </w:tcPr>
          <w:p w14:paraId="487E6371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0.52829546</w:t>
            </w:r>
          </w:p>
        </w:tc>
        <w:tc>
          <w:tcPr>
            <w:tcW w:w="987" w:type="dxa"/>
            <w:noWrap/>
            <w:hideMark/>
          </w:tcPr>
          <w:p w14:paraId="33B9BF37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1.6230069</w:t>
            </w:r>
          </w:p>
        </w:tc>
        <w:tc>
          <w:tcPr>
            <w:tcW w:w="1149" w:type="dxa"/>
            <w:noWrap/>
            <w:hideMark/>
          </w:tcPr>
          <w:p w14:paraId="77E980A9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149" w:type="dxa"/>
            <w:noWrap/>
            <w:hideMark/>
          </w:tcPr>
          <w:p w14:paraId="53F9D1DF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0.08772151</w:t>
            </w:r>
          </w:p>
        </w:tc>
      </w:tr>
      <w:tr w:rsidR="006A309C" w:rsidRPr="006A309C" w14:paraId="6F8A4A4B" w14:textId="77777777" w:rsidTr="006A309C">
        <w:trPr>
          <w:trHeight w:val="300"/>
        </w:trPr>
        <w:tc>
          <w:tcPr>
            <w:tcW w:w="4860" w:type="dxa"/>
            <w:noWrap/>
            <w:hideMark/>
          </w:tcPr>
          <w:p w14:paraId="2A072185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KEGG_COMPLEMENT_AND_COAGULATION_CASCADES</w:t>
            </w:r>
          </w:p>
        </w:tc>
        <w:tc>
          <w:tcPr>
            <w:tcW w:w="564" w:type="dxa"/>
            <w:noWrap/>
            <w:hideMark/>
          </w:tcPr>
          <w:p w14:paraId="6E9DB0EC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69</w:t>
            </w:r>
          </w:p>
        </w:tc>
        <w:tc>
          <w:tcPr>
            <w:tcW w:w="1068" w:type="dxa"/>
            <w:noWrap/>
            <w:hideMark/>
          </w:tcPr>
          <w:p w14:paraId="3299441F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0.596523</w:t>
            </w:r>
          </w:p>
        </w:tc>
        <w:tc>
          <w:tcPr>
            <w:tcW w:w="987" w:type="dxa"/>
            <w:noWrap/>
            <w:hideMark/>
          </w:tcPr>
          <w:p w14:paraId="3CD732CD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1.6347167</w:t>
            </w:r>
          </w:p>
        </w:tc>
        <w:tc>
          <w:tcPr>
            <w:tcW w:w="1149" w:type="dxa"/>
            <w:noWrap/>
            <w:hideMark/>
          </w:tcPr>
          <w:p w14:paraId="26C4BEA3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0.001443001</w:t>
            </w:r>
          </w:p>
        </w:tc>
        <w:tc>
          <w:tcPr>
            <w:tcW w:w="1149" w:type="dxa"/>
            <w:noWrap/>
            <w:hideMark/>
          </w:tcPr>
          <w:p w14:paraId="64D236B9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0.10386536</w:t>
            </w:r>
          </w:p>
        </w:tc>
      </w:tr>
      <w:tr w:rsidR="006A309C" w:rsidRPr="006A309C" w14:paraId="360A6DCA" w14:textId="77777777" w:rsidTr="006A309C">
        <w:trPr>
          <w:trHeight w:val="300"/>
        </w:trPr>
        <w:tc>
          <w:tcPr>
            <w:tcW w:w="4860" w:type="dxa"/>
            <w:noWrap/>
            <w:hideMark/>
          </w:tcPr>
          <w:p w14:paraId="27511F73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KEGG_TASTE_TRANSDUCTION</w:t>
            </w:r>
          </w:p>
        </w:tc>
        <w:tc>
          <w:tcPr>
            <w:tcW w:w="564" w:type="dxa"/>
            <w:noWrap/>
            <w:hideMark/>
          </w:tcPr>
          <w:p w14:paraId="6E305086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50</w:t>
            </w:r>
          </w:p>
        </w:tc>
        <w:tc>
          <w:tcPr>
            <w:tcW w:w="1068" w:type="dxa"/>
            <w:noWrap/>
            <w:hideMark/>
          </w:tcPr>
          <w:p w14:paraId="4E8E0509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0.5906472</w:t>
            </w:r>
          </w:p>
        </w:tc>
        <w:tc>
          <w:tcPr>
            <w:tcW w:w="987" w:type="dxa"/>
            <w:noWrap/>
            <w:hideMark/>
          </w:tcPr>
          <w:p w14:paraId="39641AE3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1.5127466</w:t>
            </w:r>
          </w:p>
        </w:tc>
        <w:tc>
          <w:tcPr>
            <w:tcW w:w="1149" w:type="dxa"/>
            <w:noWrap/>
            <w:hideMark/>
          </w:tcPr>
          <w:p w14:paraId="50685087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0.015060241</w:t>
            </w:r>
          </w:p>
        </w:tc>
        <w:tc>
          <w:tcPr>
            <w:tcW w:w="1149" w:type="dxa"/>
            <w:noWrap/>
            <w:hideMark/>
          </w:tcPr>
          <w:p w14:paraId="4CE6319F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0.124807574</w:t>
            </w:r>
          </w:p>
        </w:tc>
      </w:tr>
      <w:tr w:rsidR="006A309C" w:rsidRPr="006A309C" w14:paraId="58294030" w14:textId="77777777" w:rsidTr="006A309C">
        <w:trPr>
          <w:trHeight w:val="300"/>
        </w:trPr>
        <w:tc>
          <w:tcPr>
            <w:tcW w:w="4860" w:type="dxa"/>
            <w:noWrap/>
            <w:hideMark/>
          </w:tcPr>
          <w:p w14:paraId="4922ADBB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KEGG_HEMATOPOIETIC_CELL_LINEAGE</w:t>
            </w:r>
          </w:p>
        </w:tc>
        <w:tc>
          <w:tcPr>
            <w:tcW w:w="564" w:type="dxa"/>
            <w:noWrap/>
            <w:hideMark/>
          </w:tcPr>
          <w:p w14:paraId="526FC67C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87</w:t>
            </w:r>
          </w:p>
        </w:tc>
        <w:tc>
          <w:tcPr>
            <w:tcW w:w="1068" w:type="dxa"/>
            <w:noWrap/>
            <w:hideMark/>
          </w:tcPr>
          <w:p w14:paraId="251E5DF0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0.5371428</w:t>
            </w:r>
          </w:p>
        </w:tc>
        <w:tc>
          <w:tcPr>
            <w:tcW w:w="987" w:type="dxa"/>
            <w:noWrap/>
            <w:hideMark/>
          </w:tcPr>
          <w:p w14:paraId="19068054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1.5246742</w:t>
            </w:r>
          </w:p>
        </w:tc>
        <w:tc>
          <w:tcPr>
            <w:tcW w:w="1149" w:type="dxa"/>
            <w:noWrap/>
            <w:hideMark/>
          </w:tcPr>
          <w:p w14:paraId="2975DC93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0.00286123</w:t>
            </w:r>
          </w:p>
        </w:tc>
        <w:tc>
          <w:tcPr>
            <w:tcW w:w="1149" w:type="dxa"/>
            <w:noWrap/>
            <w:hideMark/>
          </w:tcPr>
          <w:p w14:paraId="299BC6E0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0.13929474</w:t>
            </w:r>
          </w:p>
        </w:tc>
      </w:tr>
      <w:tr w:rsidR="006A309C" w:rsidRPr="006A309C" w14:paraId="53E8E737" w14:textId="77777777" w:rsidTr="006A309C">
        <w:trPr>
          <w:trHeight w:val="300"/>
        </w:trPr>
        <w:tc>
          <w:tcPr>
            <w:tcW w:w="4860" w:type="dxa"/>
            <w:noWrap/>
            <w:hideMark/>
          </w:tcPr>
          <w:p w14:paraId="41904FD9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KEGG_CYTOKINE_CYTOKINE_RECEPTOR_INTERACTION</w:t>
            </w:r>
          </w:p>
        </w:tc>
        <w:tc>
          <w:tcPr>
            <w:tcW w:w="564" w:type="dxa"/>
            <w:noWrap/>
            <w:hideMark/>
          </w:tcPr>
          <w:p w14:paraId="58540C93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261</w:t>
            </w:r>
          </w:p>
        </w:tc>
        <w:tc>
          <w:tcPr>
            <w:tcW w:w="1068" w:type="dxa"/>
            <w:noWrap/>
            <w:hideMark/>
          </w:tcPr>
          <w:p w14:paraId="2B734DF4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0.47486284</w:t>
            </w:r>
          </w:p>
        </w:tc>
        <w:tc>
          <w:tcPr>
            <w:tcW w:w="987" w:type="dxa"/>
            <w:noWrap/>
            <w:hideMark/>
          </w:tcPr>
          <w:p w14:paraId="0182485C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1.5129193</w:t>
            </w:r>
          </w:p>
        </w:tc>
        <w:tc>
          <w:tcPr>
            <w:tcW w:w="1149" w:type="dxa"/>
            <w:noWrap/>
            <w:hideMark/>
          </w:tcPr>
          <w:p w14:paraId="7E1EA62B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0.00120919</w:t>
            </w:r>
          </w:p>
        </w:tc>
        <w:tc>
          <w:tcPr>
            <w:tcW w:w="1149" w:type="dxa"/>
            <w:noWrap/>
            <w:hideMark/>
          </w:tcPr>
          <w:p w14:paraId="78D9BB07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0.14017753</w:t>
            </w:r>
          </w:p>
        </w:tc>
      </w:tr>
      <w:tr w:rsidR="006A309C" w:rsidRPr="006A309C" w14:paraId="3C8A704C" w14:textId="77777777" w:rsidTr="006A309C">
        <w:trPr>
          <w:trHeight w:val="300"/>
        </w:trPr>
        <w:tc>
          <w:tcPr>
            <w:tcW w:w="4860" w:type="dxa"/>
            <w:noWrap/>
            <w:hideMark/>
          </w:tcPr>
          <w:p w14:paraId="28FB0392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KEGG_LYSOSOME</w:t>
            </w:r>
          </w:p>
        </w:tc>
        <w:tc>
          <w:tcPr>
            <w:tcW w:w="564" w:type="dxa"/>
            <w:noWrap/>
            <w:hideMark/>
          </w:tcPr>
          <w:p w14:paraId="40C4C2AB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119</w:t>
            </w:r>
          </w:p>
        </w:tc>
        <w:tc>
          <w:tcPr>
            <w:tcW w:w="1068" w:type="dxa"/>
            <w:noWrap/>
            <w:hideMark/>
          </w:tcPr>
          <w:p w14:paraId="576CF0AA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0.5218172</w:t>
            </w:r>
          </w:p>
        </w:tc>
        <w:tc>
          <w:tcPr>
            <w:tcW w:w="987" w:type="dxa"/>
            <w:noWrap/>
            <w:hideMark/>
          </w:tcPr>
          <w:p w14:paraId="09597BBC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1.5342332</w:t>
            </w:r>
          </w:p>
        </w:tc>
        <w:tc>
          <w:tcPr>
            <w:tcW w:w="1149" w:type="dxa"/>
            <w:noWrap/>
            <w:hideMark/>
          </w:tcPr>
          <w:p w14:paraId="48EC83D5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149" w:type="dxa"/>
            <w:noWrap/>
            <w:hideMark/>
          </w:tcPr>
          <w:p w14:paraId="348A667C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0.1419644</w:t>
            </w:r>
          </w:p>
        </w:tc>
      </w:tr>
      <w:tr w:rsidR="006A309C" w:rsidRPr="006A309C" w14:paraId="180CFDF3" w14:textId="77777777" w:rsidTr="006A309C">
        <w:trPr>
          <w:trHeight w:val="300"/>
        </w:trPr>
        <w:tc>
          <w:tcPr>
            <w:tcW w:w="4860" w:type="dxa"/>
            <w:noWrap/>
            <w:hideMark/>
          </w:tcPr>
          <w:p w14:paraId="2602F7DE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KEGG_NOTCH_SIGNALING_PATHWAY</w:t>
            </w:r>
          </w:p>
        </w:tc>
        <w:tc>
          <w:tcPr>
            <w:tcW w:w="564" w:type="dxa"/>
            <w:noWrap/>
            <w:hideMark/>
          </w:tcPr>
          <w:p w14:paraId="5AEBB479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47</w:t>
            </w:r>
          </w:p>
        </w:tc>
        <w:tc>
          <w:tcPr>
            <w:tcW w:w="1068" w:type="dxa"/>
            <w:noWrap/>
            <w:hideMark/>
          </w:tcPr>
          <w:p w14:paraId="1F7761F9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0.5687546</w:t>
            </w:r>
          </w:p>
        </w:tc>
        <w:tc>
          <w:tcPr>
            <w:tcW w:w="987" w:type="dxa"/>
            <w:noWrap/>
            <w:hideMark/>
          </w:tcPr>
          <w:p w14:paraId="41F64308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1.4708331</w:t>
            </w:r>
          </w:p>
        </w:tc>
        <w:tc>
          <w:tcPr>
            <w:tcW w:w="1149" w:type="dxa"/>
            <w:noWrap/>
            <w:hideMark/>
          </w:tcPr>
          <w:p w14:paraId="1F765EE1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0.01875902</w:t>
            </w:r>
          </w:p>
        </w:tc>
        <w:tc>
          <w:tcPr>
            <w:tcW w:w="1149" w:type="dxa"/>
            <w:noWrap/>
            <w:hideMark/>
          </w:tcPr>
          <w:p w14:paraId="1B229078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0.14608255</w:t>
            </w:r>
          </w:p>
        </w:tc>
      </w:tr>
      <w:tr w:rsidR="006A309C" w:rsidRPr="006A309C" w14:paraId="193D8279" w14:textId="77777777" w:rsidTr="006A309C">
        <w:trPr>
          <w:trHeight w:val="300"/>
        </w:trPr>
        <w:tc>
          <w:tcPr>
            <w:tcW w:w="4860" w:type="dxa"/>
            <w:noWrap/>
            <w:hideMark/>
          </w:tcPr>
          <w:p w14:paraId="45770927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KEGG_ANTIGEN_PROCESSING_AND_PRESENTATION</w:t>
            </w:r>
          </w:p>
        </w:tc>
        <w:tc>
          <w:tcPr>
            <w:tcW w:w="564" w:type="dxa"/>
            <w:noWrap/>
            <w:hideMark/>
          </w:tcPr>
          <w:p w14:paraId="02A6E7A7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85</w:t>
            </w:r>
          </w:p>
        </w:tc>
        <w:tc>
          <w:tcPr>
            <w:tcW w:w="1068" w:type="dxa"/>
            <w:noWrap/>
            <w:hideMark/>
          </w:tcPr>
          <w:p w14:paraId="581193E9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0.52326035</w:t>
            </w:r>
          </w:p>
        </w:tc>
        <w:tc>
          <w:tcPr>
            <w:tcW w:w="987" w:type="dxa"/>
            <w:noWrap/>
            <w:hideMark/>
          </w:tcPr>
          <w:p w14:paraId="35642BDD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1.4782809</w:t>
            </w:r>
          </w:p>
        </w:tc>
        <w:tc>
          <w:tcPr>
            <w:tcW w:w="1149" w:type="dxa"/>
            <w:noWrap/>
            <w:hideMark/>
          </w:tcPr>
          <w:p w14:paraId="5EF37C13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0.011220196</w:t>
            </w:r>
          </w:p>
        </w:tc>
        <w:tc>
          <w:tcPr>
            <w:tcW w:w="1149" w:type="dxa"/>
            <w:noWrap/>
            <w:hideMark/>
          </w:tcPr>
          <w:p w14:paraId="3DEBC6FC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0.1478672</w:t>
            </w:r>
          </w:p>
        </w:tc>
      </w:tr>
      <w:tr w:rsidR="006A309C" w:rsidRPr="006A309C" w14:paraId="1236C7AE" w14:textId="77777777" w:rsidTr="006A309C">
        <w:trPr>
          <w:trHeight w:val="300"/>
        </w:trPr>
        <w:tc>
          <w:tcPr>
            <w:tcW w:w="4860" w:type="dxa"/>
            <w:noWrap/>
            <w:hideMark/>
          </w:tcPr>
          <w:p w14:paraId="67C31606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KEGG_NATURAL_KILLER_CELL_MEDIATED_CYTOTOXICITY</w:t>
            </w:r>
          </w:p>
        </w:tc>
        <w:tc>
          <w:tcPr>
            <w:tcW w:w="564" w:type="dxa"/>
            <w:noWrap/>
            <w:hideMark/>
          </w:tcPr>
          <w:p w14:paraId="4230DB9E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134</w:t>
            </w:r>
          </w:p>
        </w:tc>
        <w:tc>
          <w:tcPr>
            <w:tcW w:w="1068" w:type="dxa"/>
            <w:noWrap/>
            <w:hideMark/>
          </w:tcPr>
          <w:p w14:paraId="67660467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0.5230677</w:t>
            </w:r>
          </w:p>
        </w:tc>
        <w:tc>
          <w:tcPr>
            <w:tcW w:w="987" w:type="dxa"/>
            <w:noWrap/>
            <w:hideMark/>
          </w:tcPr>
          <w:p w14:paraId="4FC3D29C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1.5413047</w:t>
            </w:r>
          </w:p>
        </w:tc>
        <w:tc>
          <w:tcPr>
            <w:tcW w:w="1149" w:type="dxa"/>
            <w:noWrap/>
            <w:hideMark/>
          </w:tcPr>
          <w:p w14:paraId="267399CB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149" w:type="dxa"/>
            <w:noWrap/>
            <w:hideMark/>
          </w:tcPr>
          <w:p w14:paraId="3BDFC289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0.15322487</w:t>
            </w:r>
          </w:p>
        </w:tc>
      </w:tr>
      <w:tr w:rsidR="006A309C" w:rsidRPr="006A309C" w14:paraId="06CAB1F5" w14:textId="77777777" w:rsidTr="006A309C">
        <w:trPr>
          <w:trHeight w:val="300"/>
        </w:trPr>
        <w:tc>
          <w:tcPr>
            <w:tcW w:w="4860" w:type="dxa"/>
            <w:noWrap/>
            <w:hideMark/>
          </w:tcPr>
          <w:p w14:paraId="5A9723BE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KEGG_CYTOSOLIC_DNA_SENSING_PATHWAY</w:t>
            </w:r>
          </w:p>
        </w:tc>
        <w:tc>
          <w:tcPr>
            <w:tcW w:w="564" w:type="dxa"/>
            <w:noWrap/>
            <w:hideMark/>
          </w:tcPr>
          <w:p w14:paraId="73431F70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1068" w:type="dxa"/>
            <w:noWrap/>
            <w:hideMark/>
          </w:tcPr>
          <w:p w14:paraId="711A0FB5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0.55500984</w:t>
            </w:r>
          </w:p>
        </w:tc>
        <w:tc>
          <w:tcPr>
            <w:tcW w:w="987" w:type="dxa"/>
            <w:noWrap/>
            <w:hideMark/>
          </w:tcPr>
          <w:p w14:paraId="0FD9950F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1.4800134</w:t>
            </w:r>
          </w:p>
        </w:tc>
        <w:tc>
          <w:tcPr>
            <w:tcW w:w="1149" w:type="dxa"/>
            <w:noWrap/>
            <w:hideMark/>
          </w:tcPr>
          <w:p w14:paraId="29380F22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0.003072197</w:t>
            </w:r>
          </w:p>
        </w:tc>
        <w:tc>
          <w:tcPr>
            <w:tcW w:w="1149" w:type="dxa"/>
            <w:noWrap/>
            <w:hideMark/>
          </w:tcPr>
          <w:p w14:paraId="66A9450B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0.16003819</w:t>
            </w:r>
          </w:p>
        </w:tc>
      </w:tr>
      <w:tr w:rsidR="006A309C" w:rsidRPr="006A309C" w14:paraId="3550A8F9" w14:textId="77777777" w:rsidTr="006A309C">
        <w:trPr>
          <w:trHeight w:val="300"/>
        </w:trPr>
        <w:tc>
          <w:tcPr>
            <w:tcW w:w="4860" w:type="dxa"/>
            <w:noWrap/>
            <w:hideMark/>
          </w:tcPr>
          <w:p w14:paraId="2919BA41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KEGG_PRIMARY_IMMUNODEFICIENCY</w:t>
            </w:r>
          </w:p>
        </w:tc>
        <w:tc>
          <w:tcPr>
            <w:tcW w:w="564" w:type="dxa"/>
            <w:noWrap/>
            <w:hideMark/>
          </w:tcPr>
          <w:p w14:paraId="5B0B1692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35</w:t>
            </w:r>
          </w:p>
        </w:tc>
        <w:tc>
          <w:tcPr>
            <w:tcW w:w="1068" w:type="dxa"/>
            <w:noWrap/>
            <w:hideMark/>
          </w:tcPr>
          <w:p w14:paraId="536DB967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0.5872793</w:t>
            </w:r>
          </w:p>
        </w:tc>
        <w:tc>
          <w:tcPr>
            <w:tcW w:w="987" w:type="dxa"/>
            <w:noWrap/>
            <w:hideMark/>
          </w:tcPr>
          <w:p w14:paraId="336E8082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1.4436392</w:t>
            </w:r>
          </w:p>
        </w:tc>
        <w:tc>
          <w:tcPr>
            <w:tcW w:w="1149" w:type="dxa"/>
            <w:noWrap/>
            <w:hideMark/>
          </w:tcPr>
          <w:p w14:paraId="3144B7C5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0.029673591</w:t>
            </w:r>
          </w:p>
        </w:tc>
        <w:tc>
          <w:tcPr>
            <w:tcW w:w="1149" w:type="dxa"/>
            <w:noWrap/>
            <w:hideMark/>
          </w:tcPr>
          <w:p w14:paraId="344AD16A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0.18181059</w:t>
            </w:r>
          </w:p>
        </w:tc>
      </w:tr>
      <w:tr w:rsidR="006A309C" w:rsidRPr="006A309C" w14:paraId="14022818" w14:textId="77777777" w:rsidTr="006A309C">
        <w:trPr>
          <w:trHeight w:val="300"/>
        </w:trPr>
        <w:tc>
          <w:tcPr>
            <w:tcW w:w="4860" w:type="dxa"/>
            <w:noWrap/>
            <w:hideMark/>
          </w:tcPr>
          <w:p w14:paraId="726F2DA6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KEGG_T_CELL_RECEPTOR_SIGNALING_PATHWAY</w:t>
            </w:r>
          </w:p>
        </w:tc>
        <w:tc>
          <w:tcPr>
            <w:tcW w:w="564" w:type="dxa"/>
            <w:noWrap/>
            <w:hideMark/>
          </w:tcPr>
          <w:p w14:paraId="2E37274D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107</w:t>
            </w:r>
          </w:p>
        </w:tc>
        <w:tc>
          <w:tcPr>
            <w:tcW w:w="1068" w:type="dxa"/>
            <w:noWrap/>
            <w:hideMark/>
          </w:tcPr>
          <w:p w14:paraId="14EB8154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0.49188015</w:t>
            </w:r>
          </w:p>
        </w:tc>
        <w:tc>
          <w:tcPr>
            <w:tcW w:w="987" w:type="dxa"/>
            <w:noWrap/>
            <w:hideMark/>
          </w:tcPr>
          <w:p w14:paraId="29CD2A84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1.4347633</w:t>
            </w:r>
          </w:p>
        </w:tc>
        <w:tc>
          <w:tcPr>
            <w:tcW w:w="1149" w:type="dxa"/>
            <w:noWrap/>
            <w:hideMark/>
          </w:tcPr>
          <w:p w14:paraId="3EE4C9DE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0.005540166</w:t>
            </w:r>
          </w:p>
        </w:tc>
        <w:tc>
          <w:tcPr>
            <w:tcW w:w="1149" w:type="dxa"/>
            <w:noWrap/>
            <w:hideMark/>
          </w:tcPr>
          <w:p w14:paraId="6A21212A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0.18348075</w:t>
            </w:r>
          </w:p>
        </w:tc>
      </w:tr>
      <w:tr w:rsidR="006A309C" w:rsidRPr="006A309C" w14:paraId="6779B6BD" w14:textId="77777777" w:rsidTr="006A309C">
        <w:trPr>
          <w:trHeight w:val="300"/>
        </w:trPr>
        <w:tc>
          <w:tcPr>
            <w:tcW w:w="4860" w:type="dxa"/>
            <w:noWrap/>
            <w:hideMark/>
          </w:tcPr>
          <w:p w14:paraId="31C8E069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KEGG_RIBOSOME</w:t>
            </w:r>
          </w:p>
        </w:tc>
        <w:tc>
          <w:tcPr>
            <w:tcW w:w="564" w:type="dxa"/>
            <w:noWrap/>
            <w:hideMark/>
          </w:tcPr>
          <w:p w14:paraId="0255DEC3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88</w:t>
            </w:r>
          </w:p>
        </w:tc>
        <w:tc>
          <w:tcPr>
            <w:tcW w:w="1068" w:type="dxa"/>
            <w:noWrap/>
            <w:hideMark/>
          </w:tcPr>
          <w:p w14:paraId="334F7E50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0.54439074</w:t>
            </w:r>
          </w:p>
        </w:tc>
        <w:tc>
          <w:tcPr>
            <w:tcW w:w="987" w:type="dxa"/>
            <w:noWrap/>
            <w:hideMark/>
          </w:tcPr>
          <w:p w14:paraId="0BAD81A2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1.5418881</w:t>
            </w:r>
          </w:p>
        </w:tc>
        <w:tc>
          <w:tcPr>
            <w:tcW w:w="1149" w:type="dxa"/>
            <w:noWrap/>
            <w:hideMark/>
          </w:tcPr>
          <w:p w14:paraId="1A52E1AC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0.001392758</w:t>
            </w:r>
          </w:p>
        </w:tc>
        <w:tc>
          <w:tcPr>
            <w:tcW w:w="1149" w:type="dxa"/>
            <w:noWrap/>
            <w:hideMark/>
          </w:tcPr>
          <w:p w14:paraId="78A83156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0.19057812</w:t>
            </w:r>
          </w:p>
        </w:tc>
      </w:tr>
      <w:tr w:rsidR="006A309C" w:rsidRPr="006A309C" w14:paraId="7EE4A2A7" w14:textId="77777777" w:rsidTr="006A309C">
        <w:trPr>
          <w:trHeight w:val="300"/>
        </w:trPr>
        <w:tc>
          <w:tcPr>
            <w:tcW w:w="4860" w:type="dxa"/>
            <w:noWrap/>
            <w:hideMark/>
          </w:tcPr>
          <w:p w14:paraId="43644C4C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KEGG_INTESTINAL_IMMUNE_NETWORK_FOR_IGA_PRODUCTION</w:t>
            </w:r>
          </w:p>
        </w:tc>
        <w:tc>
          <w:tcPr>
            <w:tcW w:w="564" w:type="dxa"/>
            <w:noWrap/>
            <w:hideMark/>
          </w:tcPr>
          <w:p w14:paraId="79CFDF11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1068" w:type="dxa"/>
            <w:noWrap/>
            <w:hideMark/>
          </w:tcPr>
          <w:p w14:paraId="36AD78C0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0.54560924</w:t>
            </w:r>
          </w:p>
        </w:tc>
        <w:tc>
          <w:tcPr>
            <w:tcW w:w="987" w:type="dxa"/>
            <w:noWrap/>
            <w:hideMark/>
          </w:tcPr>
          <w:p w14:paraId="37FE350B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1.4226696</w:t>
            </w:r>
          </w:p>
        </w:tc>
        <w:tc>
          <w:tcPr>
            <w:tcW w:w="1149" w:type="dxa"/>
            <w:noWrap/>
            <w:hideMark/>
          </w:tcPr>
          <w:p w14:paraId="2E45B1ED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0.03250774</w:t>
            </w:r>
          </w:p>
        </w:tc>
        <w:tc>
          <w:tcPr>
            <w:tcW w:w="1149" w:type="dxa"/>
            <w:noWrap/>
            <w:hideMark/>
          </w:tcPr>
          <w:p w14:paraId="42C79D26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0.19340667</w:t>
            </w:r>
          </w:p>
        </w:tc>
      </w:tr>
      <w:tr w:rsidR="006A309C" w:rsidRPr="006A309C" w14:paraId="28E8DD78" w14:textId="77777777" w:rsidTr="006A309C">
        <w:trPr>
          <w:trHeight w:val="300"/>
        </w:trPr>
        <w:tc>
          <w:tcPr>
            <w:tcW w:w="4860" w:type="dxa"/>
            <w:noWrap/>
            <w:hideMark/>
          </w:tcPr>
          <w:p w14:paraId="2440D76E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KEGG_VIRAL_MYOCARDITIS</w:t>
            </w:r>
          </w:p>
        </w:tc>
        <w:tc>
          <w:tcPr>
            <w:tcW w:w="564" w:type="dxa"/>
            <w:noWrap/>
            <w:hideMark/>
          </w:tcPr>
          <w:p w14:paraId="66956D0D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70</w:t>
            </w:r>
          </w:p>
        </w:tc>
        <w:tc>
          <w:tcPr>
            <w:tcW w:w="1068" w:type="dxa"/>
            <w:noWrap/>
            <w:hideMark/>
          </w:tcPr>
          <w:p w14:paraId="0D85809D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0.50238067</w:t>
            </w:r>
          </w:p>
        </w:tc>
        <w:tc>
          <w:tcPr>
            <w:tcW w:w="987" w:type="dxa"/>
            <w:noWrap/>
            <w:hideMark/>
          </w:tcPr>
          <w:p w14:paraId="55A3C84C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1.38732</w:t>
            </w:r>
          </w:p>
        </w:tc>
        <w:tc>
          <w:tcPr>
            <w:tcW w:w="1149" w:type="dxa"/>
            <w:noWrap/>
            <w:hideMark/>
          </w:tcPr>
          <w:p w14:paraId="0747ED78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0.026647966</w:t>
            </w:r>
          </w:p>
        </w:tc>
        <w:tc>
          <w:tcPr>
            <w:tcW w:w="1149" w:type="dxa"/>
            <w:noWrap/>
            <w:hideMark/>
          </w:tcPr>
          <w:p w14:paraId="6D6DD09C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0.20341666</w:t>
            </w:r>
          </w:p>
        </w:tc>
      </w:tr>
      <w:tr w:rsidR="006A309C" w:rsidRPr="006A309C" w14:paraId="79D16CE6" w14:textId="77777777" w:rsidTr="006A309C">
        <w:trPr>
          <w:trHeight w:val="300"/>
        </w:trPr>
        <w:tc>
          <w:tcPr>
            <w:tcW w:w="4860" w:type="dxa"/>
            <w:noWrap/>
            <w:hideMark/>
          </w:tcPr>
          <w:p w14:paraId="0885148C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KEGG_TOLL_LIKE_RECEPTOR_SIGNALING_PATHWAY</w:t>
            </w:r>
          </w:p>
        </w:tc>
        <w:tc>
          <w:tcPr>
            <w:tcW w:w="564" w:type="dxa"/>
            <w:noWrap/>
            <w:hideMark/>
          </w:tcPr>
          <w:p w14:paraId="7471EB10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102</w:t>
            </w:r>
          </w:p>
        </w:tc>
        <w:tc>
          <w:tcPr>
            <w:tcW w:w="1068" w:type="dxa"/>
            <w:noWrap/>
            <w:hideMark/>
          </w:tcPr>
          <w:p w14:paraId="5153CB75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0.48017532</w:t>
            </w:r>
          </w:p>
        </w:tc>
        <w:tc>
          <w:tcPr>
            <w:tcW w:w="987" w:type="dxa"/>
            <w:noWrap/>
            <w:hideMark/>
          </w:tcPr>
          <w:p w14:paraId="16B13115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1.3913628</w:t>
            </w:r>
          </w:p>
        </w:tc>
        <w:tc>
          <w:tcPr>
            <w:tcW w:w="1149" w:type="dxa"/>
            <w:noWrap/>
            <w:hideMark/>
          </w:tcPr>
          <w:p w14:paraId="26B4A37C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0.015789473</w:t>
            </w:r>
          </w:p>
        </w:tc>
        <w:tc>
          <w:tcPr>
            <w:tcW w:w="1149" w:type="dxa"/>
            <w:noWrap/>
            <w:hideMark/>
          </w:tcPr>
          <w:p w14:paraId="7AF09001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0.20520444</w:t>
            </w:r>
          </w:p>
        </w:tc>
      </w:tr>
      <w:tr w:rsidR="006A309C" w:rsidRPr="006A309C" w14:paraId="6F801DCD" w14:textId="77777777" w:rsidTr="006A309C">
        <w:trPr>
          <w:trHeight w:val="300"/>
        </w:trPr>
        <w:tc>
          <w:tcPr>
            <w:tcW w:w="4860" w:type="dxa"/>
            <w:noWrap/>
            <w:hideMark/>
          </w:tcPr>
          <w:p w14:paraId="724B9B2E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KEGG_PROTEASOME</w:t>
            </w:r>
          </w:p>
        </w:tc>
        <w:tc>
          <w:tcPr>
            <w:tcW w:w="564" w:type="dxa"/>
            <w:noWrap/>
            <w:hideMark/>
          </w:tcPr>
          <w:p w14:paraId="598D15A4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45</w:t>
            </w:r>
          </w:p>
        </w:tc>
        <w:tc>
          <w:tcPr>
            <w:tcW w:w="1068" w:type="dxa"/>
            <w:noWrap/>
            <w:hideMark/>
          </w:tcPr>
          <w:p w14:paraId="14841E01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0.5460446</w:t>
            </w:r>
          </w:p>
        </w:tc>
        <w:tc>
          <w:tcPr>
            <w:tcW w:w="987" w:type="dxa"/>
            <w:noWrap/>
            <w:hideMark/>
          </w:tcPr>
          <w:p w14:paraId="2B7FD5A5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1.3960799</w:t>
            </w:r>
          </w:p>
        </w:tc>
        <w:tc>
          <w:tcPr>
            <w:tcW w:w="1149" w:type="dxa"/>
            <w:noWrap/>
            <w:hideMark/>
          </w:tcPr>
          <w:p w14:paraId="6233E724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0.03549383</w:t>
            </w:r>
          </w:p>
        </w:tc>
        <w:tc>
          <w:tcPr>
            <w:tcW w:w="1149" w:type="dxa"/>
            <w:noWrap/>
            <w:hideMark/>
          </w:tcPr>
          <w:p w14:paraId="7C3745DD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0.20684254</w:t>
            </w:r>
          </w:p>
        </w:tc>
      </w:tr>
      <w:tr w:rsidR="006A309C" w:rsidRPr="006A309C" w14:paraId="62A33EDE" w14:textId="77777777" w:rsidTr="006A309C">
        <w:trPr>
          <w:trHeight w:val="300"/>
        </w:trPr>
        <w:tc>
          <w:tcPr>
            <w:tcW w:w="4860" w:type="dxa"/>
            <w:noWrap/>
            <w:hideMark/>
          </w:tcPr>
          <w:p w14:paraId="21043EAE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KEGG_LEISHMANIA_INFECTION</w:t>
            </w:r>
          </w:p>
        </w:tc>
        <w:tc>
          <w:tcPr>
            <w:tcW w:w="564" w:type="dxa"/>
            <w:noWrap/>
            <w:hideMark/>
          </w:tcPr>
          <w:p w14:paraId="3AE560C5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1068" w:type="dxa"/>
            <w:noWrap/>
            <w:hideMark/>
          </w:tcPr>
          <w:p w14:paraId="0CBE2AF4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0.51668686</w:t>
            </w:r>
          </w:p>
        </w:tc>
        <w:tc>
          <w:tcPr>
            <w:tcW w:w="987" w:type="dxa"/>
            <w:noWrap/>
            <w:hideMark/>
          </w:tcPr>
          <w:p w14:paraId="76828DC2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1.4012538</w:t>
            </w:r>
          </w:p>
        </w:tc>
        <w:tc>
          <w:tcPr>
            <w:tcW w:w="1149" w:type="dxa"/>
            <w:noWrap/>
            <w:hideMark/>
          </w:tcPr>
          <w:p w14:paraId="09853162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0.009985735</w:t>
            </w:r>
          </w:p>
        </w:tc>
        <w:tc>
          <w:tcPr>
            <w:tcW w:w="1149" w:type="dxa"/>
            <w:noWrap/>
            <w:hideMark/>
          </w:tcPr>
          <w:p w14:paraId="55C43146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0.21047549</w:t>
            </w:r>
          </w:p>
        </w:tc>
      </w:tr>
      <w:tr w:rsidR="006A309C" w:rsidRPr="006A309C" w14:paraId="6C4D118C" w14:textId="77777777" w:rsidTr="006A309C">
        <w:trPr>
          <w:trHeight w:val="300"/>
        </w:trPr>
        <w:tc>
          <w:tcPr>
            <w:tcW w:w="4860" w:type="dxa"/>
            <w:noWrap/>
            <w:hideMark/>
          </w:tcPr>
          <w:p w14:paraId="2BAFAED4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KEGG_GLYCOSAMINOGLYCAN_BIOSYNTHESIS_CHONDROITIN_SULFATE</w:t>
            </w:r>
          </w:p>
        </w:tc>
        <w:tc>
          <w:tcPr>
            <w:tcW w:w="564" w:type="dxa"/>
            <w:noWrap/>
            <w:hideMark/>
          </w:tcPr>
          <w:p w14:paraId="0DD2CF3D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1068" w:type="dxa"/>
            <w:noWrap/>
            <w:hideMark/>
          </w:tcPr>
          <w:p w14:paraId="6B6510ED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0.6344608</w:t>
            </w:r>
          </w:p>
        </w:tc>
        <w:tc>
          <w:tcPr>
            <w:tcW w:w="987" w:type="dxa"/>
            <w:noWrap/>
            <w:hideMark/>
          </w:tcPr>
          <w:p w14:paraId="1F475607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1.4045918</w:t>
            </w:r>
          </w:p>
        </w:tc>
        <w:tc>
          <w:tcPr>
            <w:tcW w:w="1149" w:type="dxa"/>
            <w:noWrap/>
            <w:hideMark/>
          </w:tcPr>
          <w:p w14:paraId="0EBBFCD3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0.04825291</w:t>
            </w:r>
          </w:p>
        </w:tc>
        <w:tc>
          <w:tcPr>
            <w:tcW w:w="1149" w:type="dxa"/>
            <w:noWrap/>
            <w:hideMark/>
          </w:tcPr>
          <w:p w14:paraId="5CDED98E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0.21595052</w:t>
            </w:r>
          </w:p>
        </w:tc>
      </w:tr>
      <w:tr w:rsidR="006A309C" w:rsidRPr="006A309C" w14:paraId="3A3CF767" w14:textId="77777777" w:rsidTr="006A309C">
        <w:trPr>
          <w:trHeight w:val="300"/>
        </w:trPr>
        <w:tc>
          <w:tcPr>
            <w:tcW w:w="4860" w:type="dxa"/>
            <w:noWrap/>
            <w:hideMark/>
          </w:tcPr>
          <w:p w14:paraId="63A71674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KEGG_DILATED_CARDIOMYOPATHY</w:t>
            </w:r>
          </w:p>
        </w:tc>
        <w:tc>
          <w:tcPr>
            <w:tcW w:w="564" w:type="dxa"/>
            <w:noWrap/>
            <w:hideMark/>
          </w:tcPr>
          <w:p w14:paraId="1C153DE1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1068" w:type="dxa"/>
            <w:noWrap/>
            <w:hideMark/>
          </w:tcPr>
          <w:p w14:paraId="75F39D21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0.48259315</w:t>
            </w:r>
          </w:p>
        </w:tc>
        <w:tc>
          <w:tcPr>
            <w:tcW w:w="987" w:type="dxa"/>
            <w:noWrap/>
            <w:hideMark/>
          </w:tcPr>
          <w:p w14:paraId="1DDFE444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1.3681754</w:t>
            </w:r>
          </w:p>
        </w:tc>
        <w:tc>
          <w:tcPr>
            <w:tcW w:w="1149" w:type="dxa"/>
            <w:noWrap/>
            <w:hideMark/>
          </w:tcPr>
          <w:p w14:paraId="3144C01F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0.022727273</w:t>
            </w:r>
          </w:p>
        </w:tc>
        <w:tc>
          <w:tcPr>
            <w:tcW w:w="1149" w:type="dxa"/>
            <w:noWrap/>
            <w:hideMark/>
          </w:tcPr>
          <w:p w14:paraId="358B40AD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0.23031262</w:t>
            </w:r>
          </w:p>
        </w:tc>
      </w:tr>
      <w:tr w:rsidR="006A309C" w:rsidRPr="006A309C" w14:paraId="2D843D88" w14:textId="77777777" w:rsidTr="006A309C">
        <w:trPr>
          <w:trHeight w:val="300"/>
        </w:trPr>
        <w:tc>
          <w:tcPr>
            <w:tcW w:w="4860" w:type="dxa"/>
            <w:noWrap/>
            <w:hideMark/>
          </w:tcPr>
          <w:p w14:paraId="4FEBF9FE" w14:textId="77777777" w:rsidR="006A309C" w:rsidRPr="006A309C" w:rsidRDefault="006A309C" w:rsidP="006A309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KEGG_REGULATION_OF_ACTIN_CYTOSKELETON</w:t>
            </w:r>
          </w:p>
        </w:tc>
        <w:tc>
          <w:tcPr>
            <w:tcW w:w="564" w:type="dxa"/>
            <w:noWrap/>
            <w:hideMark/>
          </w:tcPr>
          <w:p w14:paraId="2AE25B5E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212</w:t>
            </w:r>
          </w:p>
        </w:tc>
        <w:tc>
          <w:tcPr>
            <w:tcW w:w="1068" w:type="dxa"/>
            <w:noWrap/>
            <w:hideMark/>
          </w:tcPr>
          <w:p w14:paraId="48D7F3AC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0.43880373</w:t>
            </w:r>
          </w:p>
        </w:tc>
        <w:tc>
          <w:tcPr>
            <w:tcW w:w="987" w:type="dxa"/>
            <w:noWrap/>
            <w:hideMark/>
          </w:tcPr>
          <w:p w14:paraId="1FABF51D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1.3589908</w:t>
            </w:r>
          </w:p>
        </w:tc>
        <w:tc>
          <w:tcPr>
            <w:tcW w:w="1149" w:type="dxa"/>
            <w:noWrap/>
            <w:hideMark/>
          </w:tcPr>
          <w:p w14:paraId="22E71508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0.008454106</w:t>
            </w:r>
          </w:p>
        </w:tc>
        <w:tc>
          <w:tcPr>
            <w:tcW w:w="1149" w:type="dxa"/>
            <w:noWrap/>
            <w:hideMark/>
          </w:tcPr>
          <w:p w14:paraId="161E8FED" w14:textId="77777777" w:rsidR="006A309C" w:rsidRPr="006A309C" w:rsidRDefault="006A309C" w:rsidP="006A309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6A309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0.23979829</w:t>
            </w:r>
          </w:p>
        </w:tc>
      </w:tr>
    </w:tbl>
    <w:p w14:paraId="45395A5B" w14:textId="77777777" w:rsidR="00975A67" w:rsidRPr="00975A67" w:rsidRDefault="00975A67" w:rsidP="00975A67"/>
    <w:p w14:paraId="444C27A1" w14:textId="77777777" w:rsidR="00E643CC" w:rsidRDefault="00E643CC" w:rsidP="00F95050">
      <w:pPr>
        <w:pStyle w:val="Heading3"/>
      </w:pPr>
      <w:r>
        <w:br w:type="page"/>
      </w:r>
      <w:r w:rsidR="00F95050">
        <w:t>Chemokine</w:t>
      </w:r>
      <w:r w:rsidR="00D715A5">
        <w:t xml:space="preserve"> (Until STAT5B)</w:t>
      </w:r>
    </w:p>
    <w:p w14:paraId="38992BC6" w14:textId="77777777" w:rsidR="00F95050" w:rsidRDefault="00F95050" w:rsidP="00F95050"/>
    <w:p w14:paraId="67310E10" w14:textId="77777777" w:rsidR="00F95050" w:rsidRPr="00F95050" w:rsidRDefault="00F95050" w:rsidP="00F95050">
      <w:r>
        <w:rPr>
          <w:noProof/>
        </w:rPr>
        <w:drawing>
          <wp:inline distT="0" distB="0" distL="0" distR="0" wp14:anchorId="7D11AA9C" wp14:editId="29CB20ED">
            <wp:extent cx="1797050" cy="1797050"/>
            <wp:effectExtent l="0" t="0" r="6350" b="6350"/>
            <wp:docPr id="7" name="Picture 7" descr="Macintosh HD:Users:davebridges:gsea_home:output:feb18:Acromegaly_KEGG.Gsea.1392738009669:enplot_KEGG_CHEMOKINE_SIGNALING_PATHWAY_19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davebridges:gsea_home:output:feb18:Acromegaly_KEGG.Gsea.1392738009669:enplot_KEGG_CHEMOKINE_SIGNALING_PATHWAY_190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BB007B" wp14:editId="510E6D76">
            <wp:extent cx="3649583" cy="6628624"/>
            <wp:effectExtent l="0" t="0" r="8255" b="1270"/>
            <wp:docPr id="8" name="Picture 8" descr="Macintosh HD:Users:davebridges:gsea_home:output:feb18:Acromegaly_KEGG.Gsea.1392738009669:KEGG_CHEMOKINE_SIGNALING_PATHWAY_19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davebridges:gsea_home:output:feb18:Acromegaly_KEGG.Gsea.1392738009669:KEGG_CHEMOKINE_SIGNALING_PATHWAY_190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70" cy="662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726C" w14:textId="77777777" w:rsidR="00F95050" w:rsidRPr="00F95050" w:rsidRDefault="00F95050" w:rsidP="00F95050"/>
    <w:p w14:paraId="663387AD" w14:textId="77777777" w:rsidR="00E643CC" w:rsidRDefault="00E643CC" w:rsidP="00E643CC">
      <w:pPr>
        <w:pStyle w:val="Heading1"/>
      </w:pPr>
      <w:proofErr w:type="spellStart"/>
      <w:r>
        <w:t>Reactome</w:t>
      </w:r>
      <w:proofErr w:type="spellEnd"/>
    </w:p>
    <w:p w14:paraId="61E8EE02" w14:textId="77777777" w:rsidR="00181AB1" w:rsidRDefault="00181AB1" w:rsidP="00181AB1"/>
    <w:p w14:paraId="3FFFADB9" w14:textId="77777777" w:rsidR="00181AB1" w:rsidRPr="00181AB1" w:rsidRDefault="00181AB1" w:rsidP="00181AB1">
      <w:r>
        <w:t>This is another metabolic reaction pathway, similar to KEGG</w:t>
      </w:r>
    </w:p>
    <w:p w14:paraId="4EB87ABB" w14:textId="77777777" w:rsidR="00E643CC" w:rsidRDefault="00E643CC" w:rsidP="00E643CC">
      <w:pPr>
        <w:pStyle w:val="Heading2"/>
      </w:pPr>
      <w:proofErr w:type="spellStart"/>
      <w:r>
        <w:t>Upregulated</w:t>
      </w:r>
      <w:proofErr w:type="spellEnd"/>
      <w:r>
        <w:t xml:space="preserve"> in Acromegaly</w:t>
      </w:r>
    </w:p>
    <w:p w14:paraId="164940B0" w14:textId="77777777" w:rsidR="00E643CC" w:rsidRDefault="00E643CC" w:rsidP="00E643CC"/>
    <w:tbl>
      <w:tblPr>
        <w:tblStyle w:val="TableGrid"/>
        <w:tblW w:w="7677" w:type="dxa"/>
        <w:tblLook w:val="04A0" w:firstRow="1" w:lastRow="0" w:firstColumn="1" w:lastColumn="0" w:noHBand="0" w:noVBand="1"/>
      </w:tblPr>
      <w:tblGrid>
        <w:gridCol w:w="3056"/>
        <w:gridCol w:w="564"/>
        <w:gridCol w:w="955"/>
        <w:gridCol w:w="1036"/>
        <w:gridCol w:w="998"/>
        <w:gridCol w:w="1068"/>
      </w:tblGrid>
      <w:tr w:rsidR="006A309C" w:rsidRPr="00E643CC" w14:paraId="367CC859" w14:textId="77777777" w:rsidTr="006A309C">
        <w:trPr>
          <w:trHeight w:val="300"/>
        </w:trPr>
        <w:tc>
          <w:tcPr>
            <w:tcW w:w="3056" w:type="dxa"/>
            <w:noWrap/>
            <w:hideMark/>
          </w:tcPr>
          <w:p w14:paraId="134350DE" w14:textId="77777777" w:rsidR="006A309C" w:rsidRPr="00E643CC" w:rsidRDefault="006A309C" w:rsidP="00E643C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Pathway</w:t>
            </w:r>
          </w:p>
        </w:tc>
        <w:tc>
          <w:tcPr>
            <w:tcW w:w="564" w:type="dxa"/>
            <w:noWrap/>
            <w:hideMark/>
          </w:tcPr>
          <w:p w14:paraId="18821F94" w14:textId="77777777" w:rsidR="006A309C" w:rsidRPr="00E643CC" w:rsidRDefault="006A309C" w:rsidP="00E643C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SIZE</w:t>
            </w:r>
          </w:p>
        </w:tc>
        <w:tc>
          <w:tcPr>
            <w:tcW w:w="955" w:type="dxa"/>
            <w:noWrap/>
            <w:hideMark/>
          </w:tcPr>
          <w:p w14:paraId="53023CD1" w14:textId="77777777" w:rsidR="006A309C" w:rsidRPr="00E643CC" w:rsidRDefault="006A309C" w:rsidP="00E643C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ES</w:t>
            </w:r>
          </w:p>
        </w:tc>
        <w:tc>
          <w:tcPr>
            <w:tcW w:w="1036" w:type="dxa"/>
            <w:noWrap/>
            <w:hideMark/>
          </w:tcPr>
          <w:p w14:paraId="17E405C7" w14:textId="77777777" w:rsidR="006A309C" w:rsidRPr="00E643CC" w:rsidRDefault="006A309C" w:rsidP="00E643C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NES</w:t>
            </w:r>
          </w:p>
        </w:tc>
        <w:tc>
          <w:tcPr>
            <w:tcW w:w="998" w:type="dxa"/>
            <w:noWrap/>
            <w:hideMark/>
          </w:tcPr>
          <w:p w14:paraId="21BE73B1" w14:textId="77777777" w:rsidR="006A309C" w:rsidRPr="00E643CC" w:rsidRDefault="006A309C" w:rsidP="00E643C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NOM p-</w:t>
            </w:r>
            <w:proofErr w:type="spellStart"/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val</w:t>
            </w:r>
            <w:proofErr w:type="spellEnd"/>
          </w:p>
        </w:tc>
        <w:tc>
          <w:tcPr>
            <w:tcW w:w="1068" w:type="dxa"/>
            <w:noWrap/>
            <w:hideMark/>
          </w:tcPr>
          <w:p w14:paraId="22692352" w14:textId="77777777" w:rsidR="006A309C" w:rsidRPr="00E643CC" w:rsidRDefault="006A309C" w:rsidP="00E643C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FDR q-</w:t>
            </w:r>
            <w:proofErr w:type="spellStart"/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val</w:t>
            </w:r>
            <w:proofErr w:type="spellEnd"/>
          </w:p>
        </w:tc>
      </w:tr>
      <w:tr w:rsidR="006A309C" w:rsidRPr="00E643CC" w14:paraId="722221F2" w14:textId="77777777" w:rsidTr="006A309C">
        <w:trPr>
          <w:trHeight w:val="300"/>
        </w:trPr>
        <w:tc>
          <w:tcPr>
            <w:tcW w:w="3056" w:type="dxa"/>
            <w:noWrap/>
            <w:hideMark/>
          </w:tcPr>
          <w:p w14:paraId="6C1EC3B7" w14:textId="77777777" w:rsidR="006A309C" w:rsidRPr="00E643CC" w:rsidRDefault="006A309C" w:rsidP="00E643C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REACTOME_CHOLESTEROL_BIOSYNTHESIS</w:t>
            </w:r>
          </w:p>
        </w:tc>
        <w:tc>
          <w:tcPr>
            <w:tcW w:w="564" w:type="dxa"/>
            <w:noWrap/>
            <w:hideMark/>
          </w:tcPr>
          <w:p w14:paraId="734724F6" w14:textId="77777777" w:rsidR="006A309C" w:rsidRPr="00E643CC" w:rsidRDefault="006A309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21</w:t>
            </w:r>
          </w:p>
        </w:tc>
        <w:tc>
          <w:tcPr>
            <w:tcW w:w="955" w:type="dxa"/>
            <w:noWrap/>
            <w:hideMark/>
          </w:tcPr>
          <w:p w14:paraId="0B61D759" w14:textId="77777777" w:rsidR="006A309C" w:rsidRPr="00E643CC" w:rsidRDefault="006A309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-0.761141</w:t>
            </w:r>
          </w:p>
        </w:tc>
        <w:tc>
          <w:tcPr>
            <w:tcW w:w="1036" w:type="dxa"/>
            <w:noWrap/>
            <w:hideMark/>
          </w:tcPr>
          <w:p w14:paraId="438F2D0D" w14:textId="77777777" w:rsidR="006A309C" w:rsidRPr="00E643CC" w:rsidRDefault="006A309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-1.8394618</w:t>
            </w:r>
          </w:p>
        </w:tc>
        <w:tc>
          <w:tcPr>
            <w:tcW w:w="998" w:type="dxa"/>
            <w:noWrap/>
            <w:hideMark/>
          </w:tcPr>
          <w:p w14:paraId="66C01CA5" w14:textId="77777777" w:rsidR="006A309C" w:rsidRPr="00E643CC" w:rsidRDefault="006A309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068" w:type="dxa"/>
            <w:noWrap/>
            <w:hideMark/>
          </w:tcPr>
          <w:p w14:paraId="7317C65F" w14:textId="77777777" w:rsidR="006A309C" w:rsidRPr="00E643CC" w:rsidRDefault="006A309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0.10692945</w:t>
            </w:r>
          </w:p>
        </w:tc>
      </w:tr>
    </w:tbl>
    <w:p w14:paraId="227D2F6F" w14:textId="77777777" w:rsidR="00E643CC" w:rsidRDefault="00E643CC" w:rsidP="00E643CC"/>
    <w:p w14:paraId="37918C2B" w14:textId="77777777" w:rsidR="00E643CC" w:rsidRDefault="00E643CC" w:rsidP="00E643CC">
      <w:pPr>
        <w:pStyle w:val="Heading2"/>
      </w:pPr>
      <w:proofErr w:type="spellStart"/>
      <w:r>
        <w:t>Downregulated</w:t>
      </w:r>
      <w:proofErr w:type="spellEnd"/>
      <w:r>
        <w:t xml:space="preserve"> in Acromegaly</w:t>
      </w:r>
    </w:p>
    <w:p w14:paraId="65BB151A" w14:textId="77777777" w:rsidR="00E643CC" w:rsidRDefault="00E643CC" w:rsidP="00E643CC"/>
    <w:tbl>
      <w:tblPr>
        <w:tblStyle w:val="TableGrid"/>
        <w:tblW w:w="8033" w:type="dxa"/>
        <w:tblLayout w:type="fixed"/>
        <w:tblLook w:val="04A0" w:firstRow="1" w:lastRow="0" w:firstColumn="1" w:lastColumn="0" w:noHBand="0" w:noVBand="1"/>
      </w:tblPr>
      <w:tblGrid>
        <w:gridCol w:w="3348"/>
        <w:gridCol w:w="564"/>
        <w:gridCol w:w="1068"/>
        <w:gridCol w:w="987"/>
        <w:gridCol w:w="998"/>
        <w:gridCol w:w="1068"/>
      </w:tblGrid>
      <w:tr w:rsidR="00181AB1" w:rsidRPr="00181AB1" w14:paraId="1B0429DC" w14:textId="77777777" w:rsidTr="00181AB1">
        <w:trPr>
          <w:trHeight w:val="300"/>
        </w:trPr>
        <w:tc>
          <w:tcPr>
            <w:tcW w:w="3348" w:type="dxa"/>
            <w:noWrap/>
            <w:hideMark/>
          </w:tcPr>
          <w:p w14:paraId="55256B39" w14:textId="77777777" w:rsidR="00181AB1" w:rsidRPr="00181AB1" w:rsidRDefault="00181AB1" w:rsidP="00181AB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Pathway</w:t>
            </w:r>
          </w:p>
        </w:tc>
        <w:tc>
          <w:tcPr>
            <w:tcW w:w="564" w:type="dxa"/>
            <w:noWrap/>
            <w:hideMark/>
          </w:tcPr>
          <w:p w14:paraId="178F4F50" w14:textId="77777777" w:rsidR="00181AB1" w:rsidRPr="00181AB1" w:rsidRDefault="00181AB1" w:rsidP="00181AB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81AB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SIZE</w:t>
            </w:r>
          </w:p>
        </w:tc>
        <w:tc>
          <w:tcPr>
            <w:tcW w:w="1068" w:type="dxa"/>
            <w:noWrap/>
            <w:hideMark/>
          </w:tcPr>
          <w:p w14:paraId="6FE26F39" w14:textId="77777777" w:rsidR="00181AB1" w:rsidRPr="00181AB1" w:rsidRDefault="00181AB1" w:rsidP="00181AB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81AB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ES</w:t>
            </w:r>
          </w:p>
        </w:tc>
        <w:tc>
          <w:tcPr>
            <w:tcW w:w="987" w:type="dxa"/>
            <w:noWrap/>
            <w:hideMark/>
          </w:tcPr>
          <w:p w14:paraId="5CD1E2A1" w14:textId="77777777" w:rsidR="00181AB1" w:rsidRPr="00181AB1" w:rsidRDefault="00181AB1" w:rsidP="00181AB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81AB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NES</w:t>
            </w:r>
          </w:p>
        </w:tc>
        <w:tc>
          <w:tcPr>
            <w:tcW w:w="998" w:type="dxa"/>
            <w:noWrap/>
            <w:hideMark/>
          </w:tcPr>
          <w:p w14:paraId="7AF01D51" w14:textId="77777777" w:rsidR="00181AB1" w:rsidRPr="00181AB1" w:rsidRDefault="00181AB1" w:rsidP="00181AB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81AB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NOM p-</w:t>
            </w:r>
            <w:proofErr w:type="spellStart"/>
            <w:r w:rsidRPr="00181AB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val</w:t>
            </w:r>
            <w:proofErr w:type="spellEnd"/>
          </w:p>
        </w:tc>
        <w:tc>
          <w:tcPr>
            <w:tcW w:w="1068" w:type="dxa"/>
            <w:noWrap/>
            <w:hideMark/>
          </w:tcPr>
          <w:p w14:paraId="68A19CAB" w14:textId="77777777" w:rsidR="00181AB1" w:rsidRPr="00181AB1" w:rsidRDefault="00181AB1" w:rsidP="00181AB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81AB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FDR q-</w:t>
            </w:r>
            <w:proofErr w:type="spellStart"/>
            <w:r w:rsidRPr="00181AB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val</w:t>
            </w:r>
            <w:proofErr w:type="spellEnd"/>
          </w:p>
        </w:tc>
      </w:tr>
      <w:tr w:rsidR="00181AB1" w:rsidRPr="00181AB1" w14:paraId="79331453" w14:textId="77777777" w:rsidTr="00181AB1">
        <w:trPr>
          <w:trHeight w:val="300"/>
        </w:trPr>
        <w:tc>
          <w:tcPr>
            <w:tcW w:w="3348" w:type="dxa"/>
            <w:noWrap/>
            <w:hideMark/>
          </w:tcPr>
          <w:p w14:paraId="09C69951" w14:textId="77777777" w:rsidR="00181AB1" w:rsidRPr="00181AB1" w:rsidRDefault="00181AB1" w:rsidP="00181AB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81AB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REACTOME_SMOOTH_MUSCLE_CONTRACTION</w:t>
            </w:r>
          </w:p>
        </w:tc>
        <w:tc>
          <w:tcPr>
            <w:tcW w:w="564" w:type="dxa"/>
            <w:noWrap/>
            <w:hideMark/>
          </w:tcPr>
          <w:p w14:paraId="22F47B57" w14:textId="77777777" w:rsidR="00181AB1" w:rsidRPr="00181AB1" w:rsidRDefault="00181AB1" w:rsidP="00181AB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81AB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1068" w:type="dxa"/>
            <w:noWrap/>
            <w:hideMark/>
          </w:tcPr>
          <w:p w14:paraId="182C73F4" w14:textId="77777777" w:rsidR="00181AB1" w:rsidRPr="00181AB1" w:rsidRDefault="00181AB1" w:rsidP="00181AB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81AB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0.7889705</w:t>
            </w:r>
          </w:p>
        </w:tc>
        <w:tc>
          <w:tcPr>
            <w:tcW w:w="987" w:type="dxa"/>
            <w:noWrap/>
            <w:hideMark/>
          </w:tcPr>
          <w:p w14:paraId="7C6905B8" w14:textId="77777777" w:rsidR="00181AB1" w:rsidRPr="00181AB1" w:rsidRDefault="00181AB1" w:rsidP="00181AB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81AB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1.798718</w:t>
            </w:r>
          </w:p>
        </w:tc>
        <w:tc>
          <w:tcPr>
            <w:tcW w:w="998" w:type="dxa"/>
            <w:noWrap/>
            <w:hideMark/>
          </w:tcPr>
          <w:p w14:paraId="640D58E1" w14:textId="77777777" w:rsidR="00181AB1" w:rsidRPr="00181AB1" w:rsidRDefault="00181AB1" w:rsidP="00181AB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81AB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068" w:type="dxa"/>
            <w:noWrap/>
            <w:hideMark/>
          </w:tcPr>
          <w:p w14:paraId="6F17A573" w14:textId="77777777" w:rsidR="00181AB1" w:rsidRPr="00181AB1" w:rsidRDefault="00181AB1" w:rsidP="00181AB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81AB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0.06891138</w:t>
            </w:r>
          </w:p>
        </w:tc>
      </w:tr>
      <w:tr w:rsidR="00181AB1" w:rsidRPr="00181AB1" w14:paraId="0DEEDA97" w14:textId="77777777" w:rsidTr="00181AB1">
        <w:trPr>
          <w:trHeight w:val="300"/>
        </w:trPr>
        <w:tc>
          <w:tcPr>
            <w:tcW w:w="3348" w:type="dxa"/>
            <w:noWrap/>
            <w:hideMark/>
          </w:tcPr>
          <w:p w14:paraId="379FB58E" w14:textId="77777777" w:rsidR="00181AB1" w:rsidRPr="00181AB1" w:rsidRDefault="00181AB1" w:rsidP="00181AB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81AB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REACTOME_INFLUENZA_VIRAL_RNA_TRANSCRIPTION_AND_REPLICATION</w:t>
            </w:r>
          </w:p>
        </w:tc>
        <w:tc>
          <w:tcPr>
            <w:tcW w:w="564" w:type="dxa"/>
            <w:noWrap/>
            <w:hideMark/>
          </w:tcPr>
          <w:p w14:paraId="0504D6BD" w14:textId="77777777" w:rsidR="00181AB1" w:rsidRPr="00181AB1" w:rsidRDefault="00181AB1" w:rsidP="00181AB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81AB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117</w:t>
            </w:r>
          </w:p>
        </w:tc>
        <w:tc>
          <w:tcPr>
            <w:tcW w:w="1068" w:type="dxa"/>
            <w:noWrap/>
            <w:hideMark/>
          </w:tcPr>
          <w:p w14:paraId="25AED572" w14:textId="77777777" w:rsidR="00181AB1" w:rsidRPr="00181AB1" w:rsidRDefault="00181AB1" w:rsidP="00181AB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81AB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0.55086935</w:t>
            </w:r>
          </w:p>
        </w:tc>
        <w:tc>
          <w:tcPr>
            <w:tcW w:w="987" w:type="dxa"/>
            <w:noWrap/>
            <w:hideMark/>
          </w:tcPr>
          <w:p w14:paraId="3F3F4683" w14:textId="77777777" w:rsidR="00181AB1" w:rsidRPr="00181AB1" w:rsidRDefault="00181AB1" w:rsidP="00181AB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81AB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1.6062562</w:t>
            </w:r>
          </w:p>
        </w:tc>
        <w:tc>
          <w:tcPr>
            <w:tcW w:w="998" w:type="dxa"/>
            <w:noWrap/>
            <w:hideMark/>
          </w:tcPr>
          <w:p w14:paraId="7980F018" w14:textId="77777777" w:rsidR="00181AB1" w:rsidRPr="00181AB1" w:rsidRDefault="00181AB1" w:rsidP="00181AB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81AB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068" w:type="dxa"/>
            <w:noWrap/>
            <w:hideMark/>
          </w:tcPr>
          <w:p w14:paraId="6287C71F" w14:textId="77777777" w:rsidR="00181AB1" w:rsidRPr="00181AB1" w:rsidRDefault="00181AB1" w:rsidP="00181AB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81AB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0.2469126</w:t>
            </w:r>
          </w:p>
        </w:tc>
      </w:tr>
    </w:tbl>
    <w:p w14:paraId="1F447CAB" w14:textId="77777777" w:rsidR="00F474C3" w:rsidRDefault="00F474C3" w:rsidP="00F474C3"/>
    <w:p w14:paraId="216F6D3C" w14:textId="77777777" w:rsidR="00E643CC" w:rsidRDefault="00E643CC">
      <w:r>
        <w:br w:type="page"/>
      </w:r>
    </w:p>
    <w:p w14:paraId="4ABE6AB7" w14:textId="77777777" w:rsidR="00E643CC" w:rsidRDefault="00E643CC" w:rsidP="00F474C3"/>
    <w:p w14:paraId="0610D91B" w14:textId="77777777" w:rsidR="00C60AB7" w:rsidRPr="00C222A4" w:rsidRDefault="00C60AB7" w:rsidP="00C60AB7">
      <w:pPr>
        <w:pStyle w:val="Heading1"/>
      </w:pPr>
      <w:r>
        <w:t>Transcription Factors</w:t>
      </w:r>
    </w:p>
    <w:p w14:paraId="4F65A67E" w14:textId="77777777" w:rsidR="00C222A4" w:rsidRDefault="00C222A4" w:rsidP="00953831"/>
    <w:p w14:paraId="09B106C5" w14:textId="77777777" w:rsidR="00C222A4" w:rsidRDefault="00C222A4" w:rsidP="00C222A4"/>
    <w:p w14:paraId="675D629F" w14:textId="77777777" w:rsidR="00241A06" w:rsidRDefault="00241A06" w:rsidP="00241A06">
      <w:pPr>
        <w:pStyle w:val="Heading2"/>
      </w:pPr>
      <w:proofErr w:type="spellStart"/>
      <w:r>
        <w:t>Upregulated</w:t>
      </w:r>
      <w:proofErr w:type="spellEnd"/>
      <w:r>
        <w:t xml:space="preserve"> in Acromegaly</w:t>
      </w:r>
    </w:p>
    <w:p w14:paraId="049D4A4D" w14:textId="77777777" w:rsidR="00241A06" w:rsidRDefault="00241A06" w:rsidP="00241A06"/>
    <w:p w14:paraId="21382BF7" w14:textId="77777777" w:rsidR="00241A06" w:rsidRPr="00C222A4" w:rsidRDefault="00241A06" w:rsidP="00241A06">
      <w:r>
        <w:t>None</w:t>
      </w:r>
    </w:p>
    <w:p w14:paraId="02FB5ADB" w14:textId="77777777" w:rsidR="00241A06" w:rsidRDefault="00241A06" w:rsidP="00241A06"/>
    <w:p w14:paraId="7FD938E7" w14:textId="77777777" w:rsidR="00241A06" w:rsidRDefault="00241A06" w:rsidP="00241A06">
      <w:pPr>
        <w:pStyle w:val="Heading2"/>
      </w:pPr>
      <w:proofErr w:type="spellStart"/>
      <w:r>
        <w:t>Downregulated</w:t>
      </w:r>
      <w:proofErr w:type="spellEnd"/>
      <w:r>
        <w:t xml:space="preserve"> in Acromegaly</w:t>
      </w:r>
    </w:p>
    <w:p w14:paraId="4B6902B6" w14:textId="77777777" w:rsidR="00241A06" w:rsidRDefault="00241A06" w:rsidP="00241A06"/>
    <w:tbl>
      <w:tblPr>
        <w:tblStyle w:val="TableGrid"/>
        <w:tblW w:w="8670" w:type="dxa"/>
        <w:tblLook w:val="04A0" w:firstRow="1" w:lastRow="0" w:firstColumn="1" w:lastColumn="0" w:noHBand="0" w:noVBand="1"/>
      </w:tblPr>
      <w:tblGrid>
        <w:gridCol w:w="2553"/>
        <w:gridCol w:w="1222"/>
        <w:gridCol w:w="1222"/>
        <w:gridCol w:w="1222"/>
        <w:gridCol w:w="1229"/>
        <w:gridCol w:w="1222"/>
      </w:tblGrid>
      <w:tr w:rsidR="00E643CC" w:rsidRPr="00E643CC" w14:paraId="502EB952" w14:textId="77777777" w:rsidTr="00E643CC">
        <w:trPr>
          <w:trHeight w:val="300"/>
        </w:trPr>
        <w:tc>
          <w:tcPr>
            <w:tcW w:w="2553" w:type="dxa"/>
            <w:noWrap/>
            <w:hideMark/>
          </w:tcPr>
          <w:p w14:paraId="1699D636" w14:textId="77777777" w:rsidR="00E643CC" w:rsidRPr="00E643CC" w:rsidRDefault="00E643CC" w:rsidP="00E643C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Transcription Factor Binding Site</w:t>
            </w:r>
          </w:p>
        </w:tc>
        <w:tc>
          <w:tcPr>
            <w:tcW w:w="1222" w:type="dxa"/>
            <w:noWrap/>
            <w:hideMark/>
          </w:tcPr>
          <w:p w14:paraId="26BBA425" w14:textId="77777777" w:rsidR="00E643CC" w:rsidRPr="00E643CC" w:rsidRDefault="00E643CC" w:rsidP="00E643C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SIZE</w:t>
            </w:r>
          </w:p>
        </w:tc>
        <w:tc>
          <w:tcPr>
            <w:tcW w:w="1222" w:type="dxa"/>
            <w:noWrap/>
            <w:hideMark/>
          </w:tcPr>
          <w:p w14:paraId="0794E0B5" w14:textId="77777777" w:rsidR="00E643CC" w:rsidRPr="00E643CC" w:rsidRDefault="00E643CC" w:rsidP="00E643C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ES</w:t>
            </w:r>
          </w:p>
        </w:tc>
        <w:tc>
          <w:tcPr>
            <w:tcW w:w="1222" w:type="dxa"/>
            <w:noWrap/>
            <w:hideMark/>
          </w:tcPr>
          <w:p w14:paraId="757D3B3E" w14:textId="77777777" w:rsidR="00E643CC" w:rsidRPr="00E643CC" w:rsidRDefault="00E643CC" w:rsidP="00E643C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NES</w:t>
            </w:r>
          </w:p>
        </w:tc>
        <w:tc>
          <w:tcPr>
            <w:tcW w:w="1229" w:type="dxa"/>
            <w:noWrap/>
            <w:hideMark/>
          </w:tcPr>
          <w:p w14:paraId="6056C244" w14:textId="77777777" w:rsidR="00E643CC" w:rsidRPr="00E643CC" w:rsidRDefault="00E643CC" w:rsidP="00E643C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NOM p-</w:t>
            </w:r>
            <w:proofErr w:type="spellStart"/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val</w:t>
            </w:r>
            <w:proofErr w:type="spellEnd"/>
          </w:p>
        </w:tc>
        <w:tc>
          <w:tcPr>
            <w:tcW w:w="1222" w:type="dxa"/>
            <w:noWrap/>
            <w:hideMark/>
          </w:tcPr>
          <w:p w14:paraId="7B679792" w14:textId="77777777" w:rsidR="00E643CC" w:rsidRPr="00E643CC" w:rsidRDefault="00E643CC" w:rsidP="00E643C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FDR q-</w:t>
            </w:r>
            <w:proofErr w:type="spellStart"/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val</w:t>
            </w:r>
            <w:proofErr w:type="spellEnd"/>
          </w:p>
        </w:tc>
      </w:tr>
      <w:tr w:rsidR="00E643CC" w:rsidRPr="00E643CC" w14:paraId="7779687D" w14:textId="77777777" w:rsidTr="00E643CC">
        <w:trPr>
          <w:trHeight w:val="300"/>
        </w:trPr>
        <w:tc>
          <w:tcPr>
            <w:tcW w:w="2553" w:type="dxa"/>
            <w:noWrap/>
            <w:hideMark/>
          </w:tcPr>
          <w:p w14:paraId="2B884D3E" w14:textId="77777777" w:rsidR="00E643CC" w:rsidRPr="00E643CC" w:rsidRDefault="00E643CC" w:rsidP="00E643C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V$BACH1_01</w:t>
            </w:r>
          </w:p>
        </w:tc>
        <w:tc>
          <w:tcPr>
            <w:tcW w:w="1222" w:type="dxa"/>
            <w:noWrap/>
            <w:hideMark/>
          </w:tcPr>
          <w:p w14:paraId="2707FDD2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254</w:t>
            </w:r>
          </w:p>
        </w:tc>
        <w:tc>
          <w:tcPr>
            <w:tcW w:w="1222" w:type="dxa"/>
            <w:noWrap/>
            <w:hideMark/>
          </w:tcPr>
          <w:p w14:paraId="78A120E6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0.48510173</w:t>
            </w:r>
          </w:p>
        </w:tc>
        <w:tc>
          <w:tcPr>
            <w:tcW w:w="1222" w:type="dxa"/>
            <w:noWrap/>
            <w:hideMark/>
          </w:tcPr>
          <w:p w14:paraId="58781FEC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1.5358961</w:t>
            </w:r>
          </w:p>
        </w:tc>
        <w:tc>
          <w:tcPr>
            <w:tcW w:w="1229" w:type="dxa"/>
            <w:noWrap/>
            <w:hideMark/>
          </w:tcPr>
          <w:p w14:paraId="136D910E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222" w:type="dxa"/>
            <w:noWrap/>
            <w:hideMark/>
          </w:tcPr>
          <w:p w14:paraId="6D628446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0.12972626</w:t>
            </w:r>
          </w:p>
        </w:tc>
      </w:tr>
      <w:tr w:rsidR="00E643CC" w:rsidRPr="00E643CC" w14:paraId="61FA1823" w14:textId="77777777" w:rsidTr="00E643CC">
        <w:trPr>
          <w:trHeight w:val="300"/>
        </w:trPr>
        <w:tc>
          <w:tcPr>
            <w:tcW w:w="2553" w:type="dxa"/>
            <w:noWrap/>
            <w:hideMark/>
          </w:tcPr>
          <w:p w14:paraId="07AA7561" w14:textId="77777777" w:rsidR="00E643CC" w:rsidRPr="00E643CC" w:rsidRDefault="00E643CC" w:rsidP="00E643C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V$ETS_Q4</w:t>
            </w:r>
          </w:p>
        </w:tc>
        <w:tc>
          <w:tcPr>
            <w:tcW w:w="1222" w:type="dxa"/>
            <w:noWrap/>
            <w:hideMark/>
          </w:tcPr>
          <w:p w14:paraId="3165C85B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245</w:t>
            </w:r>
          </w:p>
        </w:tc>
        <w:tc>
          <w:tcPr>
            <w:tcW w:w="1222" w:type="dxa"/>
            <w:noWrap/>
            <w:hideMark/>
          </w:tcPr>
          <w:p w14:paraId="28C414CA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0.47831804</w:t>
            </w:r>
          </w:p>
        </w:tc>
        <w:tc>
          <w:tcPr>
            <w:tcW w:w="1222" w:type="dxa"/>
            <w:noWrap/>
            <w:hideMark/>
          </w:tcPr>
          <w:p w14:paraId="055E5909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1.5118655</w:t>
            </w:r>
          </w:p>
        </w:tc>
        <w:tc>
          <w:tcPr>
            <w:tcW w:w="1229" w:type="dxa"/>
            <w:noWrap/>
            <w:hideMark/>
          </w:tcPr>
          <w:p w14:paraId="0F8A64F8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222" w:type="dxa"/>
            <w:noWrap/>
            <w:hideMark/>
          </w:tcPr>
          <w:p w14:paraId="4B50487F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0.13974182</w:t>
            </w:r>
          </w:p>
        </w:tc>
      </w:tr>
      <w:tr w:rsidR="00E643CC" w:rsidRPr="00E643CC" w14:paraId="7E19CF60" w14:textId="77777777" w:rsidTr="00E643CC">
        <w:trPr>
          <w:trHeight w:val="300"/>
        </w:trPr>
        <w:tc>
          <w:tcPr>
            <w:tcW w:w="2553" w:type="dxa"/>
            <w:noWrap/>
            <w:hideMark/>
          </w:tcPr>
          <w:p w14:paraId="527CD50C" w14:textId="77777777" w:rsidR="00E643CC" w:rsidRPr="00E643CC" w:rsidRDefault="00E643CC" w:rsidP="00E643C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V$E47_01</w:t>
            </w:r>
          </w:p>
        </w:tc>
        <w:tc>
          <w:tcPr>
            <w:tcW w:w="1222" w:type="dxa"/>
            <w:noWrap/>
            <w:hideMark/>
          </w:tcPr>
          <w:p w14:paraId="1A062180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245</w:t>
            </w:r>
          </w:p>
        </w:tc>
        <w:tc>
          <w:tcPr>
            <w:tcW w:w="1222" w:type="dxa"/>
            <w:noWrap/>
            <w:hideMark/>
          </w:tcPr>
          <w:p w14:paraId="783FF3CD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0.49138135</w:t>
            </w:r>
          </w:p>
        </w:tc>
        <w:tc>
          <w:tcPr>
            <w:tcW w:w="1222" w:type="dxa"/>
            <w:noWrap/>
            <w:hideMark/>
          </w:tcPr>
          <w:p w14:paraId="48790A8A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1.5450047</w:t>
            </w:r>
          </w:p>
        </w:tc>
        <w:tc>
          <w:tcPr>
            <w:tcW w:w="1229" w:type="dxa"/>
            <w:noWrap/>
            <w:hideMark/>
          </w:tcPr>
          <w:p w14:paraId="66962EC4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222" w:type="dxa"/>
            <w:noWrap/>
            <w:hideMark/>
          </w:tcPr>
          <w:p w14:paraId="2A8CFEDB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0.17395343</w:t>
            </w:r>
          </w:p>
        </w:tc>
      </w:tr>
      <w:tr w:rsidR="00E643CC" w:rsidRPr="00E643CC" w14:paraId="0D093394" w14:textId="77777777" w:rsidTr="00E643CC">
        <w:trPr>
          <w:trHeight w:val="300"/>
        </w:trPr>
        <w:tc>
          <w:tcPr>
            <w:tcW w:w="2553" w:type="dxa"/>
            <w:noWrap/>
            <w:hideMark/>
          </w:tcPr>
          <w:p w14:paraId="3F35A271" w14:textId="77777777" w:rsidR="00E643CC" w:rsidRPr="00E643CC" w:rsidRDefault="00E643CC" w:rsidP="00E643C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V$NFKB_Q6</w:t>
            </w:r>
          </w:p>
        </w:tc>
        <w:tc>
          <w:tcPr>
            <w:tcW w:w="1222" w:type="dxa"/>
            <w:noWrap/>
            <w:hideMark/>
          </w:tcPr>
          <w:p w14:paraId="07A5999A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252</w:t>
            </w:r>
          </w:p>
        </w:tc>
        <w:tc>
          <w:tcPr>
            <w:tcW w:w="1222" w:type="dxa"/>
            <w:noWrap/>
            <w:hideMark/>
          </w:tcPr>
          <w:p w14:paraId="77026689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0.4343454</w:t>
            </w:r>
          </w:p>
        </w:tc>
        <w:tc>
          <w:tcPr>
            <w:tcW w:w="1222" w:type="dxa"/>
            <w:noWrap/>
            <w:hideMark/>
          </w:tcPr>
          <w:p w14:paraId="32247B73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1.3654791</w:t>
            </w:r>
          </w:p>
        </w:tc>
        <w:tc>
          <w:tcPr>
            <w:tcW w:w="1229" w:type="dxa"/>
            <w:noWrap/>
            <w:hideMark/>
          </w:tcPr>
          <w:p w14:paraId="3CA0B0FC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0.002403846</w:t>
            </w:r>
          </w:p>
        </w:tc>
        <w:tc>
          <w:tcPr>
            <w:tcW w:w="1222" w:type="dxa"/>
            <w:noWrap/>
            <w:hideMark/>
          </w:tcPr>
          <w:p w14:paraId="7BB294F3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0.20551328</w:t>
            </w:r>
          </w:p>
        </w:tc>
      </w:tr>
      <w:tr w:rsidR="00E643CC" w:rsidRPr="00E643CC" w14:paraId="1CC7A16C" w14:textId="77777777" w:rsidTr="00E643CC">
        <w:trPr>
          <w:trHeight w:val="300"/>
        </w:trPr>
        <w:tc>
          <w:tcPr>
            <w:tcW w:w="2553" w:type="dxa"/>
            <w:noWrap/>
            <w:hideMark/>
          </w:tcPr>
          <w:p w14:paraId="350C6DA3" w14:textId="77777777" w:rsidR="00E643CC" w:rsidRPr="00E643CC" w:rsidRDefault="00E643CC" w:rsidP="00E643C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V$PPARA_02</w:t>
            </w:r>
          </w:p>
        </w:tc>
        <w:tc>
          <w:tcPr>
            <w:tcW w:w="1222" w:type="dxa"/>
            <w:noWrap/>
            <w:hideMark/>
          </w:tcPr>
          <w:p w14:paraId="38D6DAE2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125</w:t>
            </w:r>
          </w:p>
        </w:tc>
        <w:tc>
          <w:tcPr>
            <w:tcW w:w="1222" w:type="dxa"/>
            <w:noWrap/>
            <w:hideMark/>
          </w:tcPr>
          <w:p w14:paraId="2597F3AF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0.49856678</w:t>
            </w:r>
          </w:p>
        </w:tc>
        <w:tc>
          <w:tcPr>
            <w:tcW w:w="1222" w:type="dxa"/>
            <w:noWrap/>
            <w:hideMark/>
          </w:tcPr>
          <w:p w14:paraId="516C4369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1.4693131</w:t>
            </w:r>
          </w:p>
        </w:tc>
        <w:tc>
          <w:tcPr>
            <w:tcW w:w="1229" w:type="dxa"/>
            <w:noWrap/>
            <w:hideMark/>
          </w:tcPr>
          <w:p w14:paraId="4162EDE2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222" w:type="dxa"/>
            <w:noWrap/>
            <w:hideMark/>
          </w:tcPr>
          <w:p w14:paraId="0B4CCFAC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0.2065532</w:t>
            </w:r>
          </w:p>
        </w:tc>
      </w:tr>
      <w:tr w:rsidR="00E643CC" w:rsidRPr="00E643CC" w14:paraId="104E69E5" w14:textId="77777777" w:rsidTr="00E643CC">
        <w:trPr>
          <w:trHeight w:val="300"/>
        </w:trPr>
        <w:tc>
          <w:tcPr>
            <w:tcW w:w="2553" w:type="dxa"/>
            <w:noWrap/>
            <w:hideMark/>
          </w:tcPr>
          <w:p w14:paraId="31887EF5" w14:textId="77777777" w:rsidR="00E643CC" w:rsidRPr="00E643CC" w:rsidRDefault="00E643CC" w:rsidP="00E643C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V$ELF1_Q6</w:t>
            </w:r>
          </w:p>
        </w:tc>
        <w:tc>
          <w:tcPr>
            <w:tcW w:w="1222" w:type="dxa"/>
            <w:noWrap/>
            <w:hideMark/>
          </w:tcPr>
          <w:p w14:paraId="5C7B44DC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234</w:t>
            </w:r>
          </w:p>
        </w:tc>
        <w:tc>
          <w:tcPr>
            <w:tcW w:w="1222" w:type="dxa"/>
            <w:noWrap/>
            <w:hideMark/>
          </w:tcPr>
          <w:p w14:paraId="000D8D2F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0.4325427</w:t>
            </w:r>
          </w:p>
        </w:tc>
        <w:tc>
          <w:tcPr>
            <w:tcW w:w="1222" w:type="dxa"/>
            <w:noWrap/>
            <w:hideMark/>
          </w:tcPr>
          <w:p w14:paraId="22EDEEB6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1.3655033</w:t>
            </w:r>
          </w:p>
        </w:tc>
        <w:tc>
          <w:tcPr>
            <w:tcW w:w="1229" w:type="dxa"/>
            <w:noWrap/>
            <w:hideMark/>
          </w:tcPr>
          <w:p w14:paraId="1CEB7D29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0.006038647</w:t>
            </w:r>
          </w:p>
        </w:tc>
        <w:tc>
          <w:tcPr>
            <w:tcW w:w="1222" w:type="dxa"/>
            <w:noWrap/>
            <w:hideMark/>
          </w:tcPr>
          <w:p w14:paraId="112D421F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0.21569069</w:t>
            </w:r>
          </w:p>
        </w:tc>
      </w:tr>
      <w:tr w:rsidR="00E643CC" w:rsidRPr="00E643CC" w14:paraId="1C9D535B" w14:textId="77777777" w:rsidTr="00E643CC">
        <w:trPr>
          <w:trHeight w:val="300"/>
        </w:trPr>
        <w:tc>
          <w:tcPr>
            <w:tcW w:w="2553" w:type="dxa"/>
            <w:noWrap/>
            <w:hideMark/>
          </w:tcPr>
          <w:p w14:paraId="2B41265F" w14:textId="77777777" w:rsidR="00E643CC" w:rsidRPr="00E643CC" w:rsidRDefault="00E643CC" w:rsidP="00E643C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V$NFKAPPAB65_01</w:t>
            </w:r>
          </w:p>
        </w:tc>
        <w:tc>
          <w:tcPr>
            <w:tcW w:w="1222" w:type="dxa"/>
            <w:noWrap/>
            <w:hideMark/>
          </w:tcPr>
          <w:p w14:paraId="7D69DC7B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232</w:t>
            </w:r>
          </w:p>
        </w:tc>
        <w:tc>
          <w:tcPr>
            <w:tcW w:w="1222" w:type="dxa"/>
            <w:noWrap/>
            <w:hideMark/>
          </w:tcPr>
          <w:p w14:paraId="613C4FF2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0.46402478</w:t>
            </w:r>
          </w:p>
        </w:tc>
        <w:tc>
          <w:tcPr>
            <w:tcW w:w="1222" w:type="dxa"/>
            <w:noWrap/>
            <w:hideMark/>
          </w:tcPr>
          <w:p w14:paraId="61D3DB17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1.4520729</w:t>
            </w:r>
          </w:p>
        </w:tc>
        <w:tc>
          <w:tcPr>
            <w:tcW w:w="1229" w:type="dxa"/>
            <w:noWrap/>
            <w:hideMark/>
          </w:tcPr>
          <w:p w14:paraId="1788FBF1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0.00122549</w:t>
            </w:r>
          </w:p>
        </w:tc>
        <w:tc>
          <w:tcPr>
            <w:tcW w:w="1222" w:type="dxa"/>
            <w:noWrap/>
            <w:hideMark/>
          </w:tcPr>
          <w:p w14:paraId="7D360651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0.21934345</w:t>
            </w:r>
          </w:p>
        </w:tc>
      </w:tr>
      <w:tr w:rsidR="00E643CC" w:rsidRPr="00E643CC" w14:paraId="0D1A9828" w14:textId="77777777" w:rsidTr="00E643CC">
        <w:trPr>
          <w:trHeight w:val="300"/>
        </w:trPr>
        <w:tc>
          <w:tcPr>
            <w:tcW w:w="2553" w:type="dxa"/>
            <w:noWrap/>
            <w:hideMark/>
          </w:tcPr>
          <w:p w14:paraId="5A937C56" w14:textId="77777777" w:rsidR="00E643CC" w:rsidRPr="00E643CC" w:rsidRDefault="00E643CC" w:rsidP="00E643C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V$AP1_01</w:t>
            </w:r>
          </w:p>
        </w:tc>
        <w:tc>
          <w:tcPr>
            <w:tcW w:w="1222" w:type="dxa"/>
            <w:noWrap/>
            <w:hideMark/>
          </w:tcPr>
          <w:p w14:paraId="6715C482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256</w:t>
            </w:r>
          </w:p>
        </w:tc>
        <w:tc>
          <w:tcPr>
            <w:tcW w:w="1222" w:type="dxa"/>
            <w:noWrap/>
            <w:hideMark/>
          </w:tcPr>
          <w:p w14:paraId="4920A430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0.439916</w:t>
            </w:r>
          </w:p>
        </w:tc>
        <w:tc>
          <w:tcPr>
            <w:tcW w:w="1222" w:type="dxa"/>
            <w:noWrap/>
            <w:hideMark/>
          </w:tcPr>
          <w:p w14:paraId="0447B409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1.3899907</w:t>
            </w:r>
          </w:p>
        </w:tc>
        <w:tc>
          <w:tcPr>
            <w:tcW w:w="1229" w:type="dxa"/>
            <w:noWrap/>
            <w:hideMark/>
          </w:tcPr>
          <w:p w14:paraId="4DD274A4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0.002450981</w:t>
            </w:r>
          </w:p>
        </w:tc>
        <w:tc>
          <w:tcPr>
            <w:tcW w:w="1222" w:type="dxa"/>
            <w:noWrap/>
            <w:hideMark/>
          </w:tcPr>
          <w:p w14:paraId="1DD19A56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0.22141366</w:t>
            </w:r>
          </w:p>
        </w:tc>
      </w:tr>
      <w:tr w:rsidR="00E643CC" w:rsidRPr="00E643CC" w14:paraId="57EB52A8" w14:textId="77777777" w:rsidTr="00E643CC">
        <w:trPr>
          <w:trHeight w:val="300"/>
        </w:trPr>
        <w:tc>
          <w:tcPr>
            <w:tcW w:w="2553" w:type="dxa"/>
            <w:noWrap/>
            <w:hideMark/>
          </w:tcPr>
          <w:p w14:paraId="504BF1E0" w14:textId="77777777" w:rsidR="00E643CC" w:rsidRPr="00E643CC" w:rsidRDefault="00E643CC" w:rsidP="00E643C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V$NFKAPPAB_01</w:t>
            </w:r>
          </w:p>
        </w:tc>
        <w:tc>
          <w:tcPr>
            <w:tcW w:w="1222" w:type="dxa"/>
            <w:noWrap/>
            <w:hideMark/>
          </w:tcPr>
          <w:p w14:paraId="0C8AF2D3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248</w:t>
            </w:r>
          </w:p>
        </w:tc>
        <w:tc>
          <w:tcPr>
            <w:tcW w:w="1222" w:type="dxa"/>
            <w:noWrap/>
            <w:hideMark/>
          </w:tcPr>
          <w:p w14:paraId="499230F7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0.43439105</w:t>
            </w:r>
          </w:p>
        </w:tc>
        <w:tc>
          <w:tcPr>
            <w:tcW w:w="1222" w:type="dxa"/>
            <w:noWrap/>
            <w:hideMark/>
          </w:tcPr>
          <w:p w14:paraId="086D42EF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1.3668296</w:t>
            </w:r>
          </w:p>
        </w:tc>
        <w:tc>
          <w:tcPr>
            <w:tcW w:w="1229" w:type="dxa"/>
            <w:noWrap/>
            <w:hideMark/>
          </w:tcPr>
          <w:p w14:paraId="62AD7E13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222" w:type="dxa"/>
            <w:noWrap/>
            <w:hideMark/>
          </w:tcPr>
          <w:p w14:paraId="34CA8209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0.22310938</w:t>
            </w:r>
          </w:p>
        </w:tc>
      </w:tr>
      <w:tr w:rsidR="00E643CC" w:rsidRPr="00E643CC" w14:paraId="404E52D9" w14:textId="77777777" w:rsidTr="00E643CC">
        <w:trPr>
          <w:trHeight w:val="300"/>
        </w:trPr>
        <w:tc>
          <w:tcPr>
            <w:tcW w:w="2553" w:type="dxa"/>
            <w:noWrap/>
            <w:hideMark/>
          </w:tcPr>
          <w:p w14:paraId="79CEEA7E" w14:textId="77777777" w:rsidR="00E643CC" w:rsidRPr="00E643CC" w:rsidRDefault="00E643CC" w:rsidP="00E643C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V$SRF_01</w:t>
            </w:r>
          </w:p>
        </w:tc>
        <w:tc>
          <w:tcPr>
            <w:tcW w:w="1222" w:type="dxa"/>
            <w:noWrap/>
            <w:hideMark/>
          </w:tcPr>
          <w:p w14:paraId="1206E075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50</w:t>
            </w:r>
          </w:p>
        </w:tc>
        <w:tc>
          <w:tcPr>
            <w:tcW w:w="1222" w:type="dxa"/>
            <w:noWrap/>
            <w:hideMark/>
          </w:tcPr>
          <w:p w14:paraId="2CDDA592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0.59442925</w:t>
            </w:r>
          </w:p>
        </w:tc>
        <w:tc>
          <w:tcPr>
            <w:tcW w:w="1222" w:type="dxa"/>
            <w:noWrap/>
            <w:hideMark/>
          </w:tcPr>
          <w:p w14:paraId="4E25AD4D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1.5744017</w:t>
            </w:r>
          </w:p>
        </w:tc>
        <w:tc>
          <w:tcPr>
            <w:tcW w:w="1229" w:type="dxa"/>
            <w:noWrap/>
            <w:hideMark/>
          </w:tcPr>
          <w:p w14:paraId="167645F5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0.006153846</w:t>
            </w:r>
          </w:p>
        </w:tc>
        <w:tc>
          <w:tcPr>
            <w:tcW w:w="1222" w:type="dxa"/>
            <w:noWrap/>
            <w:hideMark/>
          </w:tcPr>
          <w:p w14:paraId="52667975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0.22599924</w:t>
            </w:r>
          </w:p>
        </w:tc>
      </w:tr>
      <w:tr w:rsidR="00E643CC" w:rsidRPr="00E643CC" w14:paraId="79AAB7FA" w14:textId="77777777" w:rsidTr="00E643CC">
        <w:trPr>
          <w:trHeight w:val="300"/>
        </w:trPr>
        <w:tc>
          <w:tcPr>
            <w:tcW w:w="2553" w:type="dxa"/>
            <w:noWrap/>
            <w:hideMark/>
          </w:tcPr>
          <w:p w14:paraId="17CD2467" w14:textId="77777777" w:rsidR="00E643CC" w:rsidRPr="00E643CC" w:rsidRDefault="00E643CC" w:rsidP="00E643C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V$LBP1_Q6</w:t>
            </w:r>
          </w:p>
        </w:tc>
        <w:tc>
          <w:tcPr>
            <w:tcW w:w="1222" w:type="dxa"/>
            <w:noWrap/>
            <w:hideMark/>
          </w:tcPr>
          <w:p w14:paraId="33FA4787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214</w:t>
            </w:r>
          </w:p>
        </w:tc>
        <w:tc>
          <w:tcPr>
            <w:tcW w:w="1222" w:type="dxa"/>
            <w:noWrap/>
            <w:hideMark/>
          </w:tcPr>
          <w:p w14:paraId="2396E428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0.4519601</w:t>
            </w:r>
          </w:p>
        </w:tc>
        <w:tc>
          <w:tcPr>
            <w:tcW w:w="1222" w:type="dxa"/>
            <w:noWrap/>
            <w:hideMark/>
          </w:tcPr>
          <w:p w14:paraId="6EBB8B66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1.3932596</w:t>
            </w:r>
          </w:p>
        </w:tc>
        <w:tc>
          <w:tcPr>
            <w:tcW w:w="1229" w:type="dxa"/>
            <w:noWrap/>
            <w:hideMark/>
          </w:tcPr>
          <w:p w14:paraId="2BDFC317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0.003708282</w:t>
            </w:r>
          </w:p>
        </w:tc>
        <w:tc>
          <w:tcPr>
            <w:tcW w:w="1222" w:type="dxa"/>
            <w:noWrap/>
            <w:hideMark/>
          </w:tcPr>
          <w:p w14:paraId="424C06B9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0.22850344</w:t>
            </w:r>
          </w:p>
        </w:tc>
      </w:tr>
      <w:tr w:rsidR="00E643CC" w:rsidRPr="00E643CC" w14:paraId="46823EAD" w14:textId="77777777" w:rsidTr="00E643CC">
        <w:trPr>
          <w:trHeight w:val="300"/>
        </w:trPr>
        <w:tc>
          <w:tcPr>
            <w:tcW w:w="2553" w:type="dxa"/>
            <w:noWrap/>
            <w:hideMark/>
          </w:tcPr>
          <w:p w14:paraId="2560EAAE" w14:textId="77777777" w:rsidR="00E643CC" w:rsidRPr="00E643CC" w:rsidRDefault="00E643CC" w:rsidP="00E643C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V$AREB6_03</w:t>
            </w:r>
          </w:p>
        </w:tc>
        <w:tc>
          <w:tcPr>
            <w:tcW w:w="1222" w:type="dxa"/>
            <w:noWrap/>
            <w:hideMark/>
          </w:tcPr>
          <w:p w14:paraId="1217EE9B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248</w:t>
            </w:r>
          </w:p>
        </w:tc>
        <w:tc>
          <w:tcPr>
            <w:tcW w:w="1222" w:type="dxa"/>
            <w:noWrap/>
            <w:hideMark/>
          </w:tcPr>
          <w:p w14:paraId="3B29582C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0.43891</w:t>
            </w:r>
          </w:p>
        </w:tc>
        <w:tc>
          <w:tcPr>
            <w:tcW w:w="1222" w:type="dxa"/>
            <w:noWrap/>
            <w:hideMark/>
          </w:tcPr>
          <w:p w14:paraId="3C285BBD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1.3822153</w:t>
            </w:r>
          </w:p>
        </w:tc>
        <w:tc>
          <w:tcPr>
            <w:tcW w:w="1229" w:type="dxa"/>
            <w:noWrap/>
            <w:hideMark/>
          </w:tcPr>
          <w:p w14:paraId="73542DA2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0.00365408</w:t>
            </w:r>
          </w:p>
        </w:tc>
        <w:tc>
          <w:tcPr>
            <w:tcW w:w="1222" w:type="dxa"/>
            <w:noWrap/>
            <w:hideMark/>
          </w:tcPr>
          <w:p w14:paraId="7F67A718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0.2305701</w:t>
            </w:r>
          </w:p>
        </w:tc>
      </w:tr>
      <w:tr w:rsidR="00E643CC" w:rsidRPr="00E643CC" w14:paraId="0E0135E9" w14:textId="77777777" w:rsidTr="00E643CC">
        <w:trPr>
          <w:trHeight w:val="300"/>
        </w:trPr>
        <w:tc>
          <w:tcPr>
            <w:tcW w:w="2553" w:type="dxa"/>
            <w:noWrap/>
            <w:hideMark/>
          </w:tcPr>
          <w:p w14:paraId="0DAB4F8A" w14:textId="77777777" w:rsidR="00E643CC" w:rsidRPr="00E643CC" w:rsidRDefault="00E643CC" w:rsidP="00E643C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V$TEL2_Q6</w:t>
            </w:r>
          </w:p>
        </w:tc>
        <w:tc>
          <w:tcPr>
            <w:tcW w:w="1222" w:type="dxa"/>
            <w:noWrap/>
            <w:hideMark/>
          </w:tcPr>
          <w:p w14:paraId="001708B3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228</w:t>
            </w:r>
          </w:p>
        </w:tc>
        <w:tc>
          <w:tcPr>
            <w:tcW w:w="1222" w:type="dxa"/>
            <w:noWrap/>
            <w:hideMark/>
          </w:tcPr>
          <w:p w14:paraId="0EB56AE9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0.43681127</w:t>
            </w:r>
          </w:p>
        </w:tc>
        <w:tc>
          <w:tcPr>
            <w:tcW w:w="1222" w:type="dxa"/>
            <w:noWrap/>
            <w:hideMark/>
          </w:tcPr>
          <w:p w14:paraId="60D322BE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1.3533175</w:t>
            </w:r>
          </w:p>
        </w:tc>
        <w:tc>
          <w:tcPr>
            <w:tcW w:w="1229" w:type="dxa"/>
            <w:noWrap/>
            <w:hideMark/>
          </w:tcPr>
          <w:p w14:paraId="1EE8C011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0.002442003</w:t>
            </w:r>
          </w:p>
        </w:tc>
        <w:tc>
          <w:tcPr>
            <w:tcW w:w="1222" w:type="dxa"/>
            <w:noWrap/>
            <w:hideMark/>
          </w:tcPr>
          <w:p w14:paraId="621D02CC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0.2318869</w:t>
            </w:r>
          </w:p>
        </w:tc>
      </w:tr>
      <w:tr w:rsidR="00E643CC" w:rsidRPr="00E643CC" w14:paraId="24DBE20E" w14:textId="77777777" w:rsidTr="00E643CC">
        <w:trPr>
          <w:trHeight w:val="300"/>
        </w:trPr>
        <w:tc>
          <w:tcPr>
            <w:tcW w:w="2553" w:type="dxa"/>
            <w:noWrap/>
            <w:hideMark/>
          </w:tcPr>
          <w:p w14:paraId="5F7DF167" w14:textId="77777777" w:rsidR="00E643CC" w:rsidRPr="00E643CC" w:rsidRDefault="00E643CC" w:rsidP="00E643C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V$SRF_Q5_01</w:t>
            </w:r>
          </w:p>
        </w:tc>
        <w:tc>
          <w:tcPr>
            <w:tcW w:w="1222" w:type="dxa"/>
            <w:noWrap/>
            <w:hideMark/>
          </w:tcPr>
          <w:p w14:paraId="7DA2DA60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215</w:t>
            </w:r>
          </w:p>
        </w:tc>
        <w:tc>
          <w:tcPr>
            <w:tcW w:w="1222" w:type="dxa"/>
            <w:noWrap/>
            <w:hideMark/>
          </w:tcPr>
          <w:p w14:paraId="6BA08C88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0.443614</w:t>
            </w:r>
          </w:p>
        </w:tc>
        <w:tc>
          <w:tcPr>
            <w:tcW w:w="1222" w:type="dxa"/>
            <w:noWrap/>
            <w:hideMark/>
          </w:tcPr>
          <w:p w14:paraId="093C40C2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1.3675032</w:t>
            </w:r>
          </w:p>
        </w:tc>
        <w:tc>
          <w:tcPr>
            <w:tcW w:w="1229" w:type="dxa"/>
            <w:noWrap/>
            <w:hideMark/>
          </w:tcPr>
          <w:p w14:paraId="678D15FC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0.003667482</w:t>
            </w:r>
          </w:p>
        </w:tc>
        <w:tc>
          <w:tcPr>
            <w:tcW w:w="1222" w:type="dxa"/>
            <w:noWrap/>
            <w:hideMark/>
          </w:tcPr>
          <w:p w14:paraId="2A9157A3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0.23302738</w:t>
            </w:r>
          </w:p>
        </w:tc>
      </w:tr>
      <w:tr w:rsidR="00E643CC" w:rsidRPr="00E643CC" w14:paraId="7FBC0A8D" w14:textId="77777777" w:rsidTr="00E643CC">
        <w:trPr>
          <w:trHeight w:val="300"/>
        </w:trPr>
        <w:tc>
          <w:tcPr>
            <w:tcW w:w="2553" w:type="dxa"/>
            <w:noWrap/>
            <w:hideMark/>
          </w:tcPr>
          <w:p w14:paraId="227C04C3" w14:textId="77777777" w:rsidR="00E643CC" w:rsidRPr="00E643CC" w:rsidRDefault="00E643CC" w:rsidP="00E643C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V$ETS1_B</w:t>
            </w:r>
          </w:p>
        </w:tc>
        <w:tc>
          <w:tcPr>
            <w:tcW w:w="1222" w:type="dxa"/>
            <w:noWrap/>
            <w:hideMark/>
          </w:tcPr>
          <w:p w14:paraId="0ACF5FDF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249</w:t>
            </w:r>
          </w:p>
        </w:tc>
        <w:tc>
          <w:tcPr>
            <w:tcW w:w="1222" w:type="dxa"/>
            <w:noWrap/>
            <w:hideMark/>
          </w:tcPr>
          <w:p w14:paraId="509D95DF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0.43729487</w:t>
            </w:r>
          </w:p>
        </w:tc>
        <w:tc>
          <w:tcPr>
            <w:tcW w:w="1222" w:type="dxa"/>
            <w:noWrap/>
            <w:hideMark/>
          </w:tcPr>
          <w:p w14:paraId="488B7E21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1.3702782</w:t>
            </w:r>
          </w:p>
        </w:tc>
        <w:tc>
          <w:tcPr>
            <w:tcW w:w="1229" w:type="dxa"/>
            <w:noWrap/>
            <w:hideMark/>
          </w:tcPr>
          <w:p w14:paraId="2A7283F8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0.004830918</w:t>
            </w:r>
          </w:p>
        </w:tc>
        <w:tc>
          <w:tcPr>
            <w:tcW w:w="1222" w:type="dxa"/>
            <w:noWrap/>
            <w:hideMark/>
          </w:tcPr>
          <w:p w14:paraId="063D7B9E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0.23769614</w:t>
            </w:r>
          </w:p>
        </w:tc>
      </w:tr>
      <w:tr w:rsidR="00E643CC" w:rsidRPr="00E643CC" w14:paraId="077E934D" w14:textId="77777777" w:rsidTr="00E643CC">
        <w:trPr>
          <w:trHeight w:val="300"/>
        </w:trPr>
        <w:tc>
          <w:tcPr>
            <w:tcW w:w="2553" w:type="dxa"/>
            <w:noWrap/>
            <w:hideMark/>
          </w:tcPr>
          <w:p w14:paraId="6BEDBF3A" w14:textId="77777777" w:rsidR="00E643CC" w:rsidRPr="00E643CC" w:rsidRDefault="00E643CC" w:rsidP="00E643C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V$HEN1_01</w:t>
            </w:r>
          </w:p>
        </w:tc>
        <w:tc>
          <w:tcPr>
            <w:tcW w:w="1222" w:type="dxa"/>
            <w:noWrap/>
            <w:hideMark/>
          </w:tcPr>
          <w:p w14:paraId="1ACE0597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188</w:t>
            </w:r>
          </w:p>
        </w:tc>
        <w:tc>
          <w:tcPr>
            <w:tcW w:w="1222" w:type="dxa"/>
            <w:noWrap/>
            <w:hideMark/>
          </w:tcPr>
          <w:p w14:paraId="6CB92C86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0.46542367</w:t>
            </w:r>
          </w:p>
        </w:tc>
        <w:tc>
          <w:tcPr>
            <w:tcW w:w="1222" w:type="dxa"/>
            <w:noWrap/>
            <w:hideMark/>
          </w:tcPr>
          <w:p w14:paraId="16EDF323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1.4338672</w:t>
            </w:r>
          </w:p>
        </w:tc>
        <w:tc>
          <w:tcPr>
            <w:tcW w:w="1229" w:type="dxa"/>
            <w:noWrap/>
            <w:hideMark/>
          </w:tcPr>
          <w:p w14:paraId="41955344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0.002538071</w:t>
            </w:r>
          </w:p>
        </w:tc>
        <w:tc>
          <w:tcPr>
            <w:tcW w:w="1222" w:type="dxa"/>
            <w:noWrap/>
            <w:hideMark/>
          </w:tcPr>
          <w:p w14:paraId="18A83178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0.23909368</w:t>
            </w:r>
          </w:p>
        </w:tc>
      </w:tr>
      <w:tr w:rsidR="00E643CC" w:rsidRPr="00E643CC" w14:paraId="4F954F0B" w14:textId="77777777" w:rsidTr="00E643CC">
        <w:trPr>
          <w:trHeight w:val="300"/>
        </w:trPr>
        <w:tc>
          <w:tcPr>
            <w:tcW w:w="2553" w:type="dxa"/>
            <w:noWrap/>
            <w:hideMark/>
          </w:tcPr>
          <w:p w14:paraId="1DE5A81F" w14:textId="77777777" w:rsidR="00E643CC" w:rsidRPr="00E643CC" w:rsidRDefault="00E643CC" w:rsidP="00E643C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CCAWWNAAGG_V$SRF_Q4</w:t>
            </w:r>
          </w:p>
        </w:tc>
        <w:tc>
          <w:tcPr>
            <w:tcW w:w="1222" w:type="dxa"/>
            <w:noWrap/>
            <w:hideMark/>
          </w:tcPr>
          <w:p w14:paraId="0E6F7B1E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86</w:t>
            </w:r>
          </w:p>
        </w:tc>
        <w:tc>
          <w:tcPr>
            <w:tcW w:w="1222" w:type="dxa"/>
            <w:noWrap/>
            <w:hideMark/>
          </w:tcPr>
          <w:p w14:paraId="65D2D6CF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0.4918713</w:t>
            </w:r>
          </w:p>
        </w:tc>
        <w:tc>
          <w:tcPr>
            <w:tcW w:w="1222" w:type="dxa"/>
            <w:noWrap/>
            <w:hideMark/>
          </w:tcPr>
          <w:p w14:paraId="6487A3C8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1.3938532</w:t>
            </w:r>
          </w:p>
        </w:tc>
        <w:tc>
          <w:tcPr>
            <w:tcW w:w="1229" w:type="dxa"/>
            <w:noWrap/>
            <w:hideMark/>
          </w:tcPr>
          <w:p w14:paraId="42A30EAA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0.015341702</w:t>
            </w:r>
          </w:p>
        </w:tc>
        <w:tc>
          <w:tcPr>
            <w:tcW w:w="1222" w:type="dxa"/>
            <w:noWrap/>
            <w:hideMark/>
          </w:tcPr>
          <w:p w14:paraId="047675E4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0.2450895</w:t>
            </w:r>
          </w:p>
        </w:tc>
      </w:tr>
      <w:tr w:rsidR="00E643CC" w:rsidRPr="00E643CC" w14:paraId="007B439C" w14:textId="77777777" w:rsidTr="00E643CC">
        <w:trPr>
          <w:trHeight w:val="300"/>
        </w:trPr>
        <w:tc>
          <w:tcPr>
            <w:tcW w:w="2553" w:type="dxa"/>
            <w:noWrap/>
            <w:hideMark/>
          </w:tcPr>
          <w:p w14:paraId="2E064113" w14:textId="77777777" w:rsidR="00E643CC" w:rsidRPr="00E643CC" w:rsidRDefault="00E643CC" w:rsidP="00E643C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V$AP1_C</w:t>
            </w:r>
          </w:p>
        </w:tc>
        <w:tc>
          <w:tcPr>
            <w:tcW w:w="1222" w:type="dxa"/>
            <w:noWrap/>
            <w:hideMark/>
          </w:tcPr>
          <w:p w14:paraId="40FB34D8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265</w:t>
            </w:r>
          </w:p>
        </w:tc>
        <w:tc>
          <w:tcPr>
            <w:tcW w:w="1222" w:type="dxa"/>
            <w:noWrap/>
            <w:hideMark/>
          </w:tcPr>
          <w:p w14:paraId="00270C21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0.43546137</w:t>
            </w:r>
          </w:p>
        </w:tc>
        <w:tc>
          <w:tcPr>
            <w:tcW w:w="1222" w:type="dxa"/>
            <w:noWrap/>
            <w:hideMark/>
          </w:tcPr>
          <w:p w14:paraId="7508F04D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1.3721522</w:t>
            </w:r>
          </w:p>
        </w:tc>
        <w:tc>
          <w:tcPr>
            <w:tcW w:w="1229" w:type="dxa"/>
            <w:noWrap/>
            <w:hideMark/>
          </w:tcPr>
          <w:p w14:paraId="72F7C184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0.002457002</w:t>
            </w:r>
          </w:p>
        </w:tc>
        <w:tc>
          <w:tcPr>
            <w:tcW w:w="1222" w:type="dxa"/>
            <w:noWrap/>
            <w:hideMark/>
          </w:tcPr>
          <w:p w14:paraId="25C7E3CF" w14:textId="77777777" w:rsidR="00E643CC" w:rsidRPr="00E643CC" w:rsidRDefault="00E643CC" w:rsidP="00E643CC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E643CC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0.24633875</w:t>
            </w:r>
          </w:p>
        </w:tc>
      </w:tr>
    </w:tbl>
    <w:p w14:paraId="13DD6F1F" w14:textId="77777777" w:rsidR="00C222A4" w:rsidRDefault="00C222A4" w:rsidP="00953831"/>
    <w:p w14:paraId="30FCBBA0" w14:textId="77777777" w:rsidR="00D715A5" w:rsidRDefault="00D715A5" w:rsidP="00D715A5">
      <w:pPr>
        <w:pStyle w:val="Heading3"/>
      </w:pPr>
      <w:proofErr w:type="spellStart"/>
      <w:r>
        <w:t>PPARa</w:t>
      </w:r>
      <w:proofErr w:type="spellEnd"/>
    </w:p>
    <w:p w14:paraId="6AB6B36A" w14:textId="77777777" w:rsidR="00D715A5" w:rsidRDefault="00D715A5" w:rsidP="00D715A5">
      <w:r>
        <w:rPr>
          <w:noProof/>
        </w:rPr>
        <w:drawing>
          <wp:inline distT="0" distB="0" distL="0" distR="0" wp14:anchorId="318A2E98" wp14:editId="1D2A582F">
            <wp:extent cx="1758950" cy="1758950"/>
            <wp:effectExtent l="0" t="0" r="0" b="0"/>
            <wp:docPr id="11" name="Picture 11" descr="Macintosh HD:Users:davebridges:gsea_home:output:feb18:Acromegaly_TF.Gsea.1392738217548:enplot_V_PPARA_02_2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davebridges:gsea_home:output:feb18:Acromegaly_TF.Gsea.1392738217548:enplot_V_PPARA_02_202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9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85CA2E" wp14:editId="33AA2F03">
            <wp:extent cx="3639029" cy="5372100"/>
            <wp:effectExtent l="0" t="0" r="0" b="0"/>
            <wp:docPr id="12" name="Picture 12" descr="Macintosh HD:Users:davebridges:gsea_home:output:feb18:Acromegaly_TF.Gsea.1392738217548:V_PPARA_02_2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davebridges:gsea_home:output:feb18:Acromegaly_TF.Gsea.1392738217548:V_PPARA_02_203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062" cy="537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DDA3C" w14:textId="77777777" w:rsidR="00D715A5" w:rsidRDefault="00D715A5" w:rsidP="00D715A5"/>
    <w:p w14:paraId="747A2788" w14:textId="77777777" w:rsidR="00D715A5" w:rsidRDefault="00D715A5" w:rsidP="00D715A5">
      <w:r>
        <w:t xml:space="preserve">Actual </w:t>
      </w:r>
      <w:proofErr w:type="spellStart"/>
      <w:r>
        <w:t>PPARa</w:t>
      </w:r>
      <w:proofErr w:type="spellEnd"/>
      <w:r>
        <w:t xml:space="preserve"> expression:</w:t>
      </w:r>
    </w:p>
    <w:p w14:paraId="0D4B7070" w14:textId="77777777" w:rsidR="00D715A5" w:rsidRDefault="00D715A5" w:rsidP="00D715A5"/>
    <w:p w14:paraId="22253F0C" w14:textId="77777777" w:rsidR="00D715A5" w:rsidRPr="00D715A5" w:rsidRDefault="00F62D98" w:rsidP="00D715A5">
      <w:r>
        <w:rPr>
          <w:noProof/>
        </w:rPr>
        <w:drawing>
          <wp:inline distT="0" distB="0" distL="0" distR="0" wp14:anchorId="22DA59F0" wp14:editId="2DB9097B">
            <wp:extent cx="2286000" cy="2286000"/>
            <wp:effectExtent l="0" t="0" r="0" b="0"/>
            <wp:docPr id="13" name="Picture 13" descr="Macintosh HD:Users:davebridges:Documents:Source:CushingAcromegalyStudy:figures:PPARA-barplot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davebridges:Documents:Source:CushingAcromegalyStudy:figures:PPARA-barplot.pd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AD7D7D" wp14:editId="50B3FB07">
            <wp:extent cx="2286000" cy="2286000"/>
            <wp:effectExtent l="0" t="0" r="0" b="0"/>
            <wp:docPr id="14" name="Picture 14" descr="Macintosh HD:Users:davebridges:Documents:Source:CushingAcromegalyStudy:figures:PPARG-barplot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davebridges:Documents:Source:CushingAcromegalyStudy:figures:PPARG-barplot.pd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715A5" w:rsidRPr="00D715A5" w:rsidSect="00A34EF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3831"/>
    <w:rsid w:val="00181AB1"/>
    <w:rsid w:val="00241A06"/>
    <w:rsid w:val="002B57CB"/>
    <w:rsid w:val="002E42BA"/>
    <w:rsid w:val="006A309C"/>
    <w:rsid w:val="00953831"/>
    <w:rsid w:val="00975A67"/>
    <w:rsid w:val="00A34EF3"/>
    <w:rsid w:val="00B67670"/>
    <w:rsid w:val="00C222A4"/>
    <w:rsid w:val="00C60AB7"/>
    <w:rsid w:val="00CC645A"/>
    <w:rsid w:val="00D715A5"/>
    <w:rsid w:val="00E643CC"/>
    <w:rsid w:val="00F474C3"/>
    <w:rsid w:val="00F62D98"/>
    <w:rsid w:val="00F95050"/>
    <w:rsid w:val="00FB7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1C8A3D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383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383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772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383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5383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95383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">
    <w:name w:val="Light List"/>
    <w:basedOn w:val="TableNormal"/>
    <w:uiPriority w:val="61"/>
    <w:rsid w:val="00953831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">
    <w:name w:val="Light Shading"/>
    <w:basedOn w:val="TableNormal"/>
    <w:uiPriority w:val="60"/>
    <w:rsid w:val="002E42B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2E42BA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2B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772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726"/>
    <w:rPr>
      <w:rFonts w:ascii="Lucida Grande" w:hAnsi="Lucida Grande" w:cs="Lucida Grande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FB772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383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383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772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383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5383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95383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">
    <w:name w:val="Light List"/>
    <w:basedOn w:val="TableNormal"/>
    <w:uiPriority w:val="61"/>
    <w:rsid w:val="00953831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">
    <w:name w:val="Light Shading"/>
    <w:basedOn w:val="TableNormal"/>
    <w:uiPriority w:val="60"/>
    <w:rsid w:val="002E42B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2E42BA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2B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772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726"/>
    <w:rPr>
      <w:rFonts w:ascii="Lucida Grande" w:hAnsi="Lucida Grande" w:cs="Lucida Grande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FB772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15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9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6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5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emf"/><Relationship Id="rId18" Type="http://schemas.openxmlformats.org/officeDocument/2006/relationships/image" Target="media/image14.emf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9</Pages>
  <Words>771</Words>
  <Characters>4395</Characters>
  <Application>Microsoft Macintosh Word</Application>
  <DocSecurity>0</DocSecurity>
  <Lines>36</Lines>
  <Paragraphs>10</Paragraphs>
  <ScaleCrop>false</ScaleCrop>
  <Company>UT-HSC</Company>
  <LinksUpToDate>false</LinksUpToDate>
  <CharactersWithSpaces>5156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Bridges</dc:creator>
  <cp:keywords/>
  <dc:description/>
  <cp:lastModifiedBy>Dave Bridges</cp:lastModifiedBy>
  <cp:revision>2</cp:revision>
  <dcterms:created xsi:type="dcterms:W3CDTF">2014-02-18T13:57:00Z</dcterms:created>
  <dcterms:modified xsi:type="dcterms:W3CDTF">2014-02-18T16:51:00Z</dcterms:modified>
</cp:coreProperties>
</file>