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38E0EA2"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r w:rsidR="004C38AA" w:rsidRPr="003A3AC8">
        <w:rPr>
          <w:rFonts w:ascii="Times New Roman" w:hAnsi="Times New Roman" w:cs="Times New Roman"/>
          <w:bCs/>
        </w:rPr>
        <w:t xml:space="preserve">Quynh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C6D99B9" w14:textId="77777777" w:rsidR="0012269B" w:rsidRPr="003A3AC8" w:rsidRDefault="0012269B" w:rsidP="0012269B">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w:t>
      </w: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0C506ED5"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4D2D8E32"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7FE09704"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del w:id="0" w:author="Dave Bridges" w:date="2014-10-05T07:37:00Z">
        <w:r w:rsidRPr="003A3AC8" w:rsidDel="003657F8">
          <w:rPr>
            <w:rFonts w:ascii="Times New Roman" w:hAnsi="Times New Roman" w:cs="Times New Roman"/>
          </w:rPr>
          <w:delText>n</w:delText>
        </w:r>
        <w:r w:rsidR="007D3F99" w:rsidDel="003657F8">
          <w:rPr>
            <w:rFonts w:ascii="Times New Roman" w:hAnsi="Times New Roman" w:cs="Times New Roman"/>
          </w:rPr>
          <w:delText>ot many</w:delText>
        </w:r>
      </w:del>
      <w:ins w:id="1" w:author="Dave Bridges" w:date="2014-10-05T07:37:00Z">
        <w:r w:rsidR="003657F8">
          <w:rPr>
            <w:rFonts w:ascii="Times New Roman" w:hAnsi="Times New Roman" w:cs="Times New Roman"/>
          </w:rPr>
          <w:t>few</w:t>
        </w:r>
      </w:ins>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3657F8">
        <w:rPr>
          <w:rFonts w:ascii="Times New Roman" w:hAnsi="Times New Roman" w:cs="Times New Roman"/>
          <w:i/>
          <w:rPrChange w:id="2" w:author="Dave Bridges" w:date="2014-10-05T07:37:00Z">
            <w:rPr>
              <w:rFonts w:ascii="Times New Roman" w:hAnsi="Times New Roman" w:cs="Times New Roman"/>
            </w:rPr>
          </w:rPrChange>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[7]</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[8]</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[9]</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13FC5151" w:rsidR="00083B6B" w:rsidRPr="003A3AC8" w:rsidRDefault="004B110B" w:rsidP="000404EC">
      <w:pPr>
        <w:bidi w:val="0"/>
        <w:spacing w:line="480" w:lineRule="auto"/>
        <w:jc w:val="both"/>
        <w:rPr>
          <w:rFonts w:ascii="Times New Roman" w:hAnsi="Times New Roman" w:cs="Times New Roman"/>
        </w:rPr>
      </w:pPr>
      <w:del w:id="3" w:author="Dave Bridges" w:date="2014-10-05T07:39:00Z">
        <w:r w:rsidRPr="003A3AC8" w:rsidDel="003657F8">
          <w:rPr>
            <w:rFonts w:ascii="Times New Roman" w:hAnsi="Times New Roman" w:cs="Times New Roman"/>
          </w:rPr>
          <w:delText xml:space="preserve">New techniques of transcriptomics open an </w:delText>
        </w:r>
        <w:r w:rsidR="007D3F99" w:rsidRPr="003A3AC8" w:rsidDel="003657F8">
          <w:rPr>
            <w:rFonts w:ascii="Times New Roman" w:hAnsi="Times New Roman" w:cs="Times New Roman"/>
          </w:rPr>
          <w:delText>opportunity</w:delText>
        </w:r>
        <w:r w:rsidRPr="003A3AC8" w:rsidDel="003657F8">
          <w:rPr>
            <w:rFonts w:ascii="Times New Roman" w:hAnsi="Times New Roman" w:cs="Times New Roman"/>
          </w:rPr>
          <w:delText xml:space="preserve"> to get a full picture of RNA expression in tissue</w:delText>
        </w:r>
        <w:r w:rsidR="001F1F15" w:rsidRPr="003A3AC8" w:rsidDel="003657F8">
          <w:rPr>
            <w:rFonts w:ascii="Times New Roman" w:hAnsi="Times New Roman" w:cs="Times New Roman"/>
          </w:rPr>
          <w:delText xml:space="preserve"> </w:delText>
        </w:r>
        <w:r w:rsidRPr="003A3AC8" w:rsidDel="003657F8">
          <w:rPr>
            <w:rFonts w:ascii="Times New Roman" w:hAnsi="Times New Roman" w:cs="Times New Roman"/>
          </w:rPr>
          <w:delText xml:space="preserve">and there is very little information on adipose tissue RNA expression in </w:delText>
        </w:r>
        <w:r w:rsidR="00ED16D6" w:rsidRPr="003A3AC8" w:rsidDel="003657F8">
          <w:rPr>
            <w:rFonts w:ascii="Times New Roman" w:hAnsi="Times New Roman" w:cs="Times New Roman"/>
          </w:rPr>
          <w:delText xml:space="preserve">acromegaly </w:delText>
        </w:r>
        <w:r w:rsidRPr="003A3AC8" w:rsidDel="003657F8">
          <w:rPr>
            <w:rFonts w:ascii="Times New Roman" w:hAnsi="Times New Roman" w:cs="Times New Roman"/>
          </w:rPr>
          <w:delText xml:space="preserve">patients. </w:delText>
        </w:r>
      </w:del>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w:t>
      </w:r>
      <w:r w:rsidR="00B70ECA">
        <w:rPr>
          <w:rFonts w:ascii="Times New Roman" w:hAnsi="Times New Roman" w:cs="Times New Roman"/>
        </w:rPr>
        <w:t>in</w:t>
      </w:r>
      <w:r w:rsidR="00C5610E"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1119FBD5" w:rsidR="00966C73" w:rsidRPr="003A3AC8" w:rsidDel="003657F8" w:rsidRDefault="00966C73" w:rsidP="000404EC">
      <w:pPr>
        <w:bidi w:val="0"/>
        <w:spacing w:line="480" w:lineRule="auto"/>
        <w:jc w:val="both"/>
        <w:rPr>
          <w:del w:id="4" w:author="Dave Bridges" w:date="2014-10-05T07:39:00Z"/>
          <w:rFonts w:ascii="Times New Roman" w:hAnsi="Times New Roman" w:cs="Times New Roman"/>
        </w:rPr>
      </w:pPr>
      <w:del w:id="5" w:author="Dave Bridges" w:date="2014-10-05T07:39:00Z">
        <w:r w:rsidRPr="003A3AC8" w:rsidDel="003657F8">
          <w:rPr>
            <w:rFonts w:ascii="Times New Roman" w:hAnsi="Times New Roman" w:cs="Times New Roman"/>
          </w:rPr>
          <w:delText xml:space="preserve">Changes in cell ceramide and glucosylceramide have been </w:delText>
        </w:r>
        <w:r w:rsidR="008E6733" w:rsidRPr="003A3AC8" w:rsidDel="003657F8">
          <w:rPr>
            <w:rFonts w:ascii="Times New Roman" w:hAnsi="Times New Roman" w:cs="Times New Roman"/>
          </w:rPr>
          <w:delText xml:space="preserve">also </w:delText>
        </w:r>
        <w:r w:rsidRPr="003A3AC8" w:rsidDel="003657F8">
          <w:rPr>
            <w:rFonts w:ascii="Times New Roman" w:hAnsi="Times New Roman" w:cs="Times New Roman"/>
          </w:rPr>
          <w:delText xml:space="preserve">shown to be important </w:delText>
        </w:r>
        <w:r w:rsidRPr="003A3AC8" w:rsidDel="003657F8">
          <w:rPr>
            <w:rFonts w:ascii="Times New Roman" w:hAnsi="Times New Roman"/>
            <w:i/>
          </w:rPr>
          <w:delText>in vitro</w:delText>
        </w:r>
        <w:r w:rsidRPr="003A3AC8" w:rsidDel="003657F8">
          <w:rPr>
            <w:rFonts w:ascii="Times New Roman" w:hAnsi="Times New Roman" w:cs="Times New Roman"/>
          </w:rPr>
          <w:delText xml:space="preserve"> and in obesity and glucocorticoid-induced insulin resistance</w:delText>
        </w:r>
        <w:r w:rsidR="00BF3370" w:rsidRPr="003A3AC8" w:rsidDel="003657F8">
          <w:rPr>
            <w:rFonts w:ascii="Times New Roman" w:hAnsi="Times New Roman" w:cs="Times New Roman"/>
          </w:rPr>
          <w:delText xml:space="preserve"> </w:delText>
        </w:r>
        <w:r w:rsidR="006E4692" w:rsidRPr="003A3AC8" w:rsidDel="003657F8">
          <w:rPr>
            <w:rFonts w:ascii="Times New Roman" w:hAnsi="Times New Roman" w:cs="Times New Roman"/>
          </w:rPr>
          <w:fldChar w:fldCharType="begin" w:fldLock="1"/>
        </w:r>
        <w:r w:rsidR="00FB0DA5" w:rsidDel="003657F8">
          <w:rPr>
            <w:rFonts w:ascii="Times New Roman" w:hAnsi="Times New Roman" w:cs="Times New Roman"/>
          </w:rPr>
          <w:del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delInstrText>
        </w:r>
        <w:r w:rsidR="006E4692" w:rsidRPr="003A3AC8" w:rsidDel="003657F8">
          <w:rPr>
            <w:rFonts w:ascii="Times New Roman" w:hAnsi="Times New Roman" w:cs="Times New Roman"/>
          </w:rPr>
          <w:fldChar w:fldCharType="separate"/>
        </w:r>
        <w:r w:rsidR="00FB0DA5" w:rsidRPr="00FB0DA5" w:rsidDel="003657F8">
          <w:rPr>
            <w:rFonts w:ascii="Times New Roman" w:hAnsi="Times New Roman" w:cs="Times New Roman"/>
            <w:noProof/>
          </w:rPr>
          <w:delText>[10–12]</w:delText>
        </w:r>
        <w:r w:rsidR="006E4692" w:rsidRPr="003A3AC8" w:rsidDel="003657F8">
          <w:rPr>
            <w:rFonts w:ascii="Times New Roman" w:hAnsi="Times New Roman" w:cs="Times New Roman"/>
          </w:rPr>
          <w:fldChar w:fldCharType="end"/>
        </w:r>
        <w:r w:rsidRPr="003A3AC8" w:rsidDel="003657F8">
          <w:rPr>
            <w:rFonts w:ascii="Times New Roman" w:hAnsi="Times New Roman" w:cs="Times New Roman"/>
          </w:rPr>
          <w:delText>. To assess whether ceramides are important in GH-induced insulin resistance we also measured ceramides in the same tissue samples.</w:delText>
        </w:r>
      </w:del>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1F9995F5"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lastRenderedPageBreak/>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proofErr w:type="gramStart"/>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 xml:space="preserve"> sheet</w:t>
      </w:r>
      <w:proofErr w:type="gramEnd"/>
      <w:r w:rsidR="008F45AA" w:rsidRPr="003A3AC8">
        <w:rPr>
          <w:rFonts w:ascii="Times New Roman" w:eastAsia="Times New Roman" w:hAnsi="Times New Roman" w:cs="Times New Roman"/>
          <w:color w:val="191919"/>
        </w:rPr>
        <w:t xml:space="preserve">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4D56AEF" w14:textId="4F7E81F0" w:rsidR="00EE7D5D" w:rsidRPr="003A3AC8" w:rsidDel="004200E1" w:rsidRDefault="00EE7D5D" w:rsidP="000404EC">
      <w:pPr>
        <w:bidi w:val="0"/>
        <w:spacing w:line="480" w:lineRule="auto"/>
        <w:jc w:val="both"/>
        <w:rPr>
          <w:del w:id="6" w:author="Dave Bridges" w:date="2014-10-05T07:49:00Z"/>
          <w:rFonts w:ascii="Times New Roman" w:hAnsi="Times New Roman" w:cs="Times New Roman"/>
          <w:bCs/>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FB0DA5">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FB0DA5" w:rsidRPr="00FB0DA5">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FB0DA5">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"[14]"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FB0DA5" w:rsidRPr="00FB0DA5">
        <w:rPr>
          <w:rFonts w:ascii="Times New Roman" w:hAnsi="Times New Roman" w:cs="Times New Roman"/>
          <w:bCs/>
          <w:noProof/>
        </w:rPr>
        <w:t>[14]</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w:t>
      </w:r>
      <w:r w:rsidRPr="003A3AC8">
        <w:rPr>
          <w:rFonts w:ascii="Times New Roman" w:hAnsi="Times New Roman" w:cs="Times New Roman"/>
          <w:bCs/>
        </w:rPr>
        <w:lastRenderedPageBreak/>
        <w:t xml:space="preserve">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6A7439C6" w14:textId="6C7DAD58"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1FF664" w14:textId="1A3228B1" w:rsidR="003657F8" w:rsidRDefault="005F211B" w:rsidP="000404EC">
      <w:pPr>
        <w:shd w:val="clear" w:color="auto" w:fill="FFFFFF"/>
        <w:bidi w:val="0"/>
        <w:spacing w:after="96" w:line="480" w:lineRule="auto"/>
        <w:jc w:val="both"/>
        <w:outlineLvl w:val="3"/>
        <w:rPr>
          <w:ins w:id="7" w:author="Dave Bridges" w:date="2014-10-05T07:46:00Z"/>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[15]</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[16]</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"[18]"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[18]</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ins w:id="8" w:author="Dave Bridges" w:date="2014-09-23T08:33:00Z">
        <w:r w:rsidR="001B7C1D">
          <w:rPr>
            <w:rFonts w:ascii="Times New Roman" w:eastAsia="Times New Roman" w:hAnsi="Times New Roman" w:cs="Times New Roman"/>
            <w:color w:val="191919"/>
          </w:rPr>
          <w:t xml:space="preserve">To account for potential age-dependent changes in the subjects, we </w:t>
        </w:r>
      </w:ins>
      <w:ins w:id="9" w:author="Dave Bridges" w:date="2014-09-23T08:34:00Z">
        <w:r w:rsidR="001B7C1D">
          <w:rPr>
            <w:rFonts w:ascii="Times New Roman" w:eastAsia="Times New Roman" w:hAnsi="Times New Roman" w:cs="Times New Roman"/>
            <w:color w:val="191919"/>
          </w:rPr>
          <w:t>separated the patients into two groups</w:t>
        </w:r>
      </w:ins>
      <w:ins w:id="10" w:author="Quynh Tran" w:date="2014-10-07T09:52:00Z">
        <w:r w:rsidR="00AD170F">
          <w:rPr>
            <w:rFonts w:ascii="Times New Roman" w:eastAsia="Times New Roman" w:hAnsi="Times New Roman" w:cs="Times New Roman"/>
            <w:color w:val="191919"/>
          </w:rPr>
          <w:t xml:space="preserve"> based on </w:t>
        </w:r>
      </w:ins>
      <w:ins w:id="11" w:author="Quynh Tran" w:date="2014-10-07T09:54:00Z">
        <w:r w:rsidR="00AD170F">
          <w:rPr>
            <w:rFonts w:ascii="Times New Roman" w:eastAsia="Times New Roman" w:hAnsi="Times New Roman" w:cs="Times New Roman"/>
            <w:color w:val="191919"/>
          </w:rPr>
          <w:t xml:space="preserve">the </w:t>
        </w:r>
      </w:ins>
      <w:ins w:id="12" w:author="Quynh Tran" w:date="2014-10-07T09:52:00Z">
        <w:r w:rsidR="00AD170F">
          <w:rPr>
            <w:rFonts w:ascii="Times New Roman" w:eastAsia="Times New Roman" w:hAnsi="Times New Roman" w:cs="Times New Roman"/>
            <w:color w:val="191919"/>
          </w:rPr>
          <w:t>median value</w:t>
        </w:r>
      </w:ins>
      <w:ins w:id="13" w:author="Dave Bridges" w:date="2014-09-23T08:34:00Z">
        <w:r w:rsidR="001B7C1D">
          <w:rPr>
            <w:rFonts w:ascii="Times New Roman" w:eastAsia="Times New Roman" w:hAnsi="Times New Roman" w:cs="Times New Roman"/>
            <w:color w:val="191919"/>
          </w:rPr>
          <w:t xml:space="preserve">, </w:t>
        </w:r>
      </w:ins>
      <w:ins w:id="14" w:author="Quynh Tran" w:date="2014-10-07T09:50:00Z">
        <w:r w:rsidR="00AD170F">
          <w:rPr>
            <w:rFonts w:ascii="Times New Roman" w:eastAsia="Times New Roman" w:hAnsi="Times New Roman" w:cs="Times New Roman"/>
            <w:color w:val="191919"/>
          </w:rPr>
          <w:t>under 60 and 60 and above</w:t>
        </w:r>
      </w:ins>
      <w:ins w:id="15" w:author="Dave Bridges" w:date="2014-09-23T08:34:00Z">
        <w:del w:id="16" w:author="Quynh Tran" w:date="2014-10-07T09:50:00Z">
          <w:r w:rsidR="001B7C1D" w:rsidDel="00AD170F">
            <w:rPr>
              <w:rFonts w:ascii="Times New Roman" w:eastAsia="Times New Roman" w:hAnsi="Times New Roman" w:cs="Times New Roman"/>
              <w:color w:val="191919"/>
            </w:rPr>
            <w:delText xml:space="preserve">over </w:delText>
          </w:r>
        </w:del>
      </w:ins>
      <w:ins w:id="17" w:author="Dave Bridges" w:date="2014-09-23T08:41:00Z">
        <w:del w:id="18" w:author="Quynh Tran" w:date="2014-10-07T09:50:00Z">
          <w:r w:rsidR="0088663C" w:rsidDel="00AD170F">
            <w:rPr>
              <w:rFonts w:ascii="Times New Roman" w:eastAsia="Times New Roman" w:hAnsi="Times New Roman" w:cs="Times New Roman"/>
              <w:color w:val="191919"/>
            </w:rPr>
            <w:delText>6</w:delText>
          </w:r>
        </w:del>
      </w:ins>
      <w:ins w:id="19" w:author="Dave Bridges" w:date="2014-09-23T08:34:00Z">
        <w:del w:id="20" w:author="Quynh Tran" w:date="2014-10-07T09:50:00Z">
          <w:r w:rsidR="001B7C1D" w:rsidDel="00AD170F">
            <w:rPr>
              <w:rFonts w:ascii="Times New Roman" w:eastAsia="Times New Roman" w:hAnsi="Times New Roman" w:cs="Times New Roman"/>
              <w:color w:val="191919"/>
            </w:rPr>
            <w:delText xml:space="preserve">0 and under </w:delText>
          </w:r>
        </w:del>
      </w:ins>
      <w:ins w:id="21" w:author="Dave Bridges" w:date="2014-09-23T08:41:00Z">
        <w:del w:id="22" w:author="Quynh Tran" w:date="2014-10-07T09:50:00Z">
          <w:r w:rsidR="0088663C" w:rsidDel="00AD170F">
            <w:rPr>
              <w:rFonts w:ascii="Times New Roman" w:eastAsia="Times New Roman" w:hAnsi="Times New Roman" w:cs="Times New Roman"/>
              <w:color w:val="191919"/>
            </w:rPr>
            <w:delText>6</w:delText>
          </w:r>
        </w:del>
      </w:ins>
      <w:ins w:id="23" w:author="Dave Bridges" w:date="2014-09-23T08:34:00Z">
        <w:del w:id="24" w:author="Quynh Tran" w:date="2014-10-07T09:50:00Z">
          <w:r w:rsidR="001B7C1D" w:rsidDel="00AD170F">
            <w:rPr>
              <w:rFonts w:ascii="Times New Roman" w:eastAsia="Times New Roman" w:hAnsi="Times New Roman" w:cs="Times New Roman"/>
              <w:color w:val="191919"/>
            </w:rPr>
            <w:delText>0</w:delText>
          </w:r>
        </w:del>
      </w:ins>
      <w:ins w:id="25" w:author="Dave Bridges" w:date="2014-09-23T08:35:00Z">
        <w:r w:rsidR="001B7C1D">
          <w:rPr>
            <w:rFonts w:ascii="Times New Roman" w:eastAsia="Times New Roman" w:hAnsi="Times New Roman" w:cs="Times New Roman"/>
            <w:color w:val="191919"/>
          </w:rPr>
          <w:t xml:space="preserve">. </w:t>
        </w:r>
        <w:del w:id="26" w:author="Quynh Tran" w:date="2014-10-07T09:52:00Z">
          <w:r w:rsidR="001B7C1D" w:rsidDel="00AD170F">
            <w:rPr>
              <w:rFonts w:ascii="Times New Roman" w:eastAsia="Times New Roman" w:hAnsi="Times New Roman" w:cs="Times New Roman"/>
              <w:color w:val="191919"/>
            </w:rPr>
            <w:delText xml:space="preserve"> </w:delText>
          </w:r>
        </w:del>
        <w:r w:rsidR="001B7C1D">
          <w:rPr>
            <w:rFonts w:ascii="Times New Roman" w:eastAsia="Times New Roman" w:hAnsi="Times New Roman" w:cs="Times New Roman"/>
            <w:color w:val="191919"/>
          </w:rPr>
          <w:t xml:space="preserve">We then added this age group as </w:t>
        </w:r>
      </w:ins>
      <w:ins w:id="27" w:author="Dave Bridges" w:date="2014-09-23T08:40:00Z">
        <w:r w:rsidR="006B0BA8">
          <w:rPr>
            <w:rFonts w:ascii="Times New Roman" w:eastAsia="Times New Roman" w:hAnsi="Times New Roman" w:cs="Times New Roman"/>
            <w:color w:val="191919"/>
          </w:rPr>
          <w:t>a</w:t>
        </w:r>
      </w:ins>
      <w:ins w:id="28" w:author="Dave Bridges" w:date="2014-09-23T08:35:00Z">
        <w:r w:rsidR="001B7C1D">
          <w:rPr>
            <w:rFonts w:ascii="Times New Roman" w:eastAsia="Times New Roman" w:hAnsi="Times New Roman" w:cs="Times New Roman"/>
            <w:color w:val="191919"/>
          </w:rPr>
          <w:t xml:space="preserve"> covariate along with the </w:t>
        </w:r>
      </w:ins>
      <w:ins w:id="29" w:author="Dave Bridges" w:date="2014-09-23T08:36:00Z">
        <w:r w:rsidR="001B7C1D">
          <w:rPr>
            <w:rFonts w:ascii="Times New Roman" w:eastAsia="Times New Roman" w:hAnsi="Times New Roman" w:cs="Times New Roman"/>
            <w:color w:val="191919"/>
          </w:rPr>
          <w:t xml:space="preserve">disease </w:t>
        </w:r>
        <w:commentRangeStart w:id="30"/>
        <w:r w:rsidR="001B7C1D">
          <w:rPr>
            <w:rFonts w:ascii="Times New Roman" w:eastAsia="Times New Roman" w:hAnsi="Times New Roman" w:cs="Times New Roman"/>
            <w:color w:val="191919"/>
          </w:rPr>
          <w:t>state</w:t>
        </w:r>
      </w:ins>
      <w:commentRangeEnd w:id="30"/>
      <w:r w:rsidR="008F51B7">
        <w:rPr>
          <w:rStyle w:val="CommentReference"/>
        </w:rPr>
        <w:commentReference w:id="30"/>
      </w:r>
      <w:commentRangeStart w:id="31"/>
      <w:ins w:id="32" w:author="Dave Bridges" w:date="2014-10-05T07:39:00Z">
        <w:r w:rsidR="003657F8">
          <w:rPr>
            <w:rFonts w:ascii="Times New Roman" w:eastAsia="Times New Roman" w:hAnsi="Times New Roman" w:cs="Times New Roman"/>
            <w:color w:val="191919"/>
          </w:rPr>
          <w:t>.</w:t>
        </w:r>
      </w:ins>
      <w:ins w:id="33" w:author="Quynh Tran" w:date="2014-10-07T09:52:00Z">
        <w:r w:rsidR="00AD170F">
          <w:rPr>
            <w:rFonts w:ascii="Times New Roman" w:eastAsia="Times New Roman" w:hAnsi="Times New Roman" w:cs="Times New Roman"/>
            <w:color w:val="191919"/>
          </w:rPr>
          <w:t xml:space="preserve"> </w:t>
        </w:r>
      </w:ins>
      <w:ins w:id="34" w:author="Dave Bridges" w:date="2014-10-05T07:39:00Z">
        <w:del w:id="35" w:author="Quynh Tran" w:date="2014-10-07T09:52:00Z">
          <w:r w:rsidR="003657F8" w:rsidDel="00AD170F">
            <w:rPr>
              <w:rFonts w:ascii="Times New Roman" w:eastAsia="Times New Roman" w:hAnsi="Times New Roman" w:cs="Times New Roman"/>
              <w:color w:val="191919"/>
            </w:rPr>
            <w:delText xml:space="preserve">  </w:delText>
          </w:r>
        </w:del>
      </w:ins>
      <w:ins w:id="36" w:author="Dave Bridges" w:date="2014-10-05T07:42:00Z">
        <w:del w:id="37" w:author="Quynh Tran" w:date="2014-10-07T09:52:00Z">
          <w:r w:rsidR="003657F8" w:rsidDel="00AD170F">
            <w:rPr>
              <w:rFonts w:ascii="Times New Roman" w:eastAsia="Times New Roman" w:hAnsi="Times New Roman" w:cs="Times New Roman"/>
              <w:color w:val="191919"/>
            </w:rPr>
            <w:delText>We chose this cutoff because principal component analysis</w:delText>
          </w:r>
          <w:r w:rsidR="00B9354C" w:rsidDel="00AD170F">
            <w:rPr>
              <w:rFonts w:ascii="Times New Roman" w:eastAsia="Times New Roman" w:hAnsi="Times New Roman" w:cs="Times New Roman"/>
              <w:color w:val="191919"/>
            </w:rPr>
            <w:delText xml:space="preserve"> of these data </w:delText>
          </w:r>
        </w:del>
      </w:ins>
      <w:ins w:id="38" w:author="Dave Bridges" w:date="2014-10-05T07:43:00Z">
        <w:del w:id="39" w:author="Quynh Tran" w:date="2014-10-07T09:52:00Z">
          <w:r w:rsidR="00B9354C" w:rsidDel="00AD170F">
            <w:rPr>
              <w:rFonts w:ascii="Times New Roman" w:eastAsia="Times New Roman" w:hAnsi="Times New Roman" w:cs="Times New Roman"/>
              <w:color w:val="191919"/>
            </w:rPr>
            <w:delText xml:space="preserve">efficiently separated </w:delText>
          </w:r>
        </w:del>
      </w:ins>
      <w:ins w:id="40" w:author="Dave Bridges" w:date="2014-10-05T07:44:00Z">
        <w:del w:id="41" w:author="Quynh Tran" w:date="2014-10-07T09:52:00Z">
          <w:r w:rsidR="00B9354C" w:rsidDel="00AD170F">
            <w:rPr>
              <w:rFonts w:ascii="Times New Roman" w:eastAsia="Times New Roman" w:hAnsi="Times New Roman" w:cs="Times New Roman"/>
              <w:color w:val="191919"/>
            </w:rPr>
            <w:delText xml:space="preserve">most </w:delText>
          </w:r>
        </w:del>
      </w:ins>
      <w:ins w:id="42" w:author="Dave Bridges" w:date="2014-10-05T07:43:00Z">
        <w:del w:id="43" w:author="Quynh Tran" w:date="2014-10-07T09:52:00Z">
          <w:r w:rsidR="00B9354C" w:rsidDel="00AD170F">
            <w:rPr>
              <w:rFonts w:ascii="Times New Roman" w:eastAsia="Times New Roman" w:hAnsi="Times New Roman" w:cs="Times New Roman"/>
              <w:color w:val="191919"/>
            </w:rPr>
            <w:delText xml:space="preserve">the samples with cutoff along the first component.  </w:delText>
          </w:r>
        </w:del>
      </w:ins>
      <w:commentRangeEnd w:id="31"/>
      <w:ins w:id="44" w:author="Dave Bridges" w:date="2014-10-05T07:44:00Z">
        <w:del w:id="45" w:author="Quynh Tran" w:date="2014-10-07T09:52:00Z">
          <w:r w:rsidR="00B9354C" w:rsidDel="00AD170F">
            <w:rPr>
              <w:rStyle w:val="CommentReference"/>
            </w:rPr>
            <w:commentReference w:id="31"/>
          </w:r>
        </w:del>
      </w:ins>
      <w:ins w:id="47" w:author="Dave Bridges" w:date="2014-10-05T07:39:00Z">
        <w:r w:rsidR="003657F8">
          <w:rPr>
            <w:rFonts w:ascii="Times New Roman" w:eastAsia="Times New Roman" w:hAnsi="Times New Roman" w:cs="Times New Roman"/>
            <w:color w:val="191919"/>
          </w:rPr>
          <w:t xml:space="preserve">We </w:t>
        </w:r>
      </w:ins>
      <w:ins w:id="48" w:author="Dave Bridges" w:date="2014-10-05T07:40:00Z">
        <w:r w:rsidR="003657F8">
          <w:rPr>
            <w:rFonts w:ascii="Times New Roman" w:eastAsia="Times New Roman" w:hAnsi="Times New Roman" w:cs="Times New Roman"/>
            <w:color w:val="191919"/>
          </w:rPr>
          <w:t xml:space="preserve">tested for interactions between the age group and the disease state for each gene and did not identify any </w:t>
        </w:r>
      </w:ins>
      <w:ins w:id="49" w:author="Quynh Tran" w:date="2014-10-07T09:58:00Z">
        <w:r w:rsidR="00AD170F">
          <w:rPr>
            <w:rFonts w:ascii="Times New Roman" w:eastAsia="Times New Roman" w:hAnsi="Times New Roman" w:cs="Times New Roman"/>
            <w:color w:val="191919"/>
          </w:rPr>
          <w:t xml:space="preserve">genes with </w:t>
        </w:r>
      </w:ins>
      <w:ins w:id="50" w:author="Dave Bridges" w:date="2014-10-05T07:40:00Z">
        <w:r w:rsidR="003657F8">
          <w:rPr>
            <w:rFonts w:ascii="Times New Roman" w:eastAsia="Times New Roman" w:hAnsi="Times New Roman" w:cs="Times New Roman"/>
            <w:color w:val="191919"/>
          </w:rPr>
          <w:t xml:space="preserve">statistically significant </w:t>
        </w:r>
        <w:del w:id="51" w:author="Quynh Tran" w:date="2014-10-07T09:59:00Z">
          <w:r w:rsidR="003657F8" w:rsidDel="00AD170F">
            <w:rPr>
              <w:rFonts w:ascii="Times New Roman" w:eastAsia="Times New Roman" w:hAnsi="Times New Roman" w:cs="Times New Roman"/>
              <w:color w:val="191919"/>
            </w:rPr>
            <w:delText>interacting genes</w:delText>
          </w:r>
        </w:del>
      </w:ins>
      <w:ins w:id="52" w:author="Quynh Tran" w:date="2014-10-07T09:59:00Z">
        <w:r w:rsidR="00AD170F">
          <w:rPr>
            <w:rFonts w:ascii="Times New Roman" w:eastAsia="Times New Roman" w:hAnsi="Times New Roman" w:cs="Times New Roman"/>
            <w:color w:val="191919"/>
          </w:rPr>
          <w:t>interaction term</w:t>
        </w:r>
      </w:ins>
      <w:ins w:id="53" w:author="Dave Bridges" w:date="2014-10-05T07:40:00Z">
        <w:r w:rsidR="003657F8">
          <w:rPr>
            <w:rFonts w:ascii="Times New Roman" w:eastAsia="Times New Roman" w:hAnsi="Times New Roman" w:cs="Times New Roman"/>
            <w:color w:val="191919"/>
          </w:rPr>
          <w:t xml:space="preserve"> </w:t>
        </w:r>
      </w:ins>
      <w:ins w:id="54" w:author="Quynh Tran" w:date="2014-10-07T09:54:00Z">
        <w:r w:rsidR="00AD170F">
          <w:rPr>
            <w:rFonts w:ascii="Times New Roman" w:eastAsia="Times New Roman" w:hAnsi="Times New Roman" w:cs="Times New Roman"/>
            <w:color w:val="191919"/>
          </w:rPr>
          <w:t xml:space="preserve">after </w:t>
        </w:r>
      </w:ins>
      <w:ins w:id="55" w:author="Quynh Tran" w:date="2014-10-07T09:55:00Z">
        <w:r w:rsidR="00AD170F">
          <w:rPr>
            <w:rFonts w:ascii="Times New Roman" w:eastAsia="Times New Roman" w:hAnsi="Times New Roman" w:cs="Times New Roman"/>
            <w:color w:val="191919"/>
          </w:rPr>
          <w:t>correcting</w:t>
        </w:r>
      </w:ins>
      <w:ins w:id="56" w:author="Quynh Tran" w:date="2014-10-07T09:54:00Z">
        <w:r w:rsidR="00AD170F">
          <w:rPr>
            <w:rFonts w:ascii="Times New Roman" w:eastAsia="Times New Roman" w:hAnsi="Times New Roman" w:cs="Times New Roman"/>
            <w:color w:val="191919"/>
          </w:rPr>
          <w:t xml:space="preserve"> for </w:t>
        </w:r>
      </w:ins>
      <w:ins w:id="57" w:author="Quynh Tran" w:date="2014-10-07T09:56:00Z">
        <w:r w:rsidR="00AD170F">
          <w:rPr>
            <w:rFonts w:ascii="Times New Roman" w:eastAsia="Times New Roman" w:hAnsi="Times New Roman" w:cs="Times New Roman"/>
            <w:color w:val="191919"/>
          </w:rPr>
          <w:t xml:space="preserve">the </w:t>
        </w:r>
      </w:ins>
      <w:ins w:id="58" w:author="Quynh Tran" w:date="2014-10-07T09:54:00Z">
        <w:r w:rsidR="00AD170F">
          <w:rPr>
            <w:rFonts w:ascii="Times New Roman" w:eastAsia="Times New Roman" w:hAnsi="Times New Roman" w:cs="Times New Roman"/>
            <w:color w:val="191919"/>
          </w:rPr>
          <w:t xml:space="preserve">multiple </w:t>
        </w:r>
      </w:ins>
      <w:ins w:id="59" w:author="Quynh Tran" w:date="2014-10-07T09:55:00Z">
        <w:r w:rsidR="00AD170F">
          <w:rPr>
            <w:rFonts w:ascii="Times New Roman" w:eastAsia="Times New Roman" w:hAnsi="Times New Roman" w:cs="Times New Roman"/>
            <w:color w:val="191919"/>
          </w:rPr>
          <w:t xml:space="preserve">testing </w:t>
        </w:r>
        <w:proofErr w:type="gramStart"/>
        <w:r w:rsidR="00AD170F">
          <w:rPr>
            <w:rFonts w:ascii="Times New Roman" w:eastAsia="Times New Roman" w:hAnsi="Times New Roman" w:cs="Times New Roman"/>
            <w:color w:val="191919"/>
          </w:rPr>
          <w:t>problem</w:t>
        </w:r>
        <w:proofErr w:type="gramEnd"/>
        <w:r w:rsidR="00AD170F">
          <w:rPr>
            <w:rFonts w:ascii="Times New Roman" w:eastAsia="Times New Roman" w:hAnsi="Times New Roman" w:cs="Times New Roman"/>
            <w:color w:val="191919"/>
          </w:rPr>
          <w:t xml:space="preserve"> </w:t>
        </w:r>
      </w:ins>
      <w:ins w:id="60" w:author="Dave Bridges" w:date="2014-10-05T07:40:00Z">
        <w:r w:rsidR="003657F8">
          <w:rPr>
            <w:rFonts w:ascii="Times New Roman" w:eastAsia="Times New Roman" w:hAnsi="Times New Roman" w:cs="Times New Roman"/>
            <w:color w:val="191919"/>
          </w:rPr>
          <w:t xml:space="preserve">(q&lt;0.05).  </w:t>
        </w:r>
      </w:ins>
      <w:ins w:id="61" w:author="Dave Bridges" w:date="2014-10-05T09:33:00Z">
        <w:r w:rsidR="007A0D01">
          <w:rPr>
            <w:rFonts w:ascii="Times New Roman" w:eastAsia="Times New Roman" w:hAnsi="Times New Roman" w:cs="Times New Roman"/>
            <w:color w:val="191919"/>
          </w:rPr>
          <w:t>All fold changes provided in this manuscript are age-adjusted fold change values calculated from this regression.</w:t>
        </w:r>
      </w:ins>
    </w:p>
    <w:p w14:paraId="20AADF49" w14:textId="27029171" w:rsidR="00B9354C" w:rsidRPr="003657F8" w:rsidRDefault="00B9354C" w:rsidP="000404EC">
      <w:pPr>
        <w:shd w:val="clear" w:color="auto" w:fill="FFFFFF"/>
        <w:bidi w:val="0"/>
        <w:spacing w:after="96" w:line="480" w:lineRule="auto"/>
        <w:jc w:val="both"/>
        <w:outlineLvl w:val="3"/>
        <w:rPr>
          <w:ins w:id="62" w:author="Dave Bridges" w:date="2014-10-05T07:40:00Z"/>
          <w:rFonts w:ascii="Times New Roman" w:eastAsia="Times New Roman" w:hAnsi="Times New Roman" w:cs="Times New Roman"/>
          <w:color w:val="191919"/>
          <w:vertAlign w:val="superscript"/>
          <w:rPrChange w:id="63" w:author="Dave Bridges" w:date="2014-10-05T07:42:00Z">
            <w:rPr>
              <w:ins w:id="64" w:author="Dave Bridges" w:date="2014-10-05T07:40:00Z"/>
              <w:rFonts w:ascii="Times New Roman" w:eastAsia="Times New Roman" w:hAnsi="Times New Roman" w:cs="Times New Roman"/>
              <w:color w:val="191919"/>
            </w:rPr>
          </w:rPrChange>
        </w:rPr>
      </w:pPr>
      <w:ins w:id="65" w:author="Dave Bridges" w:date="2014-10-05T07:46:00Z">
        <w:r w:rsidRPr="003A3AC8">
          <w:rPr>
            <w:rFonts w:ascii="Times New Roman" w:eastAsia="Times New Roman" w:hAnsi="Times New Roman" w:cs="Times New Roman"/>
            <w:color w:val="191919"/>
          </w:rPr>
          <w:t xml:space="preserve">We used Gene Set Enrichment Analysis (GSEA v2.0.13 </w:t>
        </w:r>
        <w:r w:rsidRPr="003A3AC8">
          <w:rPr>
            <w:rFonts w:ascii="Times New Roman" w:eastAsia="Times New Roman" w:hAnsi="Times New Roman" w:cs="Times New Roman"/>
            <w:color w:val="191919"/>
          </w:rPr>
          <w:fldChar w:fldCharType="begin" w:fldLock="1"/>
        </w:r>
        <w:r>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Pr="00FB0DA5">
          <w:rPr>
            <w:rFonts w:ascii="Times New Roman" w:eastAsia="Times New Roman" w:hAnsi="Times New Roman" w:cs="Times New Roman"/>
            <w:noProof/>
            <w:color w:val="191919"/>
          </w:rPr>
          <w:t>[24,25]</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w:t>
        </w:r>
        <w:proofErr w:type="spellStart"/>
        <w:r w:rsidRPr="003A3AC8">
          <w:rPr>
            <w:rFonts w:ascii="Times New Roman" w:eastAsia="Times New Roman" w:hAnsi="Times New Roman" w:cs="Times New Roman"/>
            <w:color w:val="191919"/>
          </w:rPr>
          <w:t>vs</w:t>
        </w:r>
        <w:proofErr w:type="spellEnd"/>
        <w:r w:rsidRPr="003A3AC8">
          <w:rPr>
            <w:rFonts w:ascii="Times New Roman" w:eastAsia="Times New Roman" w:hAnsi="Times New Roman" w:cs="Times New Roman"/>
            <w:color w:val="191919"/>
          </w:rPr>
          <w:t xml:space="preserve"> control patients is enriched in genes from gene ontology, KEGG, transcription factor or microRNA target gene sets. The gene list was ranked based on </w:t>
        </w:r>
      </w:ins>
      <w:ins w:id="66" w:author="Quynh Tran" w:date="2014-10-07T10:00:00Z">
        <w:r w:rsidR="008F51B7">
          <w:rPr>
            <w:rFonts w:ascii="Times New Roman" w:eastAsia="Times New Roman" w:hAnsi="Times New Roman" w:cs="Times New Roman"/>
            <w:color w:val="191919"/>
          </w:rPr>
          <w:t xml:space="preserve">the </w:t>
        </w:r>
      </w:ins>
      <w:ins w:id="67" w:author="Quynh Tran" w:date="2014-10-07T09:49:00Z">
        <w:r w:rsidR="00AD170F">
          <w:rPr>
            <w:rFonts w:ascii="Times New Roman" w:eastAsia="Times New Roman" w:hAnsi="Times New Roman" w:cs="Times New Roman"/>
            <w:color w:val="191919"/>
          </w:rPr>
          <w:t xml:space="preserve">shrunken </w:t>
        </w:r>
      </w:ins>
      <w:ins w:id="68" w:author="Dave Bridges" w:date="2014-10-05T07:46:00Z">
        <w:r w:rsidRPr="003A3AC8">
          <w:rPr>
            <w:rFonts w:ascii="Times New Roman" w:eastAsia="Times New Roman" w:hAnsi="Times New Roman" w:cs="Times New Roman"/>
            <w:color w:val="191919"/>
          </w:rPr>
          <w:t xml:space="preserve">log based 2 fold change and the statistical significance of the enrichment score was </w:t>
        </w:r>
        <w:r w:rsidRPr="003A3AC8">
          <w:rPr>
            <w:rFonts w:ascii="Times New Roman" w:eastAsia="Times New Roman" w:hAnsi="Times New Roman" w:cs="Times New Roman"/>
            <w:color w:val="191919"/>
          </w:rPr>
          <w:lastRenderedPageBreak/>
          <w:t>determined by performing 1000 phenotype permutation</w:t>
        </w:r>
        <w:r>
          <w:rPr>
            <w:rFonts w:ascii="Times New Roman" w:eastAsia="Times New Roman" w:hAnsi="Times New Roman" w:cs="Times New Roman"/>
            <w:color w:val="191919"/>
          </w:rPr>
          <w:t>s</w:t>
        </w:r>
      </w:ins>
      <w:ins w:id="69" w:author="Quynh Tran" w:date="2014-10-07T09:49:00Z">
        <w:r w:rsidR="00AD170F">
          <w:rPr>
            <w:rFonts w:ascii="Times New Roman" w:eastAsia="Times New Roman" w:hAnsi="Times New Roman" w:cs="Times New Roman"/>
            <w:color w:val="191919"/>
          </w:rPr>
          <w:t xml:space="preserve"> and setting the enrichment statistics to classic</w:t>
        </w:r>
      </w:ins>
      <w:ins w:id="70" w:author="Dave Bridges" w:date="2014-10-05T07:46:00Z">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ins>
    </w:p>
    <w:p w14:paraId="36FD8338" w14:textId="7FC97A21" w:rsidR="00A87C6A" w:rsidRPr="003A3AC8" w:rsidRDefault="001B7C1D" w:rsidP="000404EC">
      <w:pPr>
        <w:shd w:val="clear" w:color="auto" w:fill="FFFFFF"/>
        <w:bidi w:val="0"/>
        <w:spacing w:after="96" w:line="480" w:lineRule="auto"/>
        <w:jc w:val="both"/>
        <w:outlineLvl w:val="3"/>
        <w:rPr>
          <w:rFonts w:ascii="Times New Roman" w:eastAsia="Times New Roman" w:hAnsi="Times New Roman" w:cs="Times New Roman"/>
          <w:color w:val="191919"/>
        </w:rPr>
      </w:pPr>
      <w:ins w:id="71" w:author="Dave Bridges" w:date="2014-09-23T08:34:00Z">
        <w:r>
          <w:rPr>
            <w:rFonts w:ascii="Times New Roman" w:eastAsia="Times New Roman" w:hAnsi="Times New Roman" w:cs="Times New Roman"/>
            <w:color w:val="191919"/>
          </w:rPr>
          <w:t xml:space="preserve">.  </w:t>
        </w:r>
      </w:ins>
      <w:r w:rsidR="00266C92" w:rsidRPr="003A3AC8">
        <w:rPr>
          <w:rFonts w:ascii="Times New Roman" w:eastAsia="Times New Roman" w:hAnsi="Times New Roman" w:cs="Times New Roman"/>
          <w:color w:val="191919"/>
        </w:rPr>
        <w:t xml:space="preserve">These subjects 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w:t>
      </w:r>
      <w:proofErr w:type="spellStart"/>
      <w:r w:rsidR="00266C92" w:rsidRPr="003A3AC8">
        <w:rPr>
          <w:rFonts w:ascii="Times New Roman" w:eastAsia="Times New Roman" w:hAnsi="Times New Roman" w:cs="Times New Roman"/>
          <w:color w:val="191919"/>
        </w:rPr>
        <w:t>RNAseq</w:t>
      </w:r>
      <w:proofErr w:type="spellEnd"/>
      <w:r w:rsidR="00266C92"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3712F48A"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ins w:id="72" w:author="Dave Bridges" w:date="2014-10-05T07:45:00Z">
        <w:r w:rsidR="00B9354C">
          <w:rPr>
            <w:rFonts w:ascii="Times New Roman" w:eastAsia="Times New Roman" w:hAnsi="Times New Roman" w:cs="Times New Roman"/>
            <w:color w:val="191919"/>
          </w:rPr>
          <w:t xml:space="preserve"> </w:t>
        </w:r>
      </w:ins>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5BFE2345"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All statistical tests were performed using the R </w:t>
      </w:r>
      <w:del w:id="73" w:author="Quynh Tran" w:date="2014-10-07T10:02:00Z">
        <w:r w:rsidRPr="003A3AC8" w:rsidDel="008F51B7">
          <w:rPr>
            <w:rFonts w:ascii="Times New Roman" w:eastAsia="Times New Roman" w:hAnsi="Times New Roman" w:cs="Times New Roman"/>
            <w:color w:val="191919"/>
          </w:rPr>
          <w:delText xml:space="preserve">package </w:delText>
        </w:r>
      </w:del>
      <w:r w:rsidRPr="003A3AC8">
        <w:rPr>
          <w:rFonts w:ascii="Times New Roman" w:eastAsia="Times New Roman" w:hAnsi="Times New Roman" w:cs="Times New Roman"/>
          <w:color w:val="191919"/>
        </w:rPr>
        <w:t>(version 3.0.2,</w:t>
      </w:r>
      <w:r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"[22]" }, "properties" : { "noteIndex" : 0 }, "schema" : "https://github.com/citation-style-language/schema/raw/master/csl-citation.json" }</w:instrText>
      </w:r>
      <w:r w:rsidRPr="003A3AC8">
        <w:rPr>
          <w:rFonts w:ascii="Times New Roman" w:hAnsi="Times New Roman" w:cs="Times New Roman"/>
        </w:rPr>
        <w:fldChar w:fldCharType="separate"/>
      </w:r>
      <w:r w:rsidR="00FB0DA5" w:rsidRPr="00FB0DA5">
        <w:rPr>
          <w:rFonts w:ascii="Times New Roman" w:hAnsi="Times New Roman" w:cs="Times New Roman"/>
          <w:noProof/>
        </w:rPr>
        <w:t>[22]</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To correct for multiple hypothes</w:t>
      </w:r>
      <w:ins w:id="74" w:author="Quynh Tran" w:date="2014-10-07T10:02:00Z">
        <w:r w:rsidR="008F51B7">
          <w:rPr>
            <w:rFonts w:ascii="Times New Roman" w:eastAsia="Times New Roman" w:hAnsi="Times New Roman" w:cs="Times New Roman"/>
            <w:color w:val="191919"/>
          </w:rPr>
          <w:t>i</w:t>
        </w:r>
      </w:ins>
      <w:del w:id="75" w:author="Quynh Tran" w:date="2014-10-07T10:02:00Z">
        <w:r w:rsidRPr="003A3AC8" w:rsidDel="008F51B7">
          <w:rPr>
            <w:rFonts w:ascii="Times New Roman" w:eastAsia="Times New Roman" w:hAnsi="Times New Roman" w:cs="Times New Roman"/>
            <w:color w:val="191919"/>
          </w:rPr>
          <w:delText>e</w:delText>
        </w:r>
      </w:del>
      <w:r w:rsidRPr="003A3AC8">
        <w:rPr>
          <w:rFonts w:ascii="Times New Roman" w:eastAsia="Times New Roman" w:hAnsi="Times New Roman" w:cs="Times New Roman"/>
          <w:color w:val="191919"/>
        </w:rPr>
        <w:t xml:space="preserve">s testing,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[21]</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ins w:id="76" w:author="Quynh Tran" w:date="2014-10-07T10:02:00Z">
        <w:r w:rsidR="008F51B7">
          <w:rPr>
            <w:rFonts w:ascii="Times New Roman" w:eastAsia="Times New Roman" w:hAnsi="Times New Roman" w:cs="Times New Roman"/>
            <w:color w:val="191919"/>
          </w:rPr>
          <w:t xml:space="preserve"> </w:t>
        </w:r>
      </w:ins>
      <w:ins w:id="77" w:author="Dave Bridges" w:date="2014-10-05T07:46:00Z">
        <w:del w:id="78" w:author="Quynh Tran" w:date="2014-10-07T10:02:00Z">
          <w:r w:rsidR="00B9354C" w:rsidDel="008F51B7">
            <w:rPr>
              <w:rFonts w:ascii="Times New Roman" w:eastAsia="Times New Roman" w:hAnsi="Times New Roman" w:cs="Times New Roman"/>
              <w:color w:val="191919"/>
            </w:rPr>
            <w:delText xml:space="preserve">  </w:delText>
          </w:r>
        </w:del>
      </w:ins>
      <w:del w:id="79" w:author="Dave Bridges" w:date="2014-10-05T07:46:00Z">
        <w:r w:rsidR="00F66711" w:rsidDel="00B9354C">
          <w:rPr>
            <w:rFonts w:ascii="Times New Roman" w:eastAsia="Times New Roman" w:hAnsi="Times New Roman" w:cs="Times New Roman"/>
            <w:color w:val="191919"/>
          </w:rPr>
          <w:delText xml:space="preserve">  </w:delText>
        </w:r>
      </w:del>
      <w:ins w:id="80" w:author="Dave Bridges" w:date="2014-10-05T07:46:00Z">
        <w:r w:rsidR="00B9354C">
          <w:rPr>
            <w:rFonts w:ascii="Times New Roman" w:eastAsia="Times New Roman" w:hAnsi="Times New Roman" w:cs="Times New Roman"/>
            <w:color w:val="191919"/>
          </w:rPr>
          <w:t xml:space="preserve">The age adjusted, p-value corrected for multiple </w:t>
        </w:r>
        <w:del w:id="81" w:author="Quynh Tran" w:date="2014-10-07T10:03:00Z">
          <w:r w:rsidR="00B9354C" w:rsidDel="00D87B93">
            <w:rPr>
              <w:rFonts w:ascii="Times New Roman" w:eastAsia="Times New Roman" w:hAnsi="Times New Roman" w:cs="Times New Roman"/>
              <w:color w:val="191919"/>
            </w:rPr>
            <w:delText>observations</w:delText>
          </w:r>
        </w:del>
      </w:ins>
      <w:ins w:id="82" w:author="Quynh Tran" w:date="2014-10-07T10:03:00Z">
        <w:r w:rsidR="00D87B93">
          <w:rPr>
            <w:rFonts w:ascii="Times New Roman" w:eastAsia="Times New Roman" w:hAnsi="Times New Roman" w:cs="Times New Roman"/>
            <w:color w:val="191919"/>
          </w:rPr>
          <w:t>testing problem</w:t>
        </w:r>
      </w:ins>
      <w:ins w:id="83" w:author="Dave Bridges" w:date="2014-10-05T07:46:00Z">
        <w:r w:rsidR="00B9354C">
          <w:rPr>
            <w:rFonts w:ascii="Times New Roman" w:eastAsia="Times New Roman" w:hAnsi="Times New Roman" w:cs="Times New Roman"/>
            <w:color w:val="191919"/>
          </w:rPr>
          <w:t xml:space="preserve"> is denoted as </w:t>
        </w:r>
        <w:proofErr w:type="spellStart"/>
        <w:r w:rsidR="00B9354C">
          <w:rPr>
            <w:rFonts w:ascii="Times New Roman" w:eastAsia="Times New Roman" w:hAnsi="Times New Roman" w:cs="Times New Roman"/>
            <w:color w:val="191919"/>
          </w:rPr>
          <w:t>q</w:t>
        </w:r>
        <w:r w:rsidR="00B9354C">
          <w:rPr>
            <w:rFonts w:ascii="Times New Roman" w:eastAsia="Times New Roman" w:hAnsi="Times New Roman" w:cs="Times New Roman"/>
            <w:color w:val="191919"/>
            <w:vertAlign w:val="subscript"/>
          </w:rPr>
          <w:t>age</w:t>
        </w:r>
        <w:proofErr w:type="spellEnd"/>
        <w:r w:rsidR="00B9354C">
          <w:rPr>
            <w:rFonts w:ascii="Times New Roman" w:eastAsia="Times New Roman" w:hAnsi="Times New Roman" w:cs="Times New Roman"/>
            <w:color w:val="191919"/>
          </w:rPr>
          <w:t xml:space="preserve">, and the p-values when each age group </w:t>
        </w:r>
        <w:proofErr w:type="spellStart"/>
        <w:r w:rsidR="00B9354C">
          <w:rPr>
            <w:rFonts w:ascii="Times New Roman" w:eastAsia="Times New Roman" w:hAnsi="Times New Roman" w:cs="Times New Roman"/>
            <w:color w:val="191919"/>
          </w:rPr>
          <w:t>analysed</w:t>
        </w:r>
        <w:proofErr w:type="spellEnd"/>
        <w:r w:rsidR="00B9354C">
          <w:rPr>
            <w:rFonts w:ascii="Times New Roman" w:eastAsia="Times New Roman" w:hAnsi="Times New Roman" w:cs="Times New Roman"/>
            <w:color w:val="191919"/>
          </w:rPr>
          <w:t xml:space="preserve"> separately are denoted by q</w:t>
        </w:r>
        <w:r w:rsidR="00B9354C">
          <w:rPr>
            <w:rFonts w:ascii="Times New Roman" w:eastAsia="Times New Roman" w:hAnsi="Times New Roman" w:cs="Times New Roman"/>
            <w:color w:val="191919"/>
            <w:vertAlign w:val="subscript"/>
          </w:rPr>
          <w:t>under-</w:t>
        </w:r>
        <w:proofErr w:type="gramStart"/>
        <w:r w:rsidR="00B9354C">
          <w:rPr>
            <w:rFonts w:ascii="Times New Roman" w:eastAsia="Times New Roman" w:hAnsi="Times New Roman" w:cs="Times New Roman"/>
            <w:color w:val="191919"/>
            <w:vertAlign w:val="subscript"/>
          </w:rPr>
          <w:t xml:space="preserve">60 </w:t>
        </w:r>
        <w:r w:rsidR="00B9354C">
          <w:rPr>
            <w:rFonts w:ascii="Times New Roman" w:eastAsia="Times New Roman" w:hAnsi="Times New Roman" w:cs="Times New Roman"/>
            <w:color w:val="191919"/>
          </w:rPr>
          <w:t xml:space="preserve"> and</w:t>
        </w:r>
        <w:proofErr w:type="gramEnd"/>
        <w:r w:rsidR="00B9354C">
          <w:rPr>
            <w:rFonts w:ascii="Times New Roman" w:eastAsia="Times New Roman" w:hAnsi="Times New Roman" w:cs="Times New Roman"/>
            <w:color w:val="191919"/>
          </w:rPr>
          <w:t xml:space="preserve"> q</w:t>
        </w:r>
        <w:r w:rsidR="00B9354C">
          <w:rPr>
            <w:rFonts w:ascii="Times New Roman" w:eastAsia="Times New Roman" w:hAnsi="Times New Roman" w:cs="Times New Roman"/>
            <w:color w:val="191919"/>
            <w:vertAlign w:val="subscript"/>
          </w:rPr>
          <w:t>over-60</w:t>
        </w:r>
        <w:r w:rsidR="00B9354C">
          <w:rPr>
            <w:rFonts w:ascii="Times New Roman" w:eastAsia="Times New Roman" w:hAnsi="Times New Roman" w:cs="Times New Roman"/>
            <w:color w:val="191919"/>
            <w:vertAlign w:val="superscript"/>
          </w:rPr>
          <w:t xml:space="preserve">.  </w:t>
        </w:r>
      </w:ins>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4F6DFE1" w14:textId="372FB7F9" w:rsidR="00E37F40" w:rsidRPr="003A3AC8" w:rsidDel="00B9354C" w:rsidRDefault="00B04051" w:rsidP="00290451">
      <w:pPr>
        <w:bidi w:val="0"/>
        <w:spacing w:after="96" w:line="480" w:lineRule="auto"/>
        <w:jc w:val="both"/>
        <w:outlineLvl w:val="3"/>
        <w:rPr>
          <w:del w:id="84" w:author="Dave Bridges" w:date="2014-10-05T07:46:00Z"/>
          <w:rFonts w:ascii="Times New Roman" w:eastAsia="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"[23]"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[23]</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p>
    <w:p w14:paraId="4DF782E5" w14:textId="385293C3" w:rsidR="00E37F40" w:rsidRPr="003A3AC8" w:rsidRDefault="00F21C1E">
      <w:pPr>
        <w:bidi w:val="0"/>
        <w:spacing w:after="96" w:line="480" w:lineRule="auto"/>
        <w:jc w:val="both"/>
        <w:outlineLvl w:val="3"/>
        <w:rPr>
          <w:rFonts w:ascii="Times New Roman" w:hAnsi="Times New Roman" w:cs="Times New Roman"/>
          <w:color w:val="191919"/>
        </w:rPr>
        <w:pPrChange w:id="85" w:author="Dave Bridges" w:date="2014-10-05T07:46:00Z">
          <w:pPr>
            <w:shd w:val="clear" w:color="auto" w:fill="FFFFFF"/>
            <w:bidi w:val="0"/>
            <w:spacing w:after="96" w:line="480" w:lineRule="auto"/>
            <w:jc w:val="both"/>
            <w:outlineLvl w:val="3"/>
          </w:pPr>
        </w:pPrChange>
      </w:pPr>
      <w:del w:id="86" w:author="Dave Bridges" w:date="2014-10-05T07:46:00Z">
        <w:r w:rsidRPr="003A3AC8" w:rsidDel="00B9354C">
          <w:rPr>
            <w:rFonts w:ascii="Times New Roman" w:eastAsia="Times New Roman" w:hAnsi="Times New Roman" w:cs="Times New Roman"/>
            <w:color w:val="191919"/>
          </w:rPr>
          <w:delText xml:space="preserve"> </w:delText>
        </w:r>
        <w:r w:rsidR="00B96195" w:rsidRPr="003A3AC8" w:rsidDel="00B9354C">
          <w:rPr>
            <w:rFonts w:ascii="Times New Roman" w:eastAsia="Times New Roman" w:hAnsi="Times New Roman" w:cs="Times New Roman"/>
            <w:color w:val="191919"/>
          </w:rPr>
          <w:delText xml:space="preserve">We used </w:delText>
        </w:r>
        <w:r w:rsidR="001616DF" w:rsidRPr="003A3AC8" w:rsidDel="00B9354C">
          <w:rPr>
            <w:rFonts w:ascii="Times New Roman" w:eastAsia="Times New Roman" w:hAnsi="Times New Roman" w:cs="Times New Roman"/>
            <w:color w:val="191919"/>
          </w:rPr>
          <w:delText>Gene Set Enrichment Analysis (GSEA v2.0.13</w:delText>
        </w:r>
        <w:r w:rsidR="004612CB" w:rsidRPr="003A3AC8" w:rsidDel="00B9354C">
          <w:rPr>
            <w:rFonts w:ascii="Times New Roman" w:eastAsia="Times New Roman" w:hAnsi="Times New Roman" w:cs="Times New Roman"/>
            <w:color w:val="191919"/>
          </w:rPr>
          <w:delText xml:space="preserve"> </w:delText>
        </w:r>
        <w:r w:rsidR="006E4692" w:rsidRPr="003A3AC8" w:rsidDel="00B9354C">
          <w:rPr>
            <w:rFonts w:ascii="Times New Roman" w:eastAsia="Times New Roman" w:hAnsi="Times New Roman" w:cs="Times New Roman"/>
            <w:color w:val="191919"/>
          </w:rPr>
          <w:fldChar w:fldCharType="begin" w:fldLock="1"/>
        </w:r>
        <w:r w:rsidR="00FB0DA5" w:rsidDel="00B9354C">
          <w:rPr>
            <w:rFonts w:ascii="Times New Roman" w:eastAsia="Times New Roman" w:hAnsi="Times New Roman" w:cs="Times New Roman"/>
            <w:color w:val="191919"/>
          </w:rPr>
          <w:del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delInstrText>
        </w:r>
        <w:r w:rsidR="006E4692" w:rsidRPr="003A3AC8" w:rsidDel="00B9354C">
          <w:rPr>
            <w:rFonts w:ascii="Times New Roman" w:eastAsia="Times New Roman" w:hAnsi="Times New Roman" w:cs="Times New Roman"/>
            <w:color w:val="191919"/>
          </w:rPr>
          <w:fldChar w:fldCharType="separate"/>
        </w:r>
        <w:r w:rsidR="00FB0DA5" w:rsidRPr="00FB0DA5" w:rsidDel="00B9354C">
          <w:rPr>
            <w:rFonts w:ascii="Times New Roman" w:eastAsia="Times New Roman" w:hAnsi="Times New Roman" w:cs="Times New Roman"/>
            <w:noProof/>
            <w:color w:val="191919"/>
          </w:rPr>
          <w:delText>[24,25]</w:delText>
        </w:r>
        <w:r w:rsidR="006E4692" w:rsidRPr="003A3AC8" w:rsidDel="00B9354C">
          <w:rPr>
            <w:rFonts w:ascii="Times New Roman" w:eastAsia="Times New Roman" w:hAnsi="Times New Roman" w:cs="Times New Roman"/>
            <w:color w:val="191919"/>
          </w:rPr>
          <w:fldChar w:fldCharType="end"/>
        </w:r>
        <w:r w:rsidR="001616DF" w:rsidRPr="003A3AC8" w:rsidDel="00B9354C">
          <w:rPr>
            <w:rFonts w:ascii="Times New Roman" w:eastAsia="Times New Roman" w:hAnsi="Times New Roman" w:cs="Times New Roman"/>
            <w:color w:val="191919"/>
          </w:rPr>
          <w:delText>) to de</w:delText>
        </w:r>
        <w:r w:rsidRPr="003A3AC8" w:rsidDel="00B9354C">
          <w:rPr>
            <w:rFonts w:ascii="Times New Roman" w:eastAsia="Times New Roman" w:hAnsi="Times New Roman" w:cs="Times New Roman"/>
            <w:color w:val="191919"/>
          </w:rPr>
          <w:delText>termine whether our rank-ordered</w:delText>
        </w:r>
        <w:r w:rsidR="001616DF" w:rsidRPr="003A3AC8" w:rsidDel="00B9354C">
          <w:rPr>
            <w:rFonts w:ascii="Times New Roman" w:eastAsia="Times New Roman" w:hAnsi="Times New Roman" w:cs="Times New Roman"/>
            <w:color w:val="191919"/>
          </w:rPr>
          <w:delText xml:space="preserve"> gene list for the comparison of acromegaly vs control patients is enriched in genes from </w:delText>
        </w:r>
        <w:r w:rsidR="009E7F7F" w:rsidRPr="003A3AC8" w:rsidDel="00B9354C">
          <w:rPr>
            <w:rFonts w:ascii="Times New Roman" w:eastAsia="Times New Roman" w:hAnsi="Times New Roman" w:cs="Times New Roman"/>
            <w:color w:val="191919"/>
          </w:rPr>
          <w:delText>gene ontology</w:delText>
        </w:r>
        <w:r w:rsidR="001616DF" w:rsidRPr="003A3AC8" w:rsidDel="00B9354C">
          <w:rPr>
            <w:rFonts w:ascii="Times New Roman" w:eastAsia="Times New Roman" w:hAnsi="Times New Roman" w:cs="Times New Roman"/>
            <w:color w:val="191919"/>
          </w:rPr>
          <w:delText>,</w:delText>
        </w:r>
        <w:r w:rsidR="0095760D" w:rsidRPr="003A3AC8" w:rsidDel="00B9354C">
          <w:rPr>
            <w:rFonts w:ascii="Times New Roman" w:eastAsia="Times New Roman" w:hAnsi="Times New Roman" w:cs="Times New Roman"/>
            <w:color w:val="191919"/>
          </w:rPr>
          <w:delText xml:space="preserve"> KEGG</w:delText>
        </w:r>
        <w:r w:rsidR="001616DF" w:rsidRPr="003A3AC8" w:rsidDel="00B9354C">
          <w:rPr>
            <w:rFonts w:ascii="Times New Roman" w:eastAsia="Times New Roman" w:hAnsi="Times New Roman" w:cs="Times New Roman"/>
            <w:color w:val="191919"/>
          </w:rPr>
          <w:delText>, transcription</w:delText>
        </w:r>
        <w:r w:rsidR="00096C64" w:rsidRPr="003A3AC8" w:rsidDel="00B9354C">
          <w:rPr>
            <w:rFonts w:ascii="Times New Roman" w:eastAsia="Times New Roman" w:hAnsi="Times New Roman" w:cs="Times New Roman"/>
            <w:color w:val="191919"/>
          </w:rPr>
          <w:delText xml:space="preserve"> factor </w:delText>
        </w:r>
        <w:r w:rsidR="009A718A" w:rsidRPr="003A3AC8" w:rsidDel="00B9354C">
          <w:rPr>
            <w:rFonts w:ascii="Times New Roman" w:eastAsia="Times New Roman" w:hAnsi="Times New Roman" w:cs="Times New Roman"/>
            <w:color w:val="191919"/>
          </w:rPr>
          <w:delText xml:space="preserve">or microRNA </w:delText>
        </w:r>
        <w:r w:rsidR="00096C64" w:rsidRPr="003A3AC8" w:rsidDel="00B9354C">
          <w:rPr>
            <w:rFonts w:ascii="Times New Roman" w:eastAsia="Times New Roman" w:hAnsi="Times New Roman" w:cs="Times New Roman"/>
            <w:color w:val="191919"/>
          </w:rPr>
          <w:delText>target gene sets.</w:delText>
        </w:r>
        <w:r w:rsidR="0095760D" w:rsidRPr="003A3AC8" w:rsidDel="00B9354C">
          <w:rPr>
            <w:rFonts w:ascii="Times New Roman" w:eastAsia="Times New Roman" w:hAnsi="Times New Roman" w:cs="Times New Roman"/>
            <w:color w:val="191919"/>
          </w:rPr>
          <w:delText xml:space="preserve"> </w:delText>
        </w:r>
        <w:r w:rsidR="00096C64" w:rsidRPr="003A3AC8" w:rsidDel="00B9354C">
          <w:rPr>
            <w:rFonts w:ascii="Times New Roman" w:eastAsia="Times New Roman" w:hAnsi="Times New Roman" w:cs="Times New Roman"/>
            <w:color w:val="191919"/>
          </w:rPr>
          <w:delText xml:space="preserve">The gene list was ranked based on </w:delText>
        </w:r>
        <w:r w:rsidR="0019340C" w:rsidRPr="003A3AC8" w:rsidDel="00B9354C">
          <w:rPr>
            <w:rFonts w:ascii="Times New Roman" w:eastAsia="Times New Roman" w:hAnsi="Times New Roman" w:cs="Times New Roman"/>
            <w:color w:val="191919"/>
          </w:rPr>
          <w:delText>log based 2 fold</w:delText>
        </w:r>
        <w:r w:rsidR="00616D1E" w:rsidRPr="003A3AC8" w:rsidDel="00B9354C">
          <w:rPr>
            <w:rFonts w:ascii="Times New Roman" w:eastAsia="Times New Roman" w:hAnsi="Times New Roman" w:cs="Times New Roman"/>
            <w:color w:val="191919"/>
          </w:rPr>
          <w:delText xml:space="preserve"> </w:delText>
        </w:r>
        <w:r w:rsidR="0019340C" w:rsidRPr="003A3AC8" w:rsidDel="00B9354C">
          <w:rPr>
            <w:rFonts w:ascii="Times New Roman" w:eastAsia="Times New Roman" w:hAnsi="Times New Roman" w:cs="Times New Roman"/>
            <w:color w:val="191919"/>
          </w:rPr>
          <w:delText>change</w:delText>
        </w:r>
        <w:r w:rsidR="00096C64" w:rsidRPr="003A3AC8" w:rsidDel="00B9354C">
          <w:rPr>
            <w:rFonts w:ascii="Times New Roman" w:eastAsia="Times New Roman" w:hAnsi="Times New Roman" w:cs="Times New Roman"/>
            <w:color w:val="191919"/>
          </w:rPr>
          <w:delText xml:space="preserve"> </w:delText>
        </w:r>
        <w:r w:rsidR="00B70AB3" w:rsidRPr="003A3AC8" w:rsidDel="00B9354C">
          <w:rPr>
            <w:rFonts w:ascii="Times New Roman" w:eastAsia="Times New Roman" w:hAnsi="Times New Roman" w:cs="Times New Roman"/>
            <w:color w:val="191919"/>
          </w:rPr>
          <w:delText>and the statistical significance of the enrichment score was determined by performing 1000 phenotype permutation</w:delText>
        </w:r>
        <w:r w:rsidR="00F66711" w:rsidDel="00B9354C">
          <w:rPr>
            <w:rFonts w:ascii="Times New Roman" w:eastAsia="Times New Roman" w:hAnsi="Times New Roman" w:cs="Times New Roman"/>
            <w:color w:val="191919"/>
          </w:rPr>
          <w:delText>s</w:delText>
        </w:r>
        <w:r w:rsidR="00B70AB3" w:rsidRPr="003A3AC8" w:rsidDel="00B9354C">
          <w:rPr>
            <w:rFonts w:ascii="Times New Roman" w:eastAsia="Times New Roman" w:hAnsi="Times New Roman" w:cs="Times New Roman"/>
            <w:color w:val="191919"/>
          </w:rPr>
          <w:delText>. Other settings for GSEA</w:delText>
        </w:r>
        <w:r w:rsidR="00616D1E" w:rsidRPr="003A3AC8" w:rsidDel="00B9354C">
          <w:rPr>
            <w:rFonts w:ascii="Times New Roman" w:eastAsia="Times New Roman" w:hAnsi="Times New Roman" w:cs="Times New Roman"/>
            <w:color w:val="191919"/>
          </w:rPr>
          <w:delText xml:space="preserve"> p</w:delText>
        </w:r>
        <w:r w:rsidR="0019340C" w:rsidRPr="003A3AC8" w:rsidDel="00B9354C">
          <w:rPr>
            <w:rFonts w:ascii="Times New Roman" w:eastAsia="Times New Roman" w:hAnsi="Times New Roman" w:cs="Times New Roman"/>
            <w:color w:val="191919"/>
          </w:rPr>
          <w:delText>re</w:delText>
        </w:r>
        <w:r w:rsidR="00EC6F99" w:rsidDel="00B9354C">
          <w:rPr>
            <w:rFonts w:ascii="Times New Roman" w:eastAsia="Times New Roman" w:hAnsi="Times New Roman" w:cs="Times New Roman"/>
            <w:color w:val="191919"/>
          </w:rPr>
          <w:delText>-</w:delText>
        </w:r>
        <w:r w:rsidR="0019340C" w:rsidRPr="003A3AC8" w:rsidDel="00B9354C">
          <w:rPr>
            <w:rFonts w:ascii="Times New Roman" w:eastAsia="Times New Roman" w:hAnsi="Times New Roman" w:cs="Times New Roman"/>
            <w:color w:val="191919"/>
          </w:rPr>
          <w:delText>ranked</w:delText>
        </w:r>
        <w:r w:rsidR="00B70AB3" w:rsidRPr="003A3AC8" w:rsidDel="00B9354C">
          <w:rPr>
            <w:rFonts w:ascii="Times New Roman" w:eastAsia="Times New Roman" w:hAnsi="Times New Roman" w:cs="Times New Roman"/>
            <w:color w:val="191919"/>
          </w:rPr>
          <w:delText xml:space="preserve"> were left by the software default. </w:delText>
        </w:r>
      </w:del>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0C28726"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2BBA09D7"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[26]</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7A87D2C5" w:rsidR="00580633" w:rsidRDefault="00F25253" w:rsidP="000404EC">
      <w:pPr>
        <w:bidi w:val="0"/>
        <w:spacing w:line="480" w:lineRule="auto"/>
        <w:jc w:val="both"/>
        <w:rPr>
          <w:ins w:id="87" w:author="Dave Bridges" w:date="2014-10-05T10:16:00Z"/>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ins w:id="88" w:author="Dave Bridges" w:date="2014-10-05T08:07:00Z">
        <w:r w:rsidR="008822A3">
          <w:rPr>
            <w:rFonts w:ascii="Times New Roman" w:hAnsi="Times New Roman" w:cs="Times New Roman"/>
          </w:rPr>
          <w:t>After correcting for age, w</w:t>
        </w:r>
      </w:ins>
      <w:del w:id="89" w:author="Dave Bridges" w:date="2014-10-05T08:07:00Z">
        <w:r w:rsidR="00E67E03" w:rsidRPr="003A3AC8" w:rsidDel="008822A3">
          <w:rPr>
            <w:rFonts w:ascii="Times New Roman" w:hAnsi="Times New Roman" w:cs="Times New Roman"/>
          </w:rPr>
          <w:delText>W</w:delText>
        </w:r>
      </w:del>
      <w:r w:rsidR="00E67E03" w:rsidRPr="003A3AC8">
        <w:rPr>
          <w:rFonts w:ascii="Times New Roman" w:hAnsi="Times New Roman" w:cs="Times New Roman"/>
        </w:rPr>
        <w:t xml:space="preserve">e identified </w:t>
      </w:r>
      <w:del w:id="90" w:author="Dave Bridges" w:date="2014-10-05T08:08:00Z">
        <w:r w:rsidR="006C6C0A" w:rsidRPr="003A3AC8" w:rsidDel="008822A3">
          <w:rPr>
            <w:rFonts w:ascii="Times New Roman" w:hAnsi="Times New Roman" w:cs="Times New Roman"/>
          </w:rPr>
          <w:delText xml:space="preserve">671 </w:delText>
        </w:r>
      </w:del>
      <w:ins w:id="91" w:author="Dave Bridges" w:date="2014-10-05T08:18:00Z">
        <w:r w:rsidR="00E67E7D">
          <w:rPr>
            <w:rFonts w:ascii="Times New Roman" w:hAnsi="Times New Roman" w:cs="Times New Roman"/>
          </w:rPr>
          <w:t>418</w:t>
        </w:r>
      </w:ins>
      <w:ins w:id="92" w:author="Dave Bridges" w:date="2014-10-05T08:08:00Z">
        <w:r w:rsidR="008822A3" w:rsidRPr="003A3AC8">
          <w:rPr>
            <w:rFonts w:ascii="Times New Roman" w:hAnsi="Times New Roman" w:cs="Times New Roman"/>
          </w:rPr>
          <w:t xml:space="preserve"> </w:t>
        </w:r>
      </w:ins>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del w:id="93" w:author="Dave Bridges" w:date="2014-10-05T08:24:00Z">
        <w:r w:rsidR="0025439D" w:rsidRPr="003A3AC8" w:rsidDel="00AC39EF">
          <w:rPr>
            <w:rFonts w:ascii="Times New Roman" w:hAnsi="Times New Roman" w:cs="Times New Roman"/>
          </w:rPr>
          <w:delText xml:space="preserve">241 </w:delText>
        </w:r>
      </w:del>
      <w:ins w:id="94" w:author="Dave Bridges" w:date="2014-10-05T08:24:00Z">
        <w:r w:rsidR="0076387A">
          <w:rPr>
            <w:rFonts w:ascii="Times New Roman" w:hAnsi="Times New Roman" w:cs="Times New Roman"/>
          </w:rPr>
          <w:t>198</w:t>
        </w:r>
        <w:r w:rsidR="00AC39EF" w:rsidRPr="003A3AC8">
          <w:rPr>
            <w:rFonts w:ascii="Times New Roman" w:hAnsi="Times New Roman" w:cs="Times New Roman"/>
          </w:rPr>
          <w:t xml:space="preserve"> </w:t>
        </w:r>
      </w:ins>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del w:id="95" w:author="Dave Bridges" w:date="2014-10-05T08:24:00Z">
        <w:r w:rsidR="0025439D" w:rsidRPr="003A3AC8" w:rsidDel="00AC39EF">
          <w:rPr>
            <w:rFonts w:ascii="Times New Roman" w:hAnsi="Times New Roman" w:cs="Times New Roman"/>
          </w:rPr>
          <w:delText xml:space="preserve">431 </w:delText>
        </w:r>
      </w:del>
      <w:ins w:id="96" w:author="Dave Bridges" w:date="2014-10-05T08:24:00Z">
        <w:r w:rsidR="0076387A">
          <w:rPr>
            <w:rFonts w:ascii="Times New Roman" w:hAnsi="Times New Roman" w:cs="Times New Roman"/>
          </w:rPr>
          <w:t>290</w:t>
        </w:r>
        <w:r w:rsidR="00AC39EF" w:rsidRPr="003A3AC8">
          <w:rPr>
            <w:rFonts w:ascii="Times New Roman" w:hAnsi="Times New Roman" w:cs="Times New Roman"/>
          </w:rPr>
          <w:t xml:space="preserve"> </w:t>
        </w:r>
      </w:ins>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211F51DC" w:rsidR="00A14839" w:rsidRPr="00AD170F" w:rsidRDefault="00A14839">
      <w:pPr>
        <w:pStyle w:val="NormalWeb"/>
        <w:shd w:val="clear" w:color="auto" w:fill="FFFFFF"/>
        <w:spacing w:before="225" w:after="225" w:line="480" w:lineRule="auto"/>
        <w:jc w:val="both"/>
        <w:rPr>
          <w:rFonts w:ascii="Times New Roman" w:hAnsi="Times New Roman"/>
        </w:rPr>
        <w:pPrChange w:id="97" w:author="Dave Bridges" w:date="2014-10-05T10:16:00Z">
          <w:pPr>
            <w:bidi w:val="0"/>
            <w:spacing w:line="480" w:lineRule="auto"/>
            <w:jc w:val="both"/>
          </w:pPr>
        </w:pPrChange>
      </w:pPr>
      <w:commentRangeStart w:id="98"/>
      <w:ins w:id="99" w:author="Dave Bridges" w:date="2014-10-05T10:16:00Z">
        <w:r>
          <w:rPr>
            <w:rFonts w:ascii="Times New Roman" w:hAnsi="Times New Roman"/>
            <w:sz w:val="22"/>
            <w:szCs w:val="22"/>
          </w:rPr>
          <w:t xml:space="preserve">In general, gene expression changes in </w:t>
        </w:r>
        <w:proofErr w:type="spellStart"/>
        <w:r>
          <w:rPr>
            <w:rFonts w:ascii="Times New Roman" w:hAnsi="Times New Roman"/>
            <w:sz w:val="22"/>
            <w:szCs w:val="22"/>
          </w:rPr>
          <w:t>acromegalic</w:t>
        </w:r>
        <w:proofErr w:type="spellEnd"/>
        <w:r>
          <w:rPr>
            <w:rFonts w:ascii="Times New Roman" w:hAnsi="Times New Roman"/>
            <w:sz w:val="22"/>
            <w:szCs w:val="22"/>
          </w:rPr>
          <w:t xml:space="preserve"> patients over 60 were larger than in patients under 60.  Amongst </w:t>
        </w:r>
        <w:proofErr w:type="gramStart"/>
        <w:r>
          <w:rPr>
            <w:rFonts w:ascii="Times New Roman" w:hAnsi="Times New Roman"/>
            <w:sz w:val="22"/>
            <w:szCs w:val="22"/>
          </w:rPr>
          <w:t>genes which</w:t>
        </w:r>
        <w:proofErr w:type="gramEnd"/>
        <w:r>
          <w:rPr>
            <w:rFonts w:ascii="Times New Roman" w:hAnsi="Times New Roman"/>
            <w:sz w:val="22"/>
            <w:szCs w:val="22"/>
          </w:rPr>
          <w:t xml:space="preserve"> 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ins>
      <w:ins w:id="100" w:author="Dave Bridges" w:date="2014-10-05T10:17:00Z">
        <w:r w:rsidR="00042F82">
          <w:rPr>
            <w:rFonts w:ascii="Times New Roman" w:hAnsi="Times New Roman"/>
            <w:sz w:val="22"/>
            <w:szCs w:val="22"/>
          </w:rPr>
          <w:t xml:space="preserve">for a gene </w:t>
        </w:r>
      </w:ins>
      <w:ins w:id="101" w:author="Dave Bridges" w:date="2014-10-05T10:16:00Z">
        <w:r>
          <w:rPr>
            <w:rFonts w:ascii="Times New Roman" w:hAnsi="Times New Roman"/>
            <w:sz w:val="22"/>
            <w:szCs w:val="22"/>
          </w:rPr>
          <w:t xml:space="preserve">was 25 </w:t>
        </w:r>
        <w:r>
          <w:rPr>
            <w:rFonts w:ascii="Times New Roman" w:hAnsi="Times New Roman"/>
            <w:sz w:val="22"/>
            <w:szCs w:val="22"/>
          </w:rPr>
          <w:lastRenderedPageBreak/>
          <w:t xml:space="preserve">+/- 2.3% higher in the </w:t>
        </w:r>
        <w:commentRangeStart w:id="102"/>
        <w:r>
          <w:rPr>
            <w:rFonts w:ascii="Times New Roman" w:hAnsi="Times New Roman"/>
            <w:sz w:val="22"/>
            <w:szCs w:val="22"/>
          </w:rPr>
          <w:t>younger cohort than the older cohort</w:t>
        </w:r>
      </w:ins>
      <w:commentRangeEnd w:id="102"/>
      <w:ins w:id="103" w:author="Dave Bridges" w:date="2014-10-05T10:17:00Z">
        <w:r w:rsidR="00042F82">
          <w:rPr>
            <w:rStyle w:val="CommentReference"/>
            <w:rFonts w:ascii="Calibri" w:hAnsi="Calibri" w:cs="Arial"/>
            <w:lang w:bidi="he-IL"/>
          </w:rPr>
          <w:commentReference w:id="102"/>
        </w:r>
      </w:ins>
      <w:ins w:id="105" w:author="Dave Bridges" w:date="2014-10-05T10:16:00Z">
        <w:r>
          <w:rPr>
            <w:rFonts w:ascii="Times New Roman" w:hAnsi="Times New Roman"/>
            <w:sz w:val="22"/>
            <w:szCs w:val="22"/>
          </w:rPr>
          <w:t>.  This effect was statistically significant via a Wilcoxon-Rank Sum test (p=1.4 x 10</w:t>
        </w:r>
        <w:r>
          <w:rPr>
            <w:rFonts w:ascii="Times New Roman" w:hAnsi="Times New Roman"/>
            <w:sz w:val="22"/>
            <w:szCs w:val="22"/>
            <w:vertAlign w:val="superscript"/>
          </w:rPr>
          <w:t>-</w:t>
        </w:r>
        <w:commentRangeStart w:id="106"/>
        <w:r>
          <w:rPr>
            <w:rFonts w:ascii="Times New Roman" w:hAnsi="Times New Roman"/>
            <w:sz w:val="22"/>
            <w:szCs w:val="22"/>
            <w:vertAlign w:val="superscript"/>
          </w:rPr>
          <w:t>11</w:t>
        </w:r>
      </w:ins>
      <w:commentRangeEnd w:id="106"/>
      <w:r w:rsidR="007C41FB">
        <w:rPr>
          <w:rStyle w:val="CommentReference"/>
          <w:rFonts w:ascii="Calibri" w:hAnsi="Calibri" w:cs="Arial"/>
          <w:lang w:bidi="he-IL"/>
        </w:rPr>
        <w:commentReference w:id="106"/>
      </w:r>
      <w:ins w:id="107" w:author="Dave Bridges" w:date="2014-10-05T10:16:00Z">
        <w:r>
          <w:rPr>
            <w:rFonts w:ascii="Times New Roman" w:hAnsi="Times New Roman"/>
            <w:sz w:val="22"/>
            <w:szCs w:val="22"/>
          </w:rPr>
          <w:t>).</w:t>
        </w:r>
        <w:commentRangeEnd w:id="98"/>
        <w:r>
          <w:rPr>
            <w:rStyle w:val="CommentReference"/>
            <w:rFonts w:ascii="Calibri" w:hAnsi="Calibri" w:cs="Arial"/>
            <w:lang w:bidi="he-IL"/>
          </w:rPr>
          <w:commentReference w:id="98"/>
        </w:r>
      </w:ins>
    </w:p>
    <w:p w14:paraId="76F540D1" w14:textId="3EBA25C2" w:rsidR="002F4F6E" w:rsidRDefault="00D27D4A" w:rsidP="000404EC">
      <w:pPr>
        <w:pStyle w:val="NormalWeb"/>
        <w:shd w:val="clear" w:color="auto" w:fill="FFFFFF"/>
        <w:spacing w:before="225" w:after="225" w:line="480" w:lineRule="auto"/>
        <w:jc w:val="both"/>
        <w:rPr>
          <w:ins w:id="109" w:author="Dave Bridges" w:date="2014-10-05T10:10:00Z"/>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FB0DA5">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"[27,28]"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B0DA5" w:rsidRPr="00FB0DA5">
        <w:rPr>
          <w:rFonts w:ascii="Times New Roman" w:hAnsi="Times New Roman"/>
          <w:noProof/>
          <w:sz w:val="22"/>
          <w:szCs w:val="22"/>
        </w:rPr>
        <w:t>[27,28]</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proofErr w:type="spellStart"/>
      <w:ins w:id="110" w:author="Dave Bridges" w:date="2014-10-05T08:37:00Z">
        <w:r w:rsidR="000466F8">
          <w:rPr>
            <w:rFonts w:ascii="Times New Roman" w:hAnsi="Times New Roman"/>
            <w:sz w:val="22"/>
            <w:szCs w:val="22"/>
          </w:rPr>
          <w:t>upregulation</w:t>
        </w:r>
        <w:proofErr w:type="spellEnd"/>
        <w:r w:rsidR="000466F8">
          <w:rPr>
            <w:rFonts w:ascii="Times New Roman" w:hAnsi="Times New Roman"/>
            <w:sz w:val="22"/>
            <w:szCs w:val="22"/>
          </w:rPr>
          <w:t xml:space="preserve"> of genes involved in </w:t>
        </w:r>
      </w:ins>
      <w:ins w:id="111" w:author="Dave Bridges" w:date="2014-10-05T08:36:00Z">
        <w:r w:rsidR="000466F8">
          <w:rPr>
            <w:rFonts w:ascii="Times New Roman" w:hAnsi="Times New Roman"/>
            <w:sz w:val="22"/>
            <w:szCs w:val="22"/>
          </w:rPr>
          <w:t xml:space="preserve">the TCA cycle, </w:t>
        </w:r>
      </w:ins>
      <w:r w:rsidR="0025439D" w:rsidRPr="003A3AC8">
        <w:rPr>
          <w:rFonts w:ascii="Times New Roman" w:hAnsi="Times New Roman"/>
          <w:sz w:val="22"/>
          <w:szCs w:val="22"/>
        </w:rPr>
        <w:t>fatty acid metabolism, biosynthesis of unsaturated fatty acids</w:t>
      </w:r>
      <w:del w:id="112" w:author="Dave Bridges" w:date="2014-10-05T08:41:00Z">
        <w:r w:rsidR="0025439D" w:rsidRPr="003A3AC8" w:rsidDel="00BE24FB">
          <w:rPr>
            <w:rFonts w:ascii="Times New Roman" w:hAnsi="Times New Roman"/>
            <w:sz w:val="22"/>
            <w:szCs w:val="22"/>
          </w:rPr>
          <w:delText>, valine</w:delText>
        </w:r>
        <w:r w:rsidR="006C42D6" w:rsidDel="00BE24FB">
          <w:rPr>
            <w:rFonts w:ascii="Times New Roman" w:hAnsi="Times New Roman"/>
            <w:sz w:val="22"/>
            <w:szCs w:val="22"/>
          </w:rPr>
          <w:delText>,</w:delText>
        </w:r>
        <w:r w:rsidR="0025439D" w:rsidRPr="003A3AC8" w:rsidDel="00BE24FB">
          <w:rPr>
            <w:rFonts w:ascii="Times New Roman" w:hAnsi="Times New Roman"/>
            <w:sz w:val="22"/>
            <w:szCs w:val="22"/>
          </w:rPr>
          <w:delText xml:space="preserve"> leucine an</w:delText>
        </w:r>
        <w:r w:rsidR="00A34B5C" w:rsidRPr="003A3AC8" w:rsidDel="00BE24FB">
          <w:rPr>
            <w:rFonts w:ascii="Times New Roman" w:hAnsi="Times New Roman"/>
            <w:sz w:val="22"/>
            <w:szCs w:val="22"/>
          </w:rPr>
          <w:delText>d</w:delText>
        </w:r>
        <w:r w:rsidR="0025439D" w:rsidRPr="003A3AC8" w:rsidDel="00BE24FB">
          <w:rPr>
            <w:rFonts w:ascii="Times New Roman" w:hAnsi="Times New Roman"/>
            <w:sz w:val="22"/>
            <w:szCs w:val="22"/>
          </w:rPr>
          <w:delText xml:space="preserve"> isoleucine degradation, propanoate metabolism and citrate cy</w:delText>
        </w:r>
        <w:r w:rsidR="00A34B5C" w:rsidRPr="003A3AC8" w:rsidDel="00BE24FB">
          <w:rPr>
            <w:rFonts w:ascii="Times New Roman" w:hAnsi="Times New Roman"/>
            <w:sz w:val="22"/>
            <w:szCs w:val="22"/>
          </w:rPr>
          <w:delText>c</w:delText>
        </w:r>
        <w:r w:rsidR="0025439D" w:rsidRPr="003A3AC8" w:rsidDel="00BE24FB">
          <w:rPr>
            <w:rFonts w:ascii="Times New Roman" w:hAnsi="Times New Roman"/>
            <w:sz w:val="22"/>
            <w:szCs w:val="22"/>
          </w:rPr>
          <w:delText>le</w:delText>
        </w:r>
      </w:del>
      <w:ins w:id="113" w:author="Dave Bridges" w:date="2014-10-05T08:37:00Z">
        <w:r w:rsidR="000466F8">
          <w:rPr>
            <w:rFonts w:ascii="Times New Roman" w:hAnsi="Times New Roman"/>
            <w:sz w:val="22"/>
            <w:szCs w:val="22"/>
          </w:rPr>
          <w:t xml:space="preserve"> as well as genes which regulate the cell cycle.  We also observed </w:t>
        </w:r>
        <w:proofErr w:type="spellStart"/>
        <w:r w:rsidR="000466F8">
          <w:rPr>
            <w:rFonts w:ascii="Times New Roman" w:hAnsi="Times New Roman"/>
            <w:sz w:val="22"/>
            <w:szCs w:val="22"/>
          </w:rPr>
          <w:t>downregulation</w:t>
        </w:r>
        <w:proofErr w:type="spellEnd"/>
        <w:r w:rsidR="000466F8">
          <w:rPr>
            <w:rFonts w:ascii="Times New Roman" w:hAnsi="Times New Roman"/>
            <w:sz w:val="22"/>
            <w:szCs w:val="22"/>
          </w:rPr>
          <w:t xml:space="preserve"> of genes involved in pathways </w:t>
        </w:r>
      </w:ins>
      <w:ins w:id="114" w:author="Dave Bridges" w:date="2014-10-05T08:38:00Z">
        <w:r w:rsidR="000466F8">
          <w:rPr>
            <w:rFonts w:ascii="Times New Roman" w:hAnsi="Times New Roman"/>
            <w:sz w:val="22"/>
            <w:szCs w:val="22"/>
          </w:rPr>
          <w:t xml:space="preserve">of GPCR signaling, </w:t>
        </w:r>
      </w:ins>
      <w:ins w:id="115" w:author="Dave Bridges" w:date="2014-10-05T08:40:00Z">
        <w:r w:rsidR="00BE24FB">
          <w:rPr>
            <w:rFonts w:ascii="Times New Roman" w:hAnsi="Times New Roman"/>
            <w:sz w:val="22"/>
            <w:szCs w:val="22"/>
          </w:rPr>
          <w:t>MAPK signaling, inflammation</w:t>
        </w:r>
      </w:ins>
      <w:ins w:id="116" w:author="Dave Bridges" w:date="2014-10-05T08:41:00Z">
        <w:r w:rsidR="00BE24FB">
          <w:rPr>
            <w:rFonts w:ascii="Times New Roman" w:hAnsi="Times New Roman"/>
            <w:sz w:val="22"/>
            <w:szCs w:val="22"/>
          </w:rPr>
          <w:t xml:space="preserve"> and protein synthesis</w:t>
        </w:r>
      </w:ins>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commentRangeStart w:id="117"/>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commentRangeEnd w:id="117"/>
      <w:r w:rsidR="0076387A">
        <w:rPr>
          <w:rStyle w:val="CommentReference"/>
          <w:rFonts w:ascii="Calibri" w:hAnsi="Calibri" w:cs="Arial"/>
          <w:lang w:bidi="he-IL"/>
        </w:rPr>
        <w:commentReference w:id="117"/>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w:t>
      </w:r>
      <w:ins w:id="118" w:author="Dave Bridges" w:date="2014-10-05T08:17:00Z">
        <w:r w:rsidR="00E67E7D">
          <w:rPr>
            <w:rFonts w:ascii="Times New Roman" w:hAnsi="Times New Roman"/>
            <w:sz w:val="22"/>
            <w:szCs w:val="22"/>
          </w:rPr>
          <w:t xml:space="preserve"> after adjusting for age</w:t>
        </w:r>
      </w:ins>
      <w:r w:rsidR="0090665C" w:rsidRPr="003A3AC8">
        <w:rPr>
          <w:rFonts w:ascii="Times New Roman" w:hAnsi="Times New Roman"/>
          <w:sz w:val="22"/>
          <w:szCs w:val="22"/>
        </w:rPr>
        <w:t xml:space="preserve">.  </w:t>
      </w:r>
      <w:commentRangeStart w:id="119"/>
      <w:r w:rsidR="0090665C" w:rsidRPr="003A3AC8">
        <w:rPr>
          <w:rFonts w:ascii="Times New Roman" w:hAnsi="Times New Roman"/>
          <w:sz w:val="22"/>
          <w:szCs w:val="22"/>
        </w:rPr>
        <w:t>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ins w:id="120" w:author="Dave Bridges" w:date="2014-10-05T08:33:00Z">
        <w:r w:rsidR="007F14FF">
          <w:rPr>
            <w:rFonts w:ascii="Times New Roman" w:hAnsi="Times New Roman"/>
            <w:sz w:val="22"/>
            <w:szCs w:val="22"/>
          </w:rPr>
          <w:t xml:space="preserve">E2F, </w:t>
        </w:r>
      </w:ins>
      <w:r w:rsidR="00AC3796" w:rsidRPr="003A3AC8">
        <w:rPr>
          <w:rFonts w:ascii="Times New Roman" w:hAnsi="Times New Roman"/>
          <w:sz w:val="22"/>
          <w:szCs w:val="22"/>
        </w:rPr>
        <w:t>GATA-1</w:t>
      </w:r>
      <w:ins w:id="121" w:author="Dave Bridges" w:date="2014-10-05T08:32:00Z">
        <w:r w:rsidR="007F14FF">
          <w:rPr>
            <w:rFonts w:ascii="Times New Roman" w:hAnsi="Times New Roman"/>
            <w:sz w:val="22"/>
            <w:szCs w:val="22"/>
          </w:rPr>
          <w:t>, MEF-2</w:t>
        </w:r>
      </w:ins>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del w:id="122" w:author="Dave Bridges" w:date="2014-10-05T08:31:00Z">
        <w:r w:rsidR="00AC3796" w:rsidRPr="003A3AC8" w:rsidDel="007F14FF">
          <w:rPr>
            <w:rFonts w:ascii="Times New Roman" w:hAnsi="Times New Roman"/>
            <w:sz w:val="22"/>
            <w:szCs w:val="22"/>
          </w:rPr>
          <w:delText xml:space="preserve">FOXO4 </w:delText>
        </w:r>
      </w:del>
      <w:ins w:id="123" w:author="Dave Bridges" w:date="2014-10-05T08:31:00Z">
        <w:r w:rsidR="007F14FF">
          <w:rPr>
            <w:rFonts w:ascii="Times New Roman" w:hAnsi="Times New Roman"/>
            <w:sz w:val="22"/>
            <w:szCs w:val="22"/>
          </w:rPr>
          <w:t>CREB</w:t>
        </w:r>
        <w:r w:rsidR="007F14FF" w:rsidRPr="003A3AC8">
          <w:rPr>
            <w:rFonts w:ascii="Times New Roman" w:hAnsi="Times New Roman"/>
            <w:sz w:val="22"/>
            <w:szCs w:val="22"/>
          </w:rPr>
          <w:t xml:space="preserve"> </w:t>
        </w:r>
      </w:ins>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ins w:id="124" w:author="Dave Bridges" w:date="2014-10-05T08:28:00Z">
        <w:r w:rsidR="0076387A">
          <w:rPr>
            <w:rFonts w:ascii="Times New Roman" w:hAnsi="Times New Roman"/>
            <w:sz w:val="22"/>
            <w:szCs w:val="22"/>
          </w:rPr>
          <w:t>STAT</w:t>
        </w:r>
      </w:ins>
      <w:ins w:id="125" w:author="Dave Bridges" w:date="2014-10-05T08:30:00Z">
        <w:r w:rsidR="007F14FF">
          <w:rPr>
            <w:rFonts w:ascii="Times New Roman" w:hAnsi="Times New Roman"/>
            <w:sz w:val="22"/>
            <w:szCs w:val="22"/>
          </w:rPr>
          <w:t xml:space="preserve">1, 3, </w:t>
        </w:r>
      </w:ins>
      <w:ins w:id="126" w:author="Dave Bridges" w:date="2014-10-05T08:28:00Z">
        <w:r w:rsidR="0076387A">
          <w:rPr>
            <w:rFonts w:ascii="Times New Roman" w:hAnsi="Times New Roman"/>
            <w:sz w:val="22"/>
            <w:szCs w:val="22"/>
          </w:rPr>
          <w:t>4</w:t>
        </w:r>
      </w:ins>
      <w:ins w:id="127" w:author="Dave Bridges" w:date="2014-10-05T08:30:00Z">
        <w:r w:rsidR="007F14FF">
          <w:rPr>
            <w:rFonts w:ascii="Times New Roman" w:hAnsi="Times New Roman"/>
            <w:sz w:val="22"/>
            <w:szCs w:val="22"/>
          </w:rPr>
          <w:t xml:space="preserve"> and 6</w:t>
        </w:r>
      </w:ins>
      <w:ins w:id="128" w:author="Dave Bridges" w:date="2014-10-05T08:28:00Z">
        <w:r w:rsidR="0076387A">
          <w:rPr>
            <w:rFonts w:ascii="Times New Roman" w:hAnsi="Times New Roman"/>
            <w:sz w:val="22"/>
            <w:szCs w:val="22"/>
          </w:rPr>
          <w:t xml:space="preserve">, </w:t>
        </w:r>
      </w:ins>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proofErr w:type="gramStart"/>
      <w:r w:rsidR="00AC3796" w:rsidRPr="003A3AC8">
        <w:rPr>
          <w:rFonts w:ascii="Times New Roman" w:hAnsi="Times New Roman"/>
          <w:sz w:val="22"/>
          <w:szCs w:val="22"/>
        </w:rPr>
        <w:t>NF</w:t>
      </w:r>
      <w:proofErr w:type="gramEnd"/>
      <w:r w:rsidR="00AC3796" w:rsidRPr="003A3AC8">
        <w:rPr>
          <w:rFonts w:ascii="Times New Roman" w:hAnsi="Times New Roman"/>
          <w:sz w:val="22"/>
          <w:szCs w:val="22"/>
        </w:rPr>
        <w:t>-</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commentRangeEnd w:id="119"/>
      <w:r w:rsidR="007F14FF">
        <w:rPr>
          <w:rStyle w:val="CommentReference"/>
          <w:rFonts w:ascii="Calibri" w:hAnsi="Calibri" w:cs="Arial"/>
          <w:lang w:bidi="he-IL"/>
        </w:rPr>
        <w:commentReference w:id="119"/>
      </w:r>
    </w:p>
    <w:p w14:paraId="3E1DCA2B" w14:textId="7F5BCB14" w:rsidR="007B5DD0" w:rsidRPr="00A14839" w:rsidDel="00A14839" w:rsidRDefault="007B5DD0" w:rsidP="000404EC">
      <w:pPr>
        <w:pStyle w:val="NormalWeb"/>
        <w:shd w:val="clear" w:color="auto" w:fill="FFFFFF"/>
        <w:spacing w:before="225" w:after="225" w:line="480" w:lineRule="auto"/>
        <w:jc w:val="both"/>
        <w:rPr>
          <w:del w:id="129" w:author="Dave Bridges" w:date="2014-10-05T10:16:00Z"/>
          <w:rFonts w:ascii="Times New Roman" w:hAnsi="Times New Roman"/>
          <w:sz w:val="22"/>
          <w:szCs w:val="22"/>
        </w:rPr>
      </w:pPr>
    </w:p>
    <w:p w14:paraId="39C48A09" w14:textId="32F11D46"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FB0DA5">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B0DA5" w:rsidRPr="00FB0DA5">
        <w:rPr>
          <w:rFonts w:ascii="Times New Roman" w:hAnsi="Times New Roman"/>
          <w:noProof/>
          <w:sz w:val="22"/>
          <w:szCs w:val="22"/>
        </w:rPr>
        <w:t>[19]</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w:t>
      </w:r>
      <w:del w:id="130" w:author="Dave Bridges" w:date="2014-10-05T08:03:00Z">
        <w:r w:rsidR="00855875" w:rsidRPr="003A3AC8" w:rsidDel="00F72C2A">
          <w:rPr>
            <w:rFonts w:ascii="Times New Roman" w:hAnsi="Times New Roman"/>
            <w:color w:val="333333"/>
            <w:sz w:val="22"/>
            <w:szCs w:val="22"/>
          </w:rPr>
          <w:delText xml:space="preserve">560 </w:delText>
        </w:r>
      </w:del>
      <w:ins w:id="131" w:author="Dave Bridges" w:date="2014-10-05T08:03:00Z">
        <w:r w:rsidR="00F72C2A">
          <w:rPr>
            <w:rFonts w:ascii="Times New Roman" w:hAnsi="Times New Roman"/>
            <w:color w:val="333333"/>
            <w:sz w:val="22"/>
            <w:szCs w:val="22"/>
          </w:rPr>
          <w:t>418</w:t>
        </w:r>
        <w:r w:rsidR="00F72C2A" w:rsidRPr="003A3AC8">
          <w:rPr>
            <w:rFonts w:ascii="Times New Roman" w:hAnsi="Times New Roman"/>
            <w:color w:val="333333"/>
            <w:sz w:val="22"/>
            <w:szCs w:val="22"/>
          </w:rPr>
          <w:t xml:space="preserve"> </w:t>
        </w:r>
      </w:ins>
      <w:r w:rsidR="00855875" w:rsidRPr="003A3AC8">
        <w:rPr>
          <w:rFonts w:ascii="Times New Roman" w:hAnsi="Times New Roman"/>
          <w:color w:val="333333"/>
          <w:sz w:val="22"/>
          <w:szCs w:val="22"/>
        </w:rPr>
        <w:t xml:space="preserve">significantly different acromegaly genes out of a total of 22810 genes tested (or 2.5%). Out of these 560 genes, </w:t>
      </w:r>
      <w:del w:id="132" w:author="Dave Bridges" w:date="2014-10-05T08:04:00Z">
        <w:r w:rsidR="00855875" w:rsidRPr="003A3AC8" w:rsidDel="008822A3">
          <w:rPr>
            <w:rFonts w:ascii="Times New Roman" w:hAnsi="Times New Roman"/>
            <w:color w:val="333333"/>
            <w:sz w:val="22"/>
            <w:szCs w:val="22"/>
          </w:rPr>
          <w:delText xml:space="preserve">266 </w:delText>
        </w:r>
      </w:del>
      <w:ins w:id="133" w:author="Dave Bridges" w:date="2014-10-05T08:04:00Z">
        <w:r w:rsidR="008822A3">
          <w:rPr>
            <w:rFonts w:ascii="Times New Roman" w:hAnsi="Times New Roman"/>
            <w:color w:val="333333"/>
            <w:sz w:val="22"/>
            <w:szCs w:val="22"/>
          </w:rPr>
          <w:t>194</w:t>
        </w:r>
        <w:r w:rsidR="008822A3" w:rsidRPr="003A3AC8">
          <w:rPr>
            <w:rFonts w:ascii="Times New Roman" w:hAnsi="Times New Roman"/>
            <w:color w:val="333333"/>
            <w:sz w:val="22"/>
            <w:szCs w:val="22"/>
          </w:rPr>
          <w:t xml:space="preserve"> </w:t>
        </w:r>
      </w:ins>
      <w:r w:rsidR="00855875" w:rsidRPr="003A3AC8">
        <w:rPr>
          <w:rFonts w:ascii="Times New Roman" w:hAnsi="Times New Roman"/>
          <w:color w:val="333333"/>
          <w:sz w:val="22"/>
          <w:szCs w:val="22"/>
        </w:rPr>
        <w:t xml:space="preserve">have mouse homologs, and </w:t>
      </w:r>
      <w:del w:id="134" w:author="Dave Bridges" w:date="2014-10-05T08:04:00Z">
        <w:r w:rsidR="00855875" w:rsidRPr="003A3AC8" w:rsidDel="008822A3">
          <w:rPr>
            <w:rFonts w:ascii="Times New Roman" w:hAnsi="Times New Roman"/>
            <w:color w:val="333333"/>
            <w:sz w:val="22"/>
            <w:szCs w:val="22"/>
          </w:rPr>
          <w:delText xml:space="preserve">310 </w:delText>
        </w:r>
      </w:del>
      <w:ins w:id="135" w:author="Dave Bridges" w:date="2014-10-05T08:04:00Z">
        <w:r w:rsidR="008822A3">
          <w:rPr>
            <w:rFonts w:ascii="Times New Roman" w:hAnsi="Times New Roman"/>
            <w:color w:val="333333"/>
            <w:sz w:val="22"/>
            <w:szCs w:val="22"/>
          </w:rPr>
          <w:t>228</w:t>
        </w:r>
        <w:r w:rsidR="008822A3" w:rsidRPr="003A3AC8">
          <w:rPr>
            <w:rFonts w:ascii="Times New Roman" w:hAnsi="Times New Roman"/>
            <w:color w:val="333333"/>
            <w:sz w:val="22"/>
            <w:szCs w:val="22"/>
          </w:rPr>
          <w:t xml:space="preserve"> </w:t>
        </w:r>
      </w:ins>
      <w:r w:rsidR="00855875" w:rsidRPr="003A3AC8">
        <w:rPr>
          <w:rFonts w:ascii="Times New Roman" w:hAnsi="Times New Roman"/>
          <w:color w:val="333333"/>
          <w:sz w:val="22"/>
          <w:szCs w:val="22"/>
        </w:rPr>
        <w:t xml:space="preserve">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w:t>
      </w:r>
      <w:del w:id="136" w:author="Dave Bridges" w:date="2014-10-05T08:04:00Z">
        <w:r w:rsidR="00855875" w:rsidRPr="003A3AC8" w:rsidDel="008822A3">
          <w:rPr>
            <w:rFonts w:ascii="Times New Roman" w:hAnsi="Times New Roman"/>
            <w:color w:val="333333"/>
            <w:sz w:val="22"/>
            <w:szCs w:val="22"/>
          </w:rPr>
          <w:delText xml:space="preserve">32 </w:delText>
        </w:r>
      </w:del>
      <w:ins w:id="137" w:author="Dave Bridges" w:date="2014-10-05T08:04:00Z">
        <w:r w:rsidR="008822A3">
          <w:rPr>
            <w:rFonts w:ascii="Times New Roman" w:hAnsi="Times New Roman"/>
            <w:color w:val="333333"/>
            <w:sz w:val="22"/>
            <w:szCs w:val="22"/>
          </w:rPr>
          <w:t>26</w:t>
        </w:r>
        <w:r w:rsidR="008822A3" w:rsidRPr="003A3AC8">
          <w:rPr>
            <w:rFonts w:ascii="Times New Roman" w:hAnsi="Times New Roman"/>
            <w:color w:val="333333"/>
            <w:sz w:val="22"/>
            <w:szCs w:val="22"/>
          </w:rPr>
          <w:t xml:space="preserve"> </w:t>
        </w:r>
      </w:ins>
      <w:r w:rsidR="00855875" w:rsidRPr="003A3AC8">
        <w:rPr>
          <w:rFonts w:ascii="Times New Roman" w:hAnsi="Times New Roman"/>
          <w:color w:val="333333"/>
          <w:sz w:val="22"/>
          <w:szCs w:val="22"/>
        </w:rPr>
        <w:t xml:space="preserve">were significantly different in both datasets (or </w:t>
      </w:r>
      <w:ins w:id="138" w:author="Dave Bridges" w:date="2014-10-05T08:04:00Z">
        <w:r w:rsidR="008822A3">
          <w:rPr>
            <w:rFonts w:ascii="Times New Roman" w:hAnsi="Times New Roman"/>
            <w:color w:val="333333"/>
            <w:sz w:val="22"/>
            <w:szCs w:val="22"/>
          </w:rPr>
          <w:t>10.3</w:t>
        </w:r>
      </w:ins>
      <w:del w:id="139" w:author="Dave Bridges" w:date="2014-10-05T08:04:00Z">
        <w:r w:rsidR="00855875" w:rsidRPr="003A3AC8" w:rsidDel="008822A3">
          <w:rPr>
            <w:rFonts w:ascii="Times New Roman" w:hAnsi="Times New Roman"/>
            <w:color w:val="333333"/>
            <w:sz w:val="22"/>
            <w:szCs w:val="22"/>
          </w:rPr>
          <w:delText>9.3</w:delText>
        </w:r>
      </w:del>
      <w:r w:rsidR="00855875" w:rsidRPr="003A3AC8">
        <w:rPr>
          <w:rFonts w:ascii="Times New Roman" w:hAnsi="Times New Roman"/>
          <w:color w:val="333333"/>
          <w:sz w:val="22"/>
          <w:szCs w:val="22"/>
        </w:rPr>
        <w:t>%). Therefore the genes from the acromegaly dataset are enriched in the growth hormone treated dataset (p=</w:t>
      </w:r>
      <w:ins w:id="140" w:author="Dave Bridges" w:date="2014-10-05T08:04:00Z">
        <w:r w:rsidR="008822A3">
          <w:rPr>
            <w:rFonts w:ascii="Times New Roman" w:hAnsi="Times New Roman"/>
            <w:color w:val="333333"/>
            <w:sz w:val="22"/>
            <w:szCs w:val="22"/>
          </w:rPr>
          <w:t>6.1</w:t>
        </w:r>
      </w:ins>
      <w:del w:id="141" w:author="Dave Bridges" w:date="2014-10-05T08:04:00Z">
        <w:r w:rsidR="00855875" w:rsidRPr="003A3AC8" w:rsidDel="008822A3">
          <w:rPr>
            <w:rFonts w:ascii="Times New Roman" w:hAnsi="Times New Roman"/>
            <w:color w:val="333333"/>
            <w:sz w:val="22"/>
            <w:szCs w:val="22"/>
          </w:rPr>
          <w:delText>7.8</w:delText>
        </w:r>
      </w:del>
      <w:r w:rsidR="00855875" w:rsidRPr="003A3AC8">
        <w:rPr>
          <w:rFonts w:ascii="Times New Roman" w:hAnsi="Times New Roman"/>
          <w:color w:val="333333"/>
          <w:sz w:val="22"/>
          <w:szCs w:val="22"/>
        </w:rPr>
        <w:t xml:space="preserve">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proofErr w:type="spellStart"/>
      <w:ins w:id="142" w:author="Dave Bridges" w:date="2014-10-05T08:05:00Z">
        <w:r w:rsidR="008822A3" w:rsidRPr="008822A3">
          <w:rPr>
            <w:rFonts w:ascii="Times New Roman" w:hAnsi="Times New Roman"/>
            <w:i/>
            <w:iCs/>
            <w:color w:val="333333"/>
            <w:sz w:val="22"/>
            <w:szCs w:val="22"/>
          </w:rPr>
          <w:t>Cish</w:t>
        </w:r>
        <w:proofErr w:type="spellEnd"/>
        <w:r w:rsidR="008822A3" w:rsidRPr="008822A3">
          <w:rPr>
            <w:rFonts w:ascii="Times New Roman" w:hAnsi="Times New Roman"/>
            <w:i/>
            <w:iCs/>
            <w:color w:val="333333"/>
            <w:sz w:val="22"/>
            <w:szCs w:val="22"/>
          </w:rPr>
          <w:t xml:space="preserve">, Pkd2, Itpr2, Fmo1, Phldb2, Wnt11, Ccng1, Fads1, Elovl5, Sept4, Hmgcs1, Wisp2, </w:t>
        </w:r>
        <w:proofErr w:type="spellStart"/>
        <w:r w:rsidR="008822A3" w:rsidRPr="008822A3">
          <w:rPr>
            <w:rFonts w:ascii="Times New Roman" w:hAnsi="Times New Roman"/>
            <w:i/>
            <w:iCs/>
            <w:color w:val="333333"/>
            <w:sz w:val="22"/>
            <w:szCs w:val="22"/>
          </w:rPr>
          <w:t>Ggct</w:t>
        </w:r>
        <w:proofErr w:type="spellEnd"/>
        <w:r w:rsidR="008822A3" w:rsidRPr="008822A3">
          <w:rPr>
            <w:rFonts w:ascii="Times New Roman" w:hAnsi="Times New Roman"/>
            <w:i/>
            <w:iCs/>
            <w:color w:val="333333"/>
            <w:sz w:val="22"/>
            <w:szCs w:val="22"/>
          </w:rPr>
          <w:t>, Igfbp3, Cxcl1, Igf1, Scd2, S</w:t>
        </w:r>
        <w:r w:rsidR="008822A3">
          <w:rPr>
            <w:rFonts w:ascii="Times New Roman" w:hAnsi="Times New Roman"/>
            <w:i/>
            <w:iCs/>
            <w:color w:val="333333"/>
            <w:sz w:val="22"/>
            <w:szCs w:val="22"/>
          </w:rPr>
          <w:t xml:space="preserve">cp2, Ptger3, Capn6, </w:t>
        </w:r>
        <w:proofErr w:type="spellStart"/>
        <w:r w:rsidR="008822A3">
          <w:rPr>
            <w:rFonts w:ascii="Times New Roman" w:hAnsi="Times New Roman"/>
            <w:i/>
            <w:iCs/>
            <w:color w:val="333333"/>
            <w:sz w:val="22"/>
            <w:szCs w:val="22"/>
          </w:rPr>
          <w:t>Fasn</w:t>
        </w:r>
        <w:proofErr w:type="spellEnd"/>
        <w:r w:rsidR="008822A3">
          <w:rPr>
            <w:rFonts w:ascii="Times New Roman" w:hAnsi="Times New Roman"/>
            <w:i/>
            <w:iCs/>
            <w:color w:val="333333"/>
            <w:sz w:val="22"/>
            <w:szCs w:val="22"/>
          </w:rPr>
          <w:t xml:space="preserve">, Socs2 </w:t>
        </w:r>
        <w:r w:rsidR="008822A3">
          <w:rPr>
            <w:rFonts w:ascii="Times New Roman" w:hAnsi="Times New Roman"/>
            <w:iCs/>
            <w:color w:val="333333"/>
            <w:sz w:val="22"/>
            <w:szCs w:val="22"/>
          </w:rPr>
          <w:t>and</w:t>
        </w:r>
        <w:r w:rsidR="008822A3" w:rsidRPr="008822A3">
          <w:rPr>
            <w:rFonts w:ascii="Times New Roman" w:hAnsi="Times New Roman"/>
            <w:i/>
            <w:iCs/>
            <w:color w:val="333333"/>
            <w:sz w:val="22"/>
            <w:szCs w:val="22"/>
          </w:rPr>
          <w:t xml:space="preserve"> Klf4</w:t>
        </w:r>
      </w:ins>
      <w:del w:id="143" w:author="Dave Bridges" w:date="2014-10-05T08:05:00Z">
        <w:r w:rsidR="00855875" w:rsidRPr="003A3AC8" w:rsidDel="008822A3">
          <w:rPr>
            <w:rFonts w:ascii="Times New Roman" w:hAnsi="Times New Roman"/>
            <w:i/>
            <w:iCs/>
            <w:color w:val="333333"/>
            <w:sz w:val="22"/>
            <w:szCs w:val="22"/>
          </w:rPr>
          <w:delText xml:space="preserve">Bst1, Capn6, Ccng1, Cish, Elovl5, Fads1, Fasn, Fmo1, Gdf5, Ggct, Hmgcs1, Igf1, Igfbp3, Itpr2, Klf4, Mpdz, Phldb2, Pkd2, Pld1, Prlr, Pten, Ptger3, Rpa3, Scd2, Scp2, Sept4, Socs2, Wisp2 </w:delText>
        </w:r>
        <w:r w:rsidR="00855875" w:rsidRPr="003A3AC8" w:rsidDel="008822A3">
          <w:rPr>
            <w:rFonts w:ascii="Times New Roman" w:hAnsi="Times New Roman"/>
            <w:iCs/>
            <w:color w:val="333333"/>
            <w:sz w:val="22"/>
            <w:szCs w:val="22"/>
          </w:rPr>
          <w:delText>and</w:delText>
        </w:r>
        <w:r w:rsidR="00855875" w:rsidRPr="003A3AC8" w:rsidDel="008822A3">
          <w:rPr>
            <w:rFonts w:ascii="Times New Roman" w:hAnsi="Times New Roman"/>
            <w:i/>
            <w:iCs/>
            <w:color w:val="333333"/>
            <w:sz w:val="22"/>
            <w:szCs w:val="22"/>
          </w:rPr>
          <w:delText xml:space="preserve"> Wnt11</w:delText>
        </w:r>
      </w:del>
      <w:r w:rsidR="00855875" w:rsidRPr="003A3AC8">
        <w:rPr>
          <w:rFonts w:ascii="Times New Roman" w:hAnsi="Times New Roman"/>
          <w:i/>
          <w:iCs/>
          <w:color w:val="333333"/>
          <w:sz w:val="22"/>
          <w:szCs w:val="22"/>
        </w:rPr>
        <w:t>.</w:t>
      </w:r>
    </w:p>
    <w:p w14:paraId="43F05BB4" w14:textId="5F747B82" w:rsidR="00553058" w:rsidRPr="003A3AC8" w:rsidDel="00E67E7D" w:rsidRDefault="00553058" w:rsidP="000404EC">
      <w:pPr>
        <w:bidi w:val="0"/>
        <w:spacing w:line="480" w:lineRule="auto"/>
        <w:jc w:val="both"/>
        <w:rPr>
          <w:del w:id="144" w:author="Dave Bridges" w:date="2014-10-05T08:18:00Z"/>
          <w:rFonts w:ascii="Times New Roman" w:hAnsi="Times New Roman" w:cs="Times New Roman"/>
        </w:rPr>
      </w:pPr>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2E13475D"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del w:id="145" w:author="Dave Bridges" w:date="2014-10-05T08:45:00Z">
        <w:r w:rsidR="00973981" w:rsidRPr="003A3AC8" w:rsidDel="009862D2">
          <w:rPr>
            <w:rFonts w:ascii="Times New Roman" w:hAnsi="Times New Roman" w:cs="Times New Roman"/>
          </w:rPr>
          <w:delText xml:space="preserve">3 fold, </w:delText>
        </w:r>
        <w:r w:rsidR="00006552" w:rsidRPr="003A3AC8" w:rsidDel="009862D2">
          <w:rPr>
            <w:rFonts w:ascii="Times New Roman" w:hAnsi="Times New Roman" w:cs="Times New Roman"/>
          </w:rPr>
          <w:delText>q&lt;</w:delText>
        </w:r>
        <w:r w:rsidR="00973981" w:rsidRPr="003A3AC8" w:rsidDel="009862D2">
          <w:rPr>
            <w:rFonts w:ascii="Times New Roman" w:hAnsi="Times New Roman" w:cs="Times New Roman"/>
          </w:rPr>
          <w:delText>10</w:delText>
        </w:r>
        <w:r w:rsidR="00973981" w:rsidRPr="003A3AC8" w:rsidDel="009862D2">
          <w:rPr>
            <w:rFonts w:ascii="Times New Roman" w:hAnsi="Times New Roman" w:cs="Times New Roman"/>
            <w:vertAlign w:val="superscript"/>
          </w:rPr>
          <w:delText>-5</w:delText>
        </w:r>
      </w:del>
      <w:ins w:id="146" w:author="Dave Bridges" w:date="2014-09-23T10:59:00Z">
        <w:r w:rsidR="00D4733E">
          <w:rPr>
            <w:rFonts w:ascii="Times New Roman" w:hAnsi="Times New Roman" w:cs="Times New Roman"/>
          </w:rPr>
          <w:t>3</w:t>
        </w:r>
      </w:ins>
      <w:ins w:id="147" w:author="Dave Bridges" w:date="2014-10-05T08:46:00Z">
        <w:r w:rsidR="009862D2">
          <w:rPr>
            <w:rFonts w:ascii="Times New Roman" w:hAnsi="Times New Roman" w:cs="Times New Roman"/>
          </w:rPr>
          <w:t>.5</w:t>
        </w:r>
      </w:ins>
      <w:ins w:id="148" w:author="Dave Bridges" w:date="2014-09-23T10:54:00Z">
        <w:r w:rsidR="00D4733E">
          <w:rPr>
            <w:rFonts w:ascii="Times New Roman" w:hAnsi="Times New Roman" w:cs="Times New Roman"/>
          </w:rPr>
          <w:t xml:space="preserve"> </w:t>
        </w:r>
        <w:r w:rsidR="006B61E4">
          <w:rPr>
            <w:rFonts w:ascii="Times New Roman" w:hAnsi="Times New Roman" w:cs="Times New Roman"/>
          </w:rPr>
          <w:t xml:space="preserve">fold </w:t>
        </w:r>
        <w:commentRangeStart w:id="149"/>
        <w:r w:rsidR="006B61E4">
          <w:rPr>
            <w:rFonts w:ascii="Times New Roman" w:hAnsi="Times New Roman" w:cs="Times New Roman"/>
          </w:rPr>
          <w:t>q</w:t>
        </w:r>
      </w:ins>
      <w:commentRangeEnd w:id="149"/>
      <w:r w:rsidR="007E4EE5">
        <w:rPr>
          <w:rStyle w:val="CommentReference"/>
        </w:rPr>
        <w:commentReference w:id="149"/>
      </w:r>
      <w:ins w:id="151" w:author="Dave Bridges" w:date="2014-09-23T10:54:00Z">
        <w:r w:rsidR="006B61E4">
          <w:rPr>
            <w:rFonts w:ascii="Times New Roman" w:hAnsi="Times New Roman" w:cs="Times New Roman"/>
          </w:rPr>
          <w:t>=</w:t>
        </w:r>
      </w:ins>
      <w:ins w:id="152" w:author="Dave Bridges" w:date="2014-10-05T08:46:00Z">
        <w:r w:rsidR="009862D2">
          <w:rPr>
            <w:rFonts w:ascii="Times New Roman" w:hAnsi="Times New Roman" w:cs="Times New Roman"/>
          </w:rPr>
          <w:t>1.65 x 10</w:t>
        </w:r>
        <w:r w:rsidR="009862D2">
          <w:rPr>
            <w:rFonts w:ascii="Times New Roman" w:hAnsi="Times New Roman" w:cs="Times New Roman"/>
            <w:vertAlign w:val="superscript"/>
          </w:rPr>
          <w:t>-6</w:t>
        </w:r>
      </w:ins>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proofErr w:type="spellStart"/>
      <w:r w:rsidR="00006552" w:rsidRPr="003A3AC8">
        <w:rPr>
          <w:rFonts w:ascii="Times New Roman" w:hAnsi="Times New Roman" w:cs="Times New Roman"/>
        </w:rPr>
        <w:t>q</w:t>
      </w:r>
      <w:ins w:id="153" w:author="Dave Bridges" w:date="2014-10-05T08:47:00Z">
        <w:r w:rsidR="009862D2">
          <w:rPr>
            <w:rFonts w:ascii="Times New Roman" w:hAnsi="Times New Roman" w:cs="Times New Roman"/>
            <w:vertAlign w:val="subscript"/>
          </w:rPr>
          <w:t>age</w:t>
        </w:r>
        <w:proofErr w:type="spellEnd"/>
        <w:r w:rsidR="009862D2">
          <w:rPr>
            <w:rFonts w:ascii="Times New Roman" w:hAnsi="Times New Roman" w:cs="Times New Roman"/>
          </w:rPr>
          <w:t>=0.0002</w:t>
        </w:r>
      </w:ins>
      <w:del w:id="154" w:author="Dave Bridges" w:date="2014-10-05T08:47:00Z">
        <w:r w:rsidR="00006552" w:rsidRPr="003A3AC8" w:rsidDel="009862D2">
          <w:rPr>
            <w:rFonts w:ascii="Times New Roman" w:hAnsi="Times New Roman" w:cs="Times New Roman"/>
          </w:rPr>
          <w:delText>&lt;</w:delText>
        </w:r>
        <w:r w:rsidR="00973981" w:rsidRPr="003A3AC8" w:rsidDel="009862D2">
          <w:rPr>
            <w:rFonts w:ascii="Times New Roman" w:hAnsi="Times New Roman" w:cs="Times New Roman"/>
          </w:rPr>
          <w:delText>10</w:delText>
        </w:r>
        <w:r w:rsidR="00973981" w:rsidRPr="003A3AC8" w:rsidDel="009862D2">
          <w:rPr>
            <w:rFonts w:ascii="Times New Roman" w:hAnsi="Times New Roman" w:cs="Times New Roman"/>
            <w:vertAlign w:val="superscript"/>
          </w:rPr>
          <w:delText>-5</w:delText>
        </w:r>
      </w:del>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[29]</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2076A7">
        <w:rPr>
          <w:rFonts w:ascii="Times New Roman" w:hAnsi="Times New Roman" w:cs="Times New Roman"/>
          <w:i/>
          <w:rPrChange w:id="155" w:author="Dave Bridges" w:date="2014-09-23T09:48:00Z">
            <w:rPr>
              <w:rFonts w:ascii="Times New Roman" w:hAnsi="Times New Roman" w:cs="Times New Roman"/>
            </w:rPr>
          </w:rPrChange>
        </w:rPr>
        <w:t>IGF</w:t>
      </w:r>
      <w:del w:id="156" w:author="Dave Bridges" w:date="2014-09-23T09:48:00Z">
        <w:r w:rsidR="002A045B" w:rsidRPr="002076A7" w:rsidDel="002076A7">
          <w:rPr>
            <w:rFonts w:ascii="Times New Roman" w:hAnsi="Times New Roman" w:cs="Times New Roman"/>
            <w:i/>
            <w:rPrChange w:id="157" w:author="Dave Bridges" w:date="2014-09-23T09:48:00Z">
              <w:rPr>
                <w:rFonts w:ascii="Times New Roman" w:hAnsi="Times New Roman" w:cs="Times New Roman"/>
              </w:rPr>
            </w:rPrChange>
          </w:rPr>
          <w:delText>-</w:delText>
        </w:r>
      </w:del>
      <w:r w:rsidR="002A045B" w:rsidRPr="002076A7">
        <w:rPr>
          <w:rFonts w:ascii="Times New Roman" w:hAnsi="Times New Roman" w:cs="Times New Roman"/>
          <w:i/>
          <w:rPrChange w:id="158" w:author="Dave Bridges" w:date="2014-09-23T09:48:00Z">
            <w:rPr>
              <w:rFonts w:ascii="Times New Roman" w:hAnsi="Times New Roman" w:cs="Times New Roman"/>
            </w:rPr>
          </w:rPrChange>
        </w:rPr>
        <w:t>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w:t>
      </w:r>
      <w:ins w:id="159" w:author="Dave Bridges" w:date="2014-10-05T09:04:00Z">
        <w:r w:rsidR="00305D77">
          <w:rPr>
            <w:rFonts w:ascii="Times New Roman" w:hAnsi="Times New Roman" w:cs="Times New Roman"/>
          </w:rPr>
          <w:t>s</w:t>
        </w:r>
      </w:ins>
      <w:r w:rsidR="002F4F6E" w:rsidRPr="003A3AC8">
        <w:rPr>
          <w:rFonts w:ascii="Times New Roman" w:hAnsi="Times New Roman" w:cs="Times New Roman"/>
        </w:rPr>
        <w:t xml:space="preserve"> (</w:t>
      </w:r>
      <w:r w:rsidR="002F4F6E" w:rsidRPr="003A3AC8">
        <w:rPr>
          <w:rFonts w:ascii="Times New Roman" w:hAnsi="Times New Roman" w:cs="Times New Roman"/>
          <w:i/>
        </w:rPr>
        <w:t>IGF1R</w:t>
      </w:r>
      <w:ins w:id="160" w:author="Dave Bridges" w:date="2014-10-05T09:04:00Z">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ins>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04AC5712" w14:textId="3A1D1587" w:rsidR="009E2B4F" w:rsidRPr="003A3AC8" w:rsidRDefault="002E7322" w:rsidP="000404EC">
      <w:pPr>
        <w:bidi w:val="0"/>
        <w:spacing w:line="480" w:lineRule="auto"/>
        <w:jc w:val="both"/>
        <w:rPr>
          <w:rFonts w:ascii="Times New Roman" w:hAnsi="Times New Roman" w:cs="Times New Roman"/>
        </w:rPr>
      </w:pPr>
      <w:commentRangeStart w:id="161"/>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[30]</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commentRangeEnd w:id="161"/>
      <w:r w:rsidR="009862D2">
        <w:rPr>
          <w:rStyle w:val="CommentReference"/>
        </w:rPr>
        <w:commentReference w:id="161"/>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7904952E"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ins w:id="162" w:author="Dave Bridges" w:date="2014-10-05T08:51:00Z">
        <w:r w:rsidR="0004089C">
          <w:rPr>
            <w:rFonts w:ascii="Times New Roman" w:hAnsi="Times New Roman" w:cs="Times New Roman"/>
          </w:rPr>
          <w:t>2.3</w:t>
        </w:r>
      </w:ins>
      <w:del w:id="163" w:author="Dave Bridges" w:date="2014-10-05T08:51:00Z">
        <w:r w:rsidR="00973981" w:rsidRPr="003A3AC8" w:rsidDel="0004089C">
          <w:rPr>
            <w:rFonts w:ascii="Times New Roman" w:hAnsi="Times New Roman" w:cs="Times New Roman"/>
          </w:rPr>
          <w:delText>3.3</w:delText>
        </w:r>
      </w:del>
      <w:r w:rsidR="00973981" w:rsidRPr="003A3AC8">
        <w:rPr>
          <w:rFonts w:ascii="Times New Roman" w:hAnsi="Times New Roman" w:cs="Times New Roman"/>
        </w:rPr>
        <w:t xml:space="preserve"> fold respectively (</w:t>
      </w:r>
      <w:proofErr w:type="spellStart"/>
      <w:r w:rsidR="00006552" w:rsidRPr="003A3AC8">
        <w:rPr>
          <w:rFonts w:ascii="Times New Roman" w:hAnsi="Times New Roman" w:cs="Times New Roman"/>
        </w:rPr>
        <w:t>q</w:t>
      </w:r>
      <w:ins w:id="164" w:author="Dave Bridges" w:date="2014-10-05T08:49:00Z">
        <w:r w:rsidR="0004089C">
          <w:rPr>
            <w:rFonts w:ascii="Times New Roman" w:hAnsi="Times New Roman" w:cs="Times New Roman"/>
            <w:vertAlign w:val="subscript"/>
          </w:rPr>
          <w:t>age</w:t>
        </w:r>
      </w:ins>
      <w:proofErr w:type="spellEnd"/>
      <w:ins w:id="165" w:author="Dave Bridges" w:date="2014-10-05T08:50:00Z">
        <w:r w:rsidR="0004089C">
          <w:rPr>
            <w:rFonts w:ascii="Times New Roman" w:hAnsi="Times New Roman" w:cs="Times New Roman"/>
          </w:rPr>
          <w:t>=</w:t>
        </w:r>
      </w:ins>
      <w:del w:id="166" w:author="Dave Bridges" w:date="2014-10-05T08:49:00Z">
        <w:r w:rsidR="00006552" w:rsidRPr="003A3AC8" w:rsidDel="0004089C">
          <w:rPr>
            <w:rFonts w:ascii="Times New Roman" w:hAnsi="Times New Roman" w:cs="Times New Roman"/>
          </w:rPr>
          <w:delText>&lt;</w:delText>
        </w:r>
        <w:r w:rsidR="00973981" w:rsidRPr="003A3AC8" w:rsidDel="0004089C">
          <w:rPr>
            <w:rFonts w:ascii="Times New Roman" w:hAnsi="Times New Roman" w:cs="Times New Roman"/>
          </w:rPr>
          <w:delText>0.0015</w:delText>
        </w:r>
      </w:del>
      <w:ins w:id="167" w:author="Dave Bridges" w:date="2014-10-05T08:49:00Z">
        <w:r w:rsidR="0004089C">
          <w:rPr>
            <w:rFonts w:ascii="Times New Roman" w:hAnsi="Times New Roman" w:cs="Times New Roman"/>
          </w:rPr>
          <w:t>0.003</w:t>
        </w:r>
      </w:ins>
      <w:r w:rsidR="00973981" w:rsidRPr="003A3AC8">
        <w:rPr>
          <w:rFonts w:ascii="Times New Roman" w:hAnsi="Times New Roman" w:cs="Times New Roman"/>
        </w:rPr>
        <w:t xml:space="preserve"> and </w:t>
      </w:r>
      <w:proofErr w:type="spellStart"/>
      <w:r w:rsidR="00006552" w:rsidRPr="003A3AC8">
        <w:rPr>
          <w:rFonts w:ascii="Times New Roman" w:hAnsi="Times New Roman" w:cs="Times New Roman"/>
        </w:rPr>
        <w:t>q</w:t>
      </w:r>
      <w:ins w:id="168" w:author="Dave Bridges" w:date="2014-10-05T08:49:00Z">
        <w:r w:rsidR="0004089C">
          <w:rPr>
            <w:rFonts w:ascii="Times New Roman" w:hAnsi="Times New Roman" w:cs="Times New Roman"/>
            <w:vertAlign w:val="subscript"/>
          </w:rPr>
          <w:t>age</w:t>
        </w:r>
      </w:ins>
      <w:proofErr w:type="spellEnd"/>
      <w:del w:id="169" w:author="Dave Bridges" w:date="2014-10-05T08:51:00Z">
        <w:r w:rsidR="00006552" w:rsidRPr="003A3AC8" w:rsidDel="0004089C">
          <w:rPr>
            <w:rFonts w:ascii="Times New Roman" w:hAnsi="Times New Roman" w:cs="Times New Roman"/>
          </w:rPr>
          <w:delText>&lt;</w:delText>
        </w:r>
        <w:r w:rsidR="00973981" w:rsidRPr="003A3AC8" w:rsidDel="0004089C">
          <w:rPr>
            <w:rFonts w:ascii="Times New Roman" w:hAnsi="Times New Roman" w:cs="Times New Roman"/>
          </w:rPr>
          <w:delText>10</w:delText>
        </w:r>
        <w:r w:rsidR="00973981" w:rsidRPr="003A3AC8" w:rsidDel="0004089C">
          <w:rPr>
            <w:rFonts w:ascii="Times New Roman" w:hAnsi="Times New Roman" w:cs="Times New Roman"/>
            <w:vertAlign w:val="superscript"/>
          </w:rPr>
          <w:delText>-5</w:delText>
        </w:r>
      </w:del>
      <w:ins w:id="170" w:author="Dave Bridges" w:date="2014-10-05T08:51:00Z">
        <w:r w:rsidR="0004089C">
          <w:rPr>
            <w:rFonts w:ascii="Times New Roman" w:hAnsi="Times New Roman" w:cs="Times New Roman"/>
          </w:rPr>
          <w:t>=0.0001</w:t>
        </w:r>
      </w:ins>
      <w:ins w:id="171" w:author="Dave Bridges" w:date="2014-10-05T08:52:00Z">
        <w:r w:rsidR="0004089C">
          <w:rPr>
            <w:rFonts w:ascii="Times New Roman" w:hAnsi="Times New Roman" w:cs="Times New Roman"/>
          </w:rPr>
          <w:t>4</w:t>
        </w:r>
      </w:ins>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xml:space="preserve">).  </w:t>
      </w:r>
      <w:ins w:id="172" w:author="Dave Bridges" w:date="2014-09-23T09:52:00Z">
        <w:r w:rsidR="002076A7">
          <w:rPr>
            <w:rFonts w:ascii="Times New Roman" w:hAnsi="Times New Roman" w:cs="Times New Roman"/>
            <w:i/>
          </w:rPr>
          <w:t xml:space="preserve">SOCS2 </w:t>
        </w:r>
      </w:ins>
      <w:ins w:id="173" w:author="Dave Bridges" w:date="2014-09-23T10:00:00Z">
        <w:r w:rsidR="00D62F63" w:rsidRPr="00D62F63">
          <w:rPr>
            <w:rFonts w:ascii="Times New Roman" w:hAnsi="Times New Roman" w:cs="Times New Roman"/>
          </w:rPr>
          <w:t>and</w:t>
        </w:r>
        <w:r w:rsidR="00D62F63">
          <w:rPr>
            <w:rFonts w:ascii="Times New Roman" w:hAnsi="Times New Roman" w:cs="Times New Roman"/>
            <w:i/>
          </w:rPr>
          <w:t xml:space="preserve"> CISH</w:t>
        </w:r>
      </w:ins>
      <w:ins w:id="174" w:author="Dave Bridges" w:date="2014-09-23T09:52:00Z">
        <w:r w:rsidR="002076A7">
          <w:rPr>
            <w:rFonts w:ascii="Times New Roman" w:hAnsi="Times New Roman" w:cs="Times New Roman"/>
          </w:rPr>
          <w:t xml:space="preserve"> changes were </w:t>
        </w:r>
      </w:ins>
      <w:ins w:id="175" w:author="Dave Bridges" w:date="2014-09-23T10:00:00Z">
        <w:r w:rsidR="00D62F63">
          <w:rPr>
            <w:rFonts w:ascii="Times New Roman" w:hAnsi="Times New Roman" w:cs="Times New Roman"/>
          </w:rPr>
          <w:t>larger</w:t>
        </w:r>
      </w:ins>
      <w:ins w:id="176" w:author="Dave Bridges" w:date="2014-09-23T09:52:00Z">
        <w:r w:rsidR="002076A7">
          <w:rPr>
            <w:rFonts w:ascii="Times New Roman" w:hAnsi="Times New Roman" w:cs="Times New Roman"/>
          </w:rPr>
          <w:t xml:space="preserve"> in younger subjects (</w:t>
        </w:r>
      </w:ins>
      <w:ins w:id="177" w:author="Dave Bridges" w:date="2014-09-23T09:53:00Z">
        <w:r w:rsidR="0004089C">
          <w:rPr>
            <w:rFonts w:ascii="Times New Roman" w:hAnsi="Times New Roman" w:cs="Times New Roman"/>
          </w:rPr>
          <w:t>2.2</w:t>
        </w:r>
        <w:r w:rsidR="00D75C51">
          <w:rPr>
            <w:rFonts w:ascii="Times New Roman" w:hAnsi="Times New Roman" w:cs="Times New Roman"/>
          </w:rPr>
          <w:t xml:space="preserve"> fold, q</w:t>
        </w:r>
      </w:ins>
      <w:ins w:id="178" w:author="Dave Bridges" w:date="2014-10-05T08:50:00Z">
        <w:r w:rsidR="0004089C">
          <w:rPr>
            <w:rFonts w:ascii="Times New Roman" w:hAnsi="Times New Roman" w:cs="Times New Roman"/>
            <w:vertAlign w:val="subscript"/>
          </w:rPr>
          <w:t>under-60</w:t>
        </w:r>
      </w:ins>
      <w:ins w:id="179" w:author="Dave Bridges" w:date="2014-09-23T09:53:00Z">
        <w:r w:rsidR="00D75C51">
          <w:rPr>
            <w:rFonts w:ascii="Times New Roman" w:hAnsi="Times New Roman" w:cs="Times New Roman"/>
          </w:rPr>
          <w:t>=</w:t>
        </w:r>
      </w:ins>
      <w:ins w:id="180" w:author="Dave Bridges" w:date="2014-10-05T08:50:00Z">
        <w:r w:rsidR="0004089C">
          <w:rPr>
            <w:rFonts w:ascii="Times New Roman" w:hAnsi="Times New Roman" w:cs="Times New Roman"/>
          </w:rPr>
          <w:t>5.8 x 10</w:t>
        </w:r>
        <w:r w:rsidR="0004089C">
          <w:rPr>
            <w:rFonts w:ascii="Times New Roman" w:hAnsi="Times New Roman" w:cs="Times New Roman"/>
            <w:vertAlign w:val="superscript"/>
          </w:rPr>
          <w:t>-6</w:t>
        </w:r>
      </w:ins>
      <w:ins w:id="181" w:author="Dave Bridges" w:date="2014-09-23T10:00:00Z">
        <w:r w:rsidR="00D62F63">
          <w:rPr>
            <w:rFonts w:ascii="Times New Roman" w:hAnsi="Times New Roman" w:cs="Times New Roman"/>
          </w:rPr>
          <w:t xml:space="preserve"> for </w:t>
        </w:r>
        <w:r w:rsidR="00D62F63" w:rsidRPr="00D62F63">
          <w:rPr>
            <w:rFonts w:ascii="Times New Roman" w:hAnsi="Times New Roman" w:cs="Times New Roman"/>
            <w:i/>
          </w:rPr>
          <w:t>SOCS2</w:t>
        </w:r>
        <w:r w:rsidR="00D62F63">
          <w:rPr>
            <w:rFonts w:ascii="Times New Roman" w:hAnsi="Times New Roman" w:cs="Times New Roman"/>
          </w:rPr>
          <w:t xml:space="preserve"> and </w:t>
        </w:r>
      </w:ins>
      <w:ins w:id="182" w:author="Dave Bridges" w:date="2014-10-05T08:52:00Z">
        <w:r w:rsidR="0004089C">
          <w:rPr>
            <w:rFonts w:ascii="Times New Roman" w:hAnsi="Times New Roman" w:cs="Times New Roman"/>
          </w:rPr>
          <w:t>2.3</w:t>
        </w:r>
      </w:ins>
      <w:ins w:id="183" w:author="Dave Bridges" w:date="2014-09-23T10:00:00Z">
        <w:r w:rsidR="0004089C">
          <w:rPr>
            <w:rFonts w:ascii="Times New Roman" w:hAnsi="Times New Roman" w:cs="Times New Roman"/>
          </w:rPr>
          <w:t xml:space="preserve"> fold, q</w:t>
        </w:r>
      </w:ins>
      <w:ins w:id="184" w:author="Dave Bridges" w:date="2014-10-05T08:52:00Z">
        <w:r w:rsidR="0004089C">
          <w:rPr>
            <w:rFonts w:ascii="Times New Roman" w:hAnsi="Times New Roman" w:cs="Times New Roman"/>
            <w:vertAlign w:val="subscript"/>
          </w:rPr>
          <w:t>under-60</w:t>
        </w:r>
      </w:ins>
      <w:ins w:id="185" w:author="Dave Bridges" w:date="2014-09-23T10:00:00Z">
        <w:r w:rsidR="0004089C">
          <w:rPr>
            <w:rFonts w:ascii="Times New Roman" w:hAnsi="Times New Roman" w:cs="Times New Roman"/>
          </w:rPr>
          <w:t>=0.0008</w:t>
        </w:r>
      </w:ins>
      <w:ins w:id="186" w:author="Dave Bridges" w:date="2014-10-05T08:52:00Z">
        <w:r w:rsidR="0004089C">
          <w:rPr>
            <w:rFonts w:ascii="Times New Roman" w:hAnsi="Times New Roman" w:cs="Times New Roman"/>
          </w:rPr>
          <w:t>9</w:t>
        </w:r>
      </w:ins>
      <w:ins w:id="187" w:author="Dave Bridges" w:date="2014-09-23T10:00:00Z">
        <w:r w:rsidR="00D62F63">
          <w:rPr>
            <w:rFonts w:ascii="Times New Roman" w:hAnsi="Times New Roman" w:cs="Times New Roman"/>
          </w:rPr>
          <w:t xml:space="preserve"> for </w:t>
        </w:r>
        <w:r w:rsidR="00D62F63" w:rsidRPr="00D62F63">
          <w:rPr>
            <w:rFonts w:ascii="Times New Roman" w:hAnsi="Times New Roman" w:cs="Times New Roman"/>
            <w:i/>
          </w:rPr>
          <w:t>CISH</w:t>
        </w:r>
      </w:ins>
      <w:ins w:id="188" w:author="Dave Bridges" w:date="2014-09-23T09:53:00Z">
        <w:r w:rsidR="00D75C51">
          <w:rPr>
            <w:rFonts w:ascii="Times New Roman" w:hAnsi="Times New Roman" w:cs="Times New Roman"/>
          </w:rPr>
          <w:t>) than older subjects (5% increase, q</w:t>
        </w:r>
      </w:ins>
      <w:ins w:id="189" w:author="Dave Bridges" w:date="2014-10-05T08:51:00Z">
        <w:r w:rsidR="0004089C">
          <w:rPr>
            <w:rFonts w:ascii="Times New Roman" w:hAnsi="Times New Roman" w:cs="Times New Roman"/>
            <w:vertAlign w:val="subscript"/>
          </w:rPr>
          <w:t>over-60</w:t>
        </w:r>
      </w:ins>
      <w:ins w:id="190" w:author="Dave Bridges" w:date="2014-09-23T09:53:00Z">
        <w:r w:rsidR="00D75C51">
          <w:rPr>
            <w:rFonts w:ascii="Times New Roman" w:hAnsi="Times New Roman" w:cs="Times New Roman"/>
          </w:rPr>
          <w:t>=</w:t>
        </w:r>
      </w:ins>
      <w:ins w:id="191" w:author="Dave Bridges" w:date="2014-09-23T09:54:00Z">
        <w:r w:rsidR="0004089C">
          <w:rPr>
            <w:rFonts w:ascii="Times New Roman" w:hAnsi="Times New Roman" w:cs="Times New Roman"/>
          </w:rPr>
          <w:t>0.99</w:t>
        </w:r>
      </w:ins>
      <w:ins w:id="192" w:author="Dave Bridges" w:date="2014-09-23T10:00:00Z">
        <w:r w:rsidR="00D62F63">
          <w:rPr>
            <w:rFonts w:ascii="Times New Roman" w:hAnsi="Times New Roman" w:cs="Times New Roman"/>
          </w:rPr>
          <w:t xml:space="preserve"> for </w:t>
        </w:r>
        <w:r w:rsidR="00D62F63" w:rsidRPr="00D62F63">
          <w:rPr>
            <w:rFonts w:ascii="Times New Roman" w:hAnsi="Times New Roman" w:cs="Times New Roman"/>
            <w:i/>
          </w:rPr>
          <w:t>SOCS2</w:t>
        </w:r>
        <w:r w:rsidR="0004089C">
          <w:rPr>
            <w:rFonts w:ascii="Times New Roman" w:hAnsi="Times New Roman" w:cs="Times New Roman"/>
          </w:rPr>
          <w:t xml:space="preserve"> and 1.5</w:t>
        </w:r>
        <w:r w:rsidR="00D62F63">
          <w:rPr>
            <w:rFonts w:ascii="Times New Roman" w:hAnsi="Times New Roman" w:cs="Times New Roman"/>
          </w:rPr>
          <w:t xml:space="preserve"> fold, q</w:t>
        </w:r>
      </w:ins>
      <w:ins w:id="193" w:author="Dave Bridges" w:date="2014-10-05T08:52:00Z">
        <w:r w:rsidR="0004089C">
          <w:rPr>
            <w:rFonts w:ascii="Times New Roman" w:hAnsi="Times New Roman" w:cs="Times New Roman"/>
            <w:vertAlign w:val="subscript"/>
          </w:rPr>
          <w:t>over-60</w:t>
        </w:r>
      </w:ins>
      <w:ins w:id="194" w:author="Dave Bridges" w:date="2014-09-23T10:00:00Z">
        <w:r w:rsidR="00D62F63">
          <w:rPr>
            <w:rFonts w:ascii="Times New Roman" w:hAnsi="Times New Roman" w:cs="Times New Roman"/>
          </w:rPr>
          <w:t>=</w:t>
        </w:r>
      </w:ins>
      <w:ins w:id="195" w:author="Dave Bridges" w:date="2014-10-05T08:52:00Z">
        <w:r w:rsidR="0004089C">
          <w:rPr>
            <w:rFonts w:ascii="Times New Roman" w:hAnsi="Times New Roman" w:cs="Times New Roman"/>
          </w:rPr>
          <w:t>1</w:t>
        </w:r>
      </w:ins>
      <w:ins w:id="196" w:author="Dave Bridges" w:date="2014-09-23T10:00:00Z">
        <w:r w:rsidR="00D62F63">
          <w:rPr>
            <w:rFonts w:ascii="Times New Roman" w:hAnsi="Times New Roman" w:cs="Times New Roman"/>
          </w:rPr>
          <w:t xml:space="preserve"> for </w:t>
        </w:r>
        <w:r w:rsidR="00D62F63" w:rsidRPr="00D62F63">
          <w:rPr>
            <w:rFonts w:ascii="Times New Roman" w:hAnsi="Times New Roman" w:cs="Times New Roman"/>
            <w:i/>
          </w:rPr>
          <w:t>CISH</w:t>
        </w:r>
      </w:ins>
      <w:ins w:id="197" w:author="Dave Bridges" w:date="2014-09-23T09:54:00Z">
        <w:r w:rsidR="00D75C51">
          <w:rPr>
            <w:rFonts w:ascii="Times New Roman" w:hAnsi="Times New Roman" w:cs="Times New Roman"/>
          </w:rPr>
          <w:t xml:space="preserve">). </w:t>
        </w:r>
      </w:ins>
      <w:commentRangeStart w:id="198"/>
      <w:ins w:id="199" w:author="Dave Bridges" w:date="2014-10-05T08:53:00Z">
        <w:r w:rsidR="0004089C">
          <w:rPr>
            <w:rFonts w:ascii="Times New Roman" w:hAnsi="Times New Roman" w:cs="Times New Roman"/>
          </w:rPr>
          <w:t xml:space="preserve">These data suggest that feedback mechanisms may be more active in younger patients, potentially either due to improved flexibility or reduced duration of the disease.  </w:t>
        </w:r>
      </w:ins>
      <w:commentRangeEnd w:id="198"/>
      <w:ins w:id="200" w:author="Dave Bridges" w:date="2014-10-05T09:25:00Z">
        <w:r w:rsidR="001649E3">
          <w:rPr>
            <w:rStyle w:val="CommentReference"/>
          </w:rPr>
          <w:commentReference w:id="198"/>
        </w:r>
      </w:ins>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[31]</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[19,29]</w:t>
      </w:r>
      <w:r w:rsidR="006E4692" w:rsidRPr="003A3AC8">
        <w:rPr>
          <w:rFonts w:ascii="Times New Roman" w:hAnsi="Times New Roman" w:cs="Times New Roman"/>
        </w:rPr>
        <w:fldChar w:fldCharType="end"/>
      </w:r>
      <w:r w:rsidRPr="003A3AC8">
        <w:rPr>
          <w:rFonts w:ascii="Times New Roman" w:hAnsi="Times New Roman" w:cs="Times New Roman"/>
        </w:rPr>
        <w:t xml:space="preserve">. </w:t>
      </w:r>
      <w:ins w:id="202" w:author="Dave Bridges" w:date="2014-10-05T08:58:00Z">
        <w:r w:rsidR="00533B25">
          <w:rPr>
            <w:rFonts w:ascii="Times New Roman" w:hAnsi="Times New Roman" w:cs="Times New Roman"/>
          </w:rPr>
          <w:t xml:space="preserve"> We observed no significant differences in any </w:t>
        </w:r>
        <w:commentRangeStart w:id="203"/>
        <w:r w:rsidR="00533B25">
          <w:rPr>
            <w:rFonts w:ascii="Times New Roman" w:hAnsi="Times New Roman" w:cs="Times New Roman"/>
          </w:rPr>
          <w:t xml:space="preserve">PIAS </w:t>
        </w:r>
      </w:ins>
      <w:commentRangeEnd w:id="203"/>
      <w:ins w:id="204" w:author="Dave Bridges" w:date="2014-10-05T09:03:00Z">
        <w:r w:rsidR="00305D77">
          <w:rPr>
            <w:rStyle w:val="CommentReference"/>
          </w:rPr>
          <w:commentReference w:id="203"/>
        </w:r>
      </w:ins>
      <w:ins w:id="206" w:author="Dave Bridges" w:date="2014-10-05T08:58:00Z">
        <w:r w:rsidR="00533B25">
          <w:rPr>
            <w:rFonts w:ascii="Times New Roman" w:hAnsi="Times New Roman" w:cs="Times New Roman"/>
          </w:rPr>
          <w:t>genes.</w:t>
        </w:r>
      </w:ins>
    </w:p>
    <w:p w14:paraId="6D6C75C6" w14:textId="20FE9D7A" w:rsidR="00FB3F66" w:rsidRPr="0010234E" w:rsidDel="00305D77" w:rsidRDefault="00EE7D5D" w:rsidP="000404EC">
      <w:pPr>
        <w:bidi w:val="0"/>
        <w:spacing w:line="480" w:lineRule="auto"/>
        <w:jc w:val="both"/>
        <w:rPr>
          <w:del w:id="207" w:author="Dave Bridges" w:date="2014-10-05T09:02:00Z"/>
          <w:rFonts w:ascii="Times New Roman" w:hAnsi="Times New Roman" w:cs="Times New Roman"/>
        </w:rPr>
      </w:pPr>
      <w:del w:id="208" w:author="Dave Bridges" w:date="2014-10-05T09:02:00Z">
        <w:r w:rsidRPr="003A3AC8" w:rsidDel="00305D77">
          <w:rPr>
            <w:rFonts w:ascii="Times New Roman" w:hAnsi="Times New Roman" w:cs="Times New Roman"/>
          </w:rPr>
          <w:delText xml:space="preserve">Among signaling pathways, </w:delText>
        </w:r>
        <w:r w:rsidR="00F11026" w:rsidRPr="003A3AC8" w:rsidDel="00305D77">
          <w:rPr>
            <w:rFonts w:ascii="Times New Roman" w:hAnsi="Times New Roman" w:cs="Times New Roman"/>
          </w:rPr>
          <w:delText>MAP kinase signaling</w:delText>
        </w:r>
        <w:r w:rsidRPr="003A3AC8" w:rsidDel="00305D77">
          <w:rPr>
            <w:rFonts w:ascii="Times New Roman" w:hAnsi="Times New Roman" w:cs="Times New Roman"/>
          </w:rPr>
          <w:delText>, insulin signaling (see below)</w:delText>
        </w:r>
        <w:r w:rsidR="00F11026" w:rsidRPr="003A3AC8" w:rsidDel="00305D77">
          <w:rPr>
            <w:rFonts w:ascii="Times New Roman" w:hAnsi="Times New Roman" w:cs="Times New Roman"/>
          </w:rPr>
          <w:delText xml:space="preserve"> </w:delText>
        </w:r>
        <w:r w:rsidR="003161F5" w:rsidRPr="003A3AC8" w:rsidDel="00305D77">
          <w:rPr>
            <w:rFonts w:ascii="Times New Roman" w:hAnsi="Times New Roman" w:cs="Times New Roman"/>
          </w:rPr>
          <w:delText>and JAK-STAT signaling</w:delText>
        </w:r>
        <w:r w:rsidR="00433BE5" w:rsidRPr="003A3AC8" w:rsidDel="00305D77">
          <w:rPr>
            <w:rFonts w:ascii="Times New Roman" w:hAnsi="Times New Roman" w:cs="Times New Roman"/>
          </w:rPr>
          <w:delText xml:space="preserve"> </w:delText>
        </w:r>
        <w:r w:rsidRPr="003A3AC8" w:rsidDel="00305D77">
          <w:rPr>
            <w:rFonts w:ascii="Times New Roman" w:hAnsi="Times New Roman" w:cs="Times New Roman"/>
          </w:rPr>
          <w:delText xml:space="preserve">were </w:delText>
        </w:r>
        <w:r w:rsidR="00F11026" w:rsidRPr="003A3AC8" w:rsidDel="00305D77">
          <w:rPr>
            <w:rFonts w:ascii="Times New Roman" w:hAnsi="Times New Roman" w:cs="Times New Roman"/>
          </w:rPr>
          <w:delText xml:space="preserve">down-regulated in the acromegaly patients including lower expression of </w:delText>
        </w:r>
        <w:r w:rsidR="00FB3F66" w:rsidRPr="003A3AC8" w:rsidDel="00305D77">
          <w:rPr>
            <w:rFonts w:ascii="Times New Roman" w:hAnsi="Times New Roman" w:cs="Times New Roman"/>
          </w:rPr>
          <w:delText>ERK1 (</w:delText>
        </w:r>
        <w:r w:rsidR="00DF5118" w:rsidRPr="003A3AC8" w:rsidDel="00305D77">
          <w:rPr>
            <w:rFonts w:ascii="Times New Roman" w:hAnsi="Times New Roman" w:cs="Times New Roman"/>
            <w:i/>
            <w:iCs/>
          </w:rPr>
          <w:delText>MAPK3</w:delText>
        </w:r>
        <w:r w:rsidR="00FB3F66" w:rsidRPr="003A3AC8" w:rsidDel="00305D77">
          <w:rPr>
            <w:rFonts w:ascii="Times New Roman" w:hAnsi="Times New Roman" w:cs="Times New Roman"/>
          </w:rPr>
          <w:delText>) and ERK5 (</w:delText>
        </w:r>
        <w:r w:rsidR="00DF5118" w:rsidRPr="003A3AC8" w:rsidDel="00305D77">
          <w:rPr>
            <w:rFonts w:ascii="Times New Roman" w:hAnsi="Times New Roman" w:cs="Times New Roman"/>
            <w:i/>
            <w:iCs/>
          </w:rPr>
          <w:delText>MAPK7</w:delText>
        </w:r>
        <w:r w:rsidR="00FB3F66" w:rsidRPr="003A3AC8" w:rsidDel="00305D77">
          <w:rPr>
            <w:rFonts w:ascii="Times New Roman" w:hAnsi="Times New Roman" w:cs="Times New Roman"/>
          </w:rPr>
          <w:delText xml:space="preserve">) </w:delText>
        </w:r>
        <w:r w:rsidR="000647F5" w:rsidRPr="003A3AC8" w:rsidDel="00305D77">
          <w:rPr>
            <w:rFonts w:ascii="Times New Roman" w:hAnsi="Times New Roman" w:cs="Times New Roman"/>
          </w:rPr>
          <w:delText xml:space="preserve">and </w:delText>
        </w:r>
        <w:r w:rsidR="00403A22" w:rsidRPr="003A3AC8" w:rsidDel="00305D77">
          <w:rPr>
            <w:rFonts w:ascii="Times New Roman" w:hAnsi="Times New Roman" w:cs="Times New Roman"/>
          </w:rPr>
          <w:delText xml:space="preserve">a 4 fold lower expression of </w:delText>
        </w:r>
        <w:r w:rsidR="000647F5" w:rsidRPr="003A3AC8" w:rsidDel="00305D77">
          <w:rPr>
            <w:rFonts w:ascii="Times New Roman" w:hAnsi="Times New Roman" w:cs="Times New Roman"/>
          </w:rPr>
          <w:delText>their downstream transcription factor</w:delText>
        </w:r>
      </w:del>
      <w:del w:id="209" w:author="Dave Bridges" w:date="2014-09-23T10:07:00Z">
        <w:r w:rsidR="000647F5" w:rsidRPr="003A3AC8" w:rsidDel="0010234E">
          <w:rPr>
            <w:rFonts w:ascii="Times New Roman" w:hAnsi="Times New Roman" w:cs="Times New Roman"/>
          </w:rPr>
          <w:delText>s</w:delText>
        </w:r>
      </w:del>
      <w:del w:id="210" w:author="Dave Bridges" w:date="2014-10-05T09:02:00Z">
        <w:r w:rsidR="000647F5" w:rsidRPr="003A3AC8" w:rsidDel="00305D77">
          <w:rPr>
            <w:rFonts w:ascii="Times New Roman" w:hAnsi="Times New Roman" w:cs="Times New Roman"/>
          </w:rPr>
          <w:delText xml:space="preserve"> </w:delText>
        </w:r>
        <w:r w:rsidR="000647F5" w:rsidRPr="003A3AC8" w:rsidDel="00305D77">
          <w:rPr>
            <w:rFonts w:ascii="Times New Roman" w:hAnsi="Times New Roman" w:cs="Times New Roman"/>
            <w:i/>
            <w:iCs/>
          </w:rPr>
          <w:delText>FOS</w:delText>
        </w:r>
      </w:del>
      <w:del w:id="211" w:author="Dave Bridges" w:date="2014-09-23T10:06:00Z">
        <w:r w:rsidR="000647F5" w:rsidRPr="003A3AC8" w:rsidDel="0010234E">
          <w:rPr>
            <w:rFonts w:ascii="Times New Roman" w:hAnsi="Times New Roman" w:cs="Times New Roman"/>
            <w:i/>
            <w:iCs/>
          </w:rPr>
          <w:delText>,</w:delText>
        </w:r>
      </w:del>
      <w:del w:id="212" w:author="Dave Bridges" w:date="2014-09-23T10:07:00Z">
        <w:r w:rsidR="000647F5" w:rsidRPr="003A3AC8" w:rsidDel="0010234E">
          <w:rPr>
            <w:rFonts w:ascii="Times New Roman" w:hAnsi="Times New Roman" w:cs="Times New Roman"/>
            <w:i/>
            <w:iCs/>
          </w:rPr>
          <w:delText xml:space="preserve"> JUN</w:delText>
        </w:r>
      </w:del>
      <w:del w:id="213" w:author="Dave Bridges" w:date="2014-09-23T10:06:00Z">
        <w:r w:rsidR="000647F5" w:rsidRPr="003A3AC8" w:rsidDel="0010234E">
          <w:rPr>
            <w:rFonts w:ascii="Times New Roman" w:hAnsi="Times New Roman" w:cs="Times New Roman"/>
            <w:i/>
            <w:iCs/>
          </w:rPr>
          <w:delText>, JUNB</w:delText>
        </w:r>
        <w:r w:rsidR="00403A22" w:rsidRPr="003A3AC8" w:rsidDel="0010234E">
          <w:rPr>
            <w:rFonts w:ascii="Times New Roman" w:hAnsi="Times New Roman" w:cs="Times New Roman"/>
            <w:i/>
            <w:iCs/>
          </w:rPr>
          <w:delText xml:space="preserve"> </w:delText>
        </w:r>
      </w:del>
      <w:del w:id="214" w:author="Dave Bridges" w:date="2014-09-23T10:07:00Z">
        <w:r w:rsidR="00E86A02" w:rsidRPr="003A3AC8" w:rsidDel="0010234E">
          <w:rPr>
            <w:rFonts w:ascii="Times New Roman" w:hAnsi="Times New Roman" w:cs="Times New Roman"/>
          </w:rPr>
          <w:delText>(</w:delText>
        </w:r>
        <w:r w:rsidR="00600BE0" w:rsidRPr="003A3AC8" w:rsidDel="0010234E">
          <w:rPr>
            <w:rFonts w:ascii="Times New Roman" w:hAnsi="Times New Roman" w:cs="Times New Roman"/>
          </w:rPr>
          <w:delText xml:space="preserve">all three are ~2 fold lower in acromegaly patients, </w:delText>
        </w:r>
        <w:r w:rsidR="00006552" w:rsidRPr="003A3AC8" w:rsidDel="0010234E">
          <w:rPr>
            <w:rFonts w:ascii="Times New Roman" w:hAnsi="Times New Roman" w:cs="Times New Roman"/>
          </w:rPr>
          <w:delText>q&lt;</w:delText>
        </w:r>
        <w:r w:rsidR="00600BE0" w:rsidRPr="003A3AC8" w:rsidDel="0010234E">
          <w:rPr>
            <w:rFonts w:ascii="Times New Roman" w:hAnsi="Times New Roman" w:cs="Times New Roman"/>
          </w:rPr>
          <w:delText>0.02</w:delText>
        </w:r>
      </w:del>
      <w:del w:id="215" w:author="Dave Bridges" w:date="2014-10-05T09:02:00Z">
        <w:r w:rsidR="00600BE0" w:rsidRPr="003A3AC8" w:rsidDel="00305D77">
          <w:rPr>
            <w:rFonts w:ascii="Times New Roman" w:hAnsi="Times New Roman" w:cs="Times New Roman"/>
          </w:rPr>
          <w:delText xml:space="preserve">, </w:delText>
        </w:r>
        <w:r w:rsidR="00433BE5" w:rsidRPr="003A3AC8" w:rsidDel="00305D77">
          <w:rPr>
            <w:rFonts w:ascii="Times New Roman" w:hAnsi="Times New Roman" w:cs="Times New Roman"/>
          </w:rPr>
          <w:delText>S</w:delText>
        </w:r>
        <w:r w:rsidR="00E86A02" w:rsidRPr="003A3AC8" w:rsidDel="00305D77">
          <w:rPr>
            <w:rFonts w:ascii="Times New Roman" w:hAnsi="Times New Roman" w:cs="Times New Roman"/>
          </w:rPr>
          <w:delText xml:space="preserve">upplementary </w:delText>
        </w:r>
        <w:r w:rsidR="00433BE5" w:rsidRPr="003A3AC8" w:rsidDel="00305D77">
          <w:rPr>
            <w:rFonts w:ascii="Times New Roman" w:hAnsi="Times New Roman" w:cs="Times New Roman"/>
          </w:rPr>
          <w:delText>T</w:delText>
        </w:r>
        <w:r w:rsidR="00E86A02" w:rsidRPr="003A3AC8" w:rsidDel="00305D77">
          <w:rPr>
            <w:rFonts w:ascii="Times New Roman" w:hAnsi="Times New Roman" w:cs="Times New Roman"/>
          </w:rPr>
          <w:delText>able</w:delText>
        </w:r>
        <w:r w:rsidR="00433BE5" w:rsidRPr="003A3AC8" w:rsidDel="00305D77">
          <w:rPr>
            <w:rFonts w:ascii="Times New Roman" w:hAnsi="Times New Roman" w:cs="Times New Roman"/>
          </w:rPr>
          <w:delText xml:space="preserve"> 2</w:delText>
        </w:r>
        <w:r w:rsidR="00CE79E1" w:rsidRPr="003A3AC8" w:rsidDel="00305D77">
          <w:rPr>
            <w:rFonts w:ascii="Times New Roman" w:hAnsi="Times New Roman" w:cs="Times New Roman"/>
          </w:rPr>
          <w:delText xml:space="preserve"> and Supplementary Figure </w:delText>
        </w:r>
        <w:r w:rsidR="00124B02" w:rsidRPr="003A3AC8" w:rsidDel="00305D77">
          <w:rPr>
            <w:rFonts w:ascii="Times New Roman" w:hAnsi="Times New Roman" w:cs="Times New Roman"/>
          </w:rPr>
          <w:delText>1</w:delText>
        </w:r>
        <w:r w:rsidR="00CE79E1" w:rsidRPr="003A3AC8" w:rsidDel="00305D77">
          <w:rPr>
            <w:rFonts w:ascii="Times New Roman" w:hAnsi="Times New Roman" w:cs="Times New Roman"/>
          </w:rPr>
          <w:delText>A</w:delText>
        </w:r>
        <w:r w:rsidR="00124B02" w:rsidRPr="003A3AC8" w:rsidDel="00305D77">
          <w:rPr>
            <w:rFonts w:ascii="Times New Roman" w:hAnsi="Times New Roman" w:cs="Times New Roman"/>
          </w:rPr>
          <w:delText>).</w:delText>
        </w:r>
      </w:del>
    </w:p>
    <w:p w14:paraId="74EF154D" w14:textId="2BB30634"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ins w:id="216" w:author="Dave Bridges" w:date="2014-10-05T09:06:00Z">
        <w:r w:rsidR="00B40A9D">
          <w:rPr>
            <w:rFonts w:ascii="Times New Roman" w:hAnsi="Times New Roman" w:cs="Times New Roman"/>
          </w:rPr>
          <w:t>5</w:t>
        </w:r>
      </w:ins>
      <w:del w:id="217" w:author="Dave Bridges" w:date="2014-10-05T09:06:00Z">
        <w:r w:rsidR="00600BE0" w:rsidRPr="003A3AC8" w:rsidDel="00B40A9D">
          <w:rPr>
            <w:rFonts w:ascii="Times New Roman" w:hAnsi="Times New Roman" w:cs="Times New Roman"/>
          </w:rPr>
          <w:delText>2</w:delText>
        </w:r>
      </w:del>
      <w:r w:rsidR="00600BE0" w:rsidRPr="003A3AC8">
        <w:rPr>
          <w:rFonts w:ascii="Times New Roman" w:hAnsi="Times New Roman" w:cs="Times New Roman"/>
        </w:rPr>
        <w:t xml:space="preserve"> fold higher </w:t>
      </w:r>
      <w:proofErr w:type="spellStart"/>
      <w:r w:rsidR="00006552" w:rsidRPr="003A3AC8">
        <w:rPr>
          <w:rFonts w:ascii="Times New Roman" w:hAnsi="Times New Roman" w:cs="Times New Roman"/>
        </w:rPr>
        <w:t>q</w:t>
      </w:r>
      <w:del w:id="218" w:author="Dave Bridges" w:date="2014-10-05T09:07:00Z">
        <w:r w:rsidR="00006552" w:rsidRPr="00B40A9D" w:rsidDel="00B40A9D">
          <w:rPr>
            <w:rFonts w:ascii="Times New Roman" w:hAnsi="Times New Roman" w:cs="Times New Roman"/>
            <w:vertAlign w:val="subscript"/>
            <w:rPrChange w:id="219" w:author="Dave Bridges" w:date="2014-10-05T09:07:00Z">
              <w:rPr>
                <w:rFonts w:ascii="Times New Roman" w:hAnsi="Times New Roman" w:cs="Times New Roman"/>
              </w:rPr>
            </w:rPrChange>
          </w:rPr>
          <w:delText>&lt;</w:delText>
        </w:r>
        <w:r w:rsidR="00600BE0" w:rsidRPr="00B40A9D" w:rsidDel="00B40A9D">
          <w:rPr>
            <w:rFonts w:ascii="Times New Roman" w:hAnsi="Times New Roman" w:cs="Times New Roman"/>
            <w:vertAlign w:val="subscript"/>
            <w:rPrChange w:id="220" w:author="Dave Bridges" w:date="2014-10-05T09:07:00Z">
              <w:rPr>
                <w:rFonts w:ascii="Times New Roman" w:hAnsi="Times New Roman" w:cs="Times New Roman"/>
              </w:rPr>
            </w:rPrChange>
          </w:rPr>
          <w:delText>0.001</w:delText>
        </w:r>
      </w:del>
      <w:ins w:id="221" w:author="Dave Bridges" w:date="2014-10-05T09:07:00Z">
        <w:r w:rsidR="00B40A9D">
          <w:rPr>
            <w:rFonts w:ascii="Times New Roman" w:hAnsi="Times New Roman" w:cs="Times New Roman"/>
            <w:vertAlign w:val="subscript"/>
          </w:rPr>
          <w:t>age</w:t>
        </w:r>
        <w:proofErr w:type="spellEnd"/>
        <w:r w:rsidR="00B40A9D">
          <w:rPr>
            <w:rFonts w:ascii="Times New Roman" w:hAnsi="Times New Roman" w:cs="Times New Roman"/>
          </w:rPr>
          <w:t>=0.0028</w:t>
        </w:r>
      </w:ins>
      <w:r w:rsidR="00875B20" w:rsidRPr="003A3AC8">
        <w:rPr>
          <w:rFonts w:ascii="Times New Roman" w:hAnsi="Times New Roman" w:cs="Times New Roman"/>
        </w:rPr>
        <w:t>)</w:t>
      </w:r>
      <w:ins w:id="222" w:author="Dave Bridges" w:date="2014-10-05T09:05:00Z">
        <w:r w:rsidR="00B40A9D">
          <w:rPr>
            <w:rFonts w:ascii="Times New Roman" w:hAnsi="Times New Roman" w:cs="Times New Roman"/>
          </w:rPr>
          <w:t xml:space="preserve">, </w:t>
        </w:r>
      </w:ins>
      <w:del w:id="223" w:author="Dave Bridges" w:date="2014-10-05T09:05:00Z">
        <w:r w:rsidR="00875B20" w:rsidRPr="003A3AC8" w:rsidDel="00B40A9D">
          <w:rPr>
            <w:rFonts w:ascii="Times New Roman" w:hAnsi="Times New Roman" w:cs="Times New Roman"/>
          </w:rPr>
          <w:delText xml:space="preserve"> </w:delText>
        </w:r>
        <w:r w:rsidR="00EF2FE1" w:rsidRPr="003A3AC8" w:rsidDel="00B40A9D">
          <w:rPr>
            <w:rFonts w:ascii="Times New Roman" w:hAnsi="Times New Roman" w:cs="Times New Roman"/>
          </w:rPr>
          <w:delText xml:space="preserve">and </w:delText>
        </w:r>
      </w:del>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del w:id="224" w:author="Dave Bridges" w:date="2014-10-05T09:08:00Z">
        <w:r w:rsidR="00600BE0" w:rsidRPr="003A3AC8" w:rsidDel="00B40A9D">
          <w:rPr>
            <w:rFonts w:ascii="Times New Roman" w:hAnsi="Times New Roman" w:cs="Times New Roman"/>
          </w:rPr>
          <w:delText xml:space="preserve">d </w:delText>
        </w:r>
      </w:del>
      <w:ins w:id="225" w:author="Dave Bridges" w:date="2014-10-05T09:08:00Z">
        <w:r w:rsidR="00B40A9D">
          <w:rPr>
            <w:rFonts w:ascii="Times New Roman" w:hAnsi="Times New Roman" w:cs="Times New Roman"/>
          </w:rPr>
          <w:t>d</w:t>
        </w:r>
      </w:ins>
      <w:del w:id="226" w:author="Dave Bridges" w:date="2014-10-05T09:08:00Z">
        <w:r w:rsidR="00600BE0" w:rsidRPr="003A3AC8" w:rsidDel="00B40A9D">
          <w:rPr>
            <w:rFonts w:ascii="Times New Roman" w:hAnsi="Times New Roman" w:cs="Times New Roman"/>
          </w:rPr>
          <w:delText>higher,</w:delText>
        </w:r>
      </w:del>
      <w:r w:rsidR="00600BE0" w:rsidRPr="003A3AC8">
        <w:rPr>
          <w:rFonts w:ascii="Times New Roman" w:hAnsi="Times New Roman" w:cs="Times New Roman"/>
        </w:rPr>
        <w:t xml:space="preserve"> </w:t>
      </w:r>
      <w:proofErr w:type="spellStart"/>
      <w:r w:rsidR="00006552" w:rsidRPr="003A3AC8">
        <w:rPr>
          <w:rFonts w:ascii="Times New Roman" w:hAnsi="Times New Roman" w:cs="Times New Roman"/>
        </w:rPr>
        <w:t>q</w:t>
      </w:r>
      <w:del w:id="227" w:author="Dave Bridges" w:date="2014-10-05T09:07:00Z">
        <w:r w:rsidR="00006552" w:rsidRPr="00B40A9D" w:rsidDel="00B40A9D">
          <w:rPr>
            <w:rFonts w:ascii="Times New Roman" w:hAnsi="Times New Roman" w:cs="Times New Roman"/>
            <w:vertAlign w:val="subscript"/>
            <w:rPrChange w:id="228" w:author="Dave Bridges" w:date="2014-10-05T09:07:00Z">
              <w:rPr>
                <w:rFonts w:ascii="Times New Roman" w:hAnsi="Times New Roman" w:cs="Times New Roman"/>
              </w:rPr>
            </w:rPrChange>
          </w:rPr>
          <w:delText>&lt;</w:delText>
        </w:r>
        <w:r w:rsidR="00EE7D5D" w:rsidRPr="00B40A9D" w:rsidDel="00B40A9D">
          <w:rPr>
            <w:rFonts w:ascii="Times New Roman" w:hAnsi="Times New Roman" w:cs="Times New Roman"/>
            <w:vertAlign w:val="subscript"/>
            <w:rPrChange w:id="229" w:author="Dave Bridges" w:date="2014-10-05T09:07:00Z">
              <w:rPr>
                <w:rFonts w:ascii="Times New Roman" w:hAnsi="Times New Roman" w:cs="Times New Roman"/>
              </w:rPr>
            </w:rPrChange>
          </w:rPr>
          <w:delText>10</w:delText>
        </w:r>
        <w:r w:rsidR="00600BE0" w:rsidRPr="00B40A9D" w:rsidDel="00B40A9D">
          <w:rPr>
            <w:rFonts w:ascii="Times New Roman" w:hAnsi="Times New Roman" w:cs="Times New Roman"/>
            <w:vertAlign w:val="subscript"/>
            <w:rPrChange w:id="230" w:author="Dave Bridges" w:date="2014-10-05T09:07:00Z">
              <w:rPr>
                <w:rFonts w:ascii="Times New Roman" w:hAnsi="Times New Roman" w:cs="Times New Roman"/>
                <w:vertAlign w:val="superscript"/>
              </w:rPr>
            </w:rPrChange>
          </w:rPr>
          <w:delText>-4</w:delText>
        </w:r>
      </w:del>
      <w:ins w:id="231" w:author="Dave Bridges" w:date="2014-10-05T09:07:00Z">
        <w:r w:rsidR="00B40A9D">
          <w:rPr>
            <w:rFonts w:ascii="Times New Roman" w:hAnsi="Times New Roman" w:cs="Times New Roman"/>
            <w:vertAlign w:val="subscript"/>
          </w:rPr>
          <w:t>age</w:t>
        </w:r>
        <w:proofErr w:type="spellEnd"/>
        <w:r w:rsidR="00B40A9D">
          <w:rPr>
            <w:rFonts w:ascii="Times New Roman" w:hAnsi="Times New Roman" w:cs="Times New Roman"/>
          </w:rPr>
          <w:t>=0.00014</w:t>
        </w:r>
      </w:ins>
      <w:r w:rsidR="00600BE0" w:rsidRPr="003A3AC8">
        <w:rPr>
          <w:rFonts w:ascii="Times New Roman" w:hAnsi="Times New Roman" w:cs="Times New Roman"/>
        </w:rPr>
        <w:t xml:space="preserve">) </w:t>
      </w:r>
      <w:ins w:id="232" w:author="Dave Bridges" w:date="2014-10-05T09:06:00Z">
        <w:r w:rsidR="00B40A9D">
          <w:rPr>
            <w:rFonts w:ascii="Times New Roman" w:hAnsi="Times New Roman" w:cs="Times New Roman"/>
          </w:rPr>
          <w:t xml:space="preserve">and </w:t>
        </w:r>
        <w:r w:rsidR="00B40A9D">
          <w:rPr>
            <w:rFonts w:ascii="Times New Roman" w:hAnsi="Times New Roman" w:cs="Times New Roman"/>
            <w:i/>
          </w:rPr>
          <w:t xml:space="preserve">PTPN13 </w:t>
        </w:r>
      </w:ins>
      <w:ins w:id="233" w:author="Dave Bridges" w:date="2014-10-05T09:07:00Z">
        <w:r w:rsidR="00B40A9D">
          <w:rPr>
            <w:rFonts w:ascii="Times New Roman" w:hAnsi="Times New Roman" w:cs="Times New Roman"/>
          </w:rPr>
          <w:t>(</w:t>
        </w:r>
      </w:ins>
      <w:ins w:id="234" w:author="Dave Bridges" w:date="2014-10-05T09:08:00Z">
        <w:r w:rsidR="00B40A9D">
          <w:rPr>
            <w:rFonts w:ascii="Times New Roman" w:hAnsi="Times New Roman" w:cs="Times New Roman"/>
          </w:rPr>
          <w:t xml:space="preserve">1.3 fold, </w:t>
        </w:r>
        <w:proofErr w:type="spellStart"/>
        <w:r w:rsidR="00B40A9D">
          <w:rPr>
            <w:rFonts w:ascii="Times New Roman" w:hAnsi="Times New Roman" w:cs="Times New Roman"/>
          </w:rPr>
          <w:t>q</w:t>
        </w:r>
        <w:r w:rsidR="00B40A9D" w:rsidRPr="00B40A9D">
          <w:rPr>
            <w:rFonts w:ascii="Times New Roman" w:hAnsi="Times New Roman" w:cs="Times New Roman"/>
            <w:vertAlign w:val="subscript"/>
            <w:rPrChange w:id="235" w:author="Dave Bridges" w:date="2014-10-05T09:09:00Z">
              <w:rPr>
                <w:rFonts w:ascii="Times New Roman" w:hAnsi="Times New Roman" w:cs="Times New Roman"/>
              </w:rPr>
            </w:rPrChange>
          </w:rPr>
          <w:t>age</w:t>
        </w:r>
        <w:proofErr w:type="spellEnd"/>
        <w:r w:rsidR="00B40A9D">
          <w:rPr>
            <w:rFonts w:ascii="Times New Roman" w:hAnsi="Times New Roman" w:cs="Times New Roman"/>
          </w:rPr>
          <w:t xml:space="preserve">=0.038) </w:t>
        </w:r>
      </w:ins>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lastRenderedPageBreak/>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ins w:id="236" w:author="Dave Bridges" w:date="2014-10-05T09:09:00Z">
        <w:r w:rsidR="00B40A9D">
          <w:rPr>
            <w:rFonts w:ascii="Times New Roman" w:hAnsi="Times New Roman" w:cs="Times New Roman"/>
          </w:rPr>
          <w:t xml:space="preserve">Similar to </w:t>
        </w:r>
        <w:r w:rsidR="00B40A9D">
          <w:rPr>
            <w:rFonts w:ascii="Times New Roman" w:hAnsi="Times New Roman" w:cs="Times New Roman"/>
            <w:i/>
          </w:rPr>
          <w:t xml:space="preserve">SOCS2 </w:t>
        </w:r>
        <w:r w:rsidR="00B40A9D">
          <w:rPr>
            <w:rFonts w:ascii="Times New Roman" w:hAnsi="Times New Roman" w:cs="Times New Roman"/>
          </w:rPr>
          <w:t xml:space="preserve">and </w:t>
        </w:r>
        <w:r w:rsidR="00B40A9D">
          <w:rPr>
            <w:rFonts w:ascii="Times New Roman" w:hAnsi="Times New Roman" w:cs="Times New Roman"/>
            <w:i/>
          </w:rPr>
          <w:t>CISH</w:t>
        </w:r>
        <w:r w:rsidR="00B40A9D">
          <w:rPr>
            <w:rFonts w:ascii="Times New Roman" w:hAnsi="Times New Roman" w:cs="Times New Roman"/>
          </w:rPr>
          <w:t xml:space="preserve">, these </w:t>
        </w:r>
        <w:proofErr w:type="spellStart"/>
        <w:r w:rsidR="00B40A9D">
          <w:rPr>
            <w:rFonts w:ascii="Times New Roman" w:hAnsi="Times New Roman" w:cs="Times New Roman"/>
          </w:rPr>
          <w:t>upregulation</w:t>
        </w:r>
        <w:proofErr w:type="spellEnd"/>
        <w:r w:rsidR="00B40A9D">
          <w:rPr>
            <w:rFonts w:ascii="Times New Roman" w:hAnsi="Times New Roman" w:cs="Times New Roman"/>
          </w:rPr>
          <w:t xml:space="preserve"> of </w:t>
        </w:r>
        <w:r w:rsidR="00B40A9D" w:rsidRPr="00C51F8E">
          <w:rPr>
            <w:rFonts w:ascii="Times New Roman" w:hAnsi="Times New Roman" w:cs="Times New Roman"/>
            <w:i/>
            <w:rPrChange w:id="237" w:author="Dave Bridges" w:date="2014-10-05T09:10:00Z">
              <w:rPr>
                <w:rFonts w:ascii="Times New Roman" w:hAnsi="Times New Roman" w:cs="Times New Roman"/>
              </w:rPr>
            </w:rPrChange>
          </w:rPr>
          <w:t>PTPN</w:t>
        </w:r>
      </w:ins>
      <w:ins w:id="238" w:author="Dave Bridges" w:date="2014-10-05T09:10:00Z">
        <w:r w:rsidR="00C51F8E">
          <w:rPr>
            <w:rFonts w:ascii="Times New Roman" w:hAnsi="Times New Roman" w:cs="Times New Roman"/>
            <w:i/>
          </w:rPr>
          <w:t>3</w:t>
        </w:r>
      </w:ins>
      <w:ins w:id="239" w:author="Dave Bridges" w:date="2014-10-05T09:09:00Z">
        <w:r w:rsidR="00B40A9D">
          <w:rPr>
            <w:rFonts w:ascii="Times New Roman" w:hAnsi="Times New Roman" w:cs="Times New Roman"/>
          </w:rPr>
          <w:t xml:space="preserve"> was </w:t>
        </w:r>
      </w:ins>
      <w:ins w:id="240" w:author="Dave Bridges" w:date="2014-10-05T09:11:00Z">
        <w:r w:rsidR="00C51F8E">
          <w:rPr>
            <w:rFonts w:ascii="Times New Roman" w:hAnsi="Times New Roman" w:cs="Times New Roman"/>
          </w:rPr>
          <w:t xml:space="preserve">larger in </w:t>
        </w:r>
        <w:proofErr w:type="spellStart"/>
        <w:r w:rsidR="00C51F8E">
          <w:rPr>
            <w:rFonts w:ascii="Times New Roman" w:hAnsi="Times New Roman" w:cs="Times New Roman"/>
          </w:rPr>
          <w:t>acromagalic</w:t>
        </w:r>
        <w:proofErr w:type="spellEnd"/>
        <w:r w:rsidR="00C51F8E">
          <w:rPr>
            <w:rFonts w:ascii="Times New Roman" w:hAnsi="Times New Roman" w:cs="Times New Roman"/>
          </w:rPr>
          <w:t xml:space="preserve"> patients under 60.</w:t>
        </w:r>
      </w:ins>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3431703A"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del w:id="241" w:author="Dave Bridges" w:date="2014-10-05T09:17:00Z">
        <w:r w:rsidR="00C8292E" w:rsidRPr="003A3AC8" w:rsidDel="00B57E50">
          <w:rPr>
            <w:rFonts w:ascii="Times New Roman" w:hAnsi="Times New Roman" w:cs="Times New Roman"/>
          </w:rPr>
          <w:delText>Broadly the</w:delText>
        </w:r>
      </w:del>
      <w:ins w:id="242" w:author="Dave Bridges" w:date="2014-10-05T09:17:00Z">
        <w:r w:rsidR="00B57E50">
          <w:rPr>
            <w:rFonts w:ascii="Times New Roman" w:hAnsi="Times New Roman" w:cs="Times New Roman"/>
          </w:rPr>
          <w:t>The</w:t>
        </w:r>
      </w:ins>
      <w:r w:rsidR="00C8292E" w:rsidRPr="003A3AC8">
        <w:rPr>
          <w:rFonts w:ascii="Times New Roman" w:hAnsi="Times New Roman" w:cs="Times New Roman"/>
        </w:rPr>
        <w:t xml:space="preserv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w:t>
      </w:r>
      <w:del w:id="243" w:author="Dave Bridges" w:date="2014-10-05T09:17:00Z">
        <w:r w:rsidR="00C8292E" w:rsidRPr="003A3AC8" w:rsidDel="00B57E50">
          <w:rPr>
            <w:rFonts w:ascii="Times New Roman" w:hAnsi="Times New Roman" w:cs="Times New Roman"/>
          </w:rPr>
          <w:delText xml:space="preserve">In addition to this, </w:delText>
        </w:r>
        <w:r w:rsidR="004F3B2D" w:rsidRPr="003A3AC8" w:rsidDel="00B57E50">
          <w:rPr>
            <w:rFonts w:ascii="Times New Roman" w:hAnsi="Times New Roman" w:cs="Times New Roman"/>
          </w:rPr>
          <w:delText>e</w:delText>
        </w:r>
      </w:del>
      <w:ins w:id="244" w:author="Dave Bridges" w:date="2014-10-05T09:17:00Z">
        <w:r w:rsidR="00B57E50">
          <w:rPr>
            <w:rFonts w:ascii="Times New Roman" w:hAnsi="Times New Roman" w:cs="Times New Roman"/>
          </w:rPr>
          <w:t>E</w:t>
        </w:r>
      </w:ins>
      <w:r w:rsidR="004F3B2D" w:rsidRPr="003A3AC8">
        <w:rPr>
          <w:rFonts w:ascii="Times New Roman" w:hAnsi="Times New Roman" w:cs="Times New Roman"/>
        </w:rPr>
        <w:t>xpression of</w:t>
      </w:r>
      <w:commentRangeStart w:id="245"/>
      <w:r w:rsidR="004F3B2D" w:rsidRPr="003A3AC8">
        <w:rPr>
          <w:rFonts w:ascii="Times New Roman" w:hAnsi="Times New Roman" w:cs="Times New Roman"/>
        </w:rPr>
        <w:t xml:space="preserve">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w:t>
      </w:r>
      <w:del w:id="246" w:author="Dave Bridges" w:date="2014-10-05T09:14:00Z">
        <w:r w:rsidR="00600BE0" w:rsidRPr="003A3AC8" w:rsidDel="00C51F8E">
          <w:rPr>
            <w:rFonts w:ascii="Times New Roman" w:hAnsi="Times New Roman" w:cs="Times New Roman"/>
          </w:rPr>
          <w:delText>3</w:delText>
        </w:r>
      </w:del>
      <w:r w:rsidR="00600BE0" w:rsidRPr="003A3AC8">
        <w:rPr>
          <w:rFonts w:ascii="Times New Roman" w:hAnsi="Times New Roman" w:cs="Times New Roman"/>
        </w:rPr>
        <w:t xml:space="preserve"> fold </w:t>
      </w:r>
      <w:proofErr w:type="spellStart"/>
      <w:r w:rsidR="00006552" w:rsidRPr="003A3AC8">
        <w:rPr>
          <w:rFonts w:ascii="Times New Roman" w:hAnsi="Times New Roman" w:cs="Times New Roman"/>
        </w:rPr>
        <w:t>q</w:t>
      </w:r>
      <w:ins w:id="247" w:author="Dave Bridges" w:date="2014-10-05T09:15:00Z">
        <w:r w:rsidR="00B57E50">
          <w:rPr>
            <w:rFonts w:ascii="Times New Roman" w:hAnsi="Times New Roman" w:cs="Times New Roman"/>
            <w:vertAlign w:val="subscript"/>
          </w:rPr>
          <w:t>age</w:t>
        </w:r>
        <w:proofErr w:type="spellEnd"/>
        <w:r w:rsidR="00B57E50">
          <w:rPr>
            <w:rFonts w:ascii="Times New Roman" w:hAnsi="Times New Roman" w:cs="Times New Roman"/>
          </w:rPr>
          <w:t>=0.022</w:t>
        </w:r>
      </w:ins>
      <w:del w:id="248" w:author="Dave Bridges" w:date="2014-10-05T09:15:00Z">
        <w:r w:rsidR="00006552" w:rsidRPr="003A3AC8" w:rsidDel="00B57E50">
          <w:rPr>
            <w:rFonts w:ascii="Times New Roman" w:hAnsi="Times New Roman" w:cs="Times New Roman"/>
          </w:rPr>
          <w:delText>&lt;</w:delText>
        </w:r>
        <w:r w:rsidR="00600BE0" w:rsidRPr="003A3AC8" w:rsidDel="00B57E50">
          <w:rPr>
            <w:rFonts w:ascii="Times New Roman" w:hAnsi="Times New Roman" w:cs="Times New Roman"/>
          </w:rPr>
          <w:delText>0.01</w:delText>
        </w:r>
      </w:del>
      <w:r w:rsidR="00FB3F66" w:rsidRPr="003A3AC8">
        <w:rPr>
          <w:rFonts w:ascii="Times New Roman" w:hAnsi="Times New Roman" w:cs="Times New Roman"/>
        </w:rPr>
        <w:t xml:space="preserve">), </w:t>
      </w:r>
      <w:commentRangeEnd w:id="245"/>
      <w:r w:rsidR="006B61E4">
        <w:rPr>
          <w:rStyle w:val="CommentReference"/>
        </w:rPr>
        <w:commentReference w:id="245"/>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del w:id="249" w:author="Dave Bridges" w:date="2014-10-05T09:13:00Z">
        <w:r w:rsidR="00600BE0" w:rsidRPr="003A3AC8" w:rsidDel="00C51F8E">
          <w:rPr>
            <w:rFonts w:ascii="Times New Roman" w:hAnsi="Times New Roman" w:cs="Times New Roman"/>
            <w:iCs/>
          </w:rPr>
          <w:delText xml:space="preserve">2.5 fold </w:delText>
        </w:r>
        <w:r w:rsidR="00006552" w:rsidRPr="003A3AC8" w:rsidDel="00C51F8E">
          <w:rPr>
            <w:rFonts w:ascii="Times New Roman" w:hAnsi="Times New Roman" w:cs="Times New Roman"/>
            <w:iCs/>
          </w:rPr>
          <w:delText>q&lt;</w:delText>
        </w:r>
        <w:r w:rsidR="00600BE0" w:rsidRPr="003A3AC8" w:rsidDel="00C51F8E">
          <w:rPr>
            <w:rFonts w:ascii="Times New Roman" w:hAnsi="Times New Roman" w:cs="Times New Roman"/>
            <w:iCs/>
          </w:rPr>
          <w:delText>10</w:delText>
        </w:r>
        <w:r w:rsidR="00600BE0" w:rsidRPr="003A3AC8" w:rsidDel="00C51F8E">
          <w:rPr>
            <w:rFonts w:ascii="Times New Roman" w:hAnsi="Times New Roman" w:cs="Times New Roman"/>
            <w:iCs/>
            <w:vertAlign w:val="superscript"/>
          </w:rPr>
          <w:delText>-</w:delText>
        </w:r>
        <w:r w:rsidR="002F4F6E" w:rsidRPr="003A3AC8" w:rsidDel="00C51F8E">
          <w:rPr>
            <w:rFonts w:ascii="Times New Roman" w:hAnsi="Times New Roman" w:cs="Times New Roman"/>
            <w:iCs/>
            <w:vertAlign w:val="superscript"/>
          </w:rPr>
          <w:delText>4</w:delText>
        </w:r>
      </w:del>
      <w:ins w:id="250" w:author="Dave Bridges" w:date="2014-09-23T11:01:00Z">
        <w:r w:rsidR="00C51F8E">
          <w:rPr>
            <w:rFonts w:ascii="Times New Roman" w:hAnsi="Times New Roman" w:cs="Times New Roman"/>
            <w:iCs/>
          </w:rPr>
          <w:t>2.9</w:t>
        </w:r>
      </w:ins>
      <w:ins w:id="251" w:author="Dave Bridges" w:date="2014-09-23T10:56:00Z">
        <w:r w:rsidR="006B61E4">
          <w:rPr>
            <w:rFonts w:ascii="Times New Roman" w:hAnsi="Times New Roman" w:cs="Times New Roman"/>
            <w:iCs/>
          </w:rPr>
          <w:t xml:space="preserve"> fold, </w:t>
        </w:r>
        <w:proofErr w:type="spellStart"/>
        <w:r w:rsidR="006B61E4">
          <w:rPr>
            <w:rFonts w:ascii="Times New Roman" w:hAnsi="Times New Roman" w:cs="Times New Roman"/>
            <w:iCs/>
          </w:rPr>
          <w:t>q</w:t>
        </w:r>
      </w:ins>
      <w:ins w:id="252" w:author="Dave Bridges" w:date="2014-10-05T09:13:00Z">
        <w:r w:rsidR="00C51F8E">
          <w:rPr>
            <w:rFonts w:ascii="Times New Roman" w:hAnsi="Times New Roman" w:cs="Times New Roman"/>
            <w:iCs/>
            <w:vertAlign w:val="subscript"/>
          </w:rPr>
          <w:t>age</w:t>
        </w:r>
      </w:ins>
      <w:proofErr w:type="spellEnd"/>
      <w:ins w:id="253" w:author="Dave Bridges" w:date="2014-09-23T10:56:00Z">
        <w:r w:rsidR="006B61E4">
          <w:rPr>
            <w:rFonts w:ascii="Times New Roman" w:hAnsi="Times New Roman" w:cs="Times New Roman"/>
            <w:iCs/>
          </w:rPr>
          <w:t>=</w:t>
        </w:r>
      </w:ins>
      <w:ins w:id="254" w:author="Dave Bridges" w:date="2014-10-05T09:15:00Z">
        <w:r w:rsidR="00B57E50">
          <w:rPr>
            <w:rFonts w:ascii="Times New Roman" w:hAnsi="Times New Roman" w:cs="Times New Roman"/>
            <w:iCs/>
          </w:rPr>
          <w:t>6.5 x 10</w:t>
        </w:r>
        <w:r w:rsidR="00B57E50">
          <w:rPr>
            <w:rFonts w:ascii="Times New Roman" w:hAnsi="Times New Roman" w:cs="Times New Roman"/>
            <w:iCs/>
            <w:vertAlign w:val="superscript"/>
          </w:rPr>
          <w:t>-5</w:t>
        </w:r>
      </w:ins>
      <w:r w:rsidR="0036695B" w:rsidRPr="006B61E4">
        <w:rPr>
          <w:rFonts w:ascii="Times New Roman" w:hAnsi="Times New Roman" w:cs="Times New Roman"/>
          <w:rPrChange w:id="255" w:author="Dave Bridges" w:date="2014-09-23T10:55:00Z">
            <w:rPr>
              <w:rFonts w:ascii="Times New Roman" w:hAnsi="Times New Roman" w:cs="Times New Roman"/>
              <w:i/>
            </w:rPr>
          </w:rPrChange>
        </w:rPr>
        <w:t>)</w:t>
      </w:r>
      <w:r w:rsidR="00615633" w:rsidRPr="003A3AC8">
        <w:rPr>
          <w:rFonts w:ascii="Times New Roman" w:hAnsi="Times New Roman" w:cs="Times New Roman"/>
        </w:rPr>
        <w:t xml:space="preserve">, </w:t>
      </w:r>
      <w:ins w:id="256" w:author="Dave Bridges" w:date="2014-10-05T09:13:00Z">
        <w:r w:rsidR="00C51F8E">
          <w:rPr>
            <w:rFonts w:ascii="Times New Roman" w:hAnsi="Times New Roman" w:cs="Times New Roman"/>
          </w:rPr>
          <w:t xml:space="preserve">and </w:t>
        </w:r>
        <w:proofErr w:type="spellStart"/>
        <w:r w:rsidR="00C51F8E">
          <w:rPr>
            <w:rFonts w:ascii="Times New Roman" w:hAnsi="Times New Roman" w:cs="Times New Roman"/>
          </w:rPr>
          <w:t>Cyclin</w:t>
        </w:r>
        <w:proofErr w:type="spellEnd"/>
        <w:r w:rsidR="00C51F8E">
          <w:rPr>
            <w:rFonts w:ascii="Times New Roman" w:hAnsi="Times New Roman" w:cs="Times New Roman"/>
          </w:rPr>
          <w:t xml:space="preserve"> G (</w:t>
        </w:r>
        <w:r w:rsidR="00C51F8E" w:rsidRPr="00C51F8E">
          <w:rPr>
            <w:rFonts w:ascii="Times New Roman" w:hAnsi="Times New Roman" w:cs="Times New Roman"/>
            <w:i/>
            <w:rPrChange w:id="257" w:author="Dave Bridges" w:date="2014-10-05T09:13:00Z">
              <w:rPr>
                <w:rFonts w:ascii="Times New Roman" w:hAnsi="Times New Roman" w:cs="Times New Roman"/>
              </w:rPr>
            </w:rPrChange>
          </w:rPr>
          <w:t>CCNG1</w:t>
        </w:r>
        <w:r w:rsidR="00C51F8E">
          <w:rPr>
            <w:rFonts w:ascii="Times New Roman" w:hAnsi="Times New Roman" w:cs="Times New Roman"/>
          </w:rPr>
          <w:t xml:space="preserve"> </w:t>
        </w:r>
      </w:ins>
      <w:ins w:id="258" w:author="Dave Bridges" w:date="2014-10-05T09:14:00Z">
        <w:r w:rsidR="00C51F8E">
          <w:rPr>
            <w:rFonts w:ascii="Times New Roman" w:hAnsi="Times New Roman" w:cs="Times New Roman"/>
          </w:rPr>
          <w:t xml:space="preserve">1.4 fold, </w:t>
        </w:r>
        <w:proofErr w:type="spellStart"/>
        <w:r w:rsidR="00C51F8E">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=0.025</w:t>
        </w:r>
      </w:ins>
      <w:ins w:id="259" w:author="Dave Bridges" w:date="2014-10-05T09:13:00Z">
        <w:r w:rsidR="00C51F8E">
          <w:rPr>
            <w:rFonts w:ascii="Times New Roman" w:hAnsi="Times New Roman" w:cs="Times New Roman"/>
          </w:rPr>
          <w:t xml:space="preserve">) </w:t>
        </w:r>
      </w:ins>
      <w:r w:rsidR="00615633" w:rsidRPr="003A3AC8">
        <w:rPr>
          <w:rFonts w:ascii="Times New Roman" w:hAnsi="Times New Roman" w:cs="Times New Roman"/>
        </w:rPr>
        <w:t xml:space="preserve">which </w:t>
      </w:r>
      <w:commentRangeStart w:id="260"/>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commentRangeEnd w:id="260"/>
      <w:r w:rsidR="00B57E50">
        <w:rPr>
          <w:rStyle w:val="CommentReference"/>
        </w:rPr>
        <w:commentReference w:id="260"/>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commentRangeStart w:id="261"/>
      <w:r w:rsidR="00724271" w:rsidRPr="003A3AC8">
        <w:rPr>
          <w:rFonts w:ascii="Times New Roman" w:hAnsi="Times New Roman" w:cs="Times New Roman"/>
          <w:i/>
        </w:rPr>
        <w:t>CDKN2B</w:t>
      </w:r>
      <w:commentRangeEnd w:id="261"/>
      <w:r w:rsidR="006B61E4">
        <w:rPr>
          <w:rStyle w:val="CommentReference"/>
        </w:rPr>
        <w:commentReference w:id="261"/>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ins w:id="262" w:author="Dave Bridges" w:date="2014-10-05T09:18:00Z">
        <w:r w:rsidR="00B57E50">
          <w:rPr>
            <w:rFonts w:ascii="Times New Roman" w:hAnsi="Times New Roman" w:cs="Times New Roman"/>
          </w:rPr>
          <w:t>40% reduced</w:t>
        </w:r>
      </w:ins>
      <w:del w:id="263" w:author="Dave Bridges" w:date="2014-10-05T09:18:00Z">
        <w:r w:rsidR="002F4F6E" w:rsidRPr="003A3AC8" w:rsidDel="00B57E50">
          <w:rPr>
            <w:rFonts w:ascii="Times New Roman" w:hAnsi="Times New Roman" w:cs="Times New Roman"/>
          </w:rPr>
          <w:delText>0.6</w:delText>
        </w:r>
      </w:del>
      <w:r w:rsidR="002F4F6E" w:rsidRPr="003A3AC8">
        <w:rPr>
          <w:rFonts w:ascii="Times New Roman" w:hAnsi="Times New Roman" w:cs="Times New Roman"/>
        </w:rPr>
        <w:t xml:space="preserve"> fold </w:t>
      </w:r>
      <w:proofErr w:type="spellStart"/>
      <w:r w:rsidR="002F4F6E" w:rsidRPr="003A3AC8">
        <w:rPr>
          <w:rFonts w:ascii="Times New Roman" w:hAnsi="Times New Roman" w:cs="Times New Roman"/>
        </w:rPr>
        <w:t>q</w:t>
      </w:r>
      <w:ins w:id="264" w:author="Dave Bridges" w:date="2014-10-05T09:18:00Z">
        <w:r w:rsidR="00B57E50">
          <w:rPr>
            <w:rFonts w:ascii="Times New Roman" w:hAnsi="Times New Roman" w:cs="Times New Roman"/>
            <w:vertAlign w:val="subscript"/>
          </w:rPr>
          <w:t>age</w:t>
        </w:r>
        <w:proofErr w:type="spellEnd"/>
        <w:r w:rsidR="00B57E50">
          <w:rPr>
            <w:rFonts w:ascii="Times New Roman" w:hAnsi="Times New Roman" w:cs="Times New Roman"/>
          </w:rPr>
          <w:t>=</w:t>
        </w:r>
      </w:ins>
      <w:del w:id="265" w:author="Dave Bridges" w:date="2014-10-05T09:18:00Z">
        <w:r w:rsidR="002F4F6E" w:rsidRPr="003A3AC8" w:rsidDel="00B57E50">
          <w:rPr>
            <w:rFonts w:ascii="Times New Roman" w:hAnsi="Times New Roman" w:cs="Times New Roman"/>
          </w:rPr>
          <w:delText>&lt;</w:delText>
        </w:r>
      </w:del>
      <w:r w:rsidR="002F4F6E" w:rsidRPr="003A3AC8">
        <w:rPr>
          <w:rFonts w:ascii="Times New Roman" w:hAnsi="Times New Roman" w:cs="Times New Roman"/>
        </w:rPr>
        <w:t>0.01</w:t>
      </w:r>
      <w:ins w:id="266" w:author="Dave Bridges" w:date="2014-10-05T09:18:00Z">
        <w:r w:rsidR="00B57E50">
          <w:rPr>
            <w:rFonts w:ascii="Times New Roman" w:hAnsi="Times New Roman" w:cs="Times New Roman"/>
          </w:rPr>
          <w:t>6</w:t>
        </w:r>
      </w:ins>
      <w:r w:rsidR="002F4F6E" w:rsidRPr="003A3AC8">
        <w:rPr>
          <w:rFonts w:ascii="Times New Roman" w:hAnsi="Times New Roman" w:cs="Times New Roman"/>
        </w:rPr>
        <w:t xml:space="preserve">,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del w:id="267" w:author="Dave Bridges" w:date="2014-10-05T09:19:00Z">
        <w:r w:rsidR="000268FA" w:rsidRPr="003A3AC8" w:rsidDel="00B57E50">
          <w:rPr>
            <w:rFonts w:ascii="Times New Roman" w:hAnsi="Times New Roman" w:cs="Times New Roman"/>
          </w:rPr>
          <w:delText xml:space="preserve"> </w:delText>
        </w:r>
        <w:r w:rsidR="009C5633" w:rsidRPr="003A3AC8" w:rsidDel="00B57E50">
          <w:rPr>
            <w:rFonts w:ascii="Times New Roman" w:hAnsi="Times New Roman" w:cs="Times New Roman"/>
          </w:rPr>
          <w:delText>Notably</w:delText>
        </w:r>
        <w:r w:rsidR="00855875" w:rsidRPr="003A3AC8" w:rsidDel="00B57E50">
          <w:rPr>
            <w:rFonts w:ascii="Times New Roman" w:hAnsi="Times New Roman" w:cs="Times New Roman"/>
          </w:rPr>
          <w:delText xml:space="preserve">, </w:delText>
        </w:r>
      </w:del>
      <w:r w:rsidR="00855875" w:rsidRPr="003A3AC8">
        <w:rPr>
          <w:rFonts w:ascii="Times New Roman" w:hAnsi="Times New Roman" w:cs="Times New Roman"/>
          <w:i/>
        </w:rPr>
        <w:t>CDKN2B</w:t>
      </w:r>
      <w:r w:rsidR="00855875" w:rsidRPr="003A3AC8">
        <w:rPr>
          <w:rFonts w:ascii="Times New Roman" w:hAnsi="Times New Roman" w:cs="Times New Roman"/>
        </w:rPr>
        <w:t xml:space="preserve"> </w:t>
      </w:r>
      <w:del w:id="268" w:author="Dave Bridges" w:date="2014-10-05T09:19:00Z">
        <w:r w:rsidR="00855875" w:rsidRPr="003A3AC8" w:rsidDel="00B57E50">
          <w:rPr>
            <w:rFonts w:ascii="Times New Roman" w:hAnsi="Times New Roman" w:cs="Times New Roman"/>
          </w:rPr>
          <w:delText xml:space="preserve">is </w:delText>
        </w:r>
      </w:del>
      <w:ins w:id="269" w:author="Dave Bridges" w:date="2014-10-05T09:19:00Z">
        <w:r w:rsidR="00B57E50">
          <w:rPr>
            <w:rFonts w:ascii="Times New Roman" w:hAnsi="Times New Roman" w:cs="Times New Roman"/>
          </w:rPr>
          <w:t xml:space="preserve">has also been </w:t>
        </w:r>
        <w:proofErr w:type="spellStart"/>
        <w:r w:rsidR="00B57E50">
          <w:rPr>
            <w:rFonts w:ascii="Times New Roman" w:hAnsi="Times New Roman" w:cs="Times New Roman"/>
          </w:rPr>
          <w:t>idenfied</w:t>
        </w:r>
        <w:proofErr w:type="spellEnd"/>
        <w:r w:rsidR="00B57E50" w:rsidRPr="003A3AC8">
          <w:rPr>
            <w:rFonts w:ascii="Times New Roman" w:hAnsi="Times New Roman" w:cs="Times New Roman"/>
          </w:rPr>
          <w:t xml:space="preserve"> </w:t>
        </w:r>
      </w:ins>
      <w:del w:id="270" w:author="Dave Bridges" w:date="2014-10-05T09:19:00Z">
        <w:r w:rsidR="00855875" w:rsidRPr="003A3AC8" w:rsidDel="00B57E50">
          <w:rPr>
            <w:rFonts w:ascii="Times New Roman" w:hAnsi="Times New Roman" w:cs="Times New Roman"/>
          </w:rPr>
          <w:delText xml:space="preserve">also </w:delText>
        </w:r>
      </w:del>
      <w:ins w:id="271" w:author="Dave Bridges" w:date="2014-10-05T09:19:00Z">
        <w:r w:rsidR="00B57E50">
          <w:rPr>
            <w:rFonts w:ascii="Times New Roman" w:hAnsi="Times New Roman" w:cs="Times New Roman"/>
          </w:rPr>
          <w:t>as</w:t>
        </w:r>
        <w:r w:rsidR="00B57E50" w:rsidRPr="003A3AC8">
          <w:rPr>
            <w:rFonts w:ascii="Times New Roman" w:hAnsi="Times New Roman" w:cs="Times New Roman"/>
          </w:rPr>
          <w:t xml:space="preserve"> </w:t>
        </w:r>
      </w:ins>
      <w:r w:rsidR="00855875" w:rsidRPr="003A3AC8">
        <w:rPr>
          <w:rFonts w:ascii="Times New Roman" w:hAnsi="Times New Roman" w:cs="Times New Roman"/>
        </w:rPr>
        <w:t>a diabetes susceptibility gene identified repeatedly in GWA</w:t>
      </w:r>
      <w:del w:id="272" w:author="Dave Bridges" w:date="2014-09-23T11:17:00Z">
        <w:r w:rsidR="00855875" w:rsidRPr="003A3AC8" w:rsidDel="00C97532">
          <w:rPr>
            <w:rFonts w:ascii="Times New Roman" w:hAnsi="Times New Roman" w:cs="Times New Roman"/>
          </w:rPr>
          <w:delText>S</w:delText>
        </w:r>
      </w:del>
      <w:r w:rsidR="00855875" w:rsidRPr="003A3AC8">
        <w:rPr>
          <w:rFonts w:ascii="Times New Roman" w:hAnsi="Times New Roman" w:cs="Times New Roman"/>
        </w:rPr>
        <w:t xml:space="preserve"> studies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"[34,35]"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[34,35]</w:t>
      </w:r>
      <w:r w:rsidR="006E4692" w:rsidRPr="003A3AC8">
        <w:rPr>
          <w:rFonts w:ascii="Times New Roman" w:hAnsi="Times New Roman" w:cs="Times New Roman"/>
        </w:rPr>
        <w:fldChar w:fldCharType="end"/>
      </w:r>
      <w:r w:rsidR="00855875" w:rsidRPr="003A3AC8">
        <w:rPr>
          <w:rFonts w:ascii="Times New Roman" w:hAnsi="Times New Roman" w:cs="Times New Roman"/>
        </w:rPr>
        <w:t>.</w:t>
      </w:r>
      <w:ins w:id="273" w:author="Dave Bridges" w:date="2014-10-05T09:19:00Z">
        <w:r w:rsidR="00B57E50">
          <w:rPr>
            <w:rFonts w:ascii="Times New Roman" w:hAnsi="Times New Roman" w:cs="Times New Roman"/>
          </w:rPr>
          <w:t xml:space="preserve">  </w:t>
        </w:r>
      </w:ins>
    </w:p>
    <w:p w14:paraId="1A9F568C" w14:textId="69D4FC3A"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 xml:space="preserve">1.3 fold </w:t>
      </w:r>
      <w:proofErr w:type="spellStart"/>
      <w:r w:rsidRPr="003A3AC8">
        <w:rPr>
          <w:rFonts w:ascii="Times New Roman" w:hAnsi="Times New Roman" w:cs="Times New Roman"/>
        </w:rPr>
        <w:t>q</w:t>
      </w:r>
      <w:ins w:id="274" w:author="Dave Bridges" w:date="2014-10-05T09:20:00Z">
        <w:r w:rsidR="00F32887">
          <w:rPr>
            <w:rFonts w:ascii="Times New Roman" w:hAnsi="Times New Roman" w:cs="Times New Roman"/>
            <w:vertAlign w:val="subscript"/>
          </w:rPr>
          <w:t>age</w:t>
        </w:r>
        <w:proofErr w:type="spellEnd"/>
        <w:r w:rsidR="00F32887">
          <w:rPr>
            <w:rFonts w:ascii="Times New Roman" w:hAnsi="Times New Roman" w:cs="Times New Roman"/>
          </w:rPr>
          <w:t>=</w:t>
        </w:r>
      </w:ins>
      <w:del w:id="275" w:author="Dave Bridges" w:date="2014-10-05T09:20:00Z">
        <w:r w:rsidRPr="003A3AC8" w:rsidDel="00F32887">
          <w:rPr>
            <w:rFonts w:ascii="Times New Roman" w:hAnsi="Times New Roman" w:cs="Times New Roman"/>
          </w:rPr>
          <w:delText>&lt;</w:delText>
        </w:r>
      </w:del>
      <w:r w:rsidRPr="003A3AC8">
        <w:rPr>
          <w:rFonts w:ascii="Times New Roman" w:hAnsi="Times New Roman" w:cs="Times New Roman"/>
        </w:rPr>
        <w:t>0.02</w:t>
      </w:r>
      <w:ins w:id="276" w:author="Dave Bridges" w:date="2014-10-05T09:20:00Z">
        <w:r w:rsidR="00F32887">
          <w:rPr>
            <w:rFonts w:ascii="Times New Roman" w:hAnsi="Times New Roman" w:cs="Times New Roman"/>
          </w:rPr>
          <w:t>5</w:t>
        </w:r>
      </w:ins>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ins w:id="277" w:author="Dave Bridges" w:date="2014-10-05T09:21:00Z">
        <w:r w:rsidR="00F32887">
          <w:rPr>
            <w:rFonts w:ascii="Times New Roman" w:hAnsi="Times New Roman" w:cs="Times New Roman"/>
            <w:iCs/>
          </w:rPr>
          <w:t>7</w:t>
        </w:r>
      </w:ins>
      <w:del w:id="278" w:author="Dave Bridges" w:date="2014-10-05T09:21:00Z">
        <w:r w:rsidRPr="003A3AC8" w:rsidDel="00F32887">
          <w:rPr>
            <w:rFonts w:ascii="Times New Roman" w:hAnsi="Times New Roman" w:cs="Times New Roman"/>
            <w:iCs/>
          </w:rPr>
          <w:delText>6</w:delText>
        </w:r>
      </w:del>
      <w:r w:rsidRPr="003A3AC8">
        <w:rPr>
          <w:rFonts w:ascii="Times New Roman" w:hAnsi="Times New Roman" w:cs="Times New Roman"/>
          <w:iCs/>
        </w:rPr>
        <w:t xml:space="preserve"> fold </w:t>
      </w:r>
      <w:proofErr w:type="spellStart"/>
      <w:r w:rsidRPr="003A3AC8">
        <w:rPr>
          <w:rFonts w:ascii="Times New Roman" w:hAnsi="Times New Roman" w:cs="Times New Roman"/>
          <w:iCs/>
        </w:rPr>
        <w:t>q</w:t>
      </w:r>
      <w:ins w:id="279" w:author="Dave Bridges" w:date="2014-10-05T09:21:00Z">
        <w:r w:rsidR="00F32887">
          <w:rPr>
            <w:rFonts w:ascii="Times New Roman" w:hAnsi="Times New Roman" w:cs="Times New Roman"/>
            <w:iCs/>
            <w:vertAlign w:val="subscript"/>
          </w:rPr>
          <w:t>age</w:t>
        </w:r>
        <w:proofErr w:type="spellEnd"/>
        <w:r w:rsidR="00F32887">
          <w:rPr>
            <w:rFonts w:ascii="Times New Roman" w:hAnsi="Times New Roman" w:cs="Times New Roman"/>
            <w:iCs/>
          </w:rPr>
          <w:t>=</w:t>
        </w:r>
      </w:ins>
      <w:del w:id="280" w:author="Dave Bridges" w:date="2014-10-05T09:21:00Z">
        <w:r w:rsidRPr="003A3AC8" w:rsidDel="00F32887">
          <w:rPr>
            <w:rFonts w:ascii="Times New Roman" w:hAnsi="Times New Roman" w:cs="Times New Roman"/>
            <w:iCs/>
          </w:rPr>
          <w:delText>&lt;</w:delText>
        </w:r>
      </w:del>
      <w:r w:rsidRPr="003A3AC8">
        <w:rPr>
          <w:rFonts w:ascii="Times New Roman" w:hAnsi="Times New Roman" w:cs="Times New Roman"/>
          <w:iCs/>
        </w:rPr>
        <w:t>0.00</w:t>
      </w:r>
      <w:ins w:id="281" w:author="Dave Bridges" w:date="2014-10-05T09:21:00Z">
        <w:r w:rsidR="00F32887">
          <w:rPr>
            <w:rFonts w:ascii="Times New Roman" w:hAnsi="Times New Roman" w:cs="Times New Roman"/>
            <w:iCs/>
          </w:rPr>
          <w:t>44</w:t>
        </w:r>
      </w:ins>
      <w:del w:id="282" w:author="Dave Bridges" w:date="2014-10-05T09:21:00Z">
        <w:r w:rsidRPr="003A3AC8" w:rsidDel="00F32887">
          <w:rPr>
            <w:rFonts w:ascii="Times New Roman" w:hAnsi="Times New Roman" w:cs="Times New Roman"/>
            <w:iCs/>
          </w:rPr>
          <w:delText>2</w:delText>
        </w:r>
      </w:del>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xml:space="preserve">. 1.7 fold </w:t>
      </w:r>
      <w:proofErr w:type="spellStart"/>
      <w:r w:rsidRPr="003A3AC8">
        <w:rPr>
          <w:rFonts w:ascii="Times New Roman" w:hAnsi="Times New Roman" w:cs="Times New Roman"/>
          <w:color w:val="000000"/>
          <w:shd w:val="clear" w:color="auto" w:fill="FFFFFF"/>
        </w:rPr>
        <w:t>q</w:t>
      </w:r>
      <w:ins w:id="283" w:author="Dave Bridges" w:date="2014-10-05T09:22:00Z">
        <w:r w:rsidR="00F32887">
          <w:rPr>
            <w:rFonts w:ascii="Times New Roman" w:hAnsi="Times New Roman" w:cs="Times New Roman"/>
            <w:color w:val="000000"/>
            <w:shd w:val="clear" w:color="auto" w:fill="FFFFFF"/>
            <w:vertAlign w:val="subscript"/>
          </w:rPr>
          <w:t>age</w:t>
        </w:r>
      </w:ins>
      <w:proofErr w:type="spellEnd"/>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xml:space="preserve">, </w:t>
      </w:r>
      <w:del w:id="284" w:author="Dave Bridges" w:date="2014-10-05T09:22:00Z">
        <w:r w:rsidRPr="003A3AC8" w:rsidDel="00F32887">
          <w:rPr>
            <w:rFonts w:ascii="Times New Roman" w:hAnsi="Times New Roman" w:cs="Times New Roman"/>
          </w:rPr>
          <w:delText>2.4</w:delText>
        </w:r>
      </w:del>
      <w:ins w:id="285" w:author="Dave Bridges" w:date="2014-10-05T09:22:00Z">
        <w:r w:rsidR="00F32887">
          <w:rPr>
            <w:rFonts w:ascii="Times New Roman" w:hAnsi="Times New Roman" w:cs="Times New Roman"/>
          </w:rPr>
          <w:t>3.7</w:t>
        </w:r>
      </w:ins>
      <w:r w:rsidRPr="003A3AC8">
        <w:rPr>
          <w:rFonts w:ascii="Times New Roman" w:hAnsi="Times New Roman" w:cs="Times New Roman"/>
        </w:rPr>
        <w:t xml:space="preserve"> fold </w:t>
      </w:r>
      <w:proofErr w:type="spellStart"/>
      <w:r w:rsidRPr="003A3AC8">
        <w:rPr>
          <w:rFonts w:ascii="Times New Roman" w:hAnsi="Times New Roman" w:cs="Times New Roman"/>
        </w:rPr>
        <w:t>q</w:t>
      </w:r>
      <w:ins w:id="286" w:author="Dave Bridges" w:date="2014-10-05T09:22:00Z">
        <w:r w:rsidR="00F32887">
          <w:rPr>
            <w:rFonts w:ascii="Times New Roman" w:hAnsi="Times New Roman" w:cs="Times New Roman"/>
            <w:vertAlign w:val="subscript"/>
          </w:rPr>
          <w:t>age</w:t>
        </w:r>
      </w:ins>
      <w:proofErr w:type="spellEnd"/>
      <w:del w:id="287" w:author="Dave Bridges" w:date="2014-10-05T09:22:00Z">
        <w:r w:rsidRPr="003A3AC8" w:rsidDel="00F32887">
          <w:rPr>
            <w:rFonts w:ascii="Times New Roman" w:hAnsi="Times New Roman" w:cs="Times New Roman"/>
          </w:rPr>
          <w:delText>&lt;0.001</w:delText>
        </w:r>
      </w:del>
      <w:ins w:id="288" w:author="Dave Bridges" w:date="2014-10-05T09:22:00Z">
        <w:r w:rsidR="00F32887">
          <w:rPr>
            <w:rFonts w:ascii="Times New Roman" w:hAnsi="Times New Roman" w:cs="Times New Roman"/>
          </w:rPr>
          <w:t>=0.0011</w:t>
        </w:r>
      </w:ins>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34B1922C"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commentRangeStart w:id="289"/>
      <w:r w:rsidR="001724B2" w:rsidRPr="003A3AC8">
        <w:rPr>
          <w:rFonts w:ascii="Times New Roman" w:hAnsi="Times New Roman" w:cs="Times New Roman"/>
          <w:i/>
          <w:iCs/>
        </w:rPr>
        <w:t>MAP3K5</w:t>
      </w:r>
      <w:commentRangeEnd w:id="289"/>
      <w:r w:rsidR="001649E3">
        <w:rPr>
          <w:rStyle w:val="CommentReference"/>
        </w:rPr>
        <w:commentReference w:id="289"/>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ins w:id="290" w:author="Dave Bridges" w:date="2014-10-05T09:24:00Z">
        <w:r w:rsidR="00FA6323">
          <w:rPr>
            <w:rFonts w:ascii="Times New Roman" w:hAnsi="Times New Roman" w:cs="Times New Roman"/>
          </w:rPr>
          <w:t>2.8</w:t>
        </w:r>
      </w:ins>
      <w:del w:id="291" w:author="Dave Bridges" w:date="2014-10-05T09:24:00Z">
        <w:r w:rsidR="002F4F6E" w:rsidRPr="003A3AC8" w:rsidDel="00FA6323">
          <w:rPr>
            <w:rFonts w:ascii="Times New Roman" w:hAnsi="Times New Roman" w:cs="Times New Roman"/>
          </w:rPr>
          <w:delText>1.3</w:delText>
        </w:r>
      </w:del>
      <w:r w:rsidR="002F4F6E" w:rsidRPr="003A3AC8">
        <w:rPr>
          <w:rFonts w:ascii="Times New Roman" w:hAnsi="Times New Roman" w:cs="Times New Roman"/>
        </w:rPr>
        <w:t xml:space="preserve"> fold </w:t>
      </w:r>
      <w:proofErr w:type="spellStart"/>
      <w:r w:rsidR="002F4F6E" w:rsidRPr="003A3AC8">
        <w:rPr>
          <w:rFonts w:ascii="Times New Roman" w:hAnsi="Times New Roman" w:cs="Times New Roman"/>
        </w:rPr>
        <w:t>q</w:t>
      </w:r>
      <w:ins w:id="292" w:author="Dave Bridges" w:date="2014-10-05T09:24:00Z">
        <w:r w:rsidR="00FA6323">
          <w:rPr>
            <w:rFonts w:ascii="Times New Roman" w:hAnsi="Times New Roman" w:cs="Times New Roman"/>
            <w:vertAlign w:val="subscript"/>
          </w:rPr>
          <w:t>age</w:t>
        </w:r>
      </w:ins>
      <w:proofErr w:type="spellEnd"/>
      <w:r w:rsidR="002F4F6E" w:rsidRPr="003A3AC8">
        <w:rPr>
          <w:rFonts w:ascii="Times New Roman" w:hAnsi="Times New Roman" w:cs="Times New Roman"/>
        </w:rPr>
        <w:t>&lt;0.0</w:t>
      </w:r>
      <w:ins w:id="293" w:author="Dave Bridges" w:date="2014-10-05T09:24:00Z">
        <w:r w:rsidR="00FA6323">
          <w:rPr>
            <w:rFonts w:ascii="Times New Roman" w:hAnsi="Times New Roman" w:cs="Times New Roman"/>
          </w:rPr>
          <w:t>004</w:t>
        </w:r>
      </w:ins>
      <w:del w:id="294" w:author="Dave Bridges" w:date="2014-10-05T09:24:00Z">
        <w:r w:rsidR="002F4F6E" w:rsidRPr="003A3AC8" w:rsidDel="00FA6323">
          <w:rPr>
            <w:rFonts w:ascii="Times New Roman" w:hAnsi="Times New Roman" w:cs="Times New Roman"/>
          </w:rPr>
          <w:delText>2</w:delText>
        </w:r>
      </w:del>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w:t>
      </w:r>
      <w:proofErr w:type="spellStart"/>
      <w:r w:rsidR="002F4F6E" w:rsidRPr="003A3AC8">
        <w:rPr>
          <w:rFonts w:ascii="Times New Roman" w:hAnsi="Times New Roman" w:cs="Times New Roman"/>
        </w:rPr>
        <w:t>q</w:t>
      </w:r>
      <w:ins w:id="295" w:author="Dave Bridges" w:date="2014-10-05T09:27:00Z">
        <w:r w:rsidR="001649E3">
          <w:rPr>
            <w:rFonts w:ascii="Times New Roman" w:hAnsi="Times New Roman" w:cs="Times New Roman"/>
            <w:vertAlign w:val="subscript"/>
          </w:rPr>
          <w:t>age</w:t>
        </w:r>
      </w:ins>
      <w:proofErr w:type="spellEnd"/>
      <w:del w:id="296" w:author="Dave Bridges" w:date="2014-10-05T09:27:00Z">
        <w:r w:rsidR="002F4F6E" w:rsidRPr="001649E3" w:rsidDel="001649E3">
          <w:rPr>
            <w:rFonts w:ascii="Times New Roman" w:hAnsi="Times New Roman" w:cs="Times New Roman"/>
            <w:vertAlign w:val="subscript"/>
            <w:rPrChange w:id="297" w:author="Dave Bridges" w:date="2014-10-05T09:26:00Z">
              <w:rPr>
                <w:rFonts w:ascii="Times New Roman" w:hAnsi="Times New Roman" w:cs="Times New Roman"/>
              </w:rPr>
            </w:rPrChange>
          </w:rPr>
          <w:delText>&lt;</w:delText>
        </w:r>
      </w:del>
      <w:ins w:id="298" w:author="Dave Bridges" w:date="2014-10-05T09:27:00Z">
        <w:r w:rsidR="001649E3">
          <w:rPr>
            <w:rFonts w:ascii="Times New Roman" w:hAnsi="Times New Roman" w:cs="Times New Roman"/>
          </w:rPr>
          <w:t>=0.012</w:t>
        </w:r>
      </w:ins>
      <w:del w:id="299" w:author="Dave Bridges" w:date="2014-10-05T09:27:00Z">
        <w:r w:rsidR="002F4F6E" w:rsidRPr="003A3AC8" w:rsidDel="001649E3">
          <w:rPr>
            <w:rFonts w:ascii="Times New Roman" w:hAnsi="Times New Roman" w:cs="Times New Roman"/>
          </w:rPr>
          <w:delText>0.005</w:delText>
        </w:r>
      </w:del>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ins w:id="300" w:author="Dave Bridges" w:date="2014-10-05T09:26:00Z">
        <w:r w:rsidR="001649E3">
          <w:rPr>
            <w:rFonts w:ascii="Times New Roman" w:hAnsi="Times New Roman" w:cs="Times New Roman"/>
            <w:iCs/>
          </w:rPr>
          <w:t>7</w:t>
        </w:r>
      </w:ins>
      <w:del w:id="301" w:author="Dave Bridges" w:date="2014-10-05T09:26:00Z">
        <w:r w:rsidR="002F4F6E" w:rsidRPr="003A3AC8" w:rsidDel="001649E3">
          <w:rPr>
            <w:rFonts w:ascii="Times New Roman" w:hAnsi="Times New Roman" w:cs="Times New Roman"/>
            <w:iCs/>
          </w:rPr>
          <w:delText>3</w:delText>
        </w:r>
      </w:del>
      <w:r w:rsidR="002F4F6E" w:rsidRPr="003A3AC8">
        <w:rPr>
          <w:rFonts w:ascii="Times New Roman" w:hAnsi="Times New Roman" w:cs="Times New Roman"/>
          <w:iCs/>
        </w:rPr>
        <w:t xml:space="preserve"> fold </w:t>
      </w:r>
      <w:proofErr w:type="spellStart"/>
      <w:r w:rsidR="002F4F6E" w:rsidRPr="003A3AC8">
        <w:rPr>
          <w:rFonts w:ascii="Times New Roman" w:hAnsi="Times New Roman" w:cs="Times New Roman"/>
          <w:iCs/>
        </w:rPr>
        <w:t>q</w:t>
      </w:r>
      <w:ins w:id="302" w:author="Dave Bridges" w:date="2014-10-05T09:26:00Z">
        <w:r w:rsidR="001649E3">
          <w:rPr>
            <w:rFonts w:ascii="Times New Roman" w:hAnsi="Times New Roman" w:cs="Times New Roman"/>
            <w:iCs/>
            <w:vertAlign w:val="subscript"/>
          </w:rPr>
          <w:t>age</w:t>
        </w:r>
      </w:ins>
      <w:proofErr w:type="spellEnd"/>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ins w:id="303" w:author="Dave Bridges" w:date="2014-10-05T09:28:00Z">
        <w:r w:rsidR="001649E3">
          <w:rPr>
            <w:rFonts w:ascii="Times New Roman" w:hAnsi="Times New Roman" w:cs="Times New Roman"/>
            <w:iCs/>
          </w:rPr>
          <w:t xml:space="preserve">.  </w:t>
        </w:r>
      </w:ins>
      <w:del w:id="304" w:author="Dave Bridges" w:date="2014-10-05T09:28:00Z">
        <w:r w:rsidR="00397571" w:rsidRPr="003A3AC8" w:rsidDel="001649E3">
          <w:rPr>
            <w:rFonts w:ascii="Times New Roman" w:hAnsi="Times New Roman" w:cs="Times New Roman"/>
            <w:iCs/>
          </w:rPr>
          <w:delText xml:space="preserve"> </w:delText>
        </w:r>
        <w:r w:rsidR="00FB3F66" w:rsidRPr="003A3AC8" w:rsidDel="001649E3">
          <w:rPr>
            <w:rFonts w:ascii="Times New Roman" w:hAnsi="Times New Roman" w:cs="Times New Roman"/>
            <w:iCs/>
          </w:rPr>
          <w:delText xml:space="preserve">and </w:delText>
        </w:r>
        <w:r w:rsidR="00DF5118" w:rsidRPr="003A3AC8" w:rsidDel="001649E3">
          <w:rPr>
            <w:rFonts w:ascii="Times New Roman" w:hAnsi="Times New Roman" w:cs="Times New Roman"/>
            <w:i/>
          </w:rPr>
          <w:delText>MAPKAPK3</w:delText>
        </w:r>
        <w:r w:rsidR="00FB3F66" w:rsidRPr="003A3AC8" w:rsidDel="001649E3">
          <w:rPr>
            <w:rFonts w:ascii="Times New Roman" w:hAnsi="Times New Roman" w:cs="Times New Roman"/>
            <w:iCs/>
          </w:rPr>
          <w:delText xml:space="preserve"> (</w:delText>
        </w:r>
        <w:r w:rsidR="002F4F6E" w:rsidRPr="003A3AC8" w:rsidDel="001649E3">
          <w:rPr>
            <w:rFonts w:ascii="Times New Roman" w:hAnsi="Times New Roman" w:cs="Times New Roman"/>
            <w:iCs/>
          </w:rPr>
          <w:delText xml:space="preserve">1.4 fold q&lt;0.03, </w:delText>
        </w:r>
        <w:r w:rsidR="00397571" w:rsidRPr="003A3AC8" w:rsidDel="001649E3">
          <w:rPr>
            <w:rFonts w:ascii="Times New Roman" w:hAnsi="Times New Roman" w:cs="Times New Roman"/>
            <w:iCs/>
          </w:rPr>
          <w:delText xml:space="preserve">Supplementary Figure </w:delText>
        </w:r>
        <w:r w:rsidR="009C5633" w:rsidRPr="003A3AC8" w:rsidDel="001649E3">
          <w:rPr>
            <w:rFonts w:ascii="Times New Roman" w:hAnsi="Times New Roman" w:cs="Times New Roman"/>
            <w:iCs/>
          </w:rPr>
          <w:delText>1D</w:delText>
        </w:r>
        <w:r w:rsidR="001724B2" w:rsidRPr="003A3AC8" w:rsidDel="001649E3">
          <w:rPr>
            <w:rFonts w:ascii="Times New Roman" w:hAnsi="Times New Roman" w:cs="Times New Roman"/>
          </w:rPr>
          <w:delText xml:space="preserve">). The pathway is thought to regulate apoptosis in response to stress. </w:delText>
        </w:r>
        <w:r w:rsidR="000268FA" w:rsidRPr="003A3AC8" w:rsidDel="001649E3">
          <w:rPr>
            <w:rFonts w:ascii="Times New Roman" w:hAnsi="Times New Roman" w:cs="Times New Roman"/>
          </w:rPr>
          <w:delText xml:space="preserve"> </w:delText>
        </w:r>
      </w:del>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lastRenderedPageBreak/>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[36]</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1B51A31A"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del w:id="305" w:author="Dave Bridges" w:date="2014-10-05T09:29:00Z">
        <w:r w:rsidR="00566533" w:rsidRPr="003A3AC8" w:rsidDel="001649E3">
          <w:rPr>
            <w:rFonts w:ascii="Times New Roman" w:hAnsi="Times New Roman" w:cs="Times New Roman"/>
          </w:rPr>
          <w:delText>(</w:delText>
        </w:r>
        <w:r w:rsidR="00A40F0A" w:rsidRPr="003A3AC8" w:rsidDel="001649E3">
          <w:rPr>
            <w:rFonts w:ascii="Times New Roman" w:hAnsi="Times New Roman" w:cs="Times New Roman"/>
          </w:rPr>
          <w:delText xml:space="preserve">1.9 fold, </w:delText>
        </w:r>
        <w:r w:rsidR="00006552" w:rsidRPr="003A3AC8" w:rsidDel="001649E3">
          <w:rPr>
            <w:rFonts w:ascii="Times New Roman" w:hAnsi="Times New Roman" w:cs="Times New Roman"/>
          </w:rPr>
          <w:delText>q&lt;</w:delText>
        </w:r>
        <w:r w:rsidR="00A40F0A" w:rsidRPr="003A3AC8" w:rsidDel="001649E3">
          <w:rPr>
            <w:rFonts w:ascii="Times New Roman" w:hAnsi="Times New Roman" w:cs="Times New Roman"/>
          </w:rPr>
          <w:delText xml:space="preserve">10 </w:delText>
        </w:r>
        <w:r w:rsidR="00A40F0A" w:rsidRPr="003A3AC8" w:rsidDel="001649E3">
          <w:rPr>
            <w:rFonts w:ascii="Times New Roman" w:hAnsi="Times New Roman" w:cs="Times New Roman"/>
            <w:vertAlign w:val="superscript"/>
          </w:rPr>
          <w:delText>-3</w:delText>
        </w:r>
        <w:r w:rsidR="00A40F0A" w:rsidRPr="003A3AC8" w:rsidDel="001649E3">
          <w:rPr>
            <w:rFonts w:ascii="Times New Roman" w:hAnsi="Times New Roman" w:cs="Times New Roman"/>
          </w:rPr>
          <w:delText xml:space="preserve">, </w:delText>
        </w:r>
        <w:r w:rsidR="00334DD5" w:rsidRPr="003A3AC8" w:rsidDel="001649E3">
          <w:rPr>
            <w:rFonts w:ascii="Times New Roman" w:hAnsi="Times New Roman" w:cs="Times New Roman"/>
          </w:rPr>
          <w:delText>Figure 4A</w:delText>
        </w:r>
        <w:r w:rsidR="00566533" w:rsidRPr="003A3AC8" w:rsidDel="001649E3">
          <w:rPr>
            <w:rFonts w:ascii="Times New Roman" w:hAnsi="Times New Roman" w:cs="Times New Roman"/>
          </w:rPr>
          <w:delText xml:space="preserve">). </w:delText>
        </w:r>
      </w:del>
      <w:ins w:id="306" w:author="Dave Bridges" w:date="2014-09-23T10:16:00Z">
        <w:r w:rsidR="00057EBC">
          <w:rPr>
            <w:rFonts w:ascii="Times New Roman" w:hAnsi="Times New Roman" w:cs="Times New Roman"/>
          </w:rPr>
          <w:t>(</w:t>
        </w:r>
      </w:ins>
      <w:ins w:id="307" w:author="Dave Bridges" w:date="2014-09-23T10:17:00Z">
        <w:r w:rsidR="001649E3">
          <w:rPr>
            <w:rFonts w:ascii="Times New Roman" w:hAnsi="Times New Roman" w:cs="Times New Roman"/>
          </w:rPr>
          <w:t>2.0</w:t>
        </w:r>
        <w:r w:rsidR="00057EBC">
          <w:rPr>
            <w:rFonts w:ascii="Times New Roman" w:hAnsi="Times New Roman" w:cs="Times New Roman"/>
          </w:rPr>
          <w:t xml:space="preserve"> fold, </w:t>
        </w:r>
        <w:proofErr w:type="spellStart"/>
        <w:r w:rsidR="00057EBC">
          <w:rPr>
            <w:rFonts w:ascii="Times New Roman" w:hAnsi="Times New Roman" w:cs="Times New Roman"/>
          </w:rPr>
          <w:t>q</w:t>
        </w:r>
      </w:ins>
      <w:ins w:id="308" w:author="Dave Bridges" w:date="2014-10-05T09:29:00Z">
        <w:r w:rsidR="001649E3">
          <w:rPr>
            <w:rFonts w:ascii="Times New Roman" w:hAnsi="Times New Roman" w:cs="Times New Roman"/>
            <w:vertAlign w:val="subscript"/>
          </w:rPr>
          <w:t>age</w:t>
        </w:r>
      </w:ins>
      <w:proofErr w:type="spellEnd"/>
      <w:ins w:id="309" w:author="Dave Bridges" w:date="2014-09-23T10:17:00Z">
        <w:r w:rsidR="00057EBC">
          <w:rPr>
            <w:rFonts w:ascii="Times New Roman" w:hAnsi="Times New Roman" w:cs="Times New Roman"/>
          </w:rPr>
          <w:t>=0.</w:t>
        </w:r>
      </w:ins>
      <w:ins w:id="310" w:author="Dave Bridges" w:date="2014-10-05T09:29:00Z">
        <w:r w:rsidR="001649E3">
          <w:rPr>
            <w:rFonts w:ascii="Times New Roman" w:hAnsi="Times New Roman" w:cs="Times New Roman"/>
          </w:rPr>
          <w:t>004)</w:t>
        </w:r>
      </w:ins>
      <w:ins w:id="311" w:author="Dave Bridges" w:date="2014-09-23T10:18:00Z">
        <w:r w:rsidR="00057EBC">
          <w:rPr>
            <w:rFonts w:ascii="Times New Roman" w:hAnsi="Times New Roman" w:cs="Times New Roman"/>
          </w:rPr>
          <w:t xml:space="preserve">.  </w:t>
        </w:r>
      </w:ins>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"[37\u201339]"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[37–39]</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[9]</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"[40,41]"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[40,41]</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91C4307"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FB0DA5">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"[42]"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FB0DA5" w:rsidRPr="00FB0DA5">
        <w:rPr>
          <w:rFonts w:ascii="Times New Roman" w:hAnsi="Times New Roman" w:cs="Times New Roman"/>
          <w:noProof/>
          <w:color w:val="000000"/>
          <w:shd w:val="clear" w:color="auto" w:fill="FFFFFF"/>
        </w:rPr>
        <w:t>[42]</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[43]</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ins w:id="312" w:author="Dave Bridges" w:date="2014-10-05T09:30:00Z">
        <w:r w:rsidR="00A21CC5">
          <w:rPr>
            <w:rFonts w:ascii="Times New Roman" w:hAnsi="Times New Roman" w:cs="Times New Roman"/>
            <w:color w:val="000000"/>
            <w:shd w:val="clear" w:color="auto" w:fill="FFFFFF"/>
          </w:rPr>
          <w:t>3</w:t>
        </w:r>
      </w:ins>
      <w:del w:id="313" w:author="Dave Bridges" w:date="2014-10-05T09:30:00Z">
        <w:r w:rsidR="00A40F0A" w:rsidRPr="003A3AC8" w:rsidDel="00A21CC5">
          <w:rPr>
            <w:rFonts w:ascii="Times New Roman" w:hAnsi="Times New Roman" w:cs="Times New Roman"/>
            <w:color w:val="000000"/>
            <w:shd w:val="clear" w:color="auto" w:fill="FFFFFF"/>
          </w:rPr>
          <w:delText>1</w:delText>
        </w:r>
      </w:del>
      <w:r w:rsidR="00A40F0A" w:rsidRPr="003A3AC8">
        <w:rPr>
          <w:rFonts w:ascii="Times New Roman" w:hAnsi="Times New Roman" w:cs="Times New Roman"/>
          <w:color w:val="000000"/>
          <w:shd w:val="clear" w:color="auto" w:fill="FFFFFF"/>
        </w:rPr>
        <w:t xml:space="preserve"> fold </w:t>
      </w:r>
      <w:proofErr w:type="spellStart"/>
      <w:r w:rsidR="00006552" w:rsidRPr="003A3AC8">
        <w:rPr>
          <w:rFonts w:ascii="Times New Roman" w:hAnsi="Times New Roman" w:cs="Times New Roman"/>
          <w:color w:val="000000"/>
          <w:shd w:val="clear" w:color="auto" w:fill="FFFFFF"/>
        </w:rPr>
        <w:t>q</w:t>
      </w:r>
      <w:del w:id="314" w:author="Dave Bridges" w:date="2014-10-05T09:30:00Z">
        <w:r w:rsidR="00006552" w:rsidRPr="00A21CC5" w:rsidDel="00A21CC5">
          <w:rPr>
            <w:rFonts w:ascii="Times New Roman" w:hAnsi="Times New Roman" w:cs="Times New Roman"/>
            <w:color w:val="000000"/>
            <w:shd w:val="clear" w:color="auto" w:fill="FFFFFF"/>
            <w:vertAlign w:val="subscript"/>
            <w:rPrChange w:id="315" w:author="Dave Bridges" w:date="2014-10-05T09:30:00Z">
              <w:rPr>
                <w:rFonts w:ascii="Times New Roman" w:hAnsi="Times New Roman" w:cs="Times New Roman"/>
                <w:color w:val="000000"/>
                <w:shd w:val="clear" w:color="auto" w:fill="FFFFFF"/>
              </w:rPr>
            </w:rPrChange>
          </w:rPr>
          <w:delText>&lt;</w:delText>
        </w:r>
        <w:r w:rsidR="00A40F0A" w:rsidRPr="00A21CC5" w:rsidDel="00A21CC5">
          <w:rPr>
            <w:rFonts w:ascii="Times New Roman" w:hAnsi="Times New Roman" w:cs="Times New Roman"/>
            <w:color w:val="000000"/>
            <w:shd w:val="clear" w:color="auto" w:fill="FFFFFF"/>
            <w:vertAlign w:val="subscript"/>
            <w:rPrChange w:id="316" w:author="Dave Bridges" w:date="2014-10-05T09:30:00Z">
              <w:rPr>
                <w:rFonts w:ascii="Times New Roman" w:hAnsi="Times New Roman" w:cs="Times New Roman"/>
                <w:color w:val="000000"/>
                <w:shd w:val="clear" w:color="auto" w:fill="FFFFFF"/>
              </w:rPr>
            </w:rPrChange>
          </w:rPr>
          <w:delText>10-3</w:delText>
        </w:r>
      </w:del>
      <w:ins w:id="317" w:author="Dave Bridges" w:date="2014-10-05T09:30:00Z">
        <w:r w:rsidR="00A21CC5">
          <w:rPr>
            <w:rFonts w:ascii="Times New Roman" w:hAnsi="Times New Roman" w:cs="Times New Roman"/>
            <w:color w:val="000000"/>
            <w:shd w:val="clear" w:color="auto" w:fill="FFFFFF"/>
            <w:vertAlign w:val="subscript"/>
          </w:rPr>
          <w:t>age</w:t>
        </w:r>
        <w:proofErr w:type="spellEnd"/>
        <w:r w:rsidR="00A21CC5">
          <w:rPr>
            <w:rFonts w:ascii="Times New Roman" w:hAnsi="Times New Roman" w:cs="Times New Roman"/>
            <w:color w:val="000000"/>
            <w:shd w:val="clear" w:color="auto" w:fill="FFFFFF"/>
          </w:rPr>
          <w:t>=0.0016</w:t>
        </w:r>
      </w:ins>
      <w:r w:rsidR="00B82DF8" w:rsidRPr="003A3AC8">
        <w:rPr>
          <w:rFonts w:ascii="Times New Roman" w:hAnsi="Times New Roman" w:cs="Times New Roman"/>
          <w:color w:val="000000"/>
          <w:shd w:val="clear" w:color="auto" w:fill="FFFFFF"/>
        </w:rPr>
        <w:t xml:space="preserve"> and 1.</w:t>
      </w:r>
      <w:ins w:id="318" w:author="Dave Bridges" w:date="2014-10-05T09:31:00Z">
        <w:r w:rsidR="00A21CC5">
          <w:rPr>
            <w:rFonts w:ascii="Times New Roman" w:hAnsi="Times New Roman" w:cs="Times New Roman"/>
            <w:color w:val="000000"/>
            <w:shd w:val="clear" w:color="auto" w:fill="FFFFFF"/>
          </w:rPr>
          <w:t>7</w:t>
        </w:r>
      </w:ins>
      <w:del w:id="319" w:author="Dave Bridges" w:date="2014-10-05T09:31:00Z">
        <w:r w:rsidR="00B82DF8" w:rsidRPr="003A3AC8" w:rsidDel="00A21CC5">
          <w:rPr>
            <w:rFonts w:ascii="Times New Roman" w:hAnsi="Times New Roman" w:cs="Times New Roman"/>
            <w:color w:val="000000"/>
            <w:shd w:val="clear" w:color="auto" w:fill="FFFFFF"/>
          </w:rPr>
          <w:delText>6</w:delText>
        </w:r>
      </w:del>
      <w:r w:rsidR="00B82DF8" w:rsidRPr="003A3AC8">
        <w:rPr>
          <w:rFonts w:ascii="Times New Roman" w:hAnsi="Times New Roman" w:cs="Times New Roman"/>
          <w:color w:val="000000"/>
          <w:shd w:val="clear" w:color="auto" w:fill="FFFFFF"/>
        </w:rPr>
        <w:t xml:space="preserve"> fold, </w:t>
      </w:r>
      <w:del w:id="320" w:author="Dave Bridges" w:date="2014-10-05T09:31:00Z">
        <w:r w:rsidR="00B82DF8" w:rsidRPr="003A3AC8" w:rsidDel="00A21CC5">
          <w:rPr>
            <w:rFonts w:ascii="Times New Roman" w:hAnsi="Times New Roman" w:cs="Times New Roman"/>
            <w:color w:val="000000"/>
            <w:shd w:val="clear" w:color="auto" w:fill="FFFFFF"/>
          </w:rPr>
          <w:delText>q&lt;0.03</w:delText>
        </w:r>
      </w:del>
      <w:ins w:id="321" w:author="Dave Bridges" w:date="2014-10-05T09:31:00Z">
        <w:r w:rsidR="00A21CC5">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vertAlign w:val="subscript"/>
          </w:rPr>
          <w:t>age</w:t>
        </w:r>
        <w:r w:rsidR="00A21CC5">
          <w:rPr>
            <w:rFonts w:ascii="Times New Roman" w:hAnsi="Times New Roman" w:cs="Times New Roman"/>
            <w:color w:val="000000"/>
            <w:shd w:val="clear" w:color="auto" w:fill="FFFFFF"/>
          </w:rPr>
          <w:t>0.043</w:t>
        </w:r>
      </w:ins>
      <w:r w:rsidR="00B82DF8"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del w:id="322" w:author="Dave Bridges" w:date="2014-10-05T09:30:00Z">
        <w:r w:rsidR="00D9795F" w:rsidRPr="003A3AC8" w:rsidDel="00A21CC5">
          <w:rPr>
            <w:rFonts w:ascii="Times New Roman" w:hAnsi="Times New Roman" w:cs="Times New Roman"/>
            <w:color w:val="000000"/>
            <w:shd w:val="clear" w:color="auto" w:fill="FFFFFF"/>
          </w:rPr>
          <w:delText xml:space="preserve"> </w:delText>
        </w:r>
      </w:del>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proofErr w:type="gramStart"/>
      <w:r w:rsidR="002F4F6E" w:rsidRPr="003A3AC8">
        <w:rPr>
          <w:rFonts w:ascii="Times New Roman" w:hAnsi="Times New Roman" w:cs="Times New Roman"/>
          <w:color w:val="000000"/>
          <w:shd w:val="clear" w:color="auto" w:fill="FFFFFF"/>
        </w:rPr>
        <w:t>it's</w:t>
      </w:r>
      <w:proofErr w:type="gramEnd"/>
      <w:r w:rsidR="002F4F6E" w:rsidRPr="003A3AC8">
        <w:rPr>
          <w:rFonts w:ascii="Times New Roman" w:hAnsi="Times New Roman" w:cs="Times New Roman"/>
          <w:color w:val="000000"/>
          <w:shd w:val="clear" w:color="auto" w:fill="FFFFFF"/>
        </w:rPr>
        <w:t xml:space="preserve">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[43]</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722969B8"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ins w:id="323" w:author="Dave Bridges" w:date="2014-10-05T09:32:00Z">
        <w:r w:rsidR="007A0D01">
          <w:rPr>
            <w:rFonts w:ascii="Times New Roman" w:hAnsi="Times New Roman" w:cs="Times New Roman"/>
          </w:rPr>
          <w:t>5.2</w:t>
        </w:r>
      </w:ins>
      <w:del w:id="324" w:author="Dave Bridges" w:date="2014-10-05T09:32:00Z">
        <w:r w:rsidR="00A40F0A" w:rsidRPr="003A3AC8" w:rsidDel="007A0D01">
          <w:rPr>
            <w:rFonts w:ascii="Times New Roman" w:hAnsi="Times New Roman" w:cs="Times New Roman"/>
          </w:rPr>
          <w:delText>2.9</w:delText>
        </w:r>
      </w:del>
      <w:r w:rsidR="00A40F0A" w:rsidRPr="003A3AC8">
        <w:rPr>
          <w:rFonts w:ascii="Times New Roman" w:hAnsi="Times New Roman" w:cs="Times New Roman"/>
        </w:rPr>
        <w:t xml:space="preserve"> fold, </w:t>
      </w:r>
      <w:proofErr w:type="spellStart"/>
      <w:r w:rsidR="00006552" w:rsidRPr="003A3AC8">
        <w:rPr>
          <w:rFonts w:ascii="Times New Roman" w:hAnsi="Times New Roman" w:cs="Times New Roman"/>
        </w:rPr>
        <w:t>q</w:t>
      </w:r>
      <w:del w:id="325" w:author="Dave Bridges" w:date="2014-10-05T09:32:00Z">
        <w:r w:rsidR="00006552" w:rsidRPr="007A0D01" w:rsidDel="007A0D01">
          <w:rPr>
            <w:rFonts w:ascii="Times New Roman" w:hAnsi="Times New Roman" w:cs="Times New Roman"/>
            <w:vertAlign w:val="subscript"/>
            <w:rPrChange w:id="326" w:author="Dave Bridges" w:date="2014-10-05T09:32:00Z">
              <w:rPr>
                <w:rFonts w:ascii="Times New Roman" w:hAnsi="Times New Roman" w:cs="Times New Roman"/>
              </w:rPr>
            </w:rPrChange>
          </w:rPr>
          <w:delText>&lt;</w:delText>
        </w:r>
        <w:r w:rsidR="00A40F0A" w:rsidRPr="007A0D01" w:rsidDel="007A0D01">
          <w:rPr>
            <w:rFonts w:ascii="Times New Roman" w:hAnsi="Times New Roman" w:cs="Times New Roman"/>
            <w:vertAlign w:val="subscript"/>
            <w:rPrChange w:id="327" w:author="Dave Bridges" w:date="2014-10-05T09:32:00Z">
              <w:rPr>
                <w:rFonts w:ascii="Times New Roman" w:hAnsi="Times New Roman" w:cs="Times New Roman"/>
              </w:rPr>
            </w:rPrChange>
          </w:rPr>
          <w:delText xml:space="preserve"> 0.002</w:delText>
        </w:r>
      </w:del>
      <w:ins w:id="328" w:author="Dave Bridges" w:date="2014-10-05T09:32:00Z">
        <w:r w:rsidR="007A0D01">
          <w:rPr>
            <w:rFonts w:ascii="Times New Roman" w:hAnsi="Times New Roman" w:cs="Times New Roman"/>
            <w:vertAlign w:val="subscript"/>
          </w:rPr>
          <w:t>age</w:t>
        </w:r>
        <w:proofErr w:type="spellEnd"/>
        <w:r w:rsidR="007A0D01">
          <w:rPr>
            <w:rFonts w:ascii="Times New Roman" w:hAnsi="Times New Roman" w:cs="Times New Roman"/>
          </w:rPr>
          <w:t>=0.0064</w:t>
        </w:r>
      </w:ins>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w:t>
      </w:r>
      <w:ins w:id="329" w:author="Dave Bridges" w:date="2014-10-05T09:33:00Z">
        <w:r w:rsidR="007A0D01">
          <w:rPr>
            <w:rFonts w:ascii="Times New Roman" w:hAnsi="Times New Roman" w:cs="Times New Roman"/>
          </w:rPr>
          <w:t>5</w:t>
        </w:r>
      </w:ins>
      <w:del w:id="330" w:author="Dave Bridges" w:date="2014-10-05T09:33:00Z">
        <w:r w:rsidR="000A6798" w:rsidRPr="003A3AC8" w:rsidDel="007A0D01">
          <w:rPr>
            <w:rFonts w:ascii="Times New Roman" w:hAnsi="Times New Roman" w:cs="Times New Roman"/>
          </w:rPr>
          <w:delText>4</w:delText>
        </w:r>
      </w:del>
      <w:r w:rsidR="000A6798" w:rsidRPr="003A3AC8">
        <w:rPr>
          <w:rFonts w:ascii="Times New Roman" w:hAnsi="Times New Roman" w:cs="Times New Roman"/>
        </w:rPr>
        <w:t xml:space="preserve"> fold, </w:t>
      </w:r>
      <w:proofErr w:type="spellStart"/>
      <w:r w:rsidR="000A6798" w:rsidRPr="003A3AC8">
        <w:rPr>
          <w:rFonts w:ascii="Times New Roman" w:hAnsi="Times New Roman" w:cs="Times New Roman"/>
        </w:rPr>
        <w:t>q</w:t>
      </w:r>
      <w:ins w:id="331" w:author="Dave Bridges" w:date="2014-10-05T09:33:00Z">
        <w:r w:rsidR="007A0D01">
          <w:rPr>
            <w:rFonts w:ascii="Times New Roman" w:hAnsi="Times New Roman" w:cs="Times New Roman"/>
            <w:vertAlign w:val="subscript"/>
          </w:rPr>
          <w:t>age</w:t>
        </w:r>
      </w:ins>
      <w:proofErr w:type="spellEnd"/>
      <w:r w:rsidR="000A6798" w:rsidRPr="003A3AC8">
        <w:rPr>
          <w:rFonts w:ascii="Times New Roman" w:hAnsi="Times New Roman" w:cs="Times New Roman"/>
        </w:rPr>
        <w:t>=0.</w:t>
      </w:r>
      <w:ins w:id="332" w:author="Dave Bridges" w:date="2014-10-05T09:33:00Z">
        <w:r w:rsidR="007A0D01">
          <w:rPr>
            <w:rFonts w:ascii="Times New Roman" w:hAnsi="Times New Roman" w:cs="Times New Roman"/>
          </w:rPr>
          <w:t>20</w:t>
        </w:r>
      </w:ins>
      <w:del w:id="333" w:author="Dave Bridges" w:date="2014-10-05T09:33:00Z">
        <w:r w:rsidR="000A6798" w:rsidRPr="003A3AC8" w:rsidDel="007A0D01">
          <w:rPr>
            <w:rFonts w:ascii="Times New Roman" w:hAnsi="Times New Roman" w:cs="Times New Roman"/>
          </w:rPr>
          <w:delText>14</w:delText>
        </w:r>
      </w:del>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ins w:id="334" w:author="Dave Bridges" w:date="2014-10-05T09:34:00Z">
        <w:r w:rsidR="0056736C">
          <w:rPr>
            <w:rFonts w:ascii="Times New Roman" w:hAnsi="Times New Roman" w:cs="Times New Roman"/>
          </w:rPr>
          <w:t xml:space="preserve"> may underlie the enhanced </w:t>
        </w:r>
        <w:commentRangeStart w:id="335"/>
        <w:r w:rsidR="0056736C">
          <w:rPr>
            <w:rFonts w:ascii="Times New Roman" w:hAnsi="Times New Roman" w:cs="Times New Roman"/>
            <w:i/>
          </w:rPr>
          <w:t>ex vivo</w:t>
        </w:r>
        <w:r w:rsidR="0056736C">
          <w:rPr>
            <w:rFonts w:ascii="Times New Roman" w:hAnsi="Times New Roman" w:cs="Times New Roman"/>
          </w:rPr>
          <w:t xml:space="preserve"> lipolysis</w:t>
        </w:r>
      </w:ins>
      <w:r w:rsidR="00692386" w:rsidRPr="003A3AC8">
        <w:rPr>
          <w:rFonts w:ascii="Times New Roman" w:hAnsi="Times New Roman" w:cs="Times New Roman"/>
        </w:rPr>
        <w:t xml:space="preserve">. </w:t>
      </w:r>
      <w:commentRangeEnd w:id="335"/>
      <w:r w:rsidR="007844A4">
        <w:rPr>
          <w:rStyle w:val="CommentReference"/>
        </w:rPr>
        <w:commentReference w:id="335"/>
      </w:r>
      <w:del w:id="336" w:author="Dave Bridges" w:date="2014-09-23T10:22:00Z">
        <w:r w:rsidR="000A6798" w:rsidRPr="003A3AC8" w:rsidDel="003E10CD">
          <w:rPr>
            <w:rFonts w:ascii="Times New Roman" w:hAnsi="Times New Roman" w:cs="Times New Roman"/>
          </w:rPr>
          <w:delText xml:space="preserve">The </w:delText>
        </w:r>
        <w:r w:rsidR="00BB2013" w:rsidRPr="003A3AC8" w:rsidDel="003E10CD">
          <w:rPr>
            <w:rFonts w:ascii="Times New Roman" w:hAnsi="Times New Roman" w:cs="Times New Roman"/>
          </w:rPr>
          <w:delText>Calcitonin receptor like (</w:delText>
        </w:r>
        <w:r w:rsidR="00BB2013" w:rsidRPr="003A3AC8" w:rsidDel="003E10CD">
          <w:rPr>
            <w:rFonts w:ascii="Times New Roman" w:hAnsi="Times New Roman" w:cs="Times New Roman"/>
            <w:i/>
            <w:iCs/>
          </w:rPr>
          <w:delText>CALCRL</w:delText>
        </w:r>
        <w:r w:rsidR="00BB2013" w:rsidRPr="003A3AC8" w:rsidDel="003E10CD">
          <w:rPr>
            <w:rFonts w:ascii="Times New Roman" w:hAnsi="Times New Roman" w:cs="Times New Roman"/>
          </w:rPr>
          <w:delText xml:space="preserve">), which can function as </w:delText>
        </w:r>
        <w:r w:rsidR="000A6798" w:rsidRPr="003A3AC8" w:rsidDel="003E10CD">
          <w:rPr>
            <w:rFonts w:ascii="Times New Roman" w:hAnsi="Times New Roman" w:cs="Times New Roman"/>
          </w:rPr>
          <w:delText xml:space="preserve">either </w:delText>
        </w:r>
        <w:r w:rsidR="00BB2013" w:rsidRPr="003A3AC8" w:rsidDel="003E10CD">
          <w:rPr>
            <w:rFonts w:ascii="Times New Roman" w:hAnsi="Times New Roman" w:cs="Times New Roman"/>
          </w:rPr>
          <w:delText>an adrenomedullin or CGRP receptor subunit, is higher in acromegaly (1.5 fold, q&lt;0.05</w:delText>
        </w:r>
        <w:r w:rsidR="003248BA" w:rsidRPr="003A3AC8" w:rsidDel="003E10CD">
          <w:rPr>
            <w:rFonts w:ascii="Times New Roman" w:hAnsi="Times New Roman" w:cs="Times New Roman"/>
          </w:rPr>
          <w:delText>, Figure 4B</w:delText>
        </w:r>
        <w:r w:rsidR="00BB2013" w:rsidRPr="003A3AC8" w:rsidDel="003E10CD">
          <w:rPr>
            <w:rFonts w:ascii="Times New Roman" w:hAnsi="Times New Roman" w:cs="Times New Roman"/>
          </w:rPr>
          <w:delText xml:space="preserve">). </w:delText>
        </w:r>
        <w:r w:rsidR="000A6798" w:rsidRPr="003A3AC8" w:rsidDel="003E10CD">
          <w:rPr>
            <w:rFonts w:ascii="Times New Roman" w:hAnsi="Times New Roman" w:cs="Times New Roman"/>
          </w:rPr>
          <w:delText xml:space="preserve">Activation of these receptors also activates cAMP-dependent lipolysis </w:delText>
        </w:r>
        <w:r w:rsidR="00BB2013" w:rsidRPr="003A3AC8" w:rsidDel="003E10CD">
          <w:rPr>
            <w:rFonts w:ascii="Times New Roman" w:hAnsi="Times New Roman" w:cs="Times New Roman"/>
          </w:rPr>
          <w:delText xml:space="preserve">and </w:delText>
        </w:r>
        <w:r w:rsidR="000A6798" w:rsidRPr="003A3AC8" w:rsidDel="003E10CD">
          <w:rPr>
            <w:rFonts w:ascii="Times New Roman" w:hAnsi="Times New Roman" w:cs="Times New Roman"/>
          </w:rPr>
          <w:delText>may contribute to</w:delText>
        </w:r>
        <w:r w:rsidR="00BB2013" w:rsidRPr="003A3AC8" w:rsidDel="003E10CD">
          <w:rPr>
            <w:rFonts w:ascii="Times New Roman" w:hAnsi="Times New Roman" w:cs="Times New Roman"/>
          </w:rPr>
          <w:delText xml:space="preserve"> enhanced lipolysis</w:delText>
        </w:r>
        <w:r w:rsidR="000A6798" w:rsidRPr="003A3AC8" w:rsidDel="003E10CD">
          <w:rPr>
            <w:rFonts w:ascii="Times New Roman" w:hAnsi="Times New Roman" w:cs="Times New Roman"/>
          </w:rPr>
          <w:delText xml:space="preserve"> in these patients </w:delText>
        </w:r>
        <w:r w:rsidR="006E4692" w:rsidRPr="003A3AC8" w:rsidDel="003E10CD">
          <w:rPr>
            <w:rFonts w:ascii="Times New Roman" w:hAnsi="Times New Roman" w:cs="Times New Roman"/>
          </w:rPr>
          <w:fldChar w:fldCharType="begin" w:fldLock="1"/>
        </w:r>
        <w:r w:rsidR="00FB0DA5" w:rsidDel="003E10CD">
          <w:rPr>
            <w:rFonts w:ascii="Times New Roman" w:hAnsi="Times New Roman" w:cs="Times New Roman"/>
          </w:rPr>
          <w:del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        From Duplicate 2 (                   Role of adrenomedullin system in lipid metabolism and its signaling mechanism in cultured adipocytes.                 - Iemura-Inaba, Chikako; Nishikimi, Toshio; Akimoto, Kazumi; Yoshihara, Fumiki; Minamino, Naoto; Matsuoka, Hiroaki )\n                \nJournal article\nAmerican journal of physiology. Endocrinology and metabolism\nAm J Physiol Endocrinol Metab. 2009 Jun 16.\n        \n      ",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"[44\u201346]" }, "properties" : { "noteIndex" : 0 }, "schema" : "https://github.com/citation-style-language/schema/raw/master/csl-citation.json" }</w:delInstrText>
        </w:r>
        <w:r w:rsidR="006E4692" w:rsidRPr="003A3AC8" w:rsidDel="003E10CD">
          <w:rPr>
            <w:rFonts w:ascii="Times New Roman" w:hAnsi="Times New Roman" w:cs="Times New Roman"/>
          </w:rPr>
          <w:fldChar w:fldCharType="separate"/>
        </w:r>
        <w:r w:rsidR="00FB0DA5" w:rsidRPr="00FB0DA5" w:rsidDel="003E10CD">
          <w:rPr>
            <w:rFonts w:ascii="Times New Roman" w:hAnsi="Times New Roman" w:cs="Times New Roman"/>
            <w:noProof/>
          </w:rPr>
          <w:delText>[44–46]</w:delText>
        </w:r>
        <w:r w:rsidR="006E4692" w:rsidRPr="003A3AC8" w:rsidDel="003E10CD">
          <w:rPr>
            <w:rFonts w:ascii="Times New Roman" w:hAnsi="Times New Roman" w:cs="Times New Roman"/>
          </w:rPr>
          <w:fldChar w:fldCharType="end"/>
        </w:r>
        <w:r w:rsidR="000A6798" w:rsidRPr="003A3AC8" w:rsidDel="003E10CD">
          <w:rPr>
            <w:rFonts w:ascii="Times New Roman" w:hAnsi="Times New Roman" w:cs="Times New Roman"/>
          </w:rPr>
          <w:delText>.</w:delText>
        </w:r>
      </w:del>
    </w:p>
    <w:p w14:paraId="0C75E4D8" w14:textId="7980FD5C" w:rsidR="00BB6E16" w:rsidRPr="003A3AC8" w:rsidDel="007844A4" w:rsidRDefault="00126840" w:rsidP="000404EC">
      <w:pPr>
        <w:bidi w:val="0"/>
        <w:spacing w:line="480" w:lineRule="auto"/>
        <w:jc w:val="both"/>
        <w:rPr>
          <w:del w:id="337" w:author="Dave Bridges" w:date="2014-10-05T09:35:00Z"/>
          <w:rFonts w:ascii="Times New Roman" w:hAnsi="Times New Roman" w:cs="Times New Roman"/>
        </w:rPr>
      </w:pPr>
      <w:del w:id="338" w:author="Dave Bridges" w:date="2014-10-05T09:35:00Z">
        <w:r w:rsidRPr="003A3AC8" w:rsidDel="007844A4">
          <w:rPr>
            <w:rFonts w:ascii="Times New Roman" w:hAnsi="Times New Roman" w:cs="Times New Roman"/>
          </w:rPr>
          <w:delText>A</w:delText>
        </w:r>
        <w:r w:rsidR="00F57F4D" w:rsidRPr="003A3AC8" w:rsidDel="007844A4">
          <w:rPr>
            <w:rFonts w:ascii="Times New Roman" w:hAnsi="Times New Roman" w:cs="Times New Roman"/>
          </w:rPr>
          <w:delText>ngiopoietin like 4 (</w:delText>
        </w:r>
        <w:r w:rsidR="00F57F4D" w:rsidRPr="003A3AC8" w:rsidDel="007844A4">
          <w:rPr>
            <w:rFonts w:ascii="Times New Roman" w:hAnsi="Times New Roman" w:cs="Times New Roman"/>
            <w:i/>
          </w:rPr>
          <w:delText>ANGPTL4</w:delText>
        </w:r>
        <w:r w:rsidR="00F57F4D" w:rsidRPr="003A3AC8" w:rsidDel="007844A4">
          <w:rPr>
            <w:rFonts w:ascii="Times New Roman" w:hAnsi="Times New Roman" w:cs="Times New Roman"/>
          </w:rPr>
          <w:delText xml:space="preserve">), which has been recently </w:delText>
        </w:r>
        <w:r w:rsidR="00DC618D" w:rsidRPr="003A3AC8" w:rsidDel="007844A4">
          <w:rPr>
            <w:rFonts w:ascii="Times New Roman" w:hAnsi="Times New Roman" w:cs="Times New Roman"/>
          </w:rPr>
          <w:delText xml:space="preserve">shown </w:delText>
        </w:r>
        <w:r w:rsidR="00F57F4D" w:rsidRPr="003A3AC8" w:rsidDel="007844A4">
          <w:rPr>
            <w:rFonts w:ascii="Times New Roman" w:hAnsi="Times New Roman" w:cs="Times New Roman"/>
          </w:rPr>
          <w:delText>to be induced in muscle in response to acute GH treatment, and suggested as a possible</w:delText>
        </w:r>
        <w:r w:rsidR="00AF1A1E" w:rsidRPr="003A3AC8" w:rsidDel="007844A4">
          <w:rPr>
            <w:rFonts w:ascii="Times New Roman" w:hAnsi="Times New Roman" w:cs="Times New Roman"/>
          </w:rPr>
          <w:delText xml:space="preserve"> regulator of</w:delText>
        </w:r>
        <w:r w:rsidR="00F57F4D" w:rsidRPr="003A3AC8" w:rsidDel="007844A4">
          <w:rPr>
            <w:rFonts w:ascii="Times New Roman" w:hAnsi="Times New Roman" w:cs="Times New Roman"/>
          </w:rPr>
          <w:delText xml:space="preserve"> lipolysis </w:delText>
        </w:r>
        <w:r w:rsidR="006E4692" w:rsidRPr="003A3AC8" w:rsidDel="007844A4">
          <w:rPr>
            <w:rFonts w:ascii="Times New Roman" w:hAnsi="Times New Roman" w:cs="Times New Roman"/>
          </w:rPr>
          <w:fldChar w:fldCharType="begin" w:fldLock="1"/>
        </w:r>
        <w:r w:rsidR="00FB0DA5" w:rsidDel="007844A4">
          <w:rPr>
            <w:rFonts w:ascii="Times New Roman" w:hAnsi="Times New Roman" w:cs="Times New Roman"/>
          </w:rPr>
          <w:del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delInstrText>
        </w:r>
        <w:r w:rsidR="006E4692" w:rsidRPr="003A3AC8" w:rsidDel="007844A4">
          <w:rPr>
            <w:rFonts w:ascii="Times New Roman" w:hAnsi="Times New Roman" w:cs="Times New Roman"/>
          </w:rPr>
          <w:fldChar w:fldCharType="separate"/>
        </w:r>
        <w:r w:rsidR="00FB0DA5" w:rsidRPr="00FB0DA5" w:rsidDel="007844A4">
          <w:rPr>
            <w:rFonts w:ascii="Times New Roman" w:hAnsi="Times New Roman" w:cs="Times New Roman"/>
            <w:noProof/>
          </w:rPr>
          <w:delText>[31]</w:delText>
        </w:r>
        <w:r w:rsidR="006E4692" w:rsidRPr="003A3AC8" w:rsidDel="007844A4">
          <w:rPr>
            <w:rFonts w:ascii="Times New Roman" w:hAnsi="Times New Roman" w:cs="Times New Roman"/>
          </w:rPr>
          <w:fldChar w:fldCharType="end"/>
        </w:r>
        <w:r w:rsidR="00F57F4D" w:rsidRPr="003A3AC8" w:rsidDel="007844A4">
          <w:rPr>
            <w:rFonts w:ascii="Times New Roman" w:hAnsi="Times New Roman" w:cs="Times New Roman"/>
          </w:rPr>
          <w:delText xml:space="preserve"> was </w:delText>
        </w:r>
      </w:del>
      <w:del w:id="339" w:author="Dave Bridges" w:date="2014-09-23T10:23:00Z">
        <w:r w:rsidR="00F57F4D" w:rsidRPr="003A3AC8" w:rsidDel="003E10CD">
          <w:rPr>
            <w:rFonts w:ascii="Times New Roman" w:hAnsi="Times New Roman" w:cs="Times New Roman"/>
          </w:rPr>
          <w:delText xml:space="preserve">not </w:delText>
        </w:r>
      </w:del>
      <w:del w:id="340" w:author="Dave Bridges" w:date="2014-10-05T09:35:00Z">
        <w:r w:rsidR="00C64656" w:rsidRPr="003A3AC8" w:rsidDel="007844A4">
          <w:rPr>
            <w:rFonts w:ascii="Times New Roman" w:hAnsi="Times New Roman" w:cs="Times New Roman"/>
          </w:rPr>
          <w:delText xml:space="preserve">observed to </w:delText>
        </w:r>
        <w:r w:rsidR="00D17973" w:rsidRPr="003A3AC8" w:rsidDel="007844A4">
          <w:rPr>
            <w:rFonts w:ascii="Times New Roman" w:hAnsi="Times New Roman" w:cs="Times New Roman"/>
          </w:rPr>
          <w:delText xml:space="preserve">have </w:delText>
        </w:r>
        <w:r w:rsidR="0019522C" w:rsidRPr="003A3AC8" w:rsidDel="007844A4">
          <w:rPr>
            <w:rFonts w:ascii="Times New Roman" w:hAnsi="Times New Roman" w:cs="Times New Roman"/>
          </w:rPr>
          <w:delText>significantly</w:delText>
        </w:r>
        <w:r w:rsidR="00395065" w:rsidRPr="003A3AC8" w:rsidDel="007844A4">
          <w:rPr>
            <w:rFonts w:ascii="Times New Roman" w:hAnsi="Times New Roman" w:cs="Times New Roman"/>
          </w:rPr>
          <w:delText xml:space="preserve"> </w:delText>
        </w:r>
        <w:r w:rsidR="00DE3F29" w:rsidRPr="003A3AC8" w:rsidDel="007844A4">
          <w:rPr>
            <w:rFonts w:ascii="Times New Roman" w:hAnsi="Times New Roman" w:cs="Times New Roman"/>
          </w:rPr>
          <w:delText>different</w:delText>
        </w:r>
        <w:r w:rsidR="00D17973" w:rsidRPr="003A3AC8" w:rsidDel="007844A4">
          <w:rPr>
            <w:rFonts w:ascii="Times New Roman" w:hAnsi="Times New Roman" w:cs="Times New Roman"/>
          </w:rPr>
          <w:delText xml:space="preserve"> </w:delText>
        </w:r>
        <w:r w:rsidR="0050644E" w:rsidRPr="003A3AC8" w:rsidDel="007844A4">
          <w:rPr>
            <w:rFonts w:ascii="Times New Roman" w:hAnsi="Times New Roman" w:cs="Times New Roman"/>
          </w:rPr>
          <w:delText xml:space="preserve">expression </w:delText>
        </w:r>
      </w:del>
      <w:del w:id="341" w:author="Dave Bridges" w:date="2014-09-23T10:25:00Z">
        <w:r w:rsidR="00DE3F29" w:rsidRPr="003A3AC8" w:rsidDel="004B7928">
          <w:rPr>
            <w:rFonts w:ascii="Times New Roman" w:hAnsi="Times New Roman" w:cs="Times New Roman"/>
          </w:rPr>
          <w:delText xml:space="preserve">between </w:delText>
        </w:r>
      </w:del>
      <w:del w:id="342" w:author="Dave Bridges" w:date="2014-10-05T09:35:00Z">
        <w:r w:rsidR="00DE3F29" w:rsidRPr="003A3AC8" w:rsidDel="007844A4">
          <w:rPr>
            <w:rFonts w:ascii="Times New Roman" w:hAnsi="Times New Roman" w:cs="Times New Roman"/>
          </w:rPr>
          <w:delText xml:space="preserve">the </w:delText>
        </w:r>
        <w:r w:rsidR="00D17973" w:rsidRPr="003A3AC8" w:rsidDel="007844A4">
          <w:rPr>
            <w:rFonts w:ascii="Times New Roman" w:hAnsi="Times New Roman" w:cs="Times New Roman"/>
          </w:rPr>
          <w:delText xml:space="preserve">acromegaly </w:delText>
        </w:r>
        <w:r w:rsidR="00DE3F29" w:rsidRPr="003A3AC8" w:rsidDel="007844A4">
          <w:rPr>
            <w:rFonts w:ascii="Times New Roman" w:hAnsi="Times New Roman" w:cs="Times New Roman"/>
          </w:rPr>
          <w:delText>patients and the controls</w:delText>
        </w:r>
        <w:r w:rsidR="003E14E7" w:rsidRPr="003A3AC8" w:rsidDel="007844A4">
          <w:rPr>
            <w:rFonts w:ascii="Times New Roman" w:hAnsi="Times New Roman" w:cs="Times New Roman"/>
          </w:rPr>
          <w:delText xml:space="preserve"> </w:delText>
        </w:r>
        <w:r w:rsidR="005B44A4" w:rsidRPr="003A3AC8" w:rsidDel="007844A4">
          <w:rPr>
            <w:rFonts w:ascii="Times New Roman" w:hAnsi="Times New Roman" w:cs="Times New Roman"/>
          </w:rPr>
          <w:delText xml:space="preserve"> (</w:delText>
        </w:r>
      </w:del>
      <w:del w:id="343" w:author="Dave Bridges" w:date="2014-09-23T10:23:00Z">
        <w:r w:rsidR="000D5CD2" w:rsidRPr="003A3AC8" w:rsidDel="004B7928">
          <w:rPr>
            <w:rFonts w:ascii="Times New Roman" w:hAnsi="Times New Roman" w:cs="Times New Roman"/>
          </w:rPr>
          <w:delText>q</w:delText>
        </w:r>
        <w:r w:rsidR="005B44A4" w:rsidRPr="003A3AC8" w:rsidDel="004B7928">
          <w:rPr>
            <w:rFonts w:ascii="Times New Roman" w:hAnsi="Times New Roman" w:cs="Times New Roman"/>
          </w:rPr>
          <w:delText>=0.77</w:delText>
        </w:r>
      </w:del>
      <w:del w:id="344" w:author="Dave Bridges" w:date="2014-10-05T09:35:00Z">
        <w:r w:rsidR="005B44A4" w:rsidRPr="003A3AC8" w:rsidDel="007844A4">
          <w:rPr>
            <w:rFonts w:ascii="Times New Roman" w:hAnsi="Times New Roman" w:cs="Times New Roman"/>
          </w:rPr>
          <w:delText>)</w:delText>
        </w:r>
        <w:r w:rsidR="00AF1A1E" w:rsidRPr="003A3AC8" w:rsidDel="007844A4">
          <w:rPr>
            <w:rFonts w:ascii="Times New Roman" w:hAnsi="Times New Roman" w:cs="Times New Roman"/>
          </w:rPr>
          <w:delText>.</w:delText>
        </w:r>
        <w:r w:rsidR="00A35323" w:rsidRPr="003A3AC8" w:rsidDel="007844A4">
          <w:rPr>
            <w:rFonts w:ascii="Times New Roman" w:hAnsi="Times New Roman" w:cs="Times New Roman"/>
          </w:rPr>
          <w:delText xml:space="preserve">  </w:delText>
        </w:r>
      </w:del>
    </w:p>
    <w:p w14:paraId="21D8E7AC" w14:textId="6A250880" w:rsidR="000871A7" w:rsidRPr="007844A4" w:rsidRDefault="00D9795F" w:rsidP="000404EC">
      <w:pPr>
        <w:bidi w:val="0"/>
        <w:spacing w:line="480" w:lineRule="auto"/>
        <w:jc w:val="both"/>
        <w:rPr>
          <w:rFonts w:asciiTheme="majorBidi" w:hAnsiTheme="majorBidi" w:cstheme="majorBidi"/>
          <w:rPrChange w:id="345" w:author="Dave Bridges" w:date="2014-10-05T09:38:00Z">
            <w:rPr>
              <w:rFonts w:ascii="Times New Roman" w:hAnsi="Times New Roman" w:cs="Times New Roman"/>
            </w:rPr>
          </w:rPrChange>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del w:id="346" w:author="Dave Bridges" w:date="2014-10-05T09:37:00Z">
        <w:r w:rsidR="00766852" w:rsidRPr="003A3AC8" w:rsidDel="007844A4">
          <w:rPr>
            <w:rFonts w:asciiTheme="majorBidi" w:hAnsiTheme="majorBidi" w:cstheme="majorBidi"/>
          </w:rPr>
          <w:delText>significantly</w:delText>
        </w:r>
        <w:r w:rsidR="00766852" w:rsidRPr="003A3AC8" w:rsidDel="007844A4">
          <w:rPr>
            <w:rFonts w:asciiTheme="majorBidi" w:hAnsiTheme="majorBidi"/>
          </w:rPr>
          <w:delText xml:space="preserve"> </w:delText>
        </w:r>
      </w:del>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commentRangeStart w:id="347"/>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commentRangeEnd w:id="347"/>
      <w:r w:rsidR="00CE1D24">
        <w:rPr>
          <w:rStyle w:val="CommentReference"/>
        </w:rPr>
        <w:commentReference w:id="347"/>
      </w:r>
      <w:r w:rsidR="00396ACB" w:rsidRPr="003A3AC8">
        <w:rPr>
          <w:rFonts w:asciiTheme="majorBidi" w:hAnsiTheme="majorBidi"/>
        </w:rPr>
        <w:t>(</w:t>
      </w:r>
      <w:r w:rsidR="003248BA" w:rsidRPr="003A3AC8">
        <w:rPr>
          <w:rFonts w:asciiTheme="majorBidi" w:hAnsiTheme="majorBidi"/>
        </w:rPr>
        <w:t>1.</w:t>
      </w:r>
      <w:ins w:id="348" w:author="Dave Bridges" w:date="2014-10-05T09:37:00Z">
        <w:r w:rsidR="007844A4">
          <w:rPr>
            <w:rFonts w:asciiTheme="majorBidi" w:hAnsiTheme="majorBidi"/>
          </w:rPr>
          <w:t>6</w:t>
        </w:r>
      </w:ins>
      <w:del w:id="349" w:author="Dave Bridges" w:date="2014-10-05T09:37:00Z">
        <w:r w:rsidR="003248BA" w:rsidRPr="003A3AC8" w:rsidDel="007844A4">
          <w:rPr>
            <w:rFonts w:asciiTheme="majorBidi" w:hAnsiTheme="majorBidi"/>
          </w:rPr>
          <w:delText>5</w:delText>
        </w:r>
      </w:del>
      <w:r w:rsidR="003248BA" w:rsidRPr="003A3AC8">
        <w:rPr>
          <w:rFonts w:asciiTheme="majorBidi" w:hAnsiTheme="majorBidi"/>
        </w:rPr>
        <w:t xml:space="preserve"> fold,</w:t>
      </w:r>
      <w:r w:rsidR="00396ACB" w:rsidRPr="003A3AC8">
        <w:rPr>
          <w:rFonts w:asciiTheme="majorBidi" w:hAnsiTheme="majorBidi"/>
        </w:rPr>
        <w:t xml:space="preserve"> </w:t>
      </w:r>
      <w:proofErr w:type="spellStart"/>
      <w:r w:rsidR="00006552" w:rsidRPr="003A3AC8">
        <w:rPr>
          <w:rFonts w:asciiTheme="majorBidi" w:hAnsiTheme="majorBidi"/>
        </w:rPr>
        <w:t>q</w:t>
      </w:r>
      <w:ins w:id="350" w:author="Dave Bridges" w:date="2014-10-05T09:37:00Z">
        <w:r w:rsidR="007844A4">
          <w:rPr>
            <w:rFonts w:asciiTheme="majorBidi" w:hAnsiTheme="majorBidi"/>
            <w:vertAlign w:val="subscript"/>
          </w:rPr>
          <w:t>age</w:t>
        </w:r>
        <w:proofErr w:type="spellEnd"/>
        <w:r w:rsidR="007844A4">
          <w:rPr>
            <w:rFonts w:asciiTheme="majorBidi" w:hAnsiTheme="majorBidi"/>
          </w:rPr>
          <w:t>=</w:t>
        </w:r>
      </w:ins>
      <w:del w:id="351" w:author="Dave Bridges" w:date="2014-10-05T09:37:00Z">
        <w:r w:rsidR="00006552" w:rsidRPr="003A3AC8" w:rsidDel="007844A4">
          <w:rPr>
            <w:rFonts w:asciiTheme="majorBidi" w:hAnsiTheme="majorBidi"/>
          </w:rPr>
          <w:delText>&lt;</w:delText>
        </w:r>
      </w:del>
      <w:r w:rsidR="00396ACB" w:rsidRPr="003A3AC8">
        <w:rPr>
          <w:rFonts w:asciiTheme="majorBidi" w:hAnsiTheme="majorBidi"/>
        </w:rPr>
        <w:t>0.0</w:t>
      </w:r>
      <w:ins w:id="352" w:author="Dave Bridges" w:date="2014-10-05T09:37:00Z">
        <w:r w:rsidR="007844A4">
          <w:rPr>
            <w:rFonts w:asciiTheme="majorBidi" w:hAnsiTheme="majorBidi"/>
          </w:rPr>
          <w:t>44</w:t>
        </w:r>
      </w:ins>
      <w:del w:id="353" w:author="Dave Bridges" w:date="2014-10-05T09:37:00Z">
        <w:r w:rsidR="00396ACB" w:rsidRPr="003A3AC8" w:rsidDel="007844A4">
          <w:rPr>
            <w:rFonts w:asciiTheme="majorBidi" w:hAnsiTheme="majorBidi"/>
          </w:rPr>
          <w:delText>3</w:delText>
        </w:r>
      </w:del>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commentRangeStart w:id="354"/>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commentRangeEnd w:id="354"/>
      <w:r w:rsidR="00CE1D24">
        <w:rPr>
          <w:rStyle w:val="CommentReference"/>
        </w:rPr>
        <w:commentReference w:id="354"/>
      </w:r>
      <w:r w:rsidR="00396ACB" w:rsidRPr="003A3AC8">
        <w:rPr>
          <w:rFonts w:asciiTheme="majorBidi" w:hAnsiTheme="majorBidi"/>
        </w:rPr>
        <w:t>(1.</w:t>
      </w:r>
      <w:ins w:id="355" w:author="Dave Bridges" w:date="2014-10-05T09:37:00Z">
        <w:r w:rsidR="007844A4">
          <w:rPr>
            <w:rFonts w:asciiTheme="majorBidi" w:hAnsiTheme="majorBidi"/>
          </w:rPr>
          <w:t>7</w:t>
        </w:r>
      </w:ins>
      <w:del w:id="356" w:author="Dave Bridges" w:date="2014-10-05T09:37:00Z">
        <w:r w:rsidR="00396ACB" w:rsidRPr="003A3AC8" w:rsidDel="007844A4">
          <w:rPr>
            <w:rFonts w:asciiTheme="majorBidi" w:hAnsiTheme="majorBidi"/>
          </w:rPr>
          <w:delText>5</w:delText>
        </w:r>
      </w:del>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proofErr w:type="spellStart"/>
      <w:r w:rsidR="00006552" w:rsidRPr="003A3AC8">
        <w:rPr>
          <w:rFonts w:asciiTheme="majorBidi" w:hAnsiTheme="majorBidi"/>
        </w:rPr>
        <w:t>q</w:t>
      </w:r>
      <w:ins w:id="357" w:author="Dave Bridges" w:date="2014-10-05T09:37:00Z">
        <w:r w:rsidR="007844A4">
          <w:rPr>
            <w:rFonts w:asciiTheme="majorBidi" w:hAnsiTheme="majorBidi"/>
            <w:vertAlign w:val="subscript"/>
          </w:rPr>
          <w:t>age</w:t>
        </w:r>
        <w:proofErr w:type="spellEnd"/>
        <w:r w:rsidR="007844A4">
          <w:rPr>
            <w:rFonts w:asciiTheme="majorBidi" w:hAnsiTheme="majorBidi"/>
          </w:rPr>
          <w:t>=</w:t>
        </w:r>
      </w:ins>
      <w:del w:id="358" w:author="Dave Bridges" w:date="2014-10-05T09:37:00Z">
        <w:r w:rsidR="00006552" w:rsidRPr="003A3AC8" w:rsidDel="007844A4">
          <w:rPr>
            <w:rFonts w:asciiTheme="majorBidi" w:hAnsiTheme="majorBidi"/>
          </w:rPr>
          <w:delText>&lt;</w:delText>
        </w:r>
      </w:del>
      <w:r w:rsidR="00396ACB" w:rsidRPr="003A3AC8">
        <w:rPr>
          <w:rFonts w:asciiTheme="majorBidi" w:hAnsiTheme="majorBidi"/>
        </w:rPr>
        <w:t>0.0</w:t>
      </w:r>
      <w:ins w:id="359" w:author="Dave Bridges" w:date="2014-10-05T09:37:00Z">
        <w:r w:rsidR="007844A4">
          <w:rPr>
            <w:rFonts w:asciiTheme="majorBidi" w:hAnsiTheme="majorBidi"/>
          </w:rPr>
          <w:t>64</w:t>
        </w:r>
      </w:ins>
      <w:del w:id="360" w:author="Dave Bridges" w:date="2014-10-05T09:37:00Z">
        <w:r w:rsidR="00396ACB" w:rsidRPr="003A3AC8" w:rsidDel="007844A4">
          <w:rPr>
            <w:rFonts w:asciiTheme="majorBidi" w:hAnsiTheme="majorBidi"/>
          </w:rPr>
          <w:delText>3</w:delText>
        </w:r>
      </w:del>
      <w:r w:rsidR="00396ACB" w:rsidRPr="003A3AC8">
        <w:rPr>
          <w:rFonts w:asciiTheme="majorBidi" w:hAnsiTheme="majorBidi"/>
        </w:rPr>
        <w:t>)</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ins w:id="361" w:author="Dave Bridges" w:date="2014-10-05T09:38:00Z">
        <w:r w:rsidR="007844A4">
          <w:rPr>
            <w:rFonts w:asciiTheme="majorBidi" w:hAnsiTheme="majorBidi" w:cstheme="majorBidi"/>
          </w:rPr>
          <w:t>.9</w:t>
        </w:r>
      </w:ins>
      <w:del w:id="362" w:author="Dave Bridges" w:date="2014-10-05T09:38:00Z">
        <w:r w:rsidR="00396ACB" w:rsidRPr="003A3AC8" w:rsidDel="007844A4">
          <w:rPr>
            <w:rFonts w:asciiTheme="majorBidi" w:hAnsiTheme="majorBidi" w:cstheme="majorBidi"/>
          </w:rPr>
          <w:delText>.75</w:delText>
        </w:r>
      </w:del>
      <w:r w:rsidR="00396ACB" w:rsidRPr="003A3AC8">
        <w:rPr>
          <w:rFonts w:asciiTheme="majorBidi" w:hAnsiTheme="majorBidi" w:cstheme="majorBidi"/>
        </w:rPr>
        <w:t xml:space="preserve"> fold, </w:t>
      </w:r>
      <w:proofErr w:type="spellStart"/>
      <w:r w:rsidR="00006552" w:rsidRPr="003A3AC8">
        <w:rPr>
          <w:rFonts w:asciiTheme="majorBidi" w:hAnsiTheme="majorBidi" w:cstheme="majorBidi"/>
        </w:rPr>
        <w:t>q</w:t>
      </w:r>
      <w:del w:id="363" w:author="Dave Bridges" w:date="2014-10-05T09:38:00Z">
        <w:r w:rsidR="00006552" w:rsidRPr="007844A4" w:rsidDel="007844A4">
          <w:rPr>
            <w:rFonts w:asciiTheme="majorBidi" w:hAnsiTheme="majorBidi" w:cstheme="majorBidi"/>
            <w:vertAlign w:val="subscript"/>
            <w:rPrChange w:id="364" w:author="Dave Bridges" w:date="2014-10-05T09:38:00Z">
              <w:rPr>
                <w:rFonts w:asciiTheme="majorBidi" w:hAnsiTheme="majorBidi" w:cstheme="majorBidi"/>
              </w:rPr>
            </w:rPrChange>
          </w:rPr>
          <w:delText>&lt;</w:delText>
        </w:r>
        <w:r w:rsidR="00396ACB" w:rsidRPr="007844A4" w:rsidDel="007844A4">
          <w:rPr>
            <w:rFonts w:asciiTheme="majorBidi" w:hAnsiTheme="majorBidi" w:cstheme="majorBidi"/>
            <w:vertAlign w:val="subscript"/>
            <w:rPrChange w:id="365" w:author="Dave Bridges" w:date="2014-10-05T09:38:00Z">
              <w:rPr>
                <w:rFonts w:asciiTheme="majorBidi" w:hAnsiTheme="majorBidi" w:cstheme="majorBidi"/>
              </w:rPr>
            </w:rPrChange>
          </w:rPr>
          <w:delText>0.05</w:delText>
        </w:r>
      </w:del>
      <w:ins w:id="366" w:author="Dave Bridges" w:date="2014-10-05T09:38:00Z">
        <w:r w:rsidR="007844A4">
          <w:rPr>
            <w:rFonts w:asciiTheme="majorBidi" w:hAnsiTheme="majorBidi" w:cstheme="majorBidi"/>
            <w:vertAlign w:val="subscript"/>
          </w:rPr>
          <w:t>age</w:t>
        </w:r>
        <w:proofErr w:type="spellEnd"/>
        <w:r w:rsidR="007844A4">
          <w:rPr>
            <w:rFonts w:asciiTheme="majorBidi" w:hAnsiTheme="majorBidi" w:cstheme="majorBidi"/>
          </w:rPr>
          <w:t xml:space="preserve">=0.0066), </w:t>
        </w:r>
      </w:ins>
      <w:del w:id="367" w:author="Dave Bridges" w:date="2014-10-05T09:38:00Z">
        <w:r w:rsidR="00396ACB" w:rsidRPr="003A3AC8" w:rsidDel="007844A4">
          <w:rPr>
            <w:rFonts w:asciiTheme="majorBidi" w:hAnsiTheme="majorBidi" w:cstheme="majorBidi"/>
          </w:rPr>
          <w:delText>)</w:delText>
        </w:r>
        <w:r w:rsidR="00E60702" w:rsidRPr="003A3AC8" w:rsidDel="007844A4">
          <w:rPr>
            <w:rFonts w:asciiTheme="majorBidi" w:hAnsiTheme="majorBidi" w:cstheme="majorBidi"/>
          </w:rPr>
          <w:delText xml:space="preserve">, </w:delText>
        </w:r>
      </w:del>
      <w:r w:rsidR="00785231" w:rsidRPr="003A3AC8">
        <w:rPr>
          <w:rFonts w:asciiTheme="majorBidi" w:hAnsiTheme="majorBidi" w:cstheme="majorBidi"/>
        </w:rPr>
        <w:t xml:space="preserve">Acetyl Co-A </w:t>
      </w:r>
      <w:proofErr w:type="spellStart"/>
      <w:r w:rsidR="00785231" w:rsidRPr="003A3AC8">
        <w:rPr>
          <w:rFonts w:asciiTheme="majorBidi" w:hAnsiTheme="majorBidi" w:cstheme="majorBidi"/>
        </w:rPr>
        <w:t>carboxylse</w:t>
      </w:r>
      <w:proofErr w:type="spellEnd"/>
      <w:r w:rsidR="00785231" w:rsidRPr="003A3AC8">
        <w:rPr>
          <w:rFonts w:asciiTheme="majorBidi" w:hAnsiTheme="majorBidi" w:cstheme="majorBidi"/>
        </w:rPr>
        <w:t xml:space="preserve"> (</w:t>
      </w:r>
      <w:commentRangeStart w:id="368"/>
      <w:r w:rsidR="00785231" w:rsidRPr="003A3AC8">
        <w:rPr>
          <w:rFonts w:asciiTheme="majorBidi" w:hAnsiTheme="majorBidi" w:cstheme="majorBidi"/>
          <w:i/>
          <w:iCs/>
        </w:rPr>
        <w:t>ACACA</w:t>
      </w:r>
      <w:commentRangeEnd w:id="368"/>
      <w:r w:rsidR="00CE1D24">
        <w:rPr>
          <w:rStyle w:val="CommentReference"/>
        </w:rPr>
        <w:commentReference w:id="368"/>
      </w:r>
      <w:r w:rsidR="00396ACB" w:rsidRPr="003A3AC8">
        <w:rPr>
          <w:rFonts w:asciiTheme="majorBidi" w:hAnsiTheme="majorBidi" w:cstheme="majorBidi"/>
        </w:rPr>
        <w:t>, 1.</w:t>
      </w:r>
      <w:ins w:id="369" w:author="Dave Bridges" w:date="2014-10-05T09:39:00Z">
        <w:r w:rsidR="007844A4">
          <w:rPr>
            <w:rFonts w:asciiTheme="majorBidi" w:hAnsiTheme="majorBidi" w:cstheme="majorBidi"/>
          </w:rPr>
          <w:t>7</w:t>
        </w:r>
      </w:ins>
      <w:del w:id="370" w:author="Dave Bridges" w:date="2014-10-05T09:39:00Z">
        <w:r w:rsidR="00396ACB" w:rsidRPr="003A3AC8" w:rsidDel="007844A4">
          <w:rPr>
            <w:rFonts w:asciiTheme="majorBidi" w:hAnsiTheme="majorBidi" w:cstheme="majorBidi"/>
          </w:rPr>
          <w:delText>62</w:delText>
        </w:r>
      </w:del>
      <w:r w:rsidR="00396ACB" w:rsidRPr="003A3AC8">
        <w:rPr>
          <w:rFonts w:asciiTheme="majorBidi" w:hAnsiTheme="majorBidi" w:cstheme="majorBidi"/>
        </w:rPr>
        <w:t xml:space="preserve"> </w:t>
      </w:r>
      <w:proofErr w:type="spellStart"/>
      <w:r w:rsidR="00006552" w:rsidRPr="003A3AC8">
        <w:rPr>
          <w:rFonts w:asciiTheme="majorBidi" w:hAnsiTheme="majorBidi" w:cstheme="majorBidi"/>
        </w:rPr>
        <w:t>q</w:t>
      </w:r>
      <w:ins w:id="371" w:author="Dave Bridges" w:date="2014-10-05T09:39:00Z">
        <w:r w:rsidR="007844A4">
          <w:rPr>
            <w:rFonts w:asciiTheme="majorBidi" w:hAnsiTheme="majorBidi" w:cstheme="majorBidi"/>
            <w:vertAlign w:val="subscript"/>
          </w:rPr>
          <w:t>age</w:t>
        </w:r>
        <w:proofErr w:type="spellEnd"/>
        <w:r w:rsidR="007844A4">
          <w:rPr>
            <w:rFonts w:asciiTheme="majorBidi" w:hAnsiTheme="majorBidi" w:cstheme="majorBidi"/>
          </w:rPr>
          <w:t>=</w:t>
        </w:r>
      </w:ins>
      <w:del w:id="372" w:author="Dave Bridges" w:date="2014-10-05T09:39:00Z">
        <w:r w:rsidR="00006552" w:rsidRPr="003A3AC8" w:rsidDel="007844A4">
          <w:rPr>
            <w:rFonts w:asciiTheme="majorBidi" w:hAnsiTheme="majorBidi" w:cstheme="majorBidi"/>
          </w:rPr>
          <w:delText>&lt;</w:delText>
        </w:r>
      </w:del>
      <w:r w:rsidR="00396ACB" w:rsidRPr="003A3AC8">
        <w:rPr>
          <w:rFonts w:asciiTheme="majorBidi" w:hAnsiTheme="majorBidi" w:cstheme="majorBidi"/>
        </w:rPr>
        <w:t>0.0</w:t>
      </w:r>
      <w:ins w:id="373" w:author="Dave Bridges" w:date="2014-10-05T09:39:00Z">
        <w:r w:rsidR="007844A4">
          <w:rPr>
            <w:rFonts w:asciiTheme="majorBidi" w:hAnsiTheme="majorBidi" w:cstheme="majorBidi"/>
          </w:rPr>
          <w:t>39</w:t>
        </w:r>
      </w:ins>
      <w:del w:id="374" w:author="Dave Bridges" w:date="2014-10-05T09:39:00Z">
        <w:r w:rsidR="00396ACB" w:rsidRPr="003A3AC8" w:rsidDel="007844A4">
          <w:rPr>
            <w:rFonts w:asciiTheme="majorBidi" w:hAnsiTheme="majorBidi" w:cstheme="majorBidi"/>
          </w:rPr>
          <w:delText>2</w:delText>
        </w:r>
      </w:del>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w:t>
      </w:r>
      <w:commentRangeStart w:id="375"/>
      <w:r w:rsidR="004C6C70" w:rsidRPr="003A3AC8">
        <w:rPr>
          <w:rFonts w:asciiTheme="majorBidi" w:hAnsiTheme="majorBidi"/>
          <w:i/>
        </w:rPr>
        <w:t>ACSL3</w:t>
      </w:r>
      <w:r w:rsidR="00396ACB" w:rsidRPr="003A3AC8">
        <w:rPr>
          <w:rFonts w:asciiTheme="majorBidi" w:hAnsiTheme="majorBidi"/>
          <w:i/>
        </w:rPr>
        <w:t xml:space="preserve"> </w:t>
      </w:r>
      <w:commentRangeEnd w:id="375"/>
      <w:r w:rsidR="00CE1D24">
        <w:rPr>
          <w:rStyle w:val="CommentReference"/>
        </w:rPr>
        <w:commentReference w:id="375"/>
      </w:r>
      <w:r w:rsidR="00396ACB" w:rsidRPr="003A3AC8">
        <w:rPr>
          <w:rFonts w:asciiTheme="majorBidi" w:hAnsiTheme="majorBidi"/>
          <w:iCs/>
        </w:rPr>
        <w:t xml:space="preserve">(1.3 fold, </w:t>
      </w:r>
      <w:proofErr w:type="spellStart"/>
      <w:r w:rsidR="00006552" w:rsidRPr="003A3AC8">
        <w:rPr>
          <w:rFonts w:asciiTheme="majorBidi" w:hAnsiTheme="majorBidi"/>
          <w:iCs/>
        </w:rPr>
        <w:t>q</w:t>
      </w:r>
      <w:del w:id="376" w:author="Dave Bridges" w:date="2014-10-05T09:39:00Z">
        <w:r w:rsidR="00006552" w:rsidRPr="007844A4" w:rsidDel="007844A4">
          <w:rPr>
            <w:rFonts w:asciiTheme="majorBidi" w:hAnsiTheme="majorBidi"/>
            <w:iCs/>
            <w:vertAlign w:val="subscript"/>
            <w:rPrChange w:id="377" w:author="Dave Bridges" w:date="2014-10-05T09:39:00Z">
              <w:rPr>
                <w:rFonts w:asciiTheme="majorBidi" w:hAnsiTheme="majorBidi"/>
                <w:iCs/>
              </w:rPr>
            </w:rPrChange>
          </w:rPr>
          <w:delText>&lt;</w:delText>
        </w:r>
        <w:r w:rsidR="00396ACB" w:rsidRPr="007844A4" w:rsidDel="007844A4">
          <w:rPr>
            <w:rFonts w:asciiTheme="majorBidi" w:hAnsiTheme="majorBidi"/>
            <w:iCs/>
            <w:vertAlign w:val="subscript"/>
            <w:rPrChange w:id="378" w:author="Dave Bridges" w:date="2014-10-05T09:39:00Z">
              <w:rPr>
                <w:rFonts w:asciiTheme="majorBidi" w:hAnsiTheme="majorBidi"/>
                <w:iCs/>
              </w:rPr>
            </w:rPrChange>
          </w:rPr>
          <w:delText>0.03</w:delText>
        </w:r>
      </w:del>
      <w:ins w:id="379" w:author="Dave Bridges" w:date="2014-10-05T09:39:00Z">
        <w:r w:rsidR="007844A4">
          <w:rPr>
            <w:rFonts w:asciiTheme="majorBidi" w:hAnsiTheme="majorBidi"/>
            <w:iCs/>
            <w:vertAlign w:val="subscript"/>
          </w:rPr>
          <w:t>age</w:t>
        </w:r>
        <w:proofErr w:type="spellEnd"/>
        <w:r w:rsidR="007844A4">
          <w:rPr>
            <w:rFonts w:asciiTheme="majorBidi" w:hAnsiTheme="majorBidi"/>
            <w:iCs/>
          </w:rPr>
          <w:t>=0.045</w:t>
        </w:r>
      </w:ins>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commentRangeStart w:id="380"/>
      <w:r w:rsidR="000871A7" w:rsidRPr="003A3AC8">
        <w:rPr>
          <w:rFonts w:asciiTheme="majorBidi" w:hAnsiTheme="majorBidi"/>
          <w:i/>
        </w:rPr>
        <w:t>FASN</w:t>
      </w:r>
      <w:r w:rsidR="000871A7" w:rsidRPr="003A3AC8">
        <w:rPr>
          <w:rFonts w:asciiTheme="majorBidi" w:hAnsiTheme="majorBidi" w:cstheme="majorBidi"/>
        </w:rPr>
        <w:t xml:space="preserve"> </w:t>
      </w:r>
      <w:commentRangeEnd w:id="380"/>
      <w:r w:rsidR="00CE1D24">
        <w:rPr>
          <w:rStyle w:val="CommentReference"/>
        </w:rPr>
        <w:commentReference w:id="380"/>
      </w:r>
      <w:r w:rsidR="004C6C70" w:rsidRPr="003A3AC8">
        <w:rPr>
          <w:rFonts w:asciiTheme="majorBidi" w:hAnsiTheme="majorBidi" w:cstheme="majorBidi"/>
        </w:rPr>
        <w:t>(</w:t>
      </w:r>
      <w:ins w:id="381" w:author="Dave Bridges" w:date="2014-10-05T09:40:00Z">
        <w:r w:rsidR="006B09F8">
          <w:rPr>
            <w:rFonts w:asciiTheme="majorBidi" w:hAnsiTheme="majorBidi"/>
          </w:rPr>
          <w:t>1.7</w:t>
        </w:r>
      </w:ins>
      <w:del w:id="382" w:author="Dave Bridges" w:date="2014-10-05T09:40:00Z">
        <w:r w:rsidR="000871A7" w:rsidRPr="003A3AC8" w:rsidDel="006B09F8">
          <w:rPr>
            <w:rFonts w:asciiTheme="majorBidi" w:hAnsiTheme="majorBidi" w:cstheme="majorBidi"/>
          </w:rPr>
          <w:delText>2</w:delText>
        </w:r>
        <w:r w:rsidR="004C6C70" w:rsidRPr="003A3AC8" w:rsidDel="006B09F8">
          <w:rPr>
            <w:rFonts w:asciiTheme="majorBidi" w:hAnsiTheme="majorBidi"/>
          </w:rPr>
          <w:delText>.2</w:delText>
        </w:r>
      </w:del>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proofErr w:type="spellStart"/>
      <w:r w:rsidR="00006552" w:rsidRPr="003A3AC8">
        <w:rPr>
          <w:rFonts w:asciiTheme="majorBidi" w:hAnsiTheme="majorBidi"/>
        </w:rPr>
        <w:t>q</w:t>
      </w:r>
      <w:del w:id="383" w:author="Dave Bridges" w:date="2014-10-05T09:40:00Z">
        <w:r w:rsidR="00006552" w:rsidRPr="006B09F8" w:rsidDel="006B09F8">
          <w:rPr>
            <w:rFonts w:asciiTheme="majorBidi" w:hAnsiTheme="majorBidi"/>
            <w:vertAlign w:val="subscript"/>
            <w:rPrChange w:id="384" w:author="Dave Bridges" w:date="2014-10-05T09:40:00Z">
              <w:rPr>
                <w:rFonts w:asciiTheme="majorBidi" w:hAnsiTheme="majorBidi"/>
              </w:rPr>
            </w:rPrChange>
          </w:rPr>
          <w:delText>&lt;</w:delText>
        </w:r>
        <w:r w:rsidR="00396ACB" w:rsidRPr="006B09F8" w:rsidDel="006B09F8">
          <w:rPr>
            <w:rFonts w:asciiTheme="majorBidi" w:hAnsiTheme="majorBidi"/>
            <w:vertAlign w:val="subscript"/>
            <w:rPrChange w:id="385" w:author="Dave Bridges" w:date="2014-10-05T09:40:00Z">
              <w:rPr>
                <w:rFonts w:asciiTheme="majorBidi" w:hAnsiTheme="majorBidi"/>
              </w:rPr>
            </w:rPrChange>
          </w:rPr>
          <w:delText>0.02</w:delText>
        </w:r>
      </w:del>
      <w:ins w:id="386" w:author="Dave Bridges" w:date="2014-10-05T09:40:00Z">
        <w:r w:rsidR="006B09F8">
          <w:rPr>
            <w:rFonts w:asciiTheme="majorBidi" w:hAnsiTheme="majorBidi"/>
            <w:vertAlign w:val="subscript"/>
          </w:rPr>
          <w:t>age</w:t>
        </w:r>
        <w:proofErr w:type="spellEnd"/>
        <w:r w:rsidR="006B09F8">
          <w:rPr>
            <w:rFonts w:asciiTheme="majorBidi" w:hAnsiTheme="majorBidi"/>
          </w:rPr>
          <w:t>=0.01</w:t>
        </w:r>
      </w:ins>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del w:id="387" w:author="Dave Bridges" w:date="2014-10-05T09:40:00Z">
        <w:r w:rsidR="00E60702" w:rsidRPr="003A3AC8" w:rsidDel="006B09F8">
          <w:rPr>
            <w:rFonts w:ascii="Times New Roman" w:hAnsi="Times New Roman" w:cs="Times New Roman"/>
          </w:rPr>
          <w:delText xml:space="preserve">By </w:delText>
        </w:r>
      </w:del>
      <w:ins w:id="388" w:author="Dave Bridges" w:date="2014-10-05T09:40:00Z">
        <w:r w:rsidR="006B09F8">
          <w:rPr>
            <w:rFonts w:ascii="Times New Roman" w:hAnsi="Times New Roman" w:cs="Times New Roman"/>
          </w:rPr>
          <w:t>Via</w:t>
        </w:r>
        <w:r w:rsidR="006B09F8" w:rsidRPr="003A3AC8">
          <w:rPr>
            <w:rFonts w:ascii="Times New Roman" w:hAnsi="Times New Roman" w:cs="Times New Roman"/>
          </w:rPr>
          <w:t xml:space="preserve"> </w:t>
        </w:r>
      </w:ins>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6F9693B4"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del w:id="389" w:author="Dave Bridges" w:date="2014-10-05T09:42:00Z">
        <w:r w:rsidR="003161F5" w:rsidRPr="003A3AC8" w:rsidDel="006B09F8">
          <w:rPr>
            <w:rFonts w:ascii="Times New Roman" w:hAnsi="Times New Roman" w:cs="Times New Roman"/>
            <w:i/>
            <w:iCs/>
          </w:rPr>
          <w:delText xml:space="preserve">UGP2 </w:delText>
        </w:r>
        <w:r w:rsidR="00006552" w:rsidRPr="003A3AC8" w:rsidDel="006B09F8">
          <w:rPr>
            <w:rFonts w:ascii="Times New Roman" w:hAnsi="Times New Roman" w:cs="Times New Roman"/>
          </w:rPr>
          <w:delText>(1.4 fold</w:delText>
        </w:r>
        <w:r w:rsidR="003248BA" w:rsidRPr="003A3AC8" w:rsidDel="006B09F8">
          <w:rPr>
            <w:rFonts w:ascii="Times New Roman" w:hAnsi="Times New Roman" w:cs="Times New Roman"/>
          </w:rPr>
          <w:delText>,</w:delText>
        </w:r>
        <w:r w:rsidR="00006552" w:rsidRPr="003A3AC8" w:rsidDel="006B09F8">
          <w:rPr>
            <w:rFonts w:ascii="Times New Roman" w:hAnsi="Times New Roman" w:cs="Times New Roman"/>
          </w:rPr>
          <w:delText xml:space="preserve"> q&lt;0.02) </w:delText>
        </w:r>
        <w:r w:rsidR="003161F5" w:rsidRPr="003A3AC8" w:rsidDel="006B09F8">
          <w:rPr>
            <w:rFonts w:ascii="Times New Roman" w:hAnsi="Times New Roman" w:cs="Times New Roman"/>
          </w:rPr>
          <w:delText>and</w:delText>
        </w:r>
        <w:r w:rsidR="00CA3522" w:rsidRPr="003A3AC8" w:rsidDel="006B09F8">
          <w:rPr>
            <w:rFonts w:ascii="Times New Roman" w:hAnsi="Times New Roman" w:cs="Times New Roman"/>
          </w:rPr>
          <w:delText xml:space="preserve"> </w:delText>
        </w:r>
        <w:r w:rsidR="003161F5" w:rsidRPr="003A3AC8" w:rsidDel="006B09F8">
          <w:rPr>
            <w:rFonts w:ascii="Times New Roman" w:hAnsi="Times New Roman" w:cs="Times New Roman"/>
          </w:rPr>
          <w:delText>expression</w:delText>
        </w:r>
        <w:r w:rsidR="00CA3522" w:rsidRPr="003A3AC8" w:rsidDel="006B09F8">
          <w:rPr>
            <w:rFonts w:ascii="Times New Roman" w:hAnsi="Times New Roman" w:cs="Times New Roman"/>
          </w:rPr>
          <w:delText xml:space="preserve"> </w:delText>
        </w:r>
        <w:r w:rsidR="00050902" w:rsidRPr="003A3AC8" w:rsidDel="006B09F8">
          <w:rPr>
            <w:rFonts w:ascii="Times New Roman" w:hAnsi="Times New Roman" w:cs="Times New Roman"/>
          </w:rPr>
          <w:delText xml:space="preserve">of </w:delText>
        </w:r>
      </w:del>
      <w:r w:rsidR="00692386" w:rsidRPr="003A3AC8">
        <w:rPr>
          <w:rFonts w:ascii="Times New Roman" w:hAnsi="Times New Roman" w:cs="Times New Roman"/>
        </w:rPr>
        <w:t>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del w:id="390" w:author="Dave Bridges" w:date="2014-10-05T09:43:00Z">
        <w:r w:rsidR="00006552" w:rsidRPr="003A3AC8" w:rsidDel="006B09F8">
          <w:rPr>
            <w:rFonts w:ascii="Times New Roman" w:hAnsi="Times New Roman" w:cs="Times New Roman"/>
          </w:rPr>
          <w:delText>(</w:delText>
        </w:r>
      </w:del>
      <w:ins w:id="391" w:author="Dave Bridges" w:date="2014-10-05T09:43:00Z">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w:t>
        </w:r>
        <w:proofErr w:type="spellStart"/>
        <w:r w:rsidR="006B09F8">
          <w:rPr>
            <w:rFonts w:ascii="Times New Roman" w:hAnsi="Times New Roman" w:cs="Times New Roman"/>
          </w:rPr>
          <w:t>q</w:t>
        </w:r>
        <w:r w:rsidR="006B09F8">
          <w:rPr>
            <w:rFonts w:ascii="Times New Roman" w:hAnsi="Times New Roman" w:cs="Times New Roman"/>
            <w:vertAlign w:val="subscript"/>
          </w:rPr>
          <w:t>age</w:t>
        </w:r>
        <w:proofErr w:type="spellEnd"/>
        <w:r w:rsidR="006B09F8">
          <w:rPr>
            <w:rFonts w:ascii="Times New Roman" w:hAnsi="Times New Roman" w:cs="Times New Roman"/>
          </w:rPr>
          <w:t>=0.00078</w:t>
        </w:r>
      </w:ins>
      <w:del w:id="392" w:author="Dave Bridges" w:date="2014-10-05T09:43:00Z">
        <w:r w:rsidR="00006552" w:rsidRPr="003A3AC8" w:rsidDel="006B09F8">
          <w:rPr>
            <w:rFonts w:ascii="Times New Roman" w:hAnsi="Times New Roman" w:cs="Times New Roman"/>
          </w:rPr>
          <w:delText>2.3 fold</w:delText>
        </w:r>
        <w:r w:rsidR="003248BA" w:rsidRPr="003A3AC8" w:rsidDel="006B09F8">
          <w:rPr>
            <w:rFonts w:ascii="Times New Roman" w:hAnsi="Times New Roman" w:cs="Times New Roman"/>
          </w:rPr>
          <w:delText>,</w:delText>
        </w:r>
        <w:r w:rsidR="00006552" w:rsidRPr="003A3AC8" w:rsidDel="006B09F8">
          <w:rPr>
            <w:rFonts w:ascii="Times New Roman" w:hAnsi="Times New Roman" w:cs="Times New Roman"/>
          </w:rPr>
          <w:delText xml:space="preserve"> q&lt;0.0002</w:delText>
        </w:r>
      </w:del>
      <w:r w:rsidR="00006552" w:rsidRPr="003A3AC8">
        <w:rPr>
          <w:rFonts w:ascii="Times New Roman" w:hAnsi="Times New Roman" w:cs="Times New Roman"/>
        </w:rPr>
        <w:t xml:space="preserve">) </w:t>
      </w:r>
      <w:del w:id="393" w:author="Dave Bridges" w:date="2014-10-05T09:43:00Z">
        <w:r w:rsidR="00A94654" w:rsidRPr="003A3AC8" w:rsidDel="006B09F8">
          <w:rPr>
            <w:rFonts w:ascii="Times New Roman" w:hAnsi="Times New Roman" w:cs="Times New Roman"/>
          </w:rPr>
          <w:delText>were higher</w:delText>
        </w:r>
        <w:r w:rsidR="003161F5" w:rsidRPr="003A3AC8" w:rsidDel="006B09F8">
          <w:rPr>
            <w:rFonts w:ascii="Times New Roman" w:hAnsi="Times New Roman" w:cs="Times New Roman"/>
          </w:rPr>
          <w:delText xml:space="preserve"> </w:delText>
        </w:r>
      </w:del>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w:t>
      </w:r>
      <w:del w:id="394" w:author="Dave Bridges" w:date="2014-10-05T09:43:00Z">
        <w:r w:rsidR="00666507" w:rsidRPr="003A3AC8" w:rsidDel="006B09F8">
          <w:rPr>
            <w:rFonts w:ascii="Times New Roman" w:hAnsi="Times New Roman" w:cs="Times New Roman"/>
          </w:rPr>
          <w:delText xml:space="preserve"> </w:delText>
        </w:r>
      </w:del>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w:t>
      </w:r>
      <w:commentRangeStart w:id="395"/>
      <w:r w:rsidR="00C826F9" w:rsidRPr="003A3AC8">
        <w:rPr>
          <w:rFonts w:ascii="Times New Roman" w:hAnsi="Times New Roman" w:cs="Times New Roman"/>
        </w:rPr>
        <w:t xml:space="preserve">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commentRangeEnd w:id="395"/>
      <w:r w:rsidR="006B09F8">
        <w:rPr>
          <w:rStyle w:val="CommentReference"/>
        </w:rPr>
        <w:commentReference w:id="395"/>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45698E74"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 xml:space="preserve">One of the most pronounced differences between the acromegaly patients and the controls was a </w:t>
      </w:r>
      <w:del w:id="396" w:author="Dave Bridges" w:date="2014-10-05T09:45:00Z">
        <w:r w:rsidRPr="003A3AC8" w:rsidDel="00816234">
          <w:rPr>
            <w:rFonts w:ascii="Times New Roman" w:hAnsi="Times New Roman" w:cs="Times New Roman"/>
          </w:rPr>
          <w:delText>~3</w:delText>
        </w:r>
      </w:del>
      <w:ins w:id="397" w:author="Dave Bridges" w:date="2014-10-05T09:45:00Z">
        <w:r w:rsidR="00816234">
          <w:rPr>
            <w:rFonts w:ascii="Times New Roman" w:hAnsi="Times New Roman" w:cs="Times New Roman"/>
          </w:rPr>
          <w:t>greater than 4</w:t>
        </w:r>
      </w:ins>
      <w:r w:rsidRPr="003A3AC8">
        <w:rPr>
          <w:rFonts w:ascii="Times New Roman" w:hAnsi="Times New Roman" w:cs="Times New Roman"/>
        </w:rPr>
        <w:t xml:space="preserve"> fold higher expression (</w:t>
      </w:r>
      <w:proofErr w:type="spellStart"/>
      <w:r w:rsidR="00BD7297" w:rsidRPr="003A3AC8">
        <w:rPr>
          <w:rFonts w:ascii="Times New Roman" w:hAnsi="Times New Roman" w:cs="Times New Roman"/>
        </w:rPr>
        <w:t>q</w:t>
      </w:r>
      <w:ins w:id="398" w:author="Dave Bridges" w:date="2014-10-05T09:45:00Z">
        <w:r w:rsidR="00816234">
          <w:rPr>
            <w:rFonts w:ascii="Times New Roman" w:hAnsi="Times New Roman" w:cs="Times New Roman"/>
            <w:vertAlign w:val="subscript"/>
          </w:rPr>
          <w:t>age</w:t>
        </w:r>
      </w:ins>
      <w:proofErr w:type="spellEnd"/>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del w:id="399" w:author="Dave Bridges" w:date="2014-09-23T10:49:00Z">
        <w:r w:rsidRPr="003A3AC8" w:rsidDel="00E75136">
          <w:rPr>
            <w:rFonts w:ascii="Times New Roman" w:hAnsi="Times New Roman" w:cs="Times New Roman"/>
          </w:rPr>
          <w:delText>,</w:delText>
        </w:r>
      </w:del>
      <w:del w:id="400" w:author="Dave Bridges" w:date="2014-10-05T09:45:00Z">
        <w:r w:rsidRPr="003A3AC8" w:rsidDel="00816234">
          <w:rPr>
            <w:rFonts w:ascii="Times New Roman" w:hAnsi="Times New Roman" w:cs="Times New Roman"/>
          </w:rPr>
          <w:delText xml:space="preserve"> </w:delText>
        </w:r>
      </w:del>
      <w:ins w:id="401" w:author="Dave Bridges" w:date="2014-09-23T10:49:00Z">
        <w:r w:rsidR="00E75136">
          <w:rPr>
            <w:rFonts w:ascii="Times New Roman" w:hAnsi="Times New Roman" w:cs="Times New Roman"/>
          </w:rPr>
          <w:t xml:space="preserve">; </w:t>
        </w:r>
      </w:ins>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del w:id="402" w:author="Dave Bridges" w:date="2014-09-23T10:34:00Z">
        <w:r w:rsidRPr="003A3AC8" w:rsidDel="006837FF">
          <w:rPr>
            <w:rFonts w:ascii="Times New Roman" w:hAnsi="Times New Roman" w:cs="Times New Roman"/>
          </w:rPr>
          <w:delText>Cytochrome b5 type A (</w:delText>
        </w:r>
        <w:r w:rsidRPr="003A3AC8" w:rsidDel="006837FF">
          <w:rPr>
            <w:rFonts w:ascii="Times New Roman" w:hAnsi="Times New Roman" w:cs="Times New Roman"/>
            <w:i/>
            <w:iCs/>
          </w:rPr>
          <w:delText>CYB5A)</w:delText>
        </w:r>
        <w:r w:rsidRPr="003A3AC8" w:rsidDel="006837FF">
          <w:rPr>
            <w:rFonts w:ascii="Times New Roman" w:hAnsi="Times New Roman" w:cs="Times New Roman"/>
          </w:rPr>
          <w:delText>, an activator of SCD, is also induced (</w:delText>
        </w:r>
        <w:r w:rsidR="002F4F6E" w:rsidRPr="003A3AC8" w:rsidDel="006837FF">
          <w:rPr>
            <w:rFonts w:ascii="Times New Roman" w:hAnsi="Times New Roman" w:cs="Times New Roman"/>
          </w:rPr>
          <w:delText xml:space="preserve">1.7 fold, </w:delText>
        </w:r>
        <w:r w:rsidR="000D5CD2" w:rsidRPr="003A3AC8" w:rsidDel="006837FF">
          <w:rPr>
            <w:rFonts w:ascii="Times New Roman" w:hAnsi="Times New Roman" w:cs="Times New Roman"/>
          </w:rPr>
          <w:delText>q</w:delText>
        </w:r>
        <w:r w:rsidRPr="003A3AC8" w:rsidDel="006837FF">
          <w:rPr>
            <w:rFonts w:ascii="Times New Roman" w:hAnsi="Times New Roman" w:cs="Times New Roman"/>
          </w:rPr>
          <w:delText xml:space="preserve">=0.001). </w:delText>
        </w:r>
      </w:del>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ins w:id="403" w:author="Dave Bridges" w:date="2014-10-05T09:46:00Z">
        <w:r w:rsidR="00816234">
          <w:rPr>
            <w:rFonts w:ascii="Times New Roman" w:hAnsi="Times New Roman" w:cs="Times New Roman"/>
          </w:rPr>
          <w:t xml:space="preserve">also </w:t>
        </w:r>
      </w:ins>
      <w:r w:rsidRPr="003A3AC8">
        <w:rPr>
          <w:rFonts w:ascii="Times New Roman" w:hAnsi="Times New Roman" w:cs="Times New Roman"/>
        </w:rPr>
        <w:lastRenderedPageBreak/>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"[47]"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[47]</w:t>
      </w:r>
      <w:r w:rsidR="006E4692" w:rsidRPr="003A3AC8">
        <w:rPr>
          <w:rFonts w:ascii="Times New Roman" w:hAnsi="Times New Roman" w:cs="Times New Roman"/>
        </w:rPr>
        <w:fldChar w:fldCharType="end"/>
      </w:r>
      <w:ins w:id="404" w:author="Dave Bridges" w:date="2014-10-05T09:46:00Z">
        <w:r w:rsidR="00816234">
          <w:rPr>
            <w:rFonts w:ascii="Times New Roman" w:hAnsi="Times New Roman" w:cs="Times New Roman"/>
          </w:rPr>
          <w:t>.</w:t>
        </w:r>
      </w:ins>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"[48,49]"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[48,49]</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3088572F"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del w:id="405" w:author="Dave Bridges" w:date="2014-09-23T10:34:00Z">
        <w:r w:rsidRPr="003A3AC8" w:rsidDel="006837FF">
          <w:rPr>
            <w:rFonts w:ascii="Times New Roman" w:hAnsi="Times New Roman" w:cs="Times New Roman"/>
            <w:i/>
          </w:rPr>
          <w:delText xml:space="preserve"> </w:delText>
        </w:r>
      </w:del>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816234">
        <w:rPr>
          <w:rFonts w:ascii="Times New Roman" w:hAnsi="Times New Roman" w:cs="Times New Roman"/>
          <w:i/>
          <w:rPrChange w:id="406" w:author="Dave Bridges" w:date="2014-10-05T09:46:00Z">
            <w:rPr>
              <w:rFonts w:ascii="Times New Roman" w:hAnsi="Times New Roman" w:cs="Times New Roman"/>
            </w:rPr>
          </w:rPrChange>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proofErr w:type="spellStart"/>
      <w:r w:rsidR="000D5CD2" w:rsidRPr="003A3AC8">
        <w:rPr>
          <w:rFonts w:ascii="Times New Roman" w:hAnsi="Times New Roman" w:cs="Times New Roman"/>
        </w:rPr>
        <w:t>q</w:t>
      </w:r>
      <w:ins w:id="407" w:author="Dave Bridges" w:date="2014-10-05T09:47:00Z">
        <w:r w:rsidR="00816234">
          <w:rPr>
            <w:rFonts w:ascii="Times New Roman" w:hAnsi="Times New Roman" w:cs="Times New Roman"/>
            <w:vertAlign w:val="subscript"/>
          </w:rPr>
          <w:t>age</w:t>
        </w:r>
        <w:proofErr w:type="spellEnd"/>
        <w:r w:rsidR="00816234">
          <w:rPr>
            <w:rFonts w:ascii="Times New Roman" w:hAnsi="Times New Roman" w:cs="Times New Roman"/>
          </w:rPr>
          <w:t>=0.006</w:t>
        </w:r>
      </w:ins>
      <w:del w:id="408" w:author="Dave Bridges" w:date="2014-10-05T09:47:00Z">
        <w:r w:rsidR="00006552" w:rsidRPr="003A3AC8" w:rsidDel="00816234">
          <w:rPr>
            <w:rFonts w:ascii="Times New Roman" w:hAnsi="Times New Roman" w:cs="Times New Roman"/>
          </w:rPr>
          <w:delText>&lt;</w:delText>
        </w:r>
        <w:r w:rsidRPr="003A3AC8" w:rsidDel="00816234">
          <w:rPr>
            <w:rFonts w:ascii="Times New Roman" w:hAnsi="Times New Roman" w:cs="Times New Roman"/>
          </w:rPr>
          <w:delText>0.</w:delText>
        </w:r>
        <w:r w:rsidR="00006552" w:rsidRPr="003A3AC8" w:rsidDel="00816234">
          <w:rPr>
            <w:rFonts w:ascii="Times New Roman" w:hAnsi="Times New Roman" w:cs="Times New Roman"/>
          </w:rPr>
          <w:delText>002</w:delText>
        </w:r>
      </w:del>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2C907858"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del w:id="409" w:author="Dave Bridges" w:date="2014-09-23T10:34:00Z">
        <w:r w:rsidRPr="003A3AC8" w:rsidDel="006837FF">
          <w:rPr>
            <w:rFonts w:ascii="Times New Roman" w:hAnsi="Times New Roman" w:cs="Times New Roman"/>
          </w:rPr>
          <w:delText xml:space="preserve"> </w:delText>
        </w:r>
      </w:del>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FB0DA5">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FB0DA5" w:rsidRPr="00FB0DA5">
        <w:rPr>
          <w:rFonts w:ascii="Times New Roman" w:eastAsia="Times New Roman" w:hAnsi="Times New Roman" w:cs="Times New Roman"/>
          <w:noProof/>
        </w:rPr>
        <w:t>[50]</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proofErr w:type="gramStart"/>
      <w:r w:rsidRPr="003A3AC8">
        <w:rPr>
          <w:rFonts w:ascii="Times New Roman" w:eastAsia="Times New Roman" w:hAnsi="Times New Roman" w:cs="Times New Roman"/>
        </w:rPr>
        <w:t>it's</w:t>
      </w:r>
      <w:proofErr w:type="gramEnd"/>
      <w:r w:rsidRPr="003A3AC8">
        <w:rPr>
          <w:rFonts w:ascii="Times New Roman" w:eastAsia="Times New Roman" w:hAnsi="Times New Roman" w:cs="Times New Roman"/>
        </w:rPr>
        <w:t xml:space="preserve">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ins w:id="410" w:author="Dave Bridges" w:date="2014-10-05T09:48:00Z">
        <w:r w:rsidR="00816234">
          <w:rPr>
            <w:rFonts w:ascii="Times New Roman" w:eastAsia="Times New Roman" w:hAnsi="Times New Roman" w:cs="Times New Roman"/>
          </w:rPr>
          <w:t>25% increased,</w:t>
        </w:r>
      </w:ins>
      <w:del w:id="411" w:author="Dave Bridges" w:date="2014-10-05T09:48:00Z">
        <w:r w:rsidR="000D5CD2" w:rsidRPr="003A3AC8" w:rsidDel="00816234">
          <w:rPr>
            <w:rFonts w:ascii="Times New Roman" w:eastAsia="Times New Roman" w:hAnsi="Times New Roman" w:cs="Times New Roman"/>
          </w:rPr>
          <w:delText>q=</w:delText>
        </w:r>
        <w:r w:rsidRPr="003A3AC8" w:rsidDel="00816234">
          <w:rPr>
            <w:rFonts w:ascii="Times New Roman" w:eastAsia="Times New Roman" w:hAnsi="Times New Roman" w:cs="Times New Roman"/>
          </w:rPr>
          <w:delText>0.95</w:delText>
        </w:r>
      </w:del>
      <w:ins w:id="412" w:author="Dave Bridges" w:date="2014-09-23T10:34:00Z">
        <w:r w:rsidR="00816234">
          <w:rPr>
            <w:rFonts w:ascii="Times New Roman" w:eastAsia="Times New Roman" w:hAnsi="Times New Roman" w:cs="Times New Roman"/>
          </w:rPr>
          <w:t xml:space="preserve"> </w:t>
        </w:r>
        <w:proofErr w:type="spellStart"/>
        <w:r w:rsidR="00816234">
          <w:rPr>
            <w:rFonts w:ascii="Times New Roman" w:eastAsia="Times New Roman" w:hAnsi="Times New Roman" w:cs="Times New Roman"/>
          </w:rPr>
          <w:t>q</w:t>
        </w:r>
      </w:ins>
      <w:ins w:id="413" w:author="Dave Bridges" w:date="2014-10-05T09:48:00Z">
        <w:r w:rsidR="00816234">
          <w:rPr>
            <w:rFonts w:ascii="Times New Roman" w:eastAsia="Times New Roman" w:hAnsi="Times New Roman" w:cs="Times New Roman"/>
            <w:vertAlign w:val="subscript"/>
          </w:rPr>
          <w:t>age</w:t>
        </w:r>
      </w:ins>
      <w:proofErr w:type="spellEnd"/>
      <w:ins w:id="414" w:author="Dave Bridges" w:date="2014-09-23T10:34:00Z">
        <w:r w:rsidR="00816234">
          <w:rPr>
            <w:rFonts w:ascii="Times New Roman" w:eastAsia="Times New Roman" w:hAnsi="Times New Roman" w:cs="Times New Roman"/>
          </w:rPr>
          <w:t>=0.2</w:t>
        </w:r>
        <w:r w:rsidR="006837FF">
          <w:rPr>
            <w:rFonts w:ascii="Times New Roman" w:eastAsia="Times New Roman" w:hAnsi="Times New Roman" w:cs="Times New Roman"/>
          </w:rPr>
          <w:t>3</w:t>
        </w:r>
      </w:ins>
      <w:r w:rsidRPr="003A3AC8">
        <w:rPr>
          <w:rFonts w:ascii="Times New Roman" w:eastAsia="Times New Roman" w:hAnsi="Times New Roman" w:cs="Times New Roman"/>
        </w:rPr>
        <w:t xml:space="preserve">).  </w:t>
      </w:r>
    </w:p>
    <w:p w14:paraId="126D606F" w14:textId="5C04D52E"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commentRangeStart w:id="415"/>
      <w:r w:rsidRPr="003A3AC8">
        <w:rPr>
          <w:rFonts w:ascii="Times New Roman" w:eastAsia="Times New Roman" w:hAnsi="Times New Roman" w:cs="Times New Roman"/>
          <w:i/>
          <w:iCs/>
        </w:rPr>
        <w:t>STAT6</w:t>
      </w:r>
      <w:commentRangeEnd w:id="415"/>
      <w:r w:rsidR="00305D77">
        <w:rPr>
          <w:rStyle w:val="CommentReference"/>
        </w:rPr>
        <w:commentReference w:id="415"/>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ins w:id="416" w:author="Dave Bridges" w:date="2014-10-05T09:50:00Z">
        <w:r w:rsidR="0089298F">
          <w:rPr>
            <w:rFonts w:ascii="Times New Roman" w:eastAsia="Times New Roman" w:hAnsi="Times New Roman" w:cs="Times New Roman"/>
          </w:rPr>
          <w:t>~</w:t>
        </w:r>
      </w:ins>
      <w:ins w:id="417" w:author="Dave Bridges" w:date="2014-10-05T09:49:00Z">
        <w:r w:rsidR="0089298F">
          <w:rPr>
            <w:rFonts w:ascii="Times New Roman" w:eastAsia="Times New Roman" w:hAnsi="Times New Roman" w:cs="Times New Roman"/>
          </w:rPr>
          <w:t xml:space="preserve">18% reduced, </w:t>
        </w:r>
        <w:proofErr w:type="spellStart"/>
        <w:r w:rsidR="0089298F">
          <w:rPr>
            <w:rFonts w:ascii="Times New Roman" w:eastAsia="Times New Roman" w:hAnsi="Times New Roman" w:cs="Times New Roman"/>
          </w:rPr>
          <w:t>q</w:t>
        </w:r>
        <w:r w:rsidR="0089298F">
          <w:rPr>
            <w:rFonts w:ascii="Times New Roman" w:eastAsia="Times New Roman" w:hAnsi="Times New Roman" w:cs="Times New Roman"/>
            <w:vertAlign w:val="subscript"/>
          </w:rPr>
          <w:t>age</w:t>
        </w:r>
        <w:proofErr w:type="spellEnd"/>
        <w:r w:rsidR="0089298F">
          <w:rPr>
            <w:rFonts w:ascii="Times New Roman" w:eastAsia="Times New Roman" w:hAnsi="Times New Roman" w:cs="Times New Roman"/>
            <w:vertAlign w:val="subscript"/>
          </w:rPr>
          <w:t>=</w:t>
        </w:r>
        <w:r w:rsidR="0089298F" w:rsidRPr="0089298F">
          <w:rPr>
            <w:rFonts w:ascii="Times New Roman" w:eastAsia="Times New Roman" w:hAnsi="Times New Roman" w:cs="Times New Roman"/>
            <w:rPrChange w:id="418" w:author="Dave Bridges" w:date="2014-10-05T09:49:00Z">
              <w:rPr>
                <w:rFonts w:ascii="Times New Roman" w:eastAsia="Times New Roman" w:hAnsi="Times New Roman" w:cs="Times New Roman"/>
                <w:vertAlign w:val="subscript"/>
              </w:rPr>
            </w:rPrChange>
          </w:rPr>
          <w:t>0.0034</w:t>
        </w:r>
      </w:ins>
      <w:ins w:id="419" w:author="Dave Bridges" w:date="2014-10-05T09:50:00Z">
        <w:r w:rsidR="0089298F">
          <w:rPr>
            <w:rFonts w:ascii="Times New Roman" w:eastAsia="Times New Roman" w:hAnsi="Times New Roman" w:cs="Times New Roman"/>
          </w:rPr>
          <w:t xml:space="preserve"> for </w:t>
        </w:r>
        <w:r w:rsidR="0089298F" w:rsidRPr="00304FB1">
          <w:rPr>
            <w:rFonts w:ascii="Times New Roman" w:eastAsia="Times New Roman" w:hAnsi="Times New Roman" w:cs="Times New Roman"/>
            <w:i/>
            <w:rPrChange w:id="420" w:author="Dave Bridges" w:date="2014-10-05T09:50:00Z">
              <w:rPr>
                <w:rFonts w:ascii="Times New Roman" w:eastAsia="Times New Roman" w:hAnsi="Times New Roman" w:cs="Times New Roman"/>
              </w:rPr>
            </w:rPrChange>
          </w:rPr>
          <w:t>STAT6</w:t>
        </w:r>
        <w:r w:rsidR="0089298F">
          <w:rPr>
            <w:rFonts w:ascii="Times New Roman" w:eastAsia="Times New Roman" w:hAnsi="Times New Roman" w:cs="Times New Roman"/>
          </w:rPr>
          <w:t xml:space="preserve"> and </w:t>
        </w:r>
        <w:proofErr w:type="spellStart"/>
        <w:r w:rsidR="0089298F">
          <w:rPr>
            <w:rFonts w:ascii="Times New Roman" w:eastAsia="Times New Roman" w:hAnsi="Times New Roman" w:cs="Times New Roman"/>
          </w:rPr>
          <w:t>q</w:t>
        </w:r>
        <w:r w:rsidR="0089298F">
          <w:rPr>
            <w:rFonts w:ascii="Times New Roman" w:eastAsia="Times New Roman" w:hAnsi="Times New Roman" w:cs="Times New Roman"/>
          </w:rPr>
          <w:softHyphen/>
        </w:r>
        <w:r w:rsidR="0089298F">
          <w:rPr>
            <w:rFonts w:ascii="Times New Roman" w:eastAsia="Times New Roman" w:hAnsi="Times New Roman" w:cs="Times New Roman"/>
            <w:vertAlign w:val="subscript"/>
          </w:rPr>
          <w:t>age</w:t>
        </w:r>
        <w:proofErr w:type="spellEnd"/>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04FB1">
          <w:rPr>
            <w:rFonts w:ascii="Times New Roman" w:eastAsia="Times New Roman" w:hAnsi="Times New Roman" w:cs="Times New Roman"/>
            <w:i/>
            <w:rPrChange w:id="421" w:author="Dave Bridges" w:date="2014-10-05T09:50:00Z">
              <w:rPr>
                <w:rFonts w:ascii="Times New Roman" w:eastAsia="Times New Roman" w:hAnsi="Times New Roman" w:cs="Times New Roman"/>
              </w:rPr>
            </w:rPrChange>
          </w:rPr>
          <w:t>IKBKB</w:t>
        </w:r>
      </w:ins>
      <w:del w:id="422" w:author="Dave Bridges" w:date="2014-10-05T09:48:00Z">
        <w:r w:rsidR="008573D9" w:rsidRPr="003A3AC8" w:rsidDel="0089298F">
          <w:rPr>
            <w:rFonts w:ascii="Times New Roman" w:eastAsia="Times New Roman" w:hAnsi="Times New Roman" w:cs="Times New Roman"/>
          </w:rPr>
          <w:delText>Supplementary Table B</w:delText>
        </w:r>
      </w:del>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del w:id="423" w:author="Dave Bridges" w:date="2014-10-05T09:52:00Z">
        <w:r w:rsidRPr="003A3AC8" w:rsidDel="00304FB1">
          <w:rPr>
            <w:rFonts w:ascii="Times New Roman" w:eastAsia="Times New Roman" w:hAnsi="Times New Roman" w:cs="Times New Roman"/>
            <w:i/>
          </w:rPr>
          <w:delText>MCP1</w:delText>
        </w:r>
        <w:r w:rsidRPr="003A3AC8" w:rsidDel="00304FB1">
          <w:rPr>
            <w:rFonts w:ascii="Times New Roman" w:eastAsia="Times New Roman" w:hAnsi="Times New Roman" w:cs="Times New Roman"/>
          </w:rPr>
          <w:delText xml:space="preserve"> </w:delText>
        </w:r>
      </w:del>
      <w:ins w:id="424" w:author="Dave Bridges" w:date="2014-10-05T09:52:00Z">
        <w:r w:rsidR="00304FB1">
          <w:rPr>
            <w:rFonts w:ascii="Times New Roman" w:eastAsia="Times New Roman" w:hAnsi="Times New Roman" w:cs="Times New Roman"/>
            <w:i/>
          </w:rPr>
          <w:t xml:space="preserve">CCL2 </w:t>
        </w:r>
      </w:ins>
      <w:ins w:id="425" w:author="Dave Bridges" w:date="2014-10-05T09:53:00Z">
        <w:r w:rsidR="00304FB1">
          <w:rPr>
            <w:rFonts w:ascii="Times New Roman" w:eastAsia="Times New Roman" w:hAnsi="Times New Roman" w:cs="Times New Roman"/>
          </w:rPr>
          <w:t>(</w:t>
        </w:r>
      </w:ins>
      <w:ins w:id="426" w:author="Dave Bridges" w:date="2014-10-05T09:52:00Z">
        <w:r w:rsidR="00304FB1">
          <w:rPr>
            <w:rFonts w:ascii="Times New Roman" w:eastAsia="Times New Roman" w:hAnsi="Times New Roman" w:cs="Times New Roman"/>
          </w:rPr>
          <w:t xml:space="preserve">MCP-1) </w:t>
        </w:r>
      </w:ins>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260E5CB8"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"[10\u201312,51]"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[10–12,51]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w:t>
      </w:r>
      <w:r w:rsidR="00D31B19">
        <w:rPr>
          <w:rFonts w:ascii="Times New Roman" w:hAnsi="Times New Roman" w:cs="Times New Roman"/>
        </w:rPr>
        <w:lastRenderedPageBreak/>
        <w:t xml:space="preserve">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2C2280FC"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w:t>
      </w:r>
      <w:proofErr w:type="spellStart"/>
      <w:r w:rsidR="00006552" w:rsidRPr="003A3AC8">
        <w:rPr>
          <w:rFonts w:ascii="Times New Roman" w:hAnsi="Times New Roman" w:cs="Times New Roman"/>
        </w:rPr>
        <w:t>q</w:t>
      </w:r>
      <w:del w:id="427" w:author="Dave Bridges" w:date="2014-10-05T09:53:00Z">
        <w:r w:rsidR="00006552" w:rsidRPr="00304FB1" w:rsidDel="00304FB1">
          <w:rPr>
            <w:rFonts w:ascii="Times New Roman" w:hAnsi="Times New Roman" w:cs="Times New Roman"/>
            <w:vertAlign w:val="subscript"/>
            <w:rPrChange w:id="428" w:author="Dave Bridges" w:date="2014-10-05T09:53:00Z">
              <w:rPr>
                <w:rFonts w:ascii="Times New Roman" w:hAnsi="Times New Roman" w:cs="Times New Roman"/>
              </w:rPr>
            </w:rPrChange>
          </w:rPr>
          <w:delText>&lt;0.0002</w:delText>
        </w:r>
      </w:del>
      <w:ins w:id="429" w:author="Dave Bridges" w:date="2014-10-05T09:53:00Z">
        <w:r w:rsidR="00304FB1">
          <w:rPr>
            <w:rFonts w:ascii="Times New Roman" w:hAnsi="Times New Roman" w:cs="Times New Roman"/>
            <w:vertAlign w:val="subscript"/>
          </w:rPr>
          <w:t>age</w:t>
        </w:r>
        <w:proofErr w:type="spellEnd"/>
        <w:r w:rsidR="00304FB1">
          <w:rPr>
            <w:rFonts w:ascii="Times New Roman" w:hAnsi="Times New Roman" w:cs="Times New Roman"/>
          </w:rPr>
          <w:t>=0.00045</w:t>
        </w:r>
      </w:ins>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ins w:id="430" w:author="Dave Bridges" w:date="2014-10-05T09:54:00Z">
        <w:r w:rsidR="00304FB1">
          <w:rPr>
            <w:rFonts w:ascii="Times New Roman" w:hAnsi="Times New Roman" w:cs="Times New Roman"/>
          </w:rPr>
          <w:t xml:space="preserve">).  </w:t>
        </w:r>
      </w:ins>
      <w:del w:id="431" w:author="Dave Bridges" w:date="2014-10-05T09:54:00Z">
        <w:r w:rsidRPr="003A3AC8" w:rsidDel="00304FB1">
          <w:rPr>
            <w:rFonts w:ascii="Times New Roman" w:hAnsi="Times New Roman" w:cs="Times New Roman"/>
          </w:rPr>
          <w:delText>).</w:delText>
        </w:r>
        <w:r w:rsidR="004806CF" w:rsidRPr="003A3AC8" w:rsidDel="00304FB1">
          <w:rPr>
            <w:rFonts w:ascii="Times New Roman" w:hAnsi="Times New Roman" w:cs="Times New Roman"/>
          </w:rPr>
          <w:delText xml:space="preserve">  </w:delText>
        </w:r>
      </w:del>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FB0DA5" w:rsidRPr="00FB0DA5">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FB0DA5" w:rsidRPr="00FB0DA5">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1ECE3F7D"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commentRangeStart w:id="432"/>
      <w:r w:rsidRPr="003A3AC8">
        <w:rPr>
          <w:rFonts w:ascii="Times New Roman" w:hAnsi="Times New Roman" w:cs="Times New Roman"/>
          <w:i/>
          <w:lang w:val="en-GB"/>
        </w:rPr>
        <w:t>HSD11B1</w:t>
      </w:r>
      <w:commentRangeEnd w:id="432"/>
      <w:r w:rsidR="006837FF">
        <w:rPr>
          <w:rStyle w:val="CommentReference"/>
        </w:rPr>
        <w:commentReference w:id="432"/>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ins w:id="433" w:author="Dave Bridges" w:date="2014-10-05T09:54:00Z">
        <w:r w:rsidR="00304FB1">
          <w:rPr>
            <w:rFonts w:ascii="Times New Roman" w:hAnsi="Times New Roman" w:cs="Times New Roman"/>
          </w:rPr>
          <w:t xml:space="preserve">over </w:t>
        </w:r>
      </w:ins>
      <w:r w:rsidRPr="003A3AC8">
        <w:rPr>
          <w:rFonts w:ascii="Times New Roman" w:hAnsi="Times New Roman" w:cs="Times New Roman"/>
        </w:rPr>
        <w:t>4 fold in acromegaly patient</w:t>
      </w:r>
      <w:r w:rsidR="00EA7B7A" w:rsidRPr="003A3AC8">
        <w:rPr>
          <w:rFonts w:ascii="Times New Roman" w:hAnsi="Times New Roman" w:cs="Times New Roman"/>
        </w:rPr>
        <w:t>s (</w:t>
      </w:r>
      <w:proofErr w:type="spellStart"/>
      <w:r w:rsidR="00006552" w:rsidRPr="003A3AC8">
        <w:rPr>
          <w:rFonts w:ascii="Times New Roman" w:hAnsi="Times New Roman" w:cs="Times New Roman"/>
        </w:rPr>
        <w:t>q</w:t>
      </w:r>
      <w:del w:id="434" w:author="Dave Bridges" w:date="2014-10-05T09:54:00Z">
        <w:r w:rsidR="00006552" w:rsidRPr="00304FB1" w:rsidDel="00304FB1">
          <w:rPr>
            <w:rFonts w:ascii="Times New Roman" w:hAnsi="Times New Roman" w:cs="Times New Roman"/>
            <w:vertAlign w:val="subscript"/>
            <w:rPrChange w:id="435" w:author="Dave Bridges" w:date="2014-10-05T09:54:00Z">
              <w:rPr>
                <w:rFonts w:ascii="Times New Roman" w:hAnsi="Times New Roman" w:cs="Times New Roman"/>
              </w:rPr>
            </w:rPrChange>
          </w:rPr>
          <w:delText>&lt;0.002</w:delText>
        </w:r>
      </w:del>
      <w:ins w:id="436" w:author="Dave Bridges" w:date="2014-10-05T09:54:00Z">
        <w:r w:rsidR="00304FB1">
          <w:rPr>
            <w:rFonts w:ascii="Times New Roman" w:hAnsi="Times New Roman" w:cs="Times New Roman"/>
            <w:vertAlign w:val="subscript"/>
          </w:rPr>
          <w:t>age</w:t>
        </w:r>
        <w:proofErr w:type="spellEnd"/>
        <w:r w:rsidR="00304FB1">
          <w:rPr>
            <w:rFonts w:ascii="Times New Roman" w:hAnsi="Times New Roman" w:cs="Times New Roman"/>
          </w:rPr>
          <w:t>=0.0048</w:t>
        </w:r>
      </w:ins>
      <w:ins w:id="437" w:author="Dave Bridges" w:date="2014-10-05T09:55:00Z">
        <w:r w:rsidR="00304FB1">
          <w:rPr>
            <w:rFonts w:ascii="Times New Roman" w:hAnsi="Times New Roman" w:cs="Times New Roman"/>
          </w:rPr>
          <w:t>,</w:t>
        </w:r>
      </w:ins>
      <w:del w:id="438" w:author="Dave Bridges" w:date="2014-10-05T09:55:00Z">
        <w:r w:rsidR="00006552" w:rsidRPr="003A3AC8" w:rsidDel="00304FB1">
          <w:rPr>
            <w:rFonts w:ascii="Times New Roman" w:hAnsi="Times New Roman" w:cs="Times New Roman"/>
          </w:rPr>
          <w:delText>.</w:delText>
        </w:r>
      </w:del>
      <w:r w:rsidR="00006552" w:rsidRPr="003A3AC8">
        <w:rPr>
          <w:rFonts w:ascii="Times New Roman" w:hAnsi="Times New Roman" w:cs="Times New Roman"/>
        </w:rPr>
        <w:t xml:space="preserve">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del w:id="439" w:author="Dave Bridges" w:date="2014-10-05T09:55:00Z">
        <w:r w:rsidRPr="003A3AC8" w:rsidDel="00304FB1">
          <w:rPr>
            <w:rFonts w:ascii="Times New Roman" w:hAnsi="Times New Roman" w:cs="Times New Roman"/>
          </w:rPr>
          <w:delText xml:space="preserve">both </w:delText>
        </w:r>
      </w:del>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ins w:id="440" w:author="Dave Bridges" w:date="2014-09-23T10:37:00Z">
        <w:r w:rsidR="006837FF">
          <w:rPr>
            <w:rFonts w:ascii="Times New Roman" w:hAnsi="Times New Roman" w:cs="Times New Roman"/>
            <w:u w:val="single"/>
          </w:rPr>
          <w:t xml:space="preserve"> </w:t>
        </w:r>
      </w:ins>
      <w:del w:id="441" w:author="Dave Bridges" w:date="2014-09-23T10:37:00Z">
        <w:r w:rsidR="00157F54" w:rsidRPr="003A3AC8" w:rsidDel="006837FF">
          <w:rPr>
            <w:rFonts w:ascii="Times New Roman" w:hAnsi="Times New Roman" w:cs="Times New Roman"/>
            <w:u w:val="single"/>
          </w:rPr>
          <w:delText xml:space="preserve"> </w:delText>
        </w:r>
      </w:del>
      <w:proofErr w:type="spellStart"/>
      <w:r w:rsidR="000D5CD2" w:rsidRPr="003A3AC8">
        <w:rPr>
          <w:rFonts w:ascii="Times New Roman" w:hAnsi="Times New Roman" w:cs="Times New Roman"/>
        </w:rPr>
        <w:t>q</w:t>
      </w:r>
      <w:ins w:id="442" w:author="Dave Bridges" w:date="2014-10-05T09:55:00Z">
        <w:r w:rsidR="00C952B4">
          <w:rPr>
            <w:rFonts w:ascii="Times New Roman" w:hAnsi="Times New Roman" w:cs="Times New Roman"/>
            <w:vertAlign w:val="subscript"/>
          </w:rPr>
          <w:t>age</w:t>
        </w:r>
      </w:ins>
      <w:proofErr w:type="spellEnd"/>
      <w:del w:id="443" w:author="Dave Bridges" w:date="2014-10-05T09:56:00Z">
        <w:r w:rsidR="00F0368D" w:rsidRPr="003A3AC8" w:rsidDel="00C952B4">
          <w:rPr>
            <w:rFonts w:ascii="Times New Roman" w:hAnsi="Times New Roman" w:cs="Times New Roman"/>
          </w:rPr>
          <w:delText>&lt;</w:delText>
        </w:r>
        <w:r w:rsidR="00855875" w:rsidRPr="003A3AC8" w:rsidDel="00C952B4">
          <w:rPr>
            <w:rFonts w:ascii="Times New Roman" w:hAnsi="Times New Roman" w:cs="Times New Roman"/>
          </w:rPr>
          <w:delText>10</w:delText>
        </w:r>
        <w:r w:rsidR="00855875" w:rsidRPr="003A3AC8" w:rsidDel="00C952B4">
          <w:rPr>
            <w:rFonts w:ascii="Times New Roman" w:hAnsi="Times New Roman" w:cs="Times New Roman"/>
            <w:vertAlign w:val="superscript"/>
          </w:rPr>
          <w:delText>-5</w:delText>
        </w:r>
      </w:del>
      <w:ins w:id="444" w:author="Dave Bridges" w:date="2014-10-05T09:56:00Z">
        <w:r w:rsidR="00C952B4">
          <w:rPr>
            <w:rFonts w:ascii="Times New Roman" w:hAnsi="Times New Roman" w:cs="Times New Roman"/>
          </w:rPr>
          <w:t>=0.00013</w:t>
        </w:r>
      </w:ins>
      <w:r w:rsidR="00855875" w:rsidRPr="003A3AC8">
        <w:rPr>
          <w:rFonts w:ascii="Times New Roman" w:hAnsi="Times New Roman" w:cs="Times New Roman"/>
        </w:rPr>
        <w:t xml:space="preserve">) </w:t>
      </w:r>
      <w:del w:id="445" w:author="Dave Bridges" w:date="2014-10-05T09:55:00Z">
        <w:r w:rsidR="00855875" w:rsidRPr="003A3AC8" w:rsidDel="00C952B4">
          <w:rPr>
            <w:rFonts w:ascii="Times New Roman" w:hAnsi="Times New Roman" w:cs="Times New Roman"/>
          </w:rPr>
          <w:delText>and the mineralocorticoid receptor (</w:delText>
        </w:r>
        <w:commentRangeStart w:id="446"/>
        <w:r w:rsidR="00855875" w:rsidRPr="003A3AC8" w:rsidDel="00C952B4">
          <w:rPr>
            <w:rFonts w:ascii="Times New Roman" w:hAnsi="Times New Roman" w:cs="Times New Roman"/>
            <w:i/>
            <w:iCs/>
          </w:rPr>
          <w:delText>NR3C2</w:delText>
        </w:r>
        <w:commentRangeEnd w:id="446"/>
        <w:r w:rsidR="004541A3" w:rsidDel="00C952B4">
          <w:rPr>
            <w:rStyle w:val="CommentReference"/>
          </w:rPr>
          <w:commentReference w:id="446"/>
        </w:r>
        <w:r w:rsidR="00855875" w:rsidRPr="003A3AC8" w:rsidDel="00C952B4">
          <w:rPr>
            <w:rFonts w:ascii="Times New Roman" w:hAnsi="Times New Roman" w:cs="Times New Roman"/>
          </w:rPr>
          <w:delText xml:space="preserve">, </w:delText>
        </w:r>
        <w:r w:rsidR="005E7603" w:rsidRPr="003A3AC8" w:rsidDel="00C952B4">
          <w:rPr>
            <w:rFonts w:ascii="Times New Roman" w:hAnsi="Times New Roman" w:cs="Times New Roman"/>
          </w:rPr>
          <w:delText xml:space="preserve">1.3 fold </w:delText>
        </w:r>
        <w:r w:rsidR="000D5CD2" w:rsidRPr="003A3AC8" w:rsidDel="00C952B4">
          <w:rPr>
            <w:rFonts w:ascii="Times New Roman" w:hAnsi="Times New Roman" w:cs="Times New Roman"/>
          </w:rPr>
          <w:delText>q</w:delText>
        </w:r>
        <w:r w:rsidR="005E7603" w:rsidRPr="003A3AC8" w:rsidDel="00C952B4">
          <w:rPr>
            <w:rFonts w:ascii="Times New Roman" w:hAnsi="Times New Roman" w:cs="Times New Roman"/>
          </w:rPr>
          <w:delText>&lt;</w:delText>
        </w:r>
        <w:r w:rsidR="00855875" w:rsidRPr="003A3AC8" w:rsidDel="00C952B4">
          <w:rPr>
            <w:rFonts w:ascii="Times New Roman" w:hAnsi="Times New Roman" w:cs="Times New Roman"/>
          </w:rPr>
          <w:delText>0.0</w:delText>
        </w:r>
        <w:r w:rsidR="005E7603" w:rsidRPr="003A3AC8" w:rsidDel="00C952B4">
          <w:rPr>
            <w:rFonts w:ascii="Times New Roman" w:hAnsi="Times New Roman" w:cs="Times New Roman"/>
          </w:rPr>
          <w:delText>5</w:delText>
        </w:r>
        <w:r w:rsidR="00855875" w:rsidRPr="003A3AC8" w:rsidDel="00C952B4">
          <w:rPr>
            <w:rFonts w:ascii="Times New Roman" w:hAnsi="Times New Roman" w:cs="Times New Roman"/>
          </w:rPr>
          <w:delText xml:space="preserve">) </w:delText>
        </w:r>
      </w:del>
      <w:r w:rsidR="00855875" w:rsidRPr="003A3AC8">
        <w:rPr>
          <w:rFonts w:ascii="Times New Roman" w:hAnsi="Times New Roman" w:cs="Times New Roman"/>
        </w:rPr>
        <w:t>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ins w:id="447" w:author="Dave Bridges" w:date="2014-09-23T10:37:00Z">
        <w:r w:rsidR="006837FF">
          <w:rPr>
            <w:rFonts w:ascii="Times New Roman" w:hAnsi="Times New Roman" w:cs="Times New Roman"/>
          </w:rPr>
          <w:t xml:space="preserve">  The effects on </w:t>
        </w:r>
        <w:r w:rsidR="006837FF">
          <w:rPr>
            <w:rFonts w:ascii="Times New Roman" w:hAnsi="Times New Roman" w:cs="Times New Roman"/>
            <w:i/>
          </w:rPr>
          <w:t xml:space="preserve">NR3C1 </w:t>
        </w:r>
        <w:r w:rsidR="006837FF">
          <w:rPr>
            <w:rFonts w:ascii="Times New Roman" w:hAnsi="Times New Roman" w:cs="Times New Roman"/>
          </w:rPr>
          <w:t>were more consistent in older patients (</w:t>
        </w:r>
      </w:ins>
      <w:ins w:id="448" w:author="Dave Bridges" w:date="2014-09-23T10:38:00Z">
        <w:r w:rsidR="006837FF">
          <w:rPr>
            <w:rFonts w:ascii="Times New Roman" w:hAnsi="Times New Roman" w:cs="Times New Roman"/>
          </w:rPr>
          <w:t>1.4 fold, q=0.016) than younger patients (1.5 fold, q=0.16)</w:t>
        </w:r>
        <w:r w:rsidR="004541A3">
          <w:rPr>
            <w:rFonts w:ascii="Times New Roman" w:hAnsi="Times New Roman" w:cs="Times New Roman"/>
          </w:rPr>
          <w:t>.</w:t>
        </w:r>
      </w:ins>
      <w:r w:rsidR="00855875" w:rsidRPr="003A3AC8">
        <w:rPr>
          <w:rFonts w:ascii="Times New Roman" w:hAnsi="Times New Roman" w:cs="Times New Roman"/>
        </w:rPr>
        <w:t xml:space="preserve"> 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FB0DA5" w:rsidRPr="00FB0DA5">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C0FA9C2" w14:textId="04BBE663" w:rsidR="002F5CBB" w:rsidRPr="002D7E62" w:rsidDel="00C952B4" w:rsidRDefault="002F5CBB" w:rsidP="002F38E1">
      <w:pPr>
        <w:bidi w:val="0"/>
        <w:spacing w:line="480" w:lineRule="auto"/>
        <w:jc w:val="both"/>
        <w:rPr>
          <w:del w:id="449" w:author="Dave Bridges" w:date="2014-10-05T09:57:00Z"/>
          <w:rFonts w:ascii="Times New Roman" w:hAnsi="Times New Roman" w:cs="Times New Roman"/>
        </w:rPr>
      </w:pP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1D151F5E" w:rsidR="00A32EC4" w:rsidRDefault="00E26130" w:rsidP="002F38E1">
      <w:pPr>
        <w:bidi w:val="0"/>
        <w:spacing w:line="480" w:lineRule="auto"/>
        <w:jc w:val="both"/>
        <w:rPr>
          <w:ins w:id="450" w:author="Dave Bridges" w:date="2014-10-05T09:58:00Z"/>
          <w:rFonts w:ascii="Times New Roman" w:hAnsi="Times New Roman" w:cs="Times New Roman"/>
        </w:rPr>
      </w:pPr>
      <w:r w:rsidRPr="003A3AC8">
        <w:rPr>
          <w:rFonts w:ascii="Times New Roman" w:hAnsi="Times New Roman" w:cs="Times New Roman"/>
        </w:rPr>
        <w:lastRenderedPageBreak/>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del w:id="451" w:author="Dave Bridges" w:date="2014-10-05T09:57:00Z">
        <w:r w:rsidR="0090665C" w:rsidRPr="003A3AC8" w:rsidDel="00C952B4">
          <w:rPr>
            <w:rFonts w:ascii="Times New Roman" w:hAnsi="Times New Roman" w:cs="Times New Roman"/>
          </w:rPr>
          <w:delText xml:space="preserve">671 </w:delText>
        </w:r>
      </w:del>
      <w:ins w:id="452" w:author="Dave Bridges" w:date="2014-10-05T09:57:00Z">
        <w:r w:rsidR="00C952B4">
          <w:rPr>
            <w:rFonts w:ascii="Times New Roman" w:hAnsi="Times New Roman" w:cs="Times New Roman"/>
          </w:rPr>
          <w:t>418</w:t>
        </w:r>
        <w:r w:rsidR="00C952B4" w:rsidRPr="003A3AC8">
          <w:rPr>
            <w:rFonts w:ascii="Times New Roman" w:hAnsi="Times New Roman" w:cs="Times New Roman"/>
          </w:rPr>
          <w:t xml:space="preserve"> </w:t>
        </w:r>
      </w:ins>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del w:id="453" w:author="Dave Bridges" w:date="2014-10-05T09:57:00Z">
        <w:r w:rsidR="00A32EC4" w:rsidRPr="003A3AC8" w:rsidDel="00C952B4">
          <w:rPr>
            <w:rFonts w:ascii="Times New Roman" w:hAnsi="Times New Roman" w:cs="Times New Roman"/>
          </w:rPr>
          <w:delText>acromegaly</w:delText>
        </w:r>
      </w:del>
      <w:ins w:id="454" w:author="Dave Bridges" w:date="2014-10-05T09:57:00Z">
        <w:r w:rsidR="00C952B4">
          <w:rPr>
            <w:rFonts w:ascii="Times New Roman" w:hAnsi="Times New Roman" w:cs="Times New Roman"/>
          </w:rPr>
          <w:t>acromegaly patients</w:t>
        </w:r>
      </w:ins>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66464A24" w:rsidR="00C952B4" w:rsidRPr="003A3AC8" w:rsidRDefault="00C952B4" w:rsidP="002F38E1">
      <w:pPr>
        <w:bidi w:val="0"/>
        <w:spacing w:line="480" w:lineRule="auto"/>
        <w:jc w:val="both"/>
        <w:rPr>
          <w:rFonts w:ascii="Times New Roman" w:hAnsi="Times New Roman" w:cs="Times New Roman"/>
        </w:rPr>
      </w:pPr>
      <w:ins w:id="455" w:author="Dave Bridges" w:date="2014-10-05T09:58:00Z">
        <w:r>
          <w:rPr>
            <w:rFonts w:ascii="Times New Roman" w:hAnsi="Times New Roman" w:cs="Times New Roman"/>
          </w:rPr>
          <w:t xml:space="preserve">Interestingly, we observed more modest gene expression changes in general for older </w:t>
        </w:r>
        <w:proofErr w:type="spellStart"/>
        <w:r>
          <w:rPr>
            <w:rFonts w:ascii="Times New Roman" w:hAnsi="Times New Roman" w:cs="Times New Roman"/>
          </w:rPr>
          <w:t>acromegalic</w:t>
        </w:r>
        <w:proofErr w:type="spellEnd"/>
        <w:r>
          <w:rPr>
            <w:rFonts w:ascii="Times New Roman" w:hAnsi="Times New Roman" w:cs="Times New Roman"/>
          </w:rPr>
          <w:t xml:space="preserve"> patients than for younger patients.  We are unable to determine from our study how long patients were </w:t>
        </w:r>
        <w:proofErr w:type="spellStart"/>
        <w:r>
          <w:rPr>
            <w:rFonts w:ascii="Times New Roman" w:hAnsi="Times New Roman" w:cs="Times New Roman"/>
          </w:rPr>
          <w:t>acromegalic</w:t>
        </w:r>
        <w:proofErr w:type="spellEnd"/>
        <w:r>
          <w:rPr>
            <w:rFonts w:ascii="Times New Roman" w:hAnsi="Times New Roman" w:cs="Times New Roman"/>
          </w:rPr>
          <w:t xml:space="preserve"> prior to our study, so one possibility is that the older patients have had longer to adapt to elevated GH levels.  Alternatively, elevated </w:t>
        </w:r>
      </w:ins>
      <w:ins w:id="456" w:author="Dave Bridges" w:date="2014-10-05T10:00:00Z">
        <w:r>
          <w:rPr>
            <w:rFonts w:ascii="Times New Roman" w:hAnsi="Times New Roman" w:cs="Times New Roman"/>
          </w:rPr>
          <w:t xml:space="preserve">GH/IGF-1 signaling may </w:t>
        </w:r>
        <w:r w:rsidR="00D00D75">
          <w:rPr>
            <w:rFonts w:ascii="Times New Roman" w:hAnsi="Times New Roman" w:cs="Times New Roman"/>
          </w:rPr>
          <w:t xml:space="preserve">play a stronger role in younger patients.  </w:t>
        </w:r>
      </w:ins>
    </w:p>
    <w:p w14:paraId="4C2B9AD0" w14:textId="758B7E43"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ins w:id="457" w:author="Dave Bridges" w:date="2014-09-23T08:45:00Z">
        <w:r w:rsidR="00E74686">
          <w:rPr>
            <w:rFonts w:ascii="Times New Roman" w:hAnsi="Times New Roman" w:cs="Times New Roman"/>
          </w:rPr>
          <w:t xml:space="preserve">  One potential caveat to our approach is the use of patients with a non-secreting adenoma as the control group.  It is possible that these adenomas may phenotypically affect the adipose tissue from these patients.  We chose to include this</w:t>
        </w:r>
      </w:ins>
      <w:ins w:id="458" w:author="Dave Bridges" w:date="2014-09-23T08:46:00Z">
        <w:r w:rsidR="00FE67D1">
          <w:rPr>
            <w:rFonts w:ascii="Times New Roman" w:hAnsi="Times New Roman" w:cs="Times New Roman"/>
          </w:rPr>
          <w:t xml:space="preserve"> as the control</w:t>
        </w:r>
      </w:ins>
      <w:ins w:id="459" w:author="Dave Bridges" w:date="2014-09-23T08:45:00Z">
        <w:r w:rsidR="00E74686">
          <w:rPr>
            <w:rFonts w:ascii="Times New Roman" w:hAnsi="Times New Roman" w:cs="Times New Roman"/>
          </w:rPr>
          <w:t xml:space="preserve"> group as these samples not only collected in an identical manner from the same surgeons and processed identically, </w:t>
        </w:r>
      </w:ins>
      <w:ins w:id="460" w:author="Dave Bridges" w:date="2014-09-23T08:46:00Z">
        <w:r w:rsidR="00FE67D1">
          <w:rPr>
            <w:rFonts w:ascii="Times New Roman" w:hAnsi="Times New Roman" w:cs="Times New Roman"/>
          </w:rPr>
          <w:t xml:space="preserve">but </w:t>
        </w:r>
      </w:ins>
      <w:ins w:id="461" w:author="Dave Bridges" w:date="2014-09-23T08:48:00Z">
        <w:r w:rsidR="00FE67D1">
          <w:rPr>
            <w:rFonts w:ascii="Times New Roman" w:hAnsi="Times New Roman" w:cs="Times New Roman"/>
          </w:rPr>
          <w:t>also controls for potential</w:t>
        </w:r>
      </w:ins>
      <w:ins w:id="462" w:author="Dave Bridges" w:date="2014-09-23T08:46:00Z">
        <w:r w:rsidR="00FE67D1">
          <w:rPr>
            <w:rFonts w:ascii="Times New Roman" w:hAnsi="Times New Roman" w:cs="Times New Roman"/>
          </w:rPr>
          <w:t xml:space="preserve"> non-secreting effects of </w:t>
        </w:r>
      </w:ins>
      <w:ins w:id="463" w:author="Dave Bridges" w:date="2014-09-23T08:47:00Z">
        <w:r w:rsidR="00FE67D1">
          <w:rPr>
            <w:rFonts w:ascii="Times New Roman" w:hAnsi="Times New Roman" w:cs="Times New Roman"/>
          </w:rPr>
          <w:t>pituitary</w:t>
        </w:r>
      </w:ins>
      <w:ins w:id="464" w:author="Dave Bridges" w:date="2014-09-23T08:46:00Z">
        <w:r w:rsidR="00FE67D1">
          <w:rPr>
            <w:rFonts w:ascii="Times New Roman" w:hAnsi="Times New Roman" w:cs="Times New Roman"/>
          </w:rPr>
          <w:t xml:space="preserve"> </w:t>
        </w:r>
      </w:ins>
      <w:ins w:id="465" w:author="Dave Bridges" w:date="2014-09-23T08:47:00Z">
        <w:r w:rsidR="00FE67D1">
          <w:rPr>
            <w:rFonts w:ascii="Times New Roman" w:hAnsi="Times New Roman" w:cs="Times New Roman"/>
          </w:rPr>
          <w:t>tumor growths in the acromegaly subjects.</w:t>
        </w:r>
      </w:ins>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lastRenderedPageBreak/>
        <w:t>Funding</w:t>
      </w:r>
    </w:p>
    <w:p w14:paraId="217120CC" w14:textId="49CBDBD9"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This work utilized Metabolomics Core Services supported by grant U24 DK097153 of 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22146300" w14:textId="5BCB3A50" w:rsidR="00FB0DA5" w:rsidRPr="00FB0DA5" w:rsidRDefault="006E4692">
      <w:pPr>
        <w:pStyle w:val="NormalWeb"/>
        <w:ind w:left="640" w:hanging="640"/>
        <w:divId w:val="2000302741"/>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FB0DA5" w:rsidRPr="00FB0DA5">
        <w:rPr>
          <w:rFonts w:ascii="Times New Roman" w:hAnsi="Times New Roman"/>
          <w:noProof/>
          <w:sz w:val="22"/>
        </w:rPr>
        <w:t xml:space="preserve">1. </w:t>
      </w:r>
      <w:r w:rsidR="00FB0DA5" w:rsidRPr="00FB0DA5">
        <w:rPr>
          <w:rFonts w:ascii="Times New Roman" w:hAnsi="Times New Roman"/>
          <w:noProof/>
          <w:sz w:val="22"/>
        </w:rPr>
        <w:tab/>
        <w:t>Holdaway IM, Rajasoorya C (1999) Epidemiology of acromegaly. Pituitary 2: 29–41.</w:t>
      </w:r>
    </w:p>
    <w:p w14:paraId="0326B21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 </w:t>
      </w:r>
      <w:r w:rsidRPr="00FB0DA5">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7E8C0EC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 </w:t>
      </w:r>
      <w:r w:rsidRPr="00FB0DA5">
        <w:rPr>
          <w:rFonts w:ascii="Times New Roman" w:hAnsi="Times New Roman"/>
          <w:noProof/>
          <w:sz w:val="22"/>
        </w:rPr>
        <w:tab/>
        <w:t>Ezzat S, Forster MJ, Berchtold P, Redelmeier DA, Boerlin V, et al. (1994) Acromegaly. Clinical and biochemical features in 500 patients. Medicine (Baltimore) 73: 233–240.</w:t>
      </w:r>
    </w:p>
    <w:p w14:paraId="5E20A983"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 </w:t>
      </w:r>
      <w:r w:rsidRPr="00FB0DA5">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2613EBA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 </w:t>
      </w:r>
      <w:r w:rsidRPr="00FB0DA5">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6544DA3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6. </w:t>
      </w:r>
      <w:r w:rsidRPr="00FB0DA5">
        <w:rPr>
          <w:rFonts w:ascii="Times New Roman" w:hAnsi="Times New Roman"/>
          <w:noProof/>
          <w:sz w:val="22"/>
        </w:rPr>
        <w:tab/>
        <w:t>Bolinder J, Ostman J, Werner S, Arner P (1986) Insulin action in human adipose tissue in acromegaly. J Clin Invest 77: 1201–1206. doi:10.1172/JCI112422.</w:t>
      </w:r>
    </w:p>
    <w:p w14:paraId="1D7504D8"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7. </w:t>
      </w:r>
      <w:r w:rsidRPr="00FB0DA5">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2D478C2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8. </w:t>
      </w:r>
      <w:r w:rsidRPr="00FB0DA5">
        <w:rPr>
          <w:rFonts w:ascii="Times New Roman" w:hAnsi="Times New Roman"/>
          <w:noProof/>
          <w:sz w:val="22"/>
        </w:rPr>
        <w:tab/>
        <w:t>Nielsen S, Møller N, Christiansen JS, Jørgensen JO (2001) Pharmacological antilipolysis restores insulin sensitivity during growth hormone exposure. Diabetes 50: 2301–2308.</w:t>
      </w:r>
    </w:p>
    <w:p w14:paraId="2CD8FBD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9. </w:t>
      </w:r>
      <w:r w:rsidRPr="00FB0DA5">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1B42B6C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10. </w:t>
      </w:r>
      <w:r w:rsidRPr="00FB0DA5">
        <w:rPr>
          <w:rFonts w:ascii="Times New Roman" w:hAnsi="Times New Roman"/>
          <w:noProof/>
          <w:sz w:val="22"/>
        </w:rPr>
        <w:tab/>
        <w:t>Adams JM, Pratipanawatr T, Berria R, Wang E, DeFronzo RA, et al. (2004) Ceramide content is increased in skeletal muscle from obese insulin-resistant humans. Diabetes 53: 25–31.</w:t>
      </w:r>
    </w:p>
    <w:p w14:paraId="696BEA2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11. </w:t>
      </w:r>
      <w:r w:rsidRPr="00FB0DA5">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6C02DAE4"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12. </w:t>
      </w:r>
      <w:r w:rsidRPr="00FB0DA5">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44945F4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13. </w:t>
      </w:r>
      <w:r w:rsidRPr="00FB0DA5">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0B1809C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14. </w:t>
      </w:r>
      <w:r w:rsidRPr="00FB0DA5">
        <w:rPr>
          <w:rFonts w:ascii="Times New Roman" w:hAnsi="Times New Roman"/>
          <w:noProof/>
          <w:sz w:val="22"/>
        </w:rPr>
        <w:tab/>
        <w:t>Bligh EG, Dyer WJ (1959) A rapid method of total lipid extraction and purification. Can J Biochem Physiol 37: 911–917.</w:t>
      </w:r>
    </w:p>
    <w:p w14:paraId="343BC8B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15. </w:t>
      </w:r>
      <w:r w:rsidRPr="00FB0DA5">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74911CB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16. </w:t>
      </w:r>
      <w:r w:rsidRPr="00FB0DA5">
        <w:rPr>
          <w:rFonts w:ascii="Times New Roman" w:hAnsi="Times New Roman"/>
          <w:noProof/>
          <w:sz w:val="22"/>
        </w:rPr>
        <w:tab/>
        <w:t>Langmead B, Trapnell C, Pop M, Salzberg SL (2009) Ultrafast and memory-efficient alignment of short DNA sequences to the human genome. Genome Biol 10: R25. doi:10.1186/gb-2009-10-3-r25.</w:t>
      </w:r>
    </w:p>
    <w:p w14:paraId="7E08078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17. </w:t>
      </w:r>
      <w:r w:rsidRPr="00FB0DA5">
        <w:rPr>
          <w:rFonts w:ascii="Times New Roman" w:hAnsi="Times New Roman"/>
          <w:noProof/>
          <w:sz w:val="22"/>
        </w:rPr>
        <w:tab/>
        <w:t>Anders S, Pyl PT, Huber W (2014) HTSeq – A Python framework to work with high-throughput sequencing data: 1–5.</w:t>
      </w:r>
    </w:p>
    <w:p w14:paraId="1514A42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18. </w:t>
      </w:r>
      <w:r w:rsidRPr="00FB0DA5">
        <w:rPr>
          <w:rFonts w:ascii="Times New Roman" w:hAnsi="Times New Roman"/>
          <w:noProof/>
          <w:sz w:val="22"/>
        </w:rPr>
        <w:tab/>
        <w:t>Love MI, Huber W, Anders S (2014) Moderated estimation of fold change and dispersion for RNA-Seq data with DESeq2. doi:10.1101/002832.</w:t>
      </w:r>
    </w:p>
    <w:p w14:paraId="53E9256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19. </w:t>
      </w:r>
      <w:r w:rsidRPr="00FB0DA5">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324BFE9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20. </w:t>
      </w:r>
      <w:r w:rsidRPr="00FB0DA5">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2871AB9D"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21. </w:t>
      </w:r>
      <w:r w:rsidRPr="00FB0DA5">
        <w:rPr>
          <w:rFonts w:ascii="Times New Roman" w:hAnsi="Times New Roman"/>
          <w:noProof/>
          <w:sz w:val="22"/>
        </w:rPr>
        <w:tab/>
        <w:t>Benjamini Y, Hochberg Y (1995) Controlling the False Discovery Rate: A Practical and Powerful Approach to Multiple Testing. J R Stat Soc Ser B 57: 289–300.</w:t>
      </w:r>
    </w:p>
    <w:p w14:paraId="2BD15C9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22. </w:t>
      </w:r>
      <w:r w:rsidRPr="00FB0DA5">
        <w:rPr>
          <w:rFonts w:ascii="Times New Roman" w:hAnsi="Times New Roman"/>
          <w:noProof/>
          <w:sz w:val="22"/>
        </w:rPr>
        <w:tab/>
        <w:t>R Development Core Team, R Core Team (2011) R: A language and environment for statistical computing.</w:t>
      </w:r>
    </w:p>
    <w:p w14:paraId="19D9A2F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23. </w:t>
      </w:r>
      <w:r w:rsidRPr="00FB0DA5">
        <w:rPr>
          <w:rFonts w:ascii="Times New Roman" w:hAnsi="Times New Roman"/>
          <w:noProof/>
          <w:sz w:val="22"/>
        </w:rPr>
        <w:tab/>
        <w:t>Fox J, Weisberg S (2011) An {R} Companion to Applied Regression. Second. Thousand Oaks {CA}: Sage.</w:t>
      </w:r>
    </w:p>
    <w:p w14:paraId="4D4D813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24. </w:t>
      </w:r>
      <w:r w:rsidRPr="00FB0DA5">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31642B7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25. </w:t>
      </w:r>
      <w:r w:rsidRPr="00FB0DA5">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6AE495C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26. </w:t>
      </w:r>
      <w:r w:rsidRPr="00FB0DA5">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5E52BE7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27. </w:t>
      </w:r>
      <w:r w:rsidRPr="00FB0DA5">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2760FC73"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28. </w:t>
      </w:r>
      <w:r w:rsidRPr="00FB0DA5">
        <w:rPr>
          <w:rFonts w:ascii="Times New Roman" w:hAnsi="Times New Roman"/>
          <w:noProof/>
          <w:sz w:val="22"/>
        </w:rPr>
        <w:tab/>
        <w:t>Young MD, Wakefield MJ, Smyth GK, Oshlack A (2010) Gene ontology analysis for RNA-seq: accounting for selection bias. Genome Biol 11: R14. doi:10.1186/gb-2010-11-2-r14.</w:t>
      </w:r>
    </w:p>
    <w:p w14:paraId="4EC183D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29. </w:t>
      </w:r>
      <w:r w:rsidRPr="00FB0DA5">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70ECCF6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30. </w:t>
      </w:r>
      <w:r w:rsidRPr="00FB0DA5">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47DDE15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31. </w:t>
      </w:r>
      <w:r w:rsidRPr="00FB0DA5">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261A733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32. </w:t>
      </w:r>
      <w:r w:rsidRPr="00FB0DA5">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5FC1D53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33. </w:t>
      </w:r>
      <w:r w:rsidRPr="00FB0DA5">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2A1CDA6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34. </w:t>
      </w:r>
      <w:r w:rsidRPr="00FB0DA5">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2FF4335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35. </w:t>
      </w:r>
      <w:r w:rsidRPr="00FB0DA5">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466306E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36. </w:t>
      </w:r>
      <w:r w:rsidRPr="00FB0DA5">
        <w:rPr>
          <w:rFonts w:ascii="Times New Roman" w:hAnsi="Times New Roman"/>
          <w:noProof/>
          <w:sz w:val="22"/>
        </w:rPr>
        <w:tab/>
        <w:t>Waters MJ, Brooks AJ (2012) Growth hormone and cell growth. Endocr Dev 23: 86–95. doi:10.1159/000341761.</w:t>
      </w:r>
    </w:p>
    <w:p w14:paraId="600C5B0D"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37. </w:t>
      </w:r>
      <w:r w:rsidRPr="00FB0DA5">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550DF61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38. </w:t>
      </w:r>
      <w:r w:rsidRPr="00FB0DA5">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13A6873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39. </w:t>
      </w:r>
      <w:r w:rsidRPr="00FB0DA5">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769DAE3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40. </w:t>
      </w:r>
      <w:r w:rsidRPr="00FB0DA5">
        <w:rPr>
          <w:rFonts w:ascii="Times New Roman" w:hAnsi="Times New Roman"/>
          <w:noProof/>
          <w:sz w:val="22"/>
        </w:rPr>
        <w:tab/>
        <w:t>Simsolo RB (1995) Effects of acromegaly treatment and growth hormone on adipose tissue lipoprotein lipase. J Clin Endocrinol Metab 80: 3233–3238. doi:10.1210/jc.80.11.3233.</w:t>
      </w:r>
    </w:p>
    <w:p w14:paraId="1A31ED3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41. </w:t>
      </w:r>
      <w:r w:rsidRPr="00FB0DA5">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0865500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42. </w:t>
      </w:r>
      <w:r w:rsidRPr="00FB0DA5">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31BC3DF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43. </w:t>
      </w:r>
      <w:r w:rsidRPr="00FB0DA5">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1DA103C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44. </w:t>
      </w:r>
      <w:r w:rsidRPr="00FB0DA5">
        <w:rPr>
          <w:rFonts w:ascii="Times New Roman" w:hAnsi="Times New Roman"/>
          <w:noProof/>
          <w:sz w:val="22"/>
        </w:rPr>
        <w:tab/>
        <w:t>Linscheid P, Seboek D, Zulewski H, Keller U, Müller B (2005) Autocrine/paracrine role of inflammation-mediated calcitonin gene-related peptide and adrenomedullin expression in human adipose tissue. Endocrinology 146: 2699–2708. doi:10.1210/en.2004-1424.</w:t>
      </w:r>
    </w:p>
    <w:p w14:paraId="451A5F6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45. </w:t>
      </w:r>
      <w:r w:rsidRPr="00FB0DA5">
        <w:rPr>
          <w:rFonts w:ascii="Times New Roman" w:hAnsi="Times New Roman"/>
          <w:noProof/>
          <w:sz w:val="22"/>
        </w:rPr>
        <w:tab/>
        <w:t>Iemura-Inaba C, Nishikimi T, Akimoto K, Yoshihara F, Minamino N, et al. (2008) Role of adrenomedullin system in lipid metabolism and its signaling mechanism in cultured adipocytes. Am J Physiol Regul Integr Comp Physiol 295: R1376–84. doi:10.1152/ajpregu.90467.2008.</w:t>
      </w:r>
    </w:p>
    <w:p w14:paraId="1FCACD2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46. </w:t>
      </w:r>
      <w:r w:rsidRPr="00FB0DA5">
        <w:rPr>
          <w:rFonts w:ascii="Times New Roman" w:hAnsi="Times New Roman"/>
          <w:noProof/>
          <w:sz w:val="22"/>
        </w:rPr>
        <w:tab/>
        <w:t>Go AGG, Chow KHM, Hwang ISS, Tang F (2007) Adrenomedullin and its receptor components in adipose tissues: Differences between white and brown fats and the effects of adrenergic stimulation. Peptides 28: 920–927. doi:10.1016/j.peptides.2006.12.007.</w:t>
      </w:r>
    </w:p>
    <w:p w14:paraId="422D501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47. </w:t>
      </w:r>
      <w:r w:rsidRPr="00FB0DA5">
        <w:rPr>
          <w:rFonts w:ascii="Times New Roman" w:hAnsi="Times New Roman"/>
          <w:noProof/>
          <w:sz w:val="22"/>
        </w:rPr>
        <w:tab/>
        <w:t>Oberbauer AM, German JB, Murray JD (2011) Growth hormone enhances arachidonic acid metabolites in a growth hormone transgenic mouse. Lipids 46: 495–504. doi:10.1007/s11745-011-3548-y.</w:t>
      </w:r>
    </w:p>
    <w:p w14:paraId="5F669D6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48. </w:t>
      </w:r>
      <w:r w:rsidRPr="00FB0DA5">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7EB08B5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49. </w:t>
      </w:r>
      <w:r w:rsidRPr="00FB0DA5">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55DDB70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50. </w:t>
      </w:r>
      <w:r w:rsidRPr="00FB0DA5">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35C2A90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51. </w:t>
      </w:r>
      <w:r w:rsidRPr="00FB0DA5">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07DC7C6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52. </w:t>
      </w:r>
      <w:r w:rsidRPr="00FB0DA5">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309DD1C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53. </w:t>
      </w:r>
      <w:r w:rsidRPr="00FB0DA5">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3185FFB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54. </w:t>
      </w:r>
      <w:r w:rsidRPr="00FB0DA5">
        <w:rPr>
          <w:rFonts w:ascii="Times New Roman" w:hAnsi="Times New Roman"/>
          <w:noProof/>
          <w:sz w:val="22"/>
        </w:rPr>
        <w:tab/>
        <w:t>Hindle AK, Brody F, Tevar R, Kluk B, Hill S, et al. (2009) TCF7L2 expression in diabetic patients undergoing bariatric surgery. Surg Endosc 23: 700–704. doi:10.1007/s00464-008-0001-2.</w:t>
      </w:r>
    </w:p>
    <w:p w14:paraId="7CAFADF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55. </w:t>
      </w:r>
      <w:r w:rsidRPr="00FB0DA5">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7AB226E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56. </w:t>
      </w:r>
      <w:r w:rsidRPr="00FB0DA5">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1F8AAF0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57. </w:t>
      </w:r>
      <w:r w:rsidRPr="00FB0DA5">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2668796E"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58. </w:t>
      </w:r>
      <w:r w:rsidRPr="00FB0DA5">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1107300E"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59. </w:t>
      </w:r>
      <w:r w:rsidRPr="00FB0DA5">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0C9281AD" w:rsidR="00D377FA" w:rsidRPr="003A3AC8" w:rsidRDefault="006E4692" w:rsidP="00FB0DA5">
      <w:pPr>
        <w:pStyle w:val="NormalWeb"/>
        <w:ind w:left="640" w:hanging="640"/>
        <w:divId w:val="777724780"/>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footerReference w:type="even" r:id="rId75"/>
      <w:footerReference w:type="default" r:id="rId76"/>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Quynh Tran" w:date="2014-10-07T10:01:00Z" w:initials="QT">
    <w:p w14:paraId="4CFF457A" w14:textId="60651F69" w:rsidR="007C41FB" w:rsidRDefault="007C41FB">
      <w:pPr>
        <w:pStyle w:val="CommentText"/>
      </w:pPr>
      <w:r>
        <w:rPr>
          <w:rStyle w:val="CommentReference"/>
        </w:rPr>
        <w:annotationRef/>
      </w:r>
      <w:r>
        <w:rPr>
          <w:rtl/>
        </w:rPr>
        <w:t>I deleted the sentence because it is not correct.  The PC1 separated the control and acromegaly, not age group.</w:t>
      </w:r>
    </w:p>
  </w:comment>
  <w:comment w:id="31" w:author="Dave Bridges" w:date="2014-10-05T07:44:00Z" w:initials="DB">
    <w:p w14:paraId="5CD25BD3" w14:textId="6E05A38F" w:rsidR="007C41FB" w:rsidRDefault="007C41FB">
      <w:pPr>
        <w:pStyle w:val="CommentText"/>
      </w:pPr>
      <w:ins w:id="46" w:author="Dave Bridges" w:date="2014-10-05T07:44:00Z">
        <w:r>
          <w:rPr>
            <w:rStyle w:val="CommentReference"/>
          </w:rPr>
          <w:annotationRef/>
        </w:r>
      </w:ins>
      <w:r>
        <w:rPr>
          <w:rtl/>
        </w:rPr>
        <w:t>Quynh is there something better we can say here?  Do you think we need a figure?</w:t>
      </w:r>
    </w:p>
  </w:comment>
  <w:comment w:id="102" w:author="Dave Bridges" w:date="2014-10-05T10:17:00Z" w:initials="DB">
    <w:p w14:paraId="2526918C" w14:textId="03947120" w:rsidR="007C41FB" w:rsidRDefault="007C41FB">
      <w:pPr>
        <w:pStyle w:val="CommentText"/>
      </w:pPr>
      <w:ins w:id="104" w:author="Dave Bridges" w:date="2014-10-05T10:17:00Z">
        <w:r>
          <w:rPr>
            <w:rStyle w:val="CommentReference"/>
          </w:rPr>
          <w:annotationRef/>
        </w:r>
      </w:ins>
      <w:r>
        <w:rPr>
          <w:rtl/>
        </w:rPr>
        <w:t>we could put a graph in showing this, what do you think?</w:t>
      </w:r>
    </w:p>
  </w:comment>
  <w:comment w:id="106" w:author="Quynh Tran" w:date="2014-10-07T10:12:00Z" w:initials="QT">
    <w:p w14:paraId="03C33F25" w14:textId="496FCCE1" w:rsidR="007C41FB" w:rsidRDefault="007C41FB">
      <w:pPr>
        <w:pStyle w:val="CommentText"/>
      </w:pPr>
      <w:r>
        <w:rPr>
          <w:rStyle w:val="CommentReference"/>
        </w:rPr>
        <w:annotationRef/>
      </w:r>
      <w:r>
        <w:rPr>
          <w:rtl/>
        </w:rPr>
        <w:t>Dave, why do yu want to say this? We whould not focus on the difference between the two age groups when the interaction term is not statistically significant</w:t>
      </w:r>
    </w:p>
  </w:comment>
  <w:comment w:id="98" w:author="Dave Bridges" w:date="2014-10-05T10:16:00Z" w:initials="DB">
    <w:p w14:paraId="70D79DAF" w14:textId="3E1122D6" w:rsidR="007C41FB" w:rsidRDefault="007C41FB">
      <w:pPr>
        <w:pStyle w:val="CommentText"/>
      </w:pPr>
      <w:ins w:id="108" w:author="Dave Bridges" w:date="2014-10-05T10:16:00Z">
        <w:r>
          <w:rPr>
            <w:rStyle w:val="CommentReference"/>
          </w:rPr>
          <w:annotationRef/>
        </w:r>
      </w:ins>
      <w:r>
        <w:rPr>
          <w:rtl/>
        </w:rPr>
        <w:t>Quynh can you check this code, it is in acromegaly_age_adjusted_summary.Rmd</w:t>
      </w:r>
    </w:p>
  </w:comment>
  <w:comment w:id="117" w:author="Dave Bridges" w:date="2014-10-07T10:10:00Z" w:initials="DB">
    <w:p w14:paraId="1103F18C" w14:textId="1C931B49" w:rsidR="007C41FB" w:rsidRDefault="007C41FB">
      <w:pPr>
        <w:pStyle w:val="CommentText"/>
      </w:pPr>
      <w:r>
        <w:rPr>
          <w:rStyle w:val="CommentReference"/>
        </w:rPr>
        <w:annotationRef/>
      </w:r>
      <w:r>
        <w:rPr>
          <w:rtl/>
        </w:rPr>
        <w:t>Quynh can you make these with the age adjusted data</w:t>
      </w:r>
    </w:p>
  </w:comment>
  <w:comment w:id="119" w:author="Dave Bridges" w:date="2014-10-05T08:32:00Z" w:initials="DB">
    <w:p w14:paraId="7B6743F1" w14:textId="4CC49C61" w:rsidR="007C41FB" w:rsidRDefault="007C41FB">
      <w:pPr>
        <w:pStyle w:val="CommentText"/>
      </w:pPr>
      <w:r>
        <w:rPr>
          <w:rStyle w:val="CommentReference"/>
        </w:rPr>
        <w:annotationRef/>
      </w:r>
      <w:r>
        <w:rPr>
          <w:rtl/>
        </w:rPr>
        <w:t>we may want to say more here</w:t>
      </w:r>
    </w:p>
  </w:comment>
  <w:comment w:id="149" w:author="Quynh Tran" w:date="2014-10-07T10:14:00Z" w:initials="QT">
    <w:p w14:paraId="4FB61082" w14:textId="12E66AAC" w:rsidR="007E4EE5" w:rsidRDefault="007E4EE5">
      <w:pPr>
        <w:pStyle w:val="CommentText"/>
      </w:pPr>
      <w:r>
        <w:rPr>
          <w:rStyle w:val="CommentReference"/>
        </w:rPr>
        <w:annotationRef/>
      </w:r>
      <w:r>
        <w:rPr>
          <w:rtl/>
        </w:rPr>
        <w:t>o we need to put the age subscript here?</w:t>
      </w:r>
      <w:bookmarkStart w:id="150" w:name="_GoBack"/>
      <w:bookmarkEnd w:id="150"/>
      <w:r>
        <w:rPr>
          <w:rtl/>
        </w:rPr>
        <w:t>D</w:t>
      </w:r>
    </w:p>
  </w:comment>
  <w:comment w:id="161" w:author="Dave Bridges" w:date="2014-10-07T10:14:00Z" w:initials="DB">
    <w:p w14:paraId="036A51BA" w14:textId="4A975361" w:rsidR="007C41FB" w:rsidRDefault="007C41FB">
      <w:pPr>
        <w:pStyle w:val="CommentText"/>
      </w:pPr>
      <w:r>
        <w:rPr>
          <w:rStyle w:val="CommentReference"/>
        </w:rPr>
        <w:annotationRef/>
      </w:r>
      <w:r>
        <w:rPr>
          <w:rtl/>
        </w:rPr>
        <w:t>need to put more caveats in this as per the reviewer comments</w:t>
      </w:r>
    </w:p>
  </w:comment>
  <w:comment w:id="198" w:author="Dave Bridges" w:date="2014-10-05T09:25:00Z" w:initials="DB">
    <w:p w14:paraId="45FA353D" w14:textId="30F04CEA" w:rsidR="007C41FB" w:rsidRDefault="007C41FB">
      <w:pPr>
        <w:pStyle w:val="CommentText"/>
      </w:pPr>
      <w:ins w:id="201" w:author="Dave Bridges" w:date="2014-10-05T09:25:00Z">
        <w:r>
          <w:rPr>
            <w:rStyle w:val="CommentReference"/>
          </w:rPr>
          <w:annotationRef/>
        </w:r>
      </w:ins>
      <w:r>
        <w:rPr>
          <w:rtl/>
        </w:rPr>
        <w:t>this is actually true for almost all genes, we should probably look at this more rigorously</w:t>
      </w:r>
    </w:p>
  </w:comment>
  <w:comment w:id="203" w:author="Dave Bridges" w:date="2014-10-05T09:03:00Z" w:initials="DB">
    <w:p w14:paraId="268B6878" w14:textId="0EDD2EA1" w:rsidR="007C41FB" w:rsidRDefault="007C41FB">
      <w:pPr>
        <w:pStyle w:val="CommentText"/>
      </w:pPr>
      <w:ins w:id="205" w:author="Dave Bridges" w:date="2014-10-05T09:03:00Z">
        <w:r>
          <w:rPr>
            <w:rStyle w:val="CommentReference"/>
          </w:rPr>
          <w:annotationRef/>
        </w:r>
      </w:ins>
      <w:r>
        <w:rPr>
          <w:rtl/>
        </w:rPr>
        <w:t>STAT4 was upregulated, Irit can you look into whether it may be important</w:t>
      </w:r>
    </w:p>
  </w:comment>
  <w:comment w:id="245" w:author="Dave Bridges" w:date="2014-09-23T10:55:00Z" w:initials="DB">
    <w:p w14:paraId="33EC7904" w14:textId="59DD0893" w:rsidR="007C41FB" w:rsidRDefault="007C41FB">
      <w:pPr>
        <w:pStyle w:val="CommentText"/>
      </w:pPr>
      <w:r>
        <w:rPr>
          <w:rStyle w:val="CommentReference"/>
        </w:rPr>
        <w:annotationRef/>
      </w:r>
      <w:r>
        <w:rPr>
          <w:rtl/>
        </w:rPr>
        <w:t>ns after age</w:t>
      </w:r>
    </w:p>
  </w:comment>
  <w:comment w:id="260" w:author="Dave Bridges" w:date="2014-10-05T09:17:00Z" w:initials="DB">
    <w:p w14:paraId="2FF14692" w14:textId="74E79858" w:rsidR="007C41FB" w:rsidRDefault="007C41FB">
      <w:pPr>
        <w:pStyle w:val="CommentText"/>
      </w:pPr>
      <w:r>
        <w:rPr>
          <w:rStyle w:val="CommentReference"/>
        </w:rPr>
        <w:annotationRef/>
      </w:r>
      <w:r>
        <w:rPr>
          <w:rtl/>
        </w:rPr>
        <w:t>is CYCLIN G1 part of this too?</w:t>
      </w:r>
    </w:p>
  </w:comment>
  <w:comment w:id="261" w:author="Dave Bridges" w:date="2014-09-23T10:56:00Z" w:initials="DB">
    <w:p w14:paraId="666BD83D" w14:textId="576C34C7" w:rsidR="007C41FB" w:rsidRDefault="007C41FB">
      <w:pPr>
        <w:pStyle w:val="CommentText"/>
      </w:pPr>
      <w:r>
        <w:rPr>
          <w:rStyle w:val="CommentReference"/>
        </w:rPr>
        <w:annotationRef/>
      </w:r>
      <w:r>
        <w:rPr>
          <w:rtl/>
        </w:rPr>
        <w:t>ns after age</w:t>
      </w:r>
    </w:p>
  </w:comment>
  <w:comment w:id="289" w:author="Dave Bridges" w:date="2014-10-05T09:27:00Z" w:initials="DB">
    <w:p w14:paraId="0BF45BA0" w14:textId="59D1113B" w:rsidR="007C41FB" w:rsidRDefault="007C41FB">
      <w:pPr>
        <w:pStyle w:val="CommentText"/>
      </w:pPr>
      <w:r>
        <w:rPr>
          <w:rStyle w:val="CommentReference"/>
        </w:rPr>
        <w:annotationRef/>
      </w:r>
      <w:r>
        <w:rPr>
          <w:rtl/>
        </w:rPr>
        <w:t>what is the MAP2K between these?</w:t>
      </w:r>
    </w:p>
  </w:comment>
  <w:comment w:id="335" w:author="Dave Bridges" w:date="2014-10-05T09:36:00Z" w:initials="DB">
    <w:p w14:paraId="649310FE" w14:textId="302F18F3" w:rsidR="007C41FB" w:rsidRDefault="007C41FB">
      <w:pPr>
        <w:pStyle w:val="CommentText"/>
      </w:pPr>
      <w:r>
        <w:rPr>
          <w:rStyle w:val="CommentReference"/>
        </w:rPr>
        <w:annotationRef/>
      </w:r>
      <w:r>
        <w:rPr>
          <w:rtl/>
        </w:rPr>
        <w:t xml:space="preserve">ANGTPL4 was not different but ANGPTL1 induced </w:t>
      </w:r>
    </w:p>
  </w:comment>
  <w:comment w:id="347" w:author="Dave Bridges" w:date="2014-09-23T10:26:00Z" w:initials="DB">
    <w:p w14:paraId="296159FB" w14:textId="26BC8915" w:rsidR="007C41FB" w:rsidRDefault="007C41FB">
      <w:pPr>
        <w:pStyle w:val="CommentText"/>
      </w:pPr>
      <w:r>
        <w:rPr>
          <w:rStyle w:val="CommentReference"/>
        </w:rPr>
        <w:annotationRef/>
      </w:r>
      <w:r>
        <w:rPr>
          <w:rtl/>
        </w:rPr>
        <w:t>ns with age</w:t>
      </w:r>
    </w:p>
  </w:comment>
  <w:comment w:id="354" w:author="Dave Bridges" w:date="2014-09-23T10:26:00Z" w:initials="DB">
    <w:p w14:paraId="00E4CEEE" w14:textId="442E4965" w:rsidR="007C41FB" w:rsidRDefault="007C41FB">
      <w:pPr>
        <w:pStyle w:val="CommentText"/>
      </w:pPr>
      <w:r>
        <w:rPr>
          <w:rStyle w:val="CommentReference"/>
        </w:rPr>
        <w:annotationRef/>
      </w:r>
      <w:r>
        <w:rPr>
          <w:rtl/>
        </w:rPr>
        <w:t>ns with age</w:t>
      </w:r>
    </w:p>
  </w:comment>
  <w:comment w:id="368" w:author="Dave Bridges" w:date="2014-09-23T10:27:00Z" w:initials="DB">
    <w:p w14:paraId="59B5CCF0" w14:textId="6D4A9AB8" w:rsidR="007C41FB" w:rsidRDefault="007C41FB">
      <w:pPr>
        <w:pStyle w:val="CommentText"/>
      </w:pPr>
      <w:r>
        <w:rPr>
          <w:rStyle w:val="CommentReference"/>
        </w:rPr>
        <w:annotationRef/>
      </w:r>
      <w:r>
        <w:rPr>
          <w:rtl/>
        </w:rPr>
        <w:t>ns with age</w:t>
      </w:r>
    </w:p>
  </w:comment>
  <w:comment w:id="375" w:author="Dave Bridges" w:date="2014-09-23T10:27:00Z" w:initials="DB">
    <w:p w14:paraId="15D9022A" w14:textId="4927AC30" w:rsidR="007C41FB" w:rsidRDefault="007C41FB">
      <w:pPr>
        <w:pStyle w:val="CommentText"/>
      </w:pPr>
      <w:r>
        <w:rPr>
          <w:rStyle w:val="CommentReference"/>
        </w:rPr>
        <w:annotationRef/>
      </w:r>
      <w:r>
        <w:rPr>
          <w:rtl/>
        </w:rPr>
        <w:t>ns with age</w:t>
      </w:r>
    </w:p>
  </w:comment>
  <w:comment w:id="380" w:author="Dave Bridges" w:date="2014-09-23T10:28:00Z" w:initials="DB">
    <w:p w14:paraId="37EE3DFF" w14:textId="052DAE00" w:rsidR="007C41FB" w:rsidRDefault="007C41FB">
      <w:pPr>
        <w:pStyle w:val="CommentText"/>
      </w:pPr>
      <w:r>
        <w:rPr>
          <w:rStyle w:val="CommentReference"/>
        </w:rPr>
        <w:annotationRef/>
      </w:r>
      <w:r>
        <w:rPr>
          <w:rtl/>
        </w:rPr>
        <w:t>ns with age</w:t>
      </w:r>
    </w:p>
  </w:comment>
  <w:comment w:id="395" w:author="Dave Bridges" w:date="2014-10-05T09:43:00Z" w:initials="DB">
    <w:p w14:paraId="203EE144" w14:textId="070BDF04" w:rsidR="007C41FB" w:rsidRDefault="007C41FB">
      <w:pPr>
        <w:pStyle w:val="CommentText"/>
      </w:pPr>
      <w:r>
        <w:rPr>
          <w:rStyle w:val="CommentReference"/>
        </w:rPr>
        <w:annotationRef/>
      </w:r>
      <w:r>
        <w:rPr>
          <w:rtl/>
        </w:rPr>
        <w:t>could say something here about genes involved in protein degratdation as well</w:t>
      </w:r>
    </w:p>
  </w:comment>
  <w:comment w:id="415" w:author="Dave Bridges" w:date="2014-10-05T09:02:00Z" w:initials="DB">
    <w:p w14:paraId="7710CE11" w14:textId="254AB5B2" w:rsidR="007C41FB" w:rsidRDefault="007C41FB">
      <w:pPr>
        <w:pStyle w:val="CommentText"/>
      </w:pPr>
      <w:r>
        <w:rPr>
          <w:rStyle w:val="CommentReference"/>
        </w:rPr>
        <w:annotationRef/>
      </w:r>
      <w:r>
        <w:rPr>
          <w:rtl/>
        </w:rPr>
        <w:t>also stat6 downstream targets</w:t>
      </w:r>
    </w:p>
  </w:comment>
  <w:comment w:id="432" w:author="Dave Bridges" w:date="2014-09-23T10:37:00Z" w:initials="DB">
    <w:p w14:paraId="41F236C5" w14:textId="4D36E2A2" w:rsidR="007C41FB" w:rsidRDefault="007C41FB">
      <w:pPr>
        <w:pStyle w:val="CommentText"/>
      </w:pPr>
      <w:r>
        <w:rPr>
          <w:rStyle w:val="CommentReference"/>
        </w:rPr>
        <w:annotationRef/>
      </w:r>
      <w:r>
        <w:rPr>
          <w:rtl/>
        </w:rPr>
        <w:t>ns with age</w:t>
      </w:r>
    </w:p>
  </w:comment>
  <w:comment w:id="446" w:author="Dave Bridges" w:date="2014-09-23T10:39:00Z" w:initials="DB">
    <w:p w14:paraId="20DDA51A" w14:textId="528C678E" w:rsidR="007C41FB" w:rsidRDefault="007C41FB">
      <w:pPr>
        <w:pStyle w:val="CommentText"/>
      </w:pPr>
      <w:r>
        <w:rPr>
          <w:rStyle w:val="CommentReference"/>
        </w:rPr>
        <w:annotationRef/>
      </w:r>
      <w:r>
        <w:rPr>
          <w:rtl/>
        </w:rPr>
        <w:t>ns with age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4E6BE" w14:textId="77777777" w:rsidR="007C41FB" w:rsidRDefault="007C41FB" w:rsidP="00C44BCA">
      <w:pPr>
        <w:spacing w:after="0" w:line="240" w:lineRule="auto"/>
      </w:pPr>
      <w:r>
        <w:separator/>
      </w:r>
    </w:p>
  </w:endnote>
  <w:endnote w:type="continuationSeparator" w:id="0">
    <w:p w14:paraId="5E1DA6EB" w14:textId="77777777" w:rsidR="007C41FB" w:rsidRDefault="007C41FB" w:rsidP="00C44BCA">
      <w:pPr>
        <w:spacing w:after="0" w:line="240" w:lineRule="auto"/>
      </w:pPr>
      <w:r>
        <w:continuationSeparator/>
      </w:r>
    </w:p>
  </w:endnote>
  <w:endnote w:type="continuationNotice" w:id="1">
    <w:p w14:paraId="449821BE" w14:textId="77777777" w:rsidR="007C41FB" w:rsidRDefault="007C41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7C41FB" w:rsidRDefault="007C41FB"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7C41FB" w:rsidRDefault="007C41F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7C41FB" w:rsidRDefault="007C41FB"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7E4EE5">
      <w:rPr>
        <w:rStyle w:val="PageNumber"/>
        <w:noProof/>
      </w:rPr>
      <w:t>9</w:t>
    </w:r>
    <w:r>
      <w:rPr>
        <w:rStyle w:val="PageNumber"/>
        <w:rtl/>
      </w:rPr>
      <w:fldChar w:fldCharType="end"/>
    </w:r>
  </w:p>
  <w:p w14:paraId="023FDEDC" w14:textId="77777777" w:rsidR="007C41FB" w:rsidRDefault="007C41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7A07F" w14:textId="77777777" w:rsidR="007C41FB" w:rsidRDefault="007C41FB" w:rsidP="00C44BCA">
      <w:pPr>
        <w:spacing w:after="0" w:line="240" w:lineRule="auto"/>
      </w:pPr>
      <w:r>
        <w:separator/>
      </w:r>
    </w:p>
  </w:footnote>
  <w:footnote w:type="continuationSeparator" w:id="0">
    <w:p w14:paraId="3270070C" w14:textId="77777777" w:rsidR="007C41FB" w:rsidRDefault="007C41FB" w:rsidP="00C44BCA">
      <w:pPr>
        <w:spacing w:after="0" w:line="240" w:lineRule="auto"/>
      </w:pPr>
      <w:r>
        <w:continuationSeparator/>
      </w:r>
    </w:p>
  </w:footnote>
  <w:footnote w:type="continuationNotice" w:id="1">
    <w:p w14:paraId="231FEF3B" w14:textId="77777777" w:rsidR="007C41FB" w:rsidRDefault="007C41FB">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1BFE"/>
    <w:rsid w:val="000B3522"/>
    <w:rsid w:val="000C06DB"/>
    <w:rsid w:val="000C1399"/>
    <w:rsid w:val="000C1783"/>
    <w:rsid w:val="000D13C0"/>
    <w:rsid w:val="000D18AB"/>
    <w:rsid w:val="000D4F49"/>
    <w:rsid w:val="000D5CD2"/>
    <w:rsid w:val="000E2AD1"/>
    <w:rsid w:val="000E3D48"/>
    <w:rsid w:val="000E51ED"/>
    <w:rsid w:val="000E76A8"/>
    <w:rsid w:val="000E77F3"/>
    <w:rsid w:val="000F0207"/>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0BB4"/>
    <w:rsid w:val="003B24B5"/>
    <w:rsid w:val="003C11D0"/>
    <w:rsid w:val="003C1798"/>
    <w:rsid w:val="003C70E2"/>
    <w:rsid w:val="003D30C2"/>
    <w:rsid w:val="003D575D"/>
    <w:rsid w:val="003D5BBB"/>
    <w:rsid w:val="003D5DCD"/>
    <w:rsid w:val="003D7705"/>
    <w:rsid w:val="003E10CD"/>
    <w:rsid w:val="003E14E7"/>
    <w:rsid w:val="003E423D"/>
    <w:rsid w:val="003F2517"/>
    <w:rsid w:val="003F4CAB"/>
    <w:rsid w:val="003F69A8"/>
    <w:rsid w:val="00400893"/>
    <w:rsid w:val="00403A22"/>
    <w:rsid w:val="00407355"/>
    <w:rsid w:val="00413584"/>
    <w:rsid w:val="004137FD"/>
    <w:rsid w:val="004176CD"/>
    <w:rsid w:val="004200E1"/>
    <w:rsid w:val="004210A5"/>
    <w:rsid w:val="004237BE"/>
    <w:rsid w:val="00424825"/>
    <w:rsid w:val="00432A7A"/>
    <w:rsid w:val="00433BE5"/>
    <w:rsid w:val="00436C1D"/>
    <w:rsid w:val="00437A26"/>
    <w:rsid w:val="00437BEB"/>
    <w:rsid w:val="00440442"/>
    <w:rsid w:val="004459A5"/>
    <w:rsid w:val="00452343"/>
    <w:rsid w:val="004530D5"/>
    <w:rsid w:val="004531BB"/>
    <w:rsid w:val="004539BC"/>
    <w:rsid w:val="004541A3"/>
    <w:rsid w:val="00457EE8"/>
    <w:rsid w:val="00460B5E"/>
    <w:rsid w:val="004612CB"/>
    <w:rsid w:val="0046179C"/>
    <w:rsid w:val="0047023E"/>
    <w:rsid w:val="00477357"/>
    <w:rsid w:val="004806CF"/>
    <w:rsid w:val="00481528"/>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B7928"/>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27528"/>
    <w:rsid w:val="00533841"/>
    <w:rsid w:val="00533B25"/>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6736C"/>
    <w:rsid w:val="005729F4"/>
    <w:rsid w:val="00580633"/>
    <w:rsid w:val="0058338D"/>
    <w:rsid w:val="005849EA"/>
    <w:rsid w:val="00584B14"/>
    <w:rsid w:val="00587ADB"/>
    <w:rsid w:val="00587B31"/>
    <w:rsid w:val="00594108"/>
    <w:rsid w:val="00595EF5"/>
    <w:rsid w:val="005975D8"/>
    <w:rsid w:val="005976FB"/>
    <w:rsid w:val="005A094F"/>
    <w:rsid w:val="005A2BBE"/>
    <w:rsid w:val="005A56F4"/>
    <w:rsid w:val="005B1CD3"/>
    <w:rsid w:val="005B2D39"/>
    <w:rsid w:val="005B44A4"/>
    <w:rsid w:val="005B6066"/>
    <w:rsid w:val="005B6E58"/>
    <w:rsid w:val="005C5826"/>
    <w:rsid w:val="005C70B4"/>
    <w:rsid w:val="005D0C11"/>
    <w:rsid w:val="005D5BD8"/>
    <w:rsid w:val="005E7603"/>
    <w:rsid w:val="005F0DEF"/>
    <w:rsid w:val="005F211B"/>
    <w:rsid w:val="005F6EBE"/>
    <w:rsid w:val="005F7615"/>
    <w:rsid w:val="00600069"/>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6A96"/>
    <w:rsid w:val="00661E03"/>
    <w:rsid w:val="00663D48"/>
    <w:rsid w:val="006643EC"/>
    <w:rsid w:val="00666507"/>
    <w:rsid w:val="00666FF2"/>
    <w:rsid w:val="006671B3"/>
    <w:rsid w:val="00676CA8"/>
    <w:rsid w:val="00680344"/>
    <w:rsid w:val="006837FF"/>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1207"/>
    <w:rsid w:val="00753F3A"/>
    <w:rsid w:val="007557DC"/>
    <w:rsid w:val="00755B54"/>
    <w:rsid w:val="007627F6"/>
    <w:rsid w:val="0076387A"/>
    <w:rsid w:val="00766852"/>
    <w:rsid w:val="00770720"/>
    <w:rsid w:val="007731E4"/>
    <w:rsid w:val="00774F37"/>
    <w:rsid w:val="007830EE"/>
    <w:rsid w:val="007844A4"/>
    <w:rsid w:val="00784E0E"/>
    <w:rsid w:val="00785231"/>
    <w:rsid w:val="00787B06"/>
    <w:rsid w:val="00792160"/>
    <w:rsid w:val="0079268A"/>
    <w:rsid w:val="007945EB"/>
    <w:rsid w:val="007964A2"/>
    <w:rsid w:val="007A0B77"/>
    <w:rsid w:val="007A0D01"/>
    <w:rsid w:val="007A36FC"/>
    <w:rsid w:val="007B0169"/>
    <w:rsid w:val="007B0526"/>
    <w:rsid w:val="007B13AF"/>
    <w:rsid w:val="007B2B72"/>
    <w:rsid w:val="007B545C"/>
    <w:rsid w:val="007B560B"/>
    <w:rsid w:val="007B5DD0"/>
    <w:rsid w:val="007B666C"/>
    <w:rsid w:val="007C0C45"/>
    <w:rsid w:val="007C1036"/>
    <w:rsid w:val="007C352C"/>
    <w:rsid w:val="007C41FB"/>
    <w:rsid w:val="007C61AB"/>
    <w:rsid w:val="007D367C"/>
    <w:rsid w:val="007D3F99"/>
    <w:rsid w:val="007D4752"/>
    <w:rsid w:val="007E4EE5"/>
    <w:rsid w:val="007F04B9"/>
    <w:rsid w:val="007F0DC7"/>
    <w:rsid w:val="007F14FF"/>
    <w:rsid w:val="007F45E1"/>
    <w:rsid w:val="007F7919"/>
    <w:rsid w:val="008007AC"/>
    <w:rsid w:val="008033F4"/>
    <w:rsid w:val="008073BA"/>
    <w:rsid w:val="00816234"/>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22A3"/>
    <w:rsid w:val="00883BD0"/>
    <w:rsid w:val="0088663C"/>
    <w:rsid w:val="00886CBC"/>
    <w:rsid w:val="00891B57"/>
    <w:rsid w:val="0089298F"/>
    <w:rsid w:val="008953B9"/>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157A"/>
    <w:rsid w:val="008F45AA"/>
    <w:rsid w:val="008F51B7"/>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7490D"/>
    <w:rsid w:val="00980E97"/>
    <w:rsid w:val="009862D2"/>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170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656"/>
    <w:rsid w:val="00C702E5"/>
    <w:rsid w:val="00C76F07"/>
    <w:rsid w:val="00C8004B"/>
    <w:rsid w:val="00C826F9"/>
    <w:rsid w:val="00C8292E"/>
    <w:rsid w:val="00C84E90"/>
    <w:rsid w:val="00C85C25"/>
    <w:rsid w:val="00C85C8E"/>
    <w:rsid w:val="00C910CB"/>
    <w:rsid w:val="00C92F8F"/>
    <w:rsid w:val="00C93A0D"/>
    <w:rsid w:val="00C94C33"/>
    <w:rsid w:val="00C952B4"/>
    <w:rsid w:val="00C97532"/>
    <w:rsid w:val="00CA287F"/>
    <w:rsid w:val="00CA3522"/>
    <w:rsid w:val="00CA5139"/>
    <w:rsid w:val="00CA6A3E"/>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4733E"/>
    <w:rsid w:val="00D515ED"/>
    <w:rsid w:val="00D57258"/>
    <w:rsid w:val="00D602C6"/>
    <w:rsid w:val="00D60843"/>
    <w:rsid w:val="00D61F89"/>
    <w:rsid w:val="00D61FDD"/>
    <w:rsid w:val="00D62F63"/>
    <w:rsid w:val="00D64CA7"/>
    <w:rsid w:val="00D673ED"/>
    <w:rsid w:val="00D67F63"/>
    <w:rsid w:val="00D71908"/>
    <w:rsid w:val="00D75C51"/>
    <w:rsid w:val="00D761A7"/>
    <w:rsid w:val="00D831F2"/>
    <w:rsid w:val="00D87B93"/>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67E7D"/>
    <w:rsid w:val="00E74686"/>
    <w:rsid w:val="00E74C75"/>
    <w:rsid w:val="00E75136"/>
    <w:rsid w:val="00E77A18"/>
    <w:rsid w:val="00E86A02"/>
    <w:rsid w:val="00E9078B"/>
    <w:rsid w:val="00E947A2"/>
    <w:rsid w:val="00E97319"/>
    <w:rsid w:val="00E97425"/>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20221"/>
    <w:rsid w:val="00F20BAB"/>
    <w:rsid w:val="00F21C1E"/>
    <w:rsid w:val="00F23749"/>
    <w:rsid w:val="00F25136"/>
    <w:rsid w:val="00F25253"/>
    <w:rsid w:val="00F32887"/>
    <w:rsid w:val="00F341BB"/>
    <w:rsid w:val="00F34B11"/>
    <w:rsid w:val="00F37B2B"/>
    <w:rsid w:val="00F37DC8"/>
    <w:rsid w:val="00F41DEB"/>
    <w:rsid w:val="00F450A5"/>
    <w:rsid w:val="00F51043"/>
    <w:rsid w:val="00F5375B"/>
    <w:rsid w:val="00F56E88"/>
    <w:rsid w:val="00F57F4D"/>
    <w:rsid w:val="00F62918"/>
    <w:rsid w:val="00F645FA"/>
    <w:rsid w:val="00F66711"/>
    <w:rsid w:val="00F72C2A"/>
    <w:rsid w:val="00F72F72"/>
    <w:rsid w:val="00F74AEC"/>
    <w:rsid w:val="00F74E24"/>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numbering" Target="numbering.xml"/><Relationship Id="rId68" Type="http://schemas.openxmlformats.org/officeDocument/2006/relationships/styles" Target="styles.xml"/><Relationship Id="rId69" Type="http://schemas.microsoft.com/office/2007/relationships/stylesWithEffects" Target="stylesWithEffect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openxmlformats.org/officeDocument/2006/relationships/settings" Target="settings.xml"/><Relationship Id="rId71" Type="http://schemas.openxmlformats.org/officeDocument/2006/relationships/webSettings" Target="webSettings.xml"/><Relationship Id="rId72" Type="http://schemas.openxmlformats.org/officeDocument/2006/relationships/footnotes" Target="footnote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73" Type="http://schemas.openxmlformats.org/officeDocument/2006/relationships/endnotes" Target="endnotes.xml"/><Relationship Id="rId74" Type="http://schemas.openxmlformats.org/officeDocument/2006/relationships/comments" Target="comments.xml"/><Relationship Id="rId75" Type="http://schemas.openxmlformats.org/officeDocument/2006/relationships/footer" Target="footer1.xml"/><Relationship Id="rId76" Type="http://schemas.openxmlformats.org/officeDocument/2006/relationships/footer" Target="footer2.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92740-90AF-AD44-A6B8-C096F2E43A77}">
  <ds:schemaRefs>
    <ds:schemaRef ds:uri="http://schemas.openxmlformats.org/officeDocument/2006/bibliography"/>
  </ds:schemaRefs>
</ds:datastoreItem>
</file>

<file path=customXml/itemProps10.xml><?xml version="1.0" encoding="utf-8"?>
<ds:datastoreItem xmlns:ds="http://schemas.openxmlformats.org/officeDocument/2006/customXml" ds:itemID="{93BD17CE-4071-AA4D-935C-B322CC4B2FE8}">
  <ds:schemaRefs>
    <ds:schemaRef ds:uri="http://schemas.openxmlformats.org/officeDocument/2006/bibliography"/>
  </ds:schemaRefs>
</ds:datastoreItem>
</file>

<file path=customXml/itemProps11.xml><?xml version="1.0" encoding="utf-8"?>
<ds:datastoreItem xmlns:ds="http://schemas.openxmlformats.org/officeDocument/2006/customXml" ds:itemID="{6A0BD33C-D265-894C-AC4E-0F7AF40E306B}">
  <ds:schemaRefs>
    <ds:schemaRef ds:uri="http://schemas.openxmlformats.org/officeDocument/2006/bibliography"/>
  </ds:schemaRefs>
</ds:datastoreItem>
</file>

<file path=customXml/itemProps12.xml><?xml version="1.0" encoding="utf-8"?>
<ds:datastoreItem xmlns:ds="http://schemas.openxmlformats.org/officeDocument/2006/customXml" ds:itemID="{D56CA31D-6DFE-7445-A63E-FB2435C0B2A5}">
  <ds:schemaRefs>
    <ds:schemaRef ds:uri="http://schemas.openxmlformats.org/officeDocument/2006/bibliography"/>
  </ds:schemaRefs>
</ds:datastoreItem>
</file>

<file path=customXml/itemProps13.xml><?xml version="1.0" encoding="utf-8"?>
<ds:datastoreItem xmlns:ds="http://schemas.openxmlformats.org/officeDocument/2006/customXml" ds:itemID="{2871A6FE-4400-8D48-8679-FAE5563B5FDF}">
  <ds:schemaRefs>
    <ds:schemaRef ds:uri="http://schemas.openxmlformats.org/officeDocument/2006/bibliography"/>
  </ds:schemaRefs>
</ds:datastoreItem>
</file>

<file path=customXml/itemProps14.xml><?xml version="1.0" encoding="utf-8"?>
<ds:datastoreItem xmlns:ds="http://schemas.openxmlformats.org/officeDocument/2006/customXml" ds:itemID="{4944FFC8-58FA-B744-9F24-9FBCC21FF3C0}">
  <ds:schemaRefs>
    <ds:schemaRef ds:uri="http://schemas.openxmlformats.org/officeDocument/2006/bibliography"/>
  </ds:schemaRefs>
</ds:datastoreItem>
</file>

<file path=customXml/itemProps15.xml><?xml version="1.0" encoding="utf-8"?>
<ds:datastoreItem xmlns:ds="http://schemas.openxmlformats.org/officeDocument/2006/customXml" ds:itemID="{CC1FE221-75ED-1940-A685-078FD6FBA52B}">
  <ds:schemaRefs>
    <ds:schemaRef ds:uri="http://schemas.openxmlformats.org/officeDocument/2006/bibliography"/>
  </ds:schemaRefs>
</ds:datastoreItem>
</file>

<file path=customXml/itemProps16.xml><?xml version="1.0" encoding="utf-8"?>
<ds:datastoreItem xmlns:ds="http://schemas.openxmlformats.org/officeDocument/2006/customXml" ds:itemID="{431C27D9-56A3-0141-A387-1170216EDA19}">
  <ds:schemaRefs>
    <ds:schemaRef ds:uri="http://schemas.openxmlformats.org/officeDocument/2006/bibliography"/>
  </ds:schemaRefs>
</ds:datastoreItem>
</file>

<file path=customXml/itemProps17.xml><?xml version="1.0" encoding="utf-8"?>
<ds:datastoreItem xmlns:ds="http://schemas.openxmlformats.org/officeDocument/2006/customXml" ds:itemID="{C1193155-AF2D-A34E-97E7-64366B952FA5}">
  <ds:schemaRefs>
    <ds:schemaRef ds:uri="http://schemas.openxmlformats.org/officeDocument/2006/bibliography"/>
  </ds:schemaRefs>
</ds:datastoreItem>
</file>

<file path=customXml/itemProps18.xml><?xml version="1.0" encoding="utf-8"?>
<ds:datastoreItem xmlns:ds="http://schemas.openxmlformats.org/officeDocument/2006/customXml" ds:itemID="{5B978791-0F1D-D342-B731-F1333C156505}">
  <ds:schemaRefs>
    <ds:schemaRef ds:uri="http://schemas.openxmlformats.org/officeDocument/2006/bibliography"/>
  </ds:schemaRefs>
</ds:datastoreItem>
</file>

<file path=customXml/itemProps19.xml><?xml version="1.0" encoding="utf-8"?>
<ds:datastoreItem xmlns:ds="http://schemas.openxmlformats.org/officeDocument/2006/customXml" ds:itemID="{E700F46D-AA6B-FF42-92FB-2127583416F9}">
  <ds:schemaRefs>
    <ds:schemaRef ds:uri="http://schemas.openxmlformats.org/officeDocument/2006/bibliography"/>
  </ds:schemaRefs>
</ds:datastoreItem>
</file>

<file path=customXml/itemProps2.xml><?xml version="1.0" encoding="utf-8"?>
<ds:datastoreItem xmlns:ds="http://schemas.openxmlformats.org/officeDocument/2006/customXml" ds:itemID="{D337977F-E87E-4B4C-9E4A-12F96873069F}">
  <ds:schemaRefs>
    <ds:schemaRef ds:uri="http://schemas.openxmlformats.org/officeDocument/2006/bibliography"/>
  </ds:schemaRefs>
</ds:datastoreItem>
</file>

<file path=customXml/itemProps20.xml><?xml version="1.0" encoding="utf-8"?>
<ds:datastoreItem xmlns:ds="http://schemas.openxmlformats.org/officeDocument/2006/customXml" ds:itemID="{81D8A3A9-3F46-0549-BE74-2E505CFDFD98}">
  <ds:schemaRefs>
    <ds:schemaRef ds:uri="http://schemas.openxmlformats.org/officeDocument/2006/bibliography"/>
  </ds:schemaRefs>
</ds:datastoreItem>
</file>

<file path=customXml/itemProps21.xml><?xml version="1.0" encoding="utf-8"?>
<ds:datastoreItem xmlns:ds="http://schemas.openxmlformats.org/officeDocument/2006/customXml" ds:itemID="{E92DCF57-940A-0241-818A-03E462FDF769}">
  <ds:schemaRefs>
    <ds:schemaRef ds:uri="http://schemas.openxmlformats.org/officeDocument/2006/bibliography"/>
  </ds:schemaRefs>
</ds:datastoreItem>
</file>

<file path=customXml/itemProps22.xml><?xml version="1.0" encoding="utf-8"?>
<ds:datastoreItem xmlns:ds="http://schemas.openxmlformats.org/officeDocument/2006/customXml" ds:itemID="{5EB43664-1F9E-4541-8956-0971BDC5C538}">
  <ds:schemaRefs>
    <ds:schemaRef ds:uri="http://schemas.openxmlformats.org/officeDocument/2006/bibliography"/>
  </ds:schemaRefs>
</ds:datastoreItem>
</file>

<file path=customXml/itemProps23.xml><?xml version="1.0" encoding="utf-8"?>
<ds:datastoreItem xmlns:ds="http://schemas.openxmlformats.org/officeDocument/2006/customXml" ds:itemID="{6F4C8CB5-242A-A747-A860-438CA130B4D5}">
  <ds:schemaRefs>
    <ds:schemaRef ds:uri="http://schemas.openxmlformats.org/officeDocument/2006/bibliography"/>
  </ds:schemaRefs>
</ds:datastoreItem>
</file>

<file path=customXml/itemProps24.xml><?xml version="1.0" encoding="utf-8"?>
<ds:datastoreItem xmlns:ds="http://schemas.openxmlformats.org/officeDocument/2006/customXml" ds:itemID="{49FD263A-8CF8-0C4D-A952-9E2839256052}">
  <ds:schemaRefs>
    <ds:schemaRef ds:uri="http://schemas.openxmlformats.org/officeDocument/2006/bibliography"/>
  </ds:schemaRefs>
</ds:datastoreItem>
</file>

<file path=customXml/itemProps25.xml><?xml version="1.0" encoding="utf-8"?>
<ds:datastoreItem xmlns:ds="http://schemas.openxmlformats.org/officeDocument/2006/customXml" ds:itemID="{89A9CC7B-8FCD-6440-9FAC-13BD0134576E}">
  <ds:schemaRefs>
    <ds:schemaRef ds:uri="http://schemas.openxmlformats.org/officeDocument/2006/bibliography"/>
  </ds:schemaRefs>
</ds:datastoreItem>
</file>

<file path=customXml/itemProps26.xml><?xml version="1.0" encoding="utf-8"?>
<ds:datastoreItem xmlns:ds="http://schemas.openxmlformats.org/officeDocument/2006/customXml" ds:itemID="{0B37F754-E8C9-354A-8604-603EF3553021}">
  <ds:schemaRefs>
    <ds:schemaRef ds:uri="http://schemas.openxmlformats.org/officeDocument/2006/bibliography"/>
  </ds:schemaRefs>
</ds:datastoreItem>
</file>

<file path=customXml/itemProps27.xml><?xml version="1.0" encoding="utf-8"?>
<ds:datastoreItem xmlns:ds="http://schemas.openxmlformats.org/officeDocument/2006/customXml" ds:itemID="{C38FAA06-3456-0341-91EC-CD693BE6143C}">
  <ds:schemaRefs>
    <ds:schemaRef ds:uri="http://schemas.openxmlformats.org/officeDocument/2006/bibliography"/>
  </ds:schemaRefs>
</ds:datastoreItem>
</file>

<file path=customXml/itemProps28.xml><?xml version="1.0" encoding="utf-8"?>
<ds:datastoreItem xmlns:ds="http://schemas.openxmlformats.org/officeDocument/2006/customXml" ds:itemID="{7B6F8581-CE39-514C-AF84-341BC303970A}">
  <ds:schemaRefs>
    <ds:schemaRef ds:uri="http://schemas.openxmlformats.org/officeDocument/2006/bibliography"/>
  </ds:schemaRefs>
</ds:datastoreItem>
</file>

<file path=customXml/itemProps29.xml><?xml version="1.0" encoding="utf-8"?>
<ds:datastoreItem xmlns:ds="http://schemas.openxmlformats.org/officeDocument/2006/customXml" ds:itemID="{8718C085-C7E6-CE4B-A52F-5A5D937393E0}">
  <ds:schemaRefs>
    <ds:schemaRef ds:uri="http://schemas.openxmlformats.org/officeDocument/2006/bibliography"/>
  </ds:schemaRefs>
</ds:datastoreItem>
</file>

<file path=customXml/itemProps3.xml><?xml version="1.0" encoding="utf-8"?>
<ds:datastoreItem xmlns:ds="http://schemas.openxmlformats.org/officeDocument/2006/customXml" ds:itemID="{7ED32B4B-6DA0-6943-B5A1-4E337BF4CDCD}">
  <ds:schemaRefs>
    <ds:schemaRef ds:uri="http://schemas.openxmlformats.org/officeDocument/2006/bibliography"/>
  </ds:schemaRefs>
</ds:datastoreItem>
</file>

<file path=customXml/itemProps30.xml><?xml version="1.0" encoding="utf-8"?>
<ds:datastoreItem xmlns:ds="http://schemas.openxmlformats.org/officeDocument/2006/customXml" ds:itemID="{6E69C4D0-CD89-2742-891C-410F2BC5EDDA}">
  <ds:schemaRefs>
    <ds:schemaRef ds:uri="http://schemas.openxmlformats.org/officeDocument/2006/bibliography"/>
  </ds:schemaRefs>
</ds:datastoreItem>
</file>

<file path=customXml/itemProps31.xml><?xml version="1.0" encoding="utf-8"?>
<ds:datastoreItem xmlns:ds="http://schemas.openxmlformats.org/officeDocument/2006/customXml" ds:itemID="{E7C72E2D-428A-564E-9F54-C13BA21BCAFF}">
  <ds:schemaRefs>
    <ds:schemaRef ds:uri="http://schemas.openxmlformats.org/officeDocument/2006/bibliography"/>
  </ds:schemaRefs>
</ds:datastoreItem>
</file>

<file path=customXml/itemProps32.xml><?xml version="1.0" encoding="utf-8"?>
<ds:datastoreItem xmlns:ds="http://schemas.openxmlformats.org/officeDocument/2006/customXml" ds:itemID="{C76AB993-3B47-9A40-9874-2E07AF3D1810}">
  <ds:schemaRefs>
    <ds:schemaRef ds:uri="http://schemas.openxmlformats.org/officeDocument/2006/bibliography"/>
  </ds:schemaRefs>
</ds:datastoreItem>
</file>

<file path=customXml/itemProps33.xml><?xml version="1.0" encoding="utf-8"?>
<ds:datastoreItem xmlns:ds="http://schemas.openxmlformats.org/officeDocument/2006/customXml" ds:itemID="{C0CFC218-8DA2-B140-9813-AEF12566A388}">
  <ds:schemaRefs>
    <ds:schemaRef ds:uri="http://schemas.openxmlformats.org/officeDocument/2006/bibliography"/>
  </ds:schemaRefs>
</ds:datastoreItem>
</file>

<file path=customXml/itemProps34.xml><?xml version="1.0" encoding="utf-8"?>
<ds:datastoreItem xmlns:ds="http://schemas.openxmlformats.org/officeDocument/2006/customXml" ds:itemID="{CC3A6D53-55B3-1D4F-B2BA-079137882C16}">
  <ds:schemaRefs>
    <ds:schemaRef ds:uri="http://schemas.openxmlformats.org/officeDocument/2006/bibliography"/>
  </ds:schemaRefs>
</ds:datastoreItem>
</file>

<file path=customXml/itemProps35.xml><?xml version="1.0" encoding="utf-8"?>
<ds:datastoreItem xmlns:ds="http://schemas.openxmlformats.org/officeDocument/2006/customXml" ds:itemID="{496881B0-B9DB-B34E-8CBB-834C0115EF42}">
  <ds:schemaRefs>
    <ds:schemaRef ds:uri="http://schemas.openxmlformats.org/officeDocument/2006/bibliography"/>
  </ds:schemaRefs>
</ds:datastoreItem>
</file>

<file path=customXml/itemProps36.xml><?xml version="1.0" encoding="utf-8"?>
<ds:datastoreItem xmlns:ds="http://schemas.openxmlformats.org/officeDocument/2006/customXml" ds:itemID="{0777A667-7E12-F443-929B-6AAB3CB2B7D9}">
  <ds:schemaRefs>
    <ds:schemaRef ds:uri="http://schemas.openxmlformats.org/officeDocument/2006/bibliography"/>
  </ds:schemaRefs>
</ds:datastoreItem>
</file>

<file path=customXml/itemProps37.xml><?xml version="1.0" encoding="utf-8"?>
<ds:datastoreItem xmlns:ds="http://schemas.openxmlformats.org/officeDocument/2006/customXml" ds:itemID="{431FF66C-7C1F-5248-9DAA-DA07097E36BD}">
  <ds:schemaRefs>
    <ds:schemaRef ds:uri="http://schemas.openxmlformats.org/officeDocument/2006/bibliography"/>
  </ds:schemaRefs>
</ds:datastoreItem>
</file>

<file path=customXml/itemProps38.xml><?xml version="1.0" encoding="utf-8"?>
<ds:datastoreItem xmlns:ds="http://schemas.openxmlformats.org/officeDocument/2006/customXml" ds:itemID="{6CC15A64-CA5B-0F4A-AA0D-C76D237B7656}">
  <ds:schemaRefs>
    <ds:schemaRef ds:uri="http://schemas.openxmlformats.org/officeDocument/2006/bibliography"/>
  </ds:schemaRefs>
</ds:datastoreItem>
</file>

<file path=customXml/itemProps39.xml><?xml version="1.0" encoding="utf-8"?>
<ds:datastoreItem xmlns:ds="http://schemas.openxmlformats.org/officeDocument/2006/customXml" ds:itemID="{F2B273EC-A0FF-3548-A579-94B13F2D23D5}">
  <ds:schemaRefs>
    <ds:schemaRef ds:uri="http://schemas.openxmlformats.org/officeDocument/2006/bibliography"/>
  </ds:schemaRefs>
</ds:datastoreItem>
</file>

<file path=customXml/itemProps4.xml><?xml version="1.0" encoding="utf-8"?>
<ds:datastoreItem xmlns:ds="http://schemas.openxmlformats.org/officeDocument/2006/customXml" ds:itemID="{E116E7F5-AD13-0645-901E-D40B690AB5B7}">
  <ds:schemaRefs>
    <ds:schemaRef ds:uri="http://schemas.openxmlformats.org/officeDocument/2006/bibliography"/>
  </ds:schemaRefs>
</ds:datastoreItem>
</file>

<file path=customXml/itemProps40.xml><?xml version="1.0" encoding="utf-8"?>
<ds:datastoreItem xmlns:ds="http://schemas.openxmlformats.org/officeDocument/2006/customXml" ds:itemID="{91F529AF-35A8-D840-9ED9-A44C2B9792C6}">
  <ds:schemaRefs>
    <ds:schemaRef ds:uri="http://schemas.openxmlformats.org/officeDocument/2006/bibliography"/>
  </ds:schemaRefs>
</ds:datastoreItem>
</file>

<file path=customXml/itemProps41.xml><?xml version="1.0" encoding="utf-8"?>
<ds:datastoreItem xmlns:ds="http://schemas.openxmlformats.org/officeDocument/2006/customXml" ds:itemID="{A452B67F-0D8E-E44C-8BF4-D782E2EC2AC7}">
  <ds:schemaRefs>
    <ds:schemaRef ds:uri="http://schemas.openxmlformats.org/officeDocument/2006/bibliography"/>
  </ds:schemaRefs>
</ds:datastoreItem>
</file>

<file path=customXml/itemProps42.xml><?xml version="1.0" encoding="utf-8"?>
<ds:datastoreItem xmlns:ds="http://schemas.openxmlformats.org/officeDocument/2006/customXml" ds:itemID="{E650585D-81D5-A246-AE66-ABC603F8E1FB}">
  <ds:schemaRefs>
    <ds:schemaRef ds:uri="http://schemas.openxmlformats.org/officeDocument/2006/bibliography"/>
  </ds:schemaRefs>
</ds:datastoreItem>
</file>

<file path=customXml/itemProps43.xml><?xml version="1.0" encoding="utf-8"?>
<ds:datastoreItem xmlns:ds="http://schemas.openxmlformats.org/officeDocument/2006/customXml" ds:itemID="{5CEEA2CE-C2BA-0342-AB9B-31E65377C096}">
  <ds:schemaRefs>
    <ds:schemaRef ds:uri="http://schemas.openxmlformats.org/officeDocument/2006/bibliography"/>
  </ds:schemaRefs>
</ds:datastoreItem>
</file>

<file path=customXml/itemProps44.xml><?xml version="1.0" encoding="utf-8"?>
<ds:datastoreItem xmlns:ds="http://schemas.openxmlformats.org/officeDocument/2006/customXml" ds:itemID="{8F6D9B9F-9A7E-7544-A46F-F74B5D13AE23}">
  <ds:schemaRefs>
    <ds:schemaRef ds:uri="http://schemas.openxmlformats.org/officeDocument/2006/bibliography"/>
  </ds:schemaRefs>
</ds:datastoreItem>
</file>

<file path=customXml/itemProps45.xml><?xml version="1.0" encoding="utf-8"?>
<ds:datastoreItem xmlns:ds="http://schemas.openxmlformats.org/officeDocument/2006/customXml" ds:itemID="{ABB77DD4-76D3-4147-B925-25D576ECFE77}">
  <ds:schemaRefs>
    <ds:schemaRef ds:uri="http://schemas.openxmlformats.org/officeDocument/2006/bibliography"/>
  </ds:schemaRefs>
</ds:datastoreItem>
</file>

<file path=customXml/itemProps46.xml><?xml version="1.0" encoding="utf-8"?>
<ds:datastoreItem xmlns:ds="http://schemas.openxmlformats.org/officeDocument/2006/customXml" ds:itemID="{349004E6-B7AC-A046-BC99-B3F91AABB6D9}">
  <ds:schemaRefs>
    <ds:schemaRef ds:uri="http://schemas.openxmlformats.org/officeDocument/2006/bibliography"/>
  </ds:schemaRefs>
</ds:datastoreItem>
</file>

<file path=customXml/itemProps47.xml><?xml version="1.0" encoding="utf-8"?>
<ds:datastoreItem xmlns:ds="http://schemas.openxmlformats.org/officeDocument/2006/customXml" ds:itemID="{F342CC04-2D2A-B148-9479-468834B36402}">
  <ds:schemaRefs>
    <ds:schemaRef ds:uri="http://schemas.openxmlformats.org/officeDocument/2006/bibliography"/>
  </ds:schemaRefs>
</ds:datastoreItem>
</file>

<file path=customXml/itemProps48.xml><?xml version="1.0" encoding="utf-8"?>
<ds:datastoreItem xmlns:ds="http://schemas.openxmlformats.org/officeDocument/2006/customXml" ds:itemID="{65CD9453-BD2E-DE49-A469-BB1D2F7A505C}">
  <ds:schemaRefs>
    <ds:schemaRef ds:uri="http://schemas.openxmlformats.org/officeDocument/2006/bibliography"/>
  </ds:schemaRefs>
</ds:datastoreItem>
</file>

<file path=customXml/itemProps49.xml><?xml version="1.0" encoding="utf-8"?>
<ds:datastoreItem xmlns:ds="http://schemas.openxmlformats.org/officeDocument/2006/customXml" ds:itemID="{5FF897BF-0347-C045-9F35-E791C8237298}">
  <ds:schemaRefs>
    <ds:schemaRef ds:uri="http://schemas.openxmlformats.org/officeDocument/2006/bibliography"/>
  </ds:schemaRefs>
</ds:datastoreItem>
</file>

<file path=customXml/itemProps5.xml><?xml version="1.0" encoding="utf-8"?>
<ds:datastoreItem xmlns:ds="http://schemas.openxmlformats.org/officeDocument/2006/customXml" ds:itemID="{9176C1FA-ADAF-6E49-9A68-ACADEE323B6B}">
  <ds:schemaRefs>
    <ds:schemaRef ds:uri="http://schemas.openxmlformats.org/officeDocument/2006/bibliography"/>
  </ds:schemaRefs>
</ds:datastoreItem>
</file>

<file path=customXml/itemProps50.xml><?xml version="1.0" encoding="utf-8"?>
<ds:datastoreItem xmlns:ds="http://schemas.openxmlformats.org/officeDocument/2006/customXml" ds:itemID="{B1A493D2-82B7-2544-B94D-D57090AF04F9}">
  <ds:schemaRefs>
    <ds:schemaRef ds:uri="http://schemas.openxmlformats.org/officeDocument/2006/bibliography"/>
  </ds:schemaRefs>
</ds:datastoreItem>
</file>

<file path=customXml/itemProps51.xml><?xml version="1.0" encoding="utf-8"?>
<ds:datastoreItem xmlns:ds="http://schemas.openxmlformats.org/officeDocument/2006/customXml" ds:itemID="{CF63D239-2DDD-1144-BA14-0C3B2D9C8F8A}">
  <ds:schemaRefs>
    <ds:schemaRef ds:uri="http://schemas.openxmlformats.org/officeDocument/2006/bibliography"/>
  </ds:schemaRefs>
</ds:datastoreItem>
</file>

<file path=customXml/itemProps52.xml><?xml version="1.0" encoding="utf-8"?>
<ds:datastoreItem xmlns:ds="http://schemas.openxmlformats.org/officeDocument/2006/customXml" ds:itemID="{A0F75D18-FA24-FB48-BA23-C8D306BFF68D}">
  <ds:schemaRefs>
    <ds:schemaRef ds:uri="http://schemas.openxmlformats.org/officeDocument/2006/bibliography"/>
  </ds:schemaRefs>
</ds:datastoreItem>
</file>

<file path=customXml/itemProps53.xml><?xml version="1.0" encoding="utf-8"?>
<ds:datastoreItem xmlns:ds="http://schemas.openxmlformats.org/officeDocument/2006/customXml" ds:itemID="{9B3D7077-E171-B645-B934-96BF6044AD08}">
  <ds:schemaRefs>
    <ds:schemaRef ds:uri="http://schemas.openxmlformats.org/officeDocument/2006/bibliography"/>
  </ds:schemaRefs>
</ds:datastoreItem>
</file>

<file path=customXml/itemProps54.xml><?xml version="1.0" encoding="utf-8"?>
<ds:datastoreItem xmlns:ds="http://schemas.openxmlformats.org/officeDocument/2006/customXml" ds:itemID="{BB319A2C-0931-764A-B225-E3D8789FFE7C}">
  <ds:schemaRefs>
    <ds:schemaRef ds:uri="http://schemas.openxmlformats.org/officeDocument/2006/bibliography"/>
  </ds:schemaRefs>
</ds:datastoreItem>
</file>

<file path=customXml/itemProps55.xml><?xml version="1.0" encoding="utf-8"?>
<ds:datastoreItem xmlns:ds="http://schemas.openxmlformats.org/officeDocument/2006/customXml" ds:itemID="{E019C6D7-60DD-3E49-9B35-AB8481EA9941}">
  <ds:schemaRefs>
    <ds:schemaRef ds:uri="http://schemas.openxmlformats.org/officeDocument/2006/bibliography"/>
  </ds:schemaRefs>
</ds:datastoreItem>
</file>

<file path=customXml/itemProps56.xml><?xml version="1.0" encoding="utf-8"?>
<ds:datastoreItem xmlns:ds="http://schemas.openxmlformats.org/officeDocument/2006/customXml" ds:itemID="{6A5CD291-28A8-FE4B-9445-B10A15F5A45F}">
  <ds:schemaRefs>
    <ds:schemaRef ds:uri="http://schemas.openxmlformats.org/officeDocument/2006/bibliography"/>
  </ds:schemaRefs>
</ds:datastoreItem>
</file>

<file path=customXml/itemProps57.xml><?xml version="1.0" encoding="utf-8"?>
<ds:datastoreItem xmlns:ds="http://schemas.openxmlformats.org/officeDocument/2006/customXml" ds:itemID="{A87492D1-5812-434B-80D6-96362CBABF0E}">
  <ds:schemaRefs>
    <ds:schemaRef ds:uri="http://schemas.openxmlformats.org/officeDocument/2006/bibliography"/>
  </ds:schemaRefs>
</ds:datastoreItem>
</file>

<file path=customXml/itemProps58.xml><?xml version="1.0" encoding="utf-8"?>
<ds:datastoreItem xmlns:ds="http://schemas.openxmlformats.org/officeDocument/2006/customXml" ds:itemID="{40093FBD-A5E8-7E4B-86AB-DCD1555FD389}">
  <ds:schemaRefs>
    <ds:schemaRef ds:uri="http://schemas.openxmlformats.org/officeDocument/2006/bibliography"/>
  </ds:schemaRefs>
</ds:datastoreItem>
</file>

<file path=customXml/itemProps59.xml><?xml version="1.0" encoding="utf-8"?>
<ds:datastoreItem xmlns:ds="http://schemas.openxmlformats.org/officeDocument/2006/customXml" ds:itemID="{B1A051A5-ADB3-8049-BF4B-88253AFC6CC5}">
  <ds:schemaRefs>
    <ds:schemaRef ds:uri="http://schemas.openxmlformats.org/officeDocument/2006/bibliography"/>
  </ds:schemaRefs>
</ds:datastoreItem>
</file>

<file path=customXml/itemProps6.xml><?xml version="1.0" encoding="utf-8"?>
<ds:datastoreItem xmlns:ds="http://schemas.openxmlformats.org/officeDocument/2006/customXml" ds:itemID="{7C95EE5F-7C41-A341-9AA1-545973E01CC8}">
  <ds:schemaRefs>
    <ds:schemaRef ds:uri="http://schemas.openxmlformats.org/officeDocument/2006/bibliography"/>
  </ds:schemaRefs>
</ds:datastoreItem>
</file>

<file path=customXml/itemProps60.xml><?xml version="1.0" encoding="utf-8"?>
<ds:datastoreItem xmlns:ds="http://schemas.openxmlformats.org/officeDocument/2006/customXml" ds:itemID="{24AA705B-337B-884B-8928-DE8A20FC53F6}">
  <ds:schemaRefs>
    <ds:schemaRef ds:uri="http://schemas.openxmlformats.org/officeDocument/2006/bibliography"/>
  </ds:schemaRefs>
</ds:datastoreItem>
</file>

<file path=customXml/itemProps61.xml><?xml version="1.0" encoding="utf-8"?>
<ds:datastoreItem xmlns:ds="http://schemas.openxmlformats.org/officeDocument/2006/customXml" ds:itemID="{A60E3867-130C-BA45-920F-8C8539A85282}">
  <ds:schemaRefs>
    <ds:schemaRef ds:uri="http://schemas.openxmlformats.org/officeDocument/2006/bibliography"/>
  </ds:schemaRefs>
</ds:datastoreItem>
</file>

<file path=customXml/itemProps62.xml><?xml version="1.0" encoding="utf-8"?>
<ds:datastoreItem xmlns:ds="http://schemas.openxmlformats.org/officeDocument/2006/customXml" ds:itemID="{98FFA0F4-FD42-014E-B02E-2B06AE3BC63A}">
  <ds:schemaRefs>
    <ds:schemaRef ds:uri="http://schemas.openxmlformats.org/officeDocument/2006/bibliography"/>
  </ds:schemaRefs>
</ds:datastoreItem>
</file>

<file path=customXml/itemProps63.xml><?xml version="1.0" encoding="utf-8"?>
<ds:datastoreItem xmlns:ds="http://schemas.openxmlformats.org/officeDocument/2006/customXml" ds:itemID="{68BE7D45-6A66-2F45-B379-AE6567F20E1A}">
  <ds:schemaRefs>
    <ds:schemaRef ds:uri="http://schemas.openxmlformats.org/officeDocument/2006/bibliography"/>
  </ds:schemaRefs>
</ds:datastoreItem>
</file>

<file path=customXml/itemProps64.xml><?xml version="1.0" encoding="utf-8"?>
<ds:datastoreItem xmlns:ds="http://schemas.openxmlformats.org/officeDocument/2006/customXml" ds:itemID="{598ACA56-3E21-9D40-80FA-5F701BFA9A3E}">
  <ds:schemaRefs>
    <ds:schemaRef ds:uri="http://schemas.openxmlformats.org/officeDocument/2006/bibliography"/>
  </ds:schemaRefs>
</ds:datastoreItem>
</file>

<file path=customXml/itemProps65.xml><?xml version="1.0" encoding="utf-8"?>
<ds:datastoreItem xmlns:ds="http://schemas.openxmlformats.org/officeDocument/2006/customXml" ds:itemID="{90EF17B3-0E31-C54F-A7F0-EEFAA296FAFE}">
  <ds:schemaRefs>
    <ds:schemaRef ds:uri="http://schemas.openxmlformats.org/officeDocument/2006/bibliography"/>
  </ds:schemaRefs>
</ds:datastoreItem>
</file>

<file path=customXml/itemProps66.xml><?xml version="1.0" encoding="utf-8"?>
<ds:datastoreItem xmlns:ds="http://schemas.openxmlformats.org/officeDocument/2006/customXml" ds:itemID="{D90E118A-18EA-D442-A267-EEE9C6D5F8A7}">
  <ds:schemaRefs>
    <ds:schemaRef ds:uri="http://schemas.openxmlformats.org/officeDocument/2006/bibliography"/>
  </ds:schemaRefs>
</ds:datastoreItem>
</file>

<file path=customXml/itemProps7.xml><?xml version="1.0" encoding="utf-8"?>
<ds:datastoreItem xmlns:ds="http://schemas.openxmlformats.org/officeDocument/2006/customXml" ds:itemID="{6011D9F8-D6FF-7E41-A3E7-6F1B6704F4A4}">
  <ds:schemaRefs>
    <ds:schemaRef ds:uri="http://schemas.openxmlformats.org/officeDocument/2006/bibliography"/>
  </ds:schemaRefs>
</ds:datastoreItem>
</file>

<file path=customXml/itemProps8.xml><?xml version="1.0" encoding="utf-8"?>
<ds:datastoreItem xmlns:ds="http://schemas.openxmlformats.org/officeDocument/2006/customXml" ds:itemID="{BB5C8894-CF58-3346-B94B-7B609B66356A}">
  <ds:schemaRefs>
    <ds:schemaRef ds:uri="http://schemas.openxmlformats.org/officeDocument/2006/bibliography"/>
  </ds:schemaRefs>
</ds:datastoreItem>
</file>

<file path=customXml/itemProps9.xml><?xml version="1.0" encoding="utf-8"?>
<ds:datastoreItem xmlns:ds="http://schemas.openxmlformats.org/officeDocument/2006/customXml" ds:itemID="{8AE41BC3-BACE-DD40-AA58-51E8D9567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25</Pages>
  <Words>42430</Words>
  <Characters>241853</Characters>
  <Application>Microsoft Macintosh Word</Application>
  <DocSecurity>0</DocSecurity>
  <Lines>2015</Lines>
  <Paragraphs>567</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283716</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Quynh Tran</cp:lastModifiedBy>
  <cp:revision>38</cp:revision>
  <cp:lastPrinted>2014-05-14T14:48:00Z</cp:lastPrinted>
  <dcterms:created xsi:type="dcterms:W3CDTF">2014-05-26T17:47:00Z</dcterms:created>
  <dcterms:modified xsi:type="dcterms:W3CDTF">2014-10-07T15:19:00Z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