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51B590" w14:textId="77777777" w:rsidR="000B11EE" w:rsidRDefault="000B11EE">
      <w:r>
        <w:t>The Editor</w:t>
      </w:r>
    </w:p>
    <w:p w14:paraId="62AF0EA1" w14:textId="77777777" w:rsidR="00F83595" w:rsidRDefault="00F83595">
      <w:r>
        <w:t>Obesity Journal</w:t>
      </w:r>
    </w:p>
    <w:p w14:paraId="70D134F7" w14:textId="77777777" w:rsidR="000B11EE" w:rsidRDefault="000B11EE">
      <w:r>
        <w:t xml:space="preserve">1110 Bonifant Street </w:t>
      </w:r>
    </w:p>
    <w:p w14:paraId="24E9D8F3" w14:textId="77777777" w:rsidR="000B11EE" w:rsidRDefault="000B11EE">
      <w:r>
        <w:t>Maryland</w:t>
      </w:r>
    </w:p>
    <w:p w14:paraId="3A34A770" w14:textId="77777777" w:rsidR="000B11EE" w:rsidRPr="000B11EE" w:rsidRDefault="000B11EE" w:rsidP="000B11EE">
      <w:r>
        <w:t>USA</w:t>
      </w:r>
    </w:p>
    <w:p w14:paraId="11084044" w14:textId="77777777" w:rsidR="00F83595" w:rsidRPr="000B11EE" w:rsidRDefault="00F83595"/>
    <w:p w14:paraId="04963C9C" w14:textId="77777777" w:rsidR="00843B64" w:rsidRDefault="006852D0">
      <w:r>
        <w:t>Dear Dr. Ravussin</w:t>
      </w:r>
      <w:r w:rsidR="00F83595">
        <w:t>,</w:t>
      </w:r>
    </w:p>
    <w:p w14:paraId="129FE03A" w14:textId="77777777" w:rsidR="000B11EE" w:rsidRDefault="000B11EE"/>
    <w:p w14:paraId="0BB8B22F" w14:textId="77777777" w:rsidR="00867418" w:rsidRPr="00867418" w:rsidRDefault="00867418" w:rsidP="00867418">
      <w:pPr>
        <w:rPr>
          <w:b/>
          <w:color w:val="000000" w:themeColor="text1"/>
        </w:rPr>
      </w:pPr>
      <w:r w:rsidRPr="00867418">
        <w:rPr>
          <w:b/>
          <w:color w:val="000000" w:themeColor="text1"/>
        </w:rPr>
        <w:t>Glucocorticoid-Induced Metabolic Disturbances are Exacerbated in Obesity</w:t>
      </w:r>
    </w:p>
    <w:p w14:paraId="129F7E30" w14:textId="77777777" w:rsidR="00867418" w:rsidRDefault="00867418"/>
    <w:p w14:paraId="1A69C35A" w14:textId="619D161D" w:rsidR="000B11EE" w:rsidRDefault="00867418">
      <w:r>
        <w:t>We wish to submit the above manuscript to t</w:t>
      </w:r>
      <w:r w:rsidR="007D1B70">
        <w:t>he Obesity J</w:t>
      </w:r>
      <w:r>
        <w:t>ournal for publication</w:t>
      </w:r>
      <w:r w:rsidR="00464A2E">
        <w:t xml:space="preserve"> as it directly relates to your body of research and readership</w:t>
      </w:r>
      <w:r>
        <w:t xml:space="preserve">. The research contained in this manuscript </w:t>
      </w:r>
      <w:r w:rsidR="00142CB5">
        <w:t>lends much ne</w:t>
      </w:r>
      <w:r w:rsidR="00E0788E">
        <w:t xml:space="preserve">eded insight to the altered effects of chronic glucocorticoid treatment </w:t>
      </w:r>
      <w:r w:rsidR="003416CA">
        <w:t>among</w:t>
      </w:r>
      <w:r w:rsidR="00E0788E">
        <w:t xml:space="preserve"> individuals with obesity. To our knowledge, elevated glucocorticoids in the presence of obe</w:t>
      </w:r>
      <w:r w:rsidR="002B394D">
        <w:t>sity has yet to be investigated despite the high prevalence of these two factors in many developed countries</w:t>
      </w:r>
      <w:r w:rsidR="00E0788E">
        <w:t>.</w:t>
      </w:r>
      <w:r w:rsidR="003416CA">
        <w:t xml:space="preserve"> Our data show that the well-known detrimental metabolic effects </w:t>
      </w:r>
      <w:r w:rsidR="00594744">
        <w:t>from</w:t>
      </w:r>
      <w:r w:rsidR="003416CA">
        <w:t xml:space="preserve"> chronically elevated glucocorticoids, such as insulin resistance and fatty liver, are exacerbated in individuals with obesity. This knowledge could help health care providers be better informed and could potentially aid in providing improved treatment regimens for patients that are at greater risk due to their obesity status.</w:t>
      </w:r>
    </w:p>
    <w:p w14:paraId="44A6ACF1" w14:textId="77777777" w:rsidR="007D1B70" w:rsidRDefault="007D1B70"/>
    <w:p w14:paraId="49458227" w14:textId="5124E895" w:rsidR="007D1B70" w:rsidRDefault="007D1B70">
      <w:r>
        <w:t xml:space="preserve">The data included in this manuscript is original, unpublished research. All authors have read and approved the contents submitted. </w:t>
      </w:r>
    </w:p>
    <w:p w14:paraId="62663671" w14:textId="77777777" w:rsidR="00594744" w:rsidRDefault="00594744"/>
    <w:p w14:paraId="06437A13" w14:textId="023C8DE7" w:rsidR="00594744" w:rsidRDefault="00594744">
      <w:r>
        <w:t>Sincerely,</w:t>
      </w:r>
    </w:p>
    <w:p w14:paraId="65AEE964" w14:textId="628CA522" w:rsidR="00594744" w:rsidRDefault="00594744">
      <w:r>
        <w:t>Dave Bridges (corresponding author)</w:t>
      </w:r>
    </w:p>
    <w:p w14:paraId="1BA0B3A1" w14:textId="7F17DB7C" w:rsidR="005367F8" w:rsidRDefault="005367F8">
      <w:r>
        <w:t>davebrid@umich.edu</w:t>
      </w:r>
      <w:bookmarkStart w:id="0" w:name="_GoBack"/>
      <w:bookmarkEnd w:id="0"/>
    </w:p>
    <w:sectPr w:rsidR="005367F8" w:rsidSect="00603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2D0"/>
    <w:rsid w:val="000B11EE"/>
    <w:rsid w:val="00142CB5"/>
    <w:rsid w:val="00295BBA"/>
    <w:rsid w:val="002B394D"/>
    <w:rsid w:val="003416CA"/>
    <w:rsid w:val="00434BB4"/>
    <w:rsid w:val="00464A2E"/>
    <w:rsid w:val="005367F8"/>
    <w:rsid w:val="00594744"/>
    <w:rsid w:val="00603402"/>
    <w:rsid w:val="006852D0"/>
    <w:rsid w:val="007D1B70"/>
    <w:rsid w:val="00843B64"/>
    <w:rsid w:val="00867418"/>
    <w:rsid w:val="00D25A7D"/>
    <w:rsid w:val="00DE5A1C"/>
    <w:rsid w:val="00E0788E"/>
    <w:rsid w:val="00F8359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9A148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9684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183</Words>
  <Characters>1047</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2017-09-18T19:47:00Z</dcterms:created>
  <dcterms:modified xsi:type="dcterms:W3CDTF">2017-09-18T21:05:00Z</dcterms:modified>
</cp:coreProperties>
</file>