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0E" w:rsidRDefault="00586C0E" w:rsidP="00586C0E">
      <w:pPr>
        <w:pStyle w:val="ListParagraph"/>
        <w:spacing w:line="480" w:lineRule="auto"/>
      </w:pPr>
      <w:r w:rsidRPr="00E1605F">
        <w:rPr>
          <w:b/>
        </w:rPr>
        <w:t>Table 1:</w:t>
      </w:r>
      <w:r>
        <w:t xml:space="preserve"> Primers used for RT-qPCR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4"/>
        <w:gridCol w:w="3127"/>
        <w:gridCol w:w="3099"/>
      </w:tblGrid>
      <w:tr w:rsidR="00586C0E" w:rsidTr="00FB1A82">
        <w:tc>
          <w:tcPr>
            <w:tcW w:w="2404" w:type="dxa"/>
          </w:tcPr>
          <w:p w:rsidR="00586C0E" w:rsidRPr="00E1605F" w:rsidRDefault="00586C0E" w:rsidP="00FB1A82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E1605F">
              <w:rPr>
                <w:b/>
              </w:rPr>
              <w:t>Gene</w:t>
            </w:r>
          </w:p>
        </w:tc>
        <w:tc>
          <w:tcPr>
            <w:tcW w:w="3127" w:type="dxa"/>
          </w:tcPr>
          <w:p w:rsidR="00586C0E" w:rsidRPr="00E1605F" w:rsidRDefault="00586C0E" w:rsidP="00FB1A82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E1605F">
              <w:rPr>
                <w:b/>
              </w:rPr>
              <w:t>Forward Sequence</w:t>
            </w:r>
          </w:p>
        </w:tc>
        <w:tc>
          <w:tcPr>
            <w:tcW w:w="3099" w:type="dxa"/>
          </w:tcPr>
          <w:p w:rsidR="00586C0E" w:rsidRPr="00E1605F" w:rsidRDefault="00586C0E" w:rsidP="00FB1A82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E1605F">
              <w:rPr>
                <w:b/>
              </w:rPr>
              <w:t>Reverse Sequence</w:t>
            </w:r>
          </w:p>
        </w:tc>
      </w:tr>
      <w:tr w:rsidR="00586C0E" w:rsidTr="00FB1A82">
        <w:tc>
          <w:tcPr>
            <w:tcW w:w="2404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 w:rsidRPr="00C636C1">
              <w:rPr>
                <w:i/>
              </w:rPr>
              <w:t>Actb</w:t>
            </w:r>
          </w:p>
        </w:tc>
        <w:tc>
          <w:tcPr>
            <w:tcW w:w="3127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>
              <w:t>ATGTGGATCAGCAAGCAGGA</w:t>
            </w:r>
          </w:p>
        </w:tc>
        <w:tc>
          <w:tcPr>
            <w:tcW w:w="3099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>
              <w:t>AAGGGTGTAAAACGCAGCTCA</w:t>
            </w:r>
          </w:p>
        </w:tc>
      </w:tr>
      <w:tr w:rsidR="00586C0E" w:rsidTr="00FB1A82">
        <w:tc>
          <w:tcPr>
            <w:tcW w:w="2404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>
              <w:rPr>
                <w:i/>
              </w:rPr>
              <w:t>Fasn</w:t>
            </w:r>
          </w:p>
        </w:tc>
        <w:tc>
          <w:tcPr>
            <w:tcW w:w="3127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>
              <w:t>GGAGGTGGTGATAGCCGGTAT</w:t>
            </w:r>
          </w:p>
        </w:tc>
        <w:tc>
          <w:tcPr>
            <w:tcW w:w="3099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>
              <w:t>TGGGTAATCCATAGAGCCCAG</w:t>
            </w:r>
          </w:p>
        </w:tc>
      </w:tr>
      <w:tr w:rsidR="00586C0E" w:rsidTr="00FB1A82">
        <w:tc>
          <w:tcPr>
            <w:tcW w:w="2404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 w:rsidRPr="00C636C1">
              <w:rPr>
                <w:i/>
              </w:rPr>
              <w:t>Pnpla2</w:t>
            </w:r>
          </w:p>
        </w:tc>
        <w:tc>
          <w:tcPr>
            <w:tcW w:w="3127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>
              <w:t>CCACTCACATCTACGGAGCC</w:t>
            </w:r>
          </w:p>
        </w:tc>
        <w:tc>
          <w:tcPr>
            <w:tcW w:w="3099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>
              <w:t>GATGCAGAGGACCCAGGAAC</w:t>
            </w:r>
          </w:p>
        </w:tc>
      </w:tr>
      <w:tr w:rsidR="00586C0E" w:rsidTr="00FB1A82">
        <w:trPr>
          <w:trHeight w:val="530"/>
        </w:trPr>
        <w:tc>
          <w:tcPr>
            <w:tcW w:w="2404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>
              <w:rPr>
                <w:i/>
              </w:rPr>
              <w:t>Srebf1</w:t>
            </w:r>
          </w:p>
        </w:tc>
        <w:tc>
          <w:tcPr>
            <w:tcW w:w="3127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>
              <w:t>AGGCCATCGACTACATCCG</w:t>
            </w:r>
          </w:p>
        </w:tc>
        <w:tc>
          <w:tcPr>
            <w:tcW w:w="3099" w:type="dxa"/>
          </w:tcPr>
          <w:p w:rsidR="00586C0E" w:rsidRDefault="00586C0E" w:rsidP="00FB1A82">
            <w:pPr>
              <w:pStyle w:val="ListParagraph"/>
              <w:spacing w:line="480" w:lineRule="auto"/>
              <w:ind w:left="0"/>
            </w:pPr>
            <w:r>
              <w:t>TCCATAGACACATCTGTGCCTC</w:t>
            </w:r>
          </w:p>
        </w:tc>
      </w:tr>
    </w:tbl>
    <w:p w:rsidR="000C06E4" w:rsidRPr="00586C0E" w:rsidRDefault="000C06E4">
      <w:pPr>
        <w:rPr>
          <w:b/>
        </w:rPr>
      </w:pPr>
      <w:bookmarkStart w:id="0" w:name="_GoBack"/>
      <w:bookmarkEnd w:id="0"/>
    </w:p>
    <w:sectPr w:rsidR="000C06E4" w:rsidRPr="00586C0E" w:rsidSect="00586C0E">
      <w:footerReference w:type="default" r:id="rId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506" w:rsidRDefault="00586C0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29</w:t>
    </w:r>
    <w:r>
      <w:rPr>
        <w:caps/>
        <w:noProof/>
        <w:color w:val="4472C4" w:themeColor="accent1"/>
      </w:rPr>
      <w:fldChar w:fldCharType="end"/>
    </w:r>
  </w:p>
  <w:p w:rsidR="00A10506" w:rsidRDefault="00586C0E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0E"/>
    <w:rsid w:val="000C06E4"/>
    <w:rsid w:val="00143D60"/>
    <w:rsid w:val="00586C0E"/>
    <w:rsid w:val="006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96DE7665-7233-2B41-9573-35113EF4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6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86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C0E"/>
  </w:style>
  <w:style w:type="table" w:styleId="TableGrid">
    <w:name w:val="Table Grid"/>
    <w:basedOn w:val="TableNormal"/>
    <w:uiPriority w:val="39"/>
    <w:rsid w:val="00586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6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</cp:revision>
  <dcterms:created xsi:type="dcterms:W3CDTF">2018-03-29T13:01:00Z</dcterms:created>
  <dcterms:modified xsi:type="dcterms:W3CDTF">2018-03-29T13:02:00Z</dcterms:modified>
</cp:coreProperties>
</file>