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1616F9E9"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r w:rsidRPr="0039592C">
        <w:rPr>
          <w:rFonts w:ascii="Times New Roman" w:hAnsi="Times New Roman" w:cs="Times New Roman"/>
        </w:rPr>
        <w:t>Noura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6A7A5BB3" w:rsidR="0036013B" w:rsidRDefault="0036013B" w:rsidP="0036013B">
      <w:pPr>
        <w:spacing w:line="480" w:lineRule="auto"/>
        <w:rPr>
          <w:rFonts w:ascii="Times New Roman" w:hAnsi="Times New Roman" w:cs="Times New Roman"/>
          <w:b/>
          <w:bCs/>
        </w:rPr>
      </w:pPr>
      <w:r w:rsidRPr="00F73E8C">
        <w:rPr>
          <w:rFonts w:ascii="Times New Roman" w:hAnsi="Times New Roman" w:cs="Times New Roman"/>
          <w:b/>
          <w:bCs/>
        </w:rPr>
        <w:t xml:space="preserve">Word Count: </w:t>
      </w:r>
      <w:r w:rsidR="00F73E8C">
        <w:rPr>
          <w:rFonts w:ascii="Times New Roman" w:hAnsi="Times New Roman" w:cs="Times New Roman"/>
        </w:rPr>
        <w:t>5296</w:t>
      </w:r>
    </w:p>
    <w:p w14:paraId="4DF82FE6" w14:textId="1C3D2EFB"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r w:rsidR="00196F5B" w:rsidRPr="00196F5B">
        <w:rPr>
          <w:rFonts w:ascii="Times New Roman" w:hAnsi="Times New Roman" w:cs="Times New Roman"/>
          <w:color w:val="000000" w:themeColor="text1"/>
        </w:rPr>
        <w:t>Open Access funding enabled and organized by BTAA 2023.</w:t>
      </w:r>
    </w:p>
    <w:p w14:paraId="45525A34" w14:textId="4FAD39A7" w:rsidR="0036013B" w:rsidRPr="002141C9" w:rsidRDefault="0036013B" w:rsidP="00196F5B">
      <w:pPr>
        <w:pStyle w:val="Default"/>
        <w:spacing w:line="480" w:lineRule="auto"/>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r w:rsidR="00E63C2E" w:rsidRPr="004A2360">
        <w:t>Health, during</w:t>
      </w:r>
      <w:r w:rsidRPr="004A2360">
        <w:t xml:space="preserve"> the conduct of the study</w:t>
      </w:r>
      <w:r w:rsidR="00E5196D">
        <w:t xml:space="preserve">. A preprint describing this work was previously published </w:t>
      </w:r>
      <w:r w:rsidR="00E5196D">
        <w:fldChar w:fldCharType="begin"/>
      </w:r>
      <w:r w:rsidR="00DA6390">
        <w:instrText xml:space="preserve"> ADDIN ZOTERO_ITEM CSL_CITATION {"citationID":"a2gah2sjbnc","properties":{"formattedCitation":"\\super 1\\nosupersub{}","plainCitation":"1","noteIndex":0},"citationItems":[{"id":489,"uris":["http://zotero.org/users/5073745/items/AH9V27AA"],"itemData":{"id":489,"type":"report","abstract":"The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E5196D">
        <w:fldChar w:fldCharType="separate"/>
      </w:r>
      <w:r w:rsidR="00B1305A" w:rsidRPr="00B1305A">
        <w:rPr>
          <w:vertAlign w:val="superscript"/>
        </w:rPr>
        <w:t>1</w:t>
      </w:r>
      <w:r w:rsidR="00E5196D">
        <w:fldChar w:fldCharType="end"/>
      </w:r>
      <w:r w:rsidR="00E5196D">
        <w:t xml:space="preserve">. </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618B321F"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r w:rsidR="000047DF">
        <w:rPr>
          <w:rFonts w:ascii="Times New Roman" w:hAnsi="Times New Roman" w:cs="Times New Roman"/>
        </w:rPr>
        <w:t>body composition and glycemic health</w:t>
      </w:r>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(eTRF)</w:t>
      </w:r>
      <w:r w:rsidR="001F654F">
        <w:rPr>
          <w:rFonts w:ascii="Times New Roman" w:hAnsi="Times New Roman" w:cs="Times New Roman"/>
        </w:rPr>
        <w:t xml:space="preserve"> </w:t>
      </w:r>
      <w:r w:rsidR="000047DF">
        <w:rPr>
          <w:rFonts w:ascii="Times New Roman" w:hAnsi="Times New Roman" w:cs="Times New Roman"/>
        </w:rPr>
        <w:t>in</w:t>
      </w:r>
      <w:r w:rsidR="003678F1" w:rsidRPr="00E62980">
        <w:rPr>
          <w:rFonts w:ascii="Times New Roman" w:hAnsi="Times New Roman" w:cs="Times New Roman"/>
        </w:rPr>
        <w:t xml:space="preserve"> male and female offspring</w:t>
      </w:r>
      <w:r w:rsidR="000047DF">
        <w:rPr>
          <w:rFonts w:ascii="Times New Roman" w:hAnsi="Times New Roman" w:cs="Times New Roman"/>
        </w:rPr>
        <w:t xml:space="preserve"> from weaning to adulthood on a chow diet</w:t>
      </w:r>
      <w:r w:rsidR="00D26BD8" w:rsidRPr="00E62980">
        <w:rPr>
          <w:rFonts w:ascii="Times New Roman" w:hAnsi="Times New Roman" w:cs="Times New Roman"/>
        </w:rPr>
        <w:t xml:space="preserve"> and after </w:t>
      </w:r>
      <w:r w:rsidR="000047DF">
        <w:rPr>
          <w:rFonts w:ascii="Times New Roman" w:hAnsi="Times New Roman" w:cs="Times New Roman"/>
        </w:rPr>
        <w:t xml:space="preserve">a </w:t>
      </w:r>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with minor increases in food intake in eTRF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r w:rsidR="00180465">
        <w:rPr>
          <w:rFonts w:ascii="Times New Roman" w:hAnsi="Times New Roman" w:cs="Times New Roman"/>
        </w:rPr>
        <w:t xml:space="preserve"> while on a chow diet</w:t>
      </w:r>
      <w:r w:rsidRPr="00E62980">
        <w:rPr>
          <w:rFonts w:ascii="Times New Roman" w:hAnsi="Times New Roman" w:cs="Times New Roman"/>
        </w:rPr>
        <w:t xml:space="preserve">. </w:t>
      </w:r>
      <w:r w:rsidR="00180465">
        <w:rPr>
          <w:rFonts w:ascii="Times New Roman" w:hAnsi="Times New Roman" w:cs="Times New Roman"/>
        </w:rPr>
        <w:t>However, a</w:t>
      </w:r>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male eTRF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eTRF</w:t>
      </w:r>
      <w:r w:rsidR="001F654F">
        <w:rPr>
          <w:rFonts w:ascii="Times New Roman" w:hAnsi="Times New Roman" w:cs="Times New Roman"/>
          <w:color w:val="000000" w:themeColor="text1"/>
        </w:rPr>
        <w:t xml:space="preserve"> </w:t>
      </w:r>
      <w:r w:rsidR="00180465">
        <w:rPr>
          <w:rFonts w:ascii="Times New Roman" w:hAnsi="Times New Roman" w:cs="Times New Roman"/>
          <w:color w:val="000000" w:themeColor="text1"/>
        </w:rPr>
        <w:t>and assess mechanisms underlying these changes in adult males</w:t>
      </w:r>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63991BEF" w:rsidR="00FB78BA" w:rsidRPr="00E62980" w:rsidRDefault="00247547" w:rsidP="00FB78BA">
      <w:pPr>
        <w:spacing w:line="480" w:lineRule="auto"/>
        <w:ind w:firstLine="720"/>
        <w:rPr>
          <w:rFonts w:ascii="Times New Roman" w:hAnsi="Times New Roman" w:cs="Times New Roman"/>
        </w:rPr>
      </w:pPr>
      <w:r w:rsidRPr="000F36BB">
        <w:rPr>
          <w:rFonts w:ascii="Times New Roman" w:hAnsi="Times New Roman" w:cs="Times New Roman"/>
        </w:rPr>
        <w:t xml:space="preserve">Behaviors that impact circadian rhythms, such as sleep, light exposure, and shift work have </w:t>
      </w:r>
      <w:r w:rsidR="000941AF" w:rsidRPr="000F36BB">
        <w:rPr>
          <w:rFonts w:ascii="Times New Roman" w:hAnsi="Times New Roman" w:cs="Times New Roman"/>
        </w:rPr>
        <w:t>long been associated with</w:t>
      </w:r>
      <w:r w:rsidRPr="000F36BB">
        <w:rPr>
          <w:rFonts w:ascii="Times New Roman" w:hAnsi="Times New Roman" w:cs="Times New Roman"/>
        </w:rPr>
        <w:t xml:space="preserve"> </w:t>
      </w:r>
      <w:r w:rsidR="00081D62" w:rsidRPr="000F36BB">
        <w:rPr>
          <w:rFonts w:ascii="Times New Roman" w:hAnsi="Times New Roman" w:cs="Times New Roman"/>
        </w:rPr>
        <w:t xml:space="preserve">human </w:t>
      </w:r>
      <w:r w:rsidRPr="000F36BB">
        <w:rPr>
          <w:rFonts w:ascii="Times New Roman" w:hAnsi="Times New Roman" w:cs="Times New Roman"/>
        </w:rPr>
        <w:t>health</w:t>
      </w:r>
      <w:r w:rsidR="000941AF" w:rsidRPr="000F36BB">
        <w:rPr>
          <w:rFonts w:ascii="Times New Roman" w:hAnsi="Times New Roman" w:cs="Times New Roman"/>
        </w:rPr>
        <w:t xml:space="preserve">. </w:t>
      </w:r>
      <w:r w:rsidR="00C05598" w:rsidRPr="000F36BB">
        <w:rPr>
          <w:rFonts w:ascii="Times New Roman" w:hAnsi="Times New Roman" w:cs="Times New Roman"/>
        </w:rPr>
        <w:t>The circadian</w:t>
      </w:r>
      <w:r w:rsidR="00F2672A" w:rsidRPr="000F36BB">
        <w:rPr>
          <w:rFonts w:ascii="Times New Roman" w:hAnsi="Times New Roman" w:cs="Times New Roman"/>
        </w:rPr>
        <w:t xml:space="preserve"> rhythm follows a 24-hour cycle</w:t>
      </w:r>
      <w:r w:rsidR="00C05598" w:rsidRPr="000F36BB">
        <w:rPr>
          <w:rFonts w:ascii="Times New Roman" w:hAnsi="Times New Roman" w:cs="Times New Roman"/>
        </w:rPr>
        <w:t xml:space="preserve"> which </w:t>
      </w:r>
      <w:r w:rsidR="005261E1" w:rsidRPr="000F36BB">
        <w:rPr>
          <w:rFonts w:ascii="Times New Roman" w:hAnsi="Times New Roman" w:cs="Times New Roman"/>
        </w:rPr>
        <w:t xml:space="preserve">is </w:t>
      </w:r>
      <w:r w:rsidR="00C05598" w:rsidRPr="000F36BB">
        <w:rPr>
          <w:rFonts w:ascii="Times New Roman" w:hAnsi="Times New Roman" w:cs="Times New Roman"/>
        </w:rPr>
        <w:t>governed a</w:t>
      </w:r>
      <w:r w:rsidR="00F2672A" w:rsidRPr="000F36BB">
        <w:rPr>
          <w:rFonts w:ascii="Times New Roman" w:hAnsi="Times New Roman" w:cs="Times New Roman"/>
        </w:rPr>
        <w:t>t the cellular level</w:t>
      </w:r>
      <w:r w:rsidR="00C05598" w:rsidRPr="000F36BB">
        <w:rPr>
          <w:rFonts w:ascii="Times New Roman" w:hAnsi="Times New Roman" w:cs="Times New Roman"/>
        </w:rPr>
        <w:t xml:space="preserve"> </w:t>
      </w:r>
      <w:r w:rsidR="0058073A">
        <w:rPr>
          <w:rFonts w:ascii="Times New Roman" w:hAnsi="Times New Roman" w:cs="Times New Roman"/>
        </w:rPr>
        <w:t xml:space="preserve">by a </w:t>
      </w:r>
      <w:r w:rsidR="00C05598">
        <w:rPr>
          <w:rFonts w:ascii="Times New Roman" w:hAnsi="Times New Roman" w:cs="Times New Roman"/>
        </w:rPr>
        <w:t xml:space="preserve">transcription factor </w:t>
      </w:r>
      <w:r w:rsidR="00F2672A">
        <w:rPr>
          <w:rFonts w:ascii="Times New Roman" w:hAnsi="Times New Roman" w:cs="Times New Roman"/>
        </w:rPr>
        <w:t xml:space="preserve">system </w:t>
      </w:r>
      <w:r w:rsidR="0058073A">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{"citationID":"atlpiijik","properties":{"formattedCitation":"\\super 2\\uc0\\u8211{}4\\nosupersub{}","plainCitation":"2–4","noteIndex":0},"citationItems":[{"id":102,"uris":["http://zotero.org/users/5073745/items/5D8DPZT4"],"itemData":{"id":102,"type":"article-journal","abstract":"A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8073A">
        <w:rPr>
          <w:rFonts w:ascii="Times New Roman" w:hAnsi="Times New Roman" w:cs="Times New Roman"/>
        </w:rPr>
        <w:fldChar w:fldCharType="separate"/>
      </w:r>
      <w:r w:rsidR="00B1305A" w:rsidRPr="00B1305A">
        <w:rPr>
          <w:rFonts w:ascii="Times New Roman" w:hAnsi="Times New Roman" w:cs="Times New Roman"/>
          <w:vertAlign w:val="superscript"/>
        </w:rPr>
        <w:t>2–4</w:t>
      </w:r>
      <w:r w:rsidR="0058073A">
        <w:rPr>
          <w:rFonts w:ascii="Times New Roman" w:hAnsi="Times New Roman" w:cs="Times New Roman"/>
        </w:rPr>
        <w:fldChar w:fldCharType="end"/>
      </w:r>
      <w:r w:rsidR="0058073A">
        <w:rPr>
          <w:rFonts w:ascii="Times New Roman" w:hAnsi="Times New Roman" w:cs="Times New Roman"/>
        </w:rPr>
        <w:t>.</w:t>
      </w:r>
      <w:r w:rsidR="00FB78BA" w:rsidRPr="00E62980">
        <w:rPr>
          <w:rFonts w:ascii="Times New Roman" w:hAnsi="Times New Roman" w:cs="Times New Roman"/>
        </w:rPr>
        <w:t>This highly coordinated system</w:t>
      </w:r>
      <w:r w:rsidR="0058073A">
        <w:rPr>
          <w:rFonts w:ascii="Times New Roman" w:hAnsi="Times New Roman" w:cs="Times New Roman"/>
        </w:rPr>
        <w:t xml:space="preserve"> </w:t>
      </w:r>
      <w:r w:rsidR="005261E1">
        <w:rPr>
          <w:rFonts w:ascii="Times New Roman" w:hAnsi="Times New Roman" w:cs="Times New Roman"/>
        </w:rPr>
        <w:t>can be entrained</w:t>
      </w:r>
      <w:r w:rsidR="00FB78BA" w:rsidRPr="00E62980">
        <w:rPr>
          <w:rFonts w:ascii="Times New Roman" w:hAnsi="Times New Roman" w:cs="Times New Roman"/>
        </w:rPr>
        <w:t xml:space="preserve"> according to external cues</w:t>
      </w:r>
      <w:r w:rsidR="00D6375F" w:rsidRPr="00E62980">
        <w:rPr>
          <w:rFonts w:ascii="Times New Roman" w:hAnsi="Times New Roman" w:cs="Times New Roman"/>
        </w:rPr>
        <w:t>.</w:t>
      </w:r>
      <w:r w:rsidR="0058073A">
        <w:rPr>
          <w:rFonts w:ascii="Times New Roman" w:hAnsi="Times New Roman" w:cs="Times New Roman"/>
        </w:rPr>
        <w:t xml:space="preserve"> The </w:t>
      </w:r>
      <w:r w:rsidR="00FB78BA" w:rsidRPr="00E62980">
        <w:rPr>
          <w:rFonts w:ascii="Times New Roman" w:hAnsi="Times New Roman" w:cs="Times New Roman"/>
        </w:rPr>
        <w:t>system imparts a rhythm</w:t>
      </w:r>
      <w:r w:rsidR="00C05598">
        <w:rPr>
          <w:rFonts w:ascii="Times New Roman" w:hAnsi="Times New Roman" w:cs="Times New Roman"/>
        </w:rPr>
        <w:t xml:space="preserve"> to many physiological systems, including </w:t>
      </w:r>
      <w:r w:rsidR="00FB78BA" w:rsidRPr="00E62980">
        <w:rPr>
          <w:rFonts w:ascii="Times New Roman" w:hAnsi="Times New Roman" w:cs="Times New Roman"/>
        </w:rPr>
        <w:t xml:space="preserve"> metabolism</w:t>
      </w:r>
      <w:r w:rsidR="0058073A">
        <w:rPr>
          <w:rFonts w:ascii="Times New Roman" w:hAnsi="Times New Roman" w:cs="Times New Roman"/>
        </w:rPr>
        <w:t xml:space="preserve"> </w:t>
      </w:r>
      <w:r w:rsidR="0058073A">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{"citationID":"afm972nhpr","properties":{"formattedCitation":"\\super 5\\nosupersub{}","plainCitation":"5","noteIndex":0},"citationItems":[{"id":1602,"uris":["http://zotero.org/users/5073745/items/B8EE9H5R"],"itemData":{"id":1602,"type":"article-journal","abstract":"Humans, like all mammals, partition their daily behaviour into activity (wakefulness) and rest (sleep) phases that differ largely in their metabolic requirements. The circadian clock evolved as an autonomous timekeeping system that aligns behavioural patterns with the solar day and supports the body functions by anticipating and coordinating the required metabolic programmes. The key component of this synchronization is a master clock in the brain, which responds to light–darkness cues from the environment. However, to achieve circadian control of the entire organism, each cell of the body is equipped with its own circadian oscillator that is controlled by the master clock and confers rhythmicity to individual cells and organs through the control of rate-limiting steps of metabolic programmes. Importantly, metabolic regulation is not a mere output function of the circadian system, but nutrient, energy and redox levels signal back to cellular clocks in order to reinforce circadian rhythmicity and to adapt physiology to temporal tissue-specific needs. Thus, multiple systemic and molecular mechanisms exist that connect the circadian clock with metabolism at all levels, from cellular organelles to the whole organism, and deregulation of this circadian–metabolic crosstalk can lead to various pathologies.","container-title":"Nature Reviews Molecular Cell Biology","DOI":"10.1038/s41580-018-0096-9","ISSN":"1471-0080","issue":"4","journalAbbreviation":"Nat Rev Mol Cell Biol","language":"en","license":"2018 Springer Nature Limited","note":"number: 4\npublisher: Nature Publishing Group","page":"227-241","source":"www-nature-com.ezproxy.library.wisc.edu","title":"Crosstalk between metabolism and circadian clocks","volume":"20","author":[{"family":"Reinke","given":"Hans"},{"family":"Asher","given":"Gad"}],"issued":{"date-parts":[["2019",4]]}}}],"schema":"https://github.com/citation-style-language/schema/raw/master/csl-citation.json"} </w:instrText>
      </w:r>
      <w:r w:rsidR="0058073A">
        <w:rPr>
          <w:rFonts w:ascii="Times New Roman" w:hAnsi="Times New Roman" w:cs="Times New Roman"/>
        </w:rPr>
        <w:fldChar w:fldCharType="separate"/>
      </w:r>
      <w:r w:rsidR="00B1305A" w:rsidRPr="00B1305A">
        <w:rPr>
          <w:rFonts w:ascii="Times New Roman" w:hAnsi="Times New Roman" w:cs="Times New Roman"/>
          <w:vertAlign w:val="superscript"/>
        </w:rPr>
        <w:t>5</w:t>
      </w:r>
      <w:r w:rsidR="0058073A">
        <w:rPr>
          <w:rFonts w:ascii="Times New Roman" w:hAnsi="Times New Roman" w:cs="Times New Roman"/>
        </w:rPr>
        <w:fldChar w:fldCharType="end"/>
      </w:r>
      <w:r w:rsidR="0058073A">
        <w:rPr>
          <w:rFonts w:ascii="Times New Roman" w:hAnsi="Times New Roman" w:cs="Times New Roman"/>
        </w:rPr>
        <w:t xml:space="preserve">. </w:t>
      </w:r>
      <w:r w:rsidR="00956EE1">
        <w:rPr>
          <w:rFonts w:ascii="Times New Roman" w:hAnsi="Times New Roman" w:cs="Times New Roman"/>
        </w:rPr>
        <w:t>Recently, food intake ha</w:t>
      </w:r>
      <w:r w:rsidR="00081D62">
        <w:rPr>
          <w:rFonts w:ascii="Times New Roman" w:hAnsi="Times New Roman" w:cs="Times New Roman"/>
        </w:rPr>
        <w:t>s</w:t>
      </w:r>
      <w:r w:rsidR="00956EE1">
        <w:rPr>
          <w:rFonts w:ascii="Times New Roman" w:hAnsi="Times New Roman" w:cs="Times New Roman"/>
        </w:rPr>
        <w:t xml:space="preserve"> been found to impact the oscillations of circadian rhythm</w:t>
      </w:r>
      <w:r w:rsidR="00850DA2">
        <w:rPr>
          <w:rFonts w:ascii="Times New Roman" w:hAnsi="Times New Roman" w:cs="Times New Roman"/>
        </w:rPr>
        <w:t xml:space="preserve"> </w:t>
      </w:r>
      <w:r w:rsidR="0088661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{"citationID":"a18nlb24mop","properties":{"formattedCitation":"\\super 6\\nosupersub{}","plainCitation":"6","noteIndex":0},"citationItems":[{"id":484,"uris":["http://zotero.org/users/5073745/items/SFXX8NC5"],"itemData":{"id":484,"type":"article-journal","abstract":"The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B1305A" w:rsidRPr="00B1305A">
        <w:rPr>
          <w:rFonts w:ascii="Times New Roman" w:hAnsi="Times New Roman" w:cs="Times New Roman"/>
          <w:vertAlign w:val="superscript"/>
        </w:rPr>
        <w:t>6</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1238EE1F" w:rsidR="009554FD" w:rsidRPr="00E62980" w:rsidRDefault="00956EE1" w:rsidP="00FB78BA">
      <w:pPr>
        <w:spacing w:line="480" w:lineRule="auto"/>
        <w:ind w:firstLine="720"/>
        <w:rPr>
          <w:rFonts w:ascii="Times New Roman" w:hAnsi="Times New Roman" w:cs="Times New Roman"/>
        </w:rPr>
      </w:pPr>
      <w:r>
        <w:rPr>
          <w:rFonts w:ascii="Times New Roman" w:hAnsi="Times New Roman" w:cs="Times New Roman"/>
        </w:rPr>
        <w:t>Recent evidence demonstrates 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00C76293" w:rsidRPr="00E62980">
        <w:rPr>
          <w:rFonts w:ascii="Times New Roman" w:hAnsi="Times New Roman" w:cs="Times New Roman"/>
        </w:rPr>
        <w:t>propensity for</w:t>
      </w:r>
      <w:r w:rsidR="00454691" w:rsidRPr="00E62980">
        <w:rPr>
          <w:rFonts w:ascii="Times New Roman" w:hAnsi="Times New Roman" w:cs="Times New Roman"/>
        </w:rPr>
        <w:t xml:space="preserve"> health </w:t>
      </w:r>
      <w:r w:rsidR="00C76293"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{"citationID":"sAV5tMbx","properties":{"formattedCitation":"\\super 7\\nosupersub{}","plainCitation":"7","noteIndex":0},"citationItems":[{"id":52,"uris":["http://zotero.org/users/5073745/items/VQ7EYNYD"],"itemData":{"id":52,"type":"article-journal","abstract":"Circadian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B1305A" w:rsidRPr="00B1305A">
        <w:rPr>
          <w:rFonts w:ascii="Times New Roman" w:hAnsi="Times New Roman" w:cs="Times New Roman"/>
          <w:vertAlign w:val="superscript"/>
        </w:rPr>
        <w:t>7</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006E2229">
        <w:rPr>
          <w:rFonts w:ascii="Times New Roman" w:hAnsi="Times New Roman" w:cs="Times New Roman"/>
        </w:rPr>
        <w:t xml:space="preserve"> </w:t>
      </w:r>
      <w:r w:rsidR="006E2229">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{"citationID":"a2itvllgire","properties":{"formattedCitation":"\\super 8\\nosupersub{}","plainCitation":"8","noteIndex":0},"citationItems":[{"id":1573,"uris":["http://zotero.org/users/5073745/items/NNKUAYGW"],"itemData":{"id":1573,"type":"article-journal","abstract":"Molecular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B1305A" w:rsidRPr="00B1305A">
        <w:rPr>
          <w:rFonts w:ascii="Times New Roman" w:hAnsi="Times New Roman" w:cs="Times New Roman"/>
          <w:vertAlign w:val="superscript"/>
        </w:rPr>
        <w:t>8</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capable of</w:t>
      </w:r>
      <w:r w:rsidR="00850DA2">
        <w:rPr>
          <w:rFonts w:ascii="Times New Roman" w:hAnsi="Times New Roman" w:cs="Times New Roman"/>
        </w:rPr>
        <w:t xml:space="preserve"> </w:t>
      </w:r>
      <w:r w:rsidR="00CA79D5">
        <w:rPr>
          <w:rFonts w:ascii="Times New Roman" w:hAnsi="Times New Roman" w:cs="Times New Roman"/>
        </w:rPr>
        <w:t>influencing</w:t>
      </w:r>
      <w:r w:rsidR="00CA79D5" w:rsidRPr="00E62980">
        <w:rPr>
          <w:rFonts w:ascii="Times New Roman" w:hAnsi="Times New Roman" w:cs="Times New Roman"/>
        </w:rPr>
        <w:t xml:space="preserve"> </w:t>
      </w:r>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r w:rsidR="002A7975" w:rsidRPr="00E62980">
        <w:rPr>
          <w:rFonts w:ascii="Times New Roman" w:hAnsi="Times New Roman" w:cs="Times New Roman"/>
        </w:rPr>
        <w:t>chronodisruptio</w:t>
      </w:r>
      <w:r w:rsidR="00850DA2">
        <w:rPr>
          <w:rFonts w:ascii="Times New Roman" w:hAnsi="Times New Roman" w:cs="Times New Roman"/>
        </w:rPr>
        <w:t>n</w:t>
      </w:r>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r w:rsidR="00727FBC">
        <w:rPr>
          <w:rFonts w:ascii="Times New Roman" w:hAnsi="Times New Roman" w:cs="Times New Roman"/>
        </w:rPr>
        <w:t xml:space="preserve"> </w:t>
      </w:r>
      <w:r w:rsidR="00D71F3A">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{"citationID":"a2jqas9e5u4","properties":{"formattedCitation":"\\super 9\\nosupersub{}","plainCitation":"9","noteIndex":0},"citationItems":[{"id":1579,"uris":["http://zotero.org/users/5073745/items/2L9BMCKR"],"itemData":{"id":1579,"type":"article-journal","abstract":"Time-restricted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B1305A" w:rsidRPr="00B1305A">
        <w:rPr>
          <w:rFonts w:ascii="Times New Roman" w:hAnsi="Times New Roman" w:cs="Times New Roman"/>
          <w:vertAlign w:val="superscript"/>
        </w:rPr>
        <w:t>9</w:t>
      </w:r>
      <w:r w:rsidR="00D71F3A">
        <w:rPr>
          <w:rFonts w:ascii="Times New Roman" w:hAnsi="Times New Roman" w:cs="Times New Roman"/>
        </w:rPr>
        <w:fldChar w:fldCharType="end"/>
      </w:r>
      <w:r w:rsidR="00D322B3" w:rsidRPr="00E62980">
        <w:rPr>
          <w:rFonts w:ascii="Times New Roman" w:hAnsi="Times New Roman" w:cs="Times New Roman"/>
        </w:rPr>
        <w:t>.</w:t>
      </w:r>
    </w:p>
    <w:p w14:paraId="3046568A" w14:textId="5B6AA52E"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{"citationID":"uAU3k6ht","properties":{"formattedCitation":"\\super 10\\nosupersub{}","plainCitation":"10","noteIndex":0},"citationItems":[{"id":54,"uris":["http://zotero.org/users/5073745/items/G6NTKEQP"],"itemData":{"id":54,"type":"report","title":"2020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B1305A" w:rsidRPr="00B1305A">
        <w:rPr>
          <w:rFonts w:ascii="Times New Roman" w:hAnsi="Times New Roman" w:cs="Times New Roman"/>
          <w:vertAlign w:val="superscript"/>
        </w:rPr>
        <w:t>10</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w:t>
      </w:r>
      <w:r w:rsidR="00C70B73" w:rsidRPr="00E62980">
        <w:rPr>
          <w:rFonts w:ascii="Times New Roman" w:hAnsi="Times New Roman" w:cs="Times New Roman"/>
          <w:color w:val="000000" w:themeColor="text1"/>
        </w:rPr>
        <w:lastRenderedPageBreak/>
        <w:t xml:space="preserve">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DA6390">
        <w:rPr>
          <w:rFonts w:ascii="Times New Roman" w:hAnsi="Times New Roman" w:cs="Times New Roman"/>
          <w:color w:val="000000" w:themeColor="text1"/>
        </w:rPr>
        <w:instrText xml:space="preserve"> ADDIN ZOTERO_ITEM CSL_CITATION {"citationID":"aml04jnrsl","properties":{"formattedCitation":"\\super 11\\nosupersub{}","plainCitation":"11","noteIndex":0},"citationItems":[{"id":428,"uris":["http://zotero.org/users/5073745/items/5JYMECVV"],"itemData":{"id":428,"type":"article-journal","abstract":"BACKGROUND: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B1305A" w:rsidRPr="00B1305A">
        <w:rPr>
          <w:rFonts w:ascii="Times New Roman" w:hAnsi="Times New Roman" w:cs="Times New Roman"/>
          <w:vertAlign w:val="superscript"/>
        </w:rPr>
        <w:t>11</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DA6390">
        <w:rPr>
          <w:rFonts w:ascii="Times New Roman" w:hAnsi="Times New Roman" w:cs="Times New Roman"/>
          <w:color w:val="000000" w:themeColor="text1"/>
        </w:rPr>
        <w:instrText xml:space="preserve"> ADDIN ZOTERO_ITEM CSL_CITATION {"citationID":"aielofle9f","properties":{"formattedCitation":"\\super 12\\nosupersub{}","plainCitation":"12","noteIndex":0},"citationItems":[{"id":492,"uris":["http://zotero.org/users/5073745/items/NHIMJJF6"],"itemData":{"id":492,"type":"article-journal","abstract":"The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B1305A" w:rsidRPr="00B1305A">
        <w:rPr>
          <w:rFonts w:ascii="Times New Roman" w:hAnsi="Times New Roman" w:cs="Times New Roman"/>
          <w:vertAlign w:val="superscript"/>
        </w:rPr>
        <w:t>12</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DA6390">
        <w:rPr>
          <w:rFonts w:ascii="Times New Roman" w:hAnsi="Times New Roman" w:cs="Times New Roman"/>
          <w:color w:val="000000" w:themeColor="text1"/>
        </w:rPr>
        <w:instrText xml:space="preserve"> ADDIN ZOTERO_ITEM CSL_CITATION {"citationID":"a10ou4l6sqd","properties":{"formattedCitation":"\\super 13\\nosupersub{}","plainCitation":"13","noteIndex":0},"citationItems":[{"id":416,"uris":["http://zotero.org/users/5073745/items/TH4IXLBS","http://zotero.org/users/5073745/items/YJQP8A5D"],"itemData":{"id":416,"type":"article-journal","abstract":"BACKGROUND: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B1305A" w:rsidRPr="00B1305A">
        <w:rPr>
          <w:rFonts w:ascii="Times New Roman" w:hAnsi="Times New Roman" w:cs="Times New Roman"/>
          <w:vertAlign w:val="superscript"/>
        </w:rPr>
        <w:t>13</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DA6390">
        <w:rPr>
          <w:rFonts w:ascii="Times New Roman" w:hAnsi="Times New Roman" w:cs="Times New Roman"/>
          <w:color w:val="000000" w:themeColor="text1"/>
        </w:rPr>
        <w:instrText xml:space="preserve"> ADDIN ZOTERO_ITEM CSL_CITATION {"citationID":"a8qagk1qqv","properties":{"formattedCitation":"\\super 14\\nosupersub{}","plainCitation":"14","noteIndex":0},"citationItems":[{"id":421,"uris":["http://zotero.org/users/5073745/items/Q2629FFB"],"itemData":{"id":421,"type":"article-journal","abstract":"Ramadan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B1305A" w:rsidRPr="00B1305A">
        <w:rPr>
          <w:rFonts w:ascii="Times New Roman" w:hAnsi="Times New Roman" w:cs="Times New Roman"/>
          <w:vertAlign w:val="superscript"/>
        </w:rPr>
        <w:t>14</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 xml:space="preserve">these studies are </w:t>
      </w:r>
      <w:r w:rsidR="00C67A7C" w:rsidRPr="00E62980">
        <w:rPr>
          <w:rFonts w:ascii="Times New Roman" w:hAnsi="Times New Roman" w:cs="Times New Roman"/>
          <w:color w:val="000000" w:themeColor="text1"/>
        </w:rPr>
        <w:t>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49E2ED26"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{"citationID":"a26tugg287e","properties":{"formattedCitation":"\\super 12\\nosupersub{}","plainCitation":"12","noteIndex":0},"citationItems":[{"id":492,"uris":["http://zotero.org/users/5073745/items/NHIMJJF6"],"itemData":{"id":492,"type":"article-journal","abstract":"The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B1305A" w:rsidRPr="00B1305A">
        <w:rPr>
          <w:rFonts w:ascii="Times New Roman" w:hAnsi="Times New Roman" w:cs="Times New Roman"/>
          <w:vertAlign w:val="superscript"/>
        </w:rPr>
        <w:t>12</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{"citationID":"sOhSbQVk","properties":{"formattedCitation":"\\super 15\\nosupersub{}","plainCitation":"15","noteIndex":0},"citationItems":[{"id":435,"uris":["http://zotero.org/users/5073745/items/MJUJ2CHG"],"itemData":{"id":435,"type":"article-journal","abstract":"Gestational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B1305A" w:rsidRPr="00B1305A">
        <w:rPr>
          <w:rFonts w:ascii="Times New Roman" w:hAnsi="Times New Roman" w:cs="Times New Roman"/>
          <w:vertAlign w:val="superscript"/>
        </w:rPr>
        <w:t>15</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{"citationID":"a2j5t6pco2p","properties":{"formattedCitation":"\\super 12,15\\nosupersub{}","plainCitation":"12,15","noteIndex":0},"citationItems":[{"id":492,"uris":["http://zotero.org/users/5073745/items/NHIMJJF6"],"itemData":{"id":492,"type":"article-journal","abstract":"The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B1305A" w:rsidRPr="00B1305A">
        <w:rPr>
          <w:rFonts w:ascii="Times New Roman" w:hAnsi="Times New Roman" w:cs="Times New Roman"/>
          <w:vertAlign w:val="superscript"/>
        </w:rPr>
        <w:t>12,15</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8ECB56C" w14:textId="0367D52A" w:rsidR="00A74266" w:rsidRDefault="00A74266" w:rsidP="006504D1">
      <w:pPr>
        <w:spacing w:line="480" w:lineRule="auto"/>
        <w:ind w:firstLine="720"/>
        <w:rPr>
          <w:rFonts w:ascii="Times New Roman" w:hAnsi="Times New Roman" w:cs="Times New Roman"/>
        </w:rPr>
      </w:pPr>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{"citationID":"a65csqt19u","properties":{"formattedCitation":"\\super 16\\nosupersub{}","plainCitation":"16","noteIndex":0},"citationItems":[{"id":1582,"uris":["http://zotero.org/users/5073745/items/TP35IF7G"],"itemData":{"id":1582,"type":"article-journal","abstract":"Chronic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r>
        <w:rPr>
          <w:rFonts w:ascii="Times New Roman" w:hAnsi="Times New Roman" w:cs="Times New Roman"/>
        </w:rPr>
        <w:fldChar w:fldCharType="separate"/>
      </w:r>
      <w:r w:rsidR="00B1305A" w:rsidRPr="00B1305A">
        <w:rPr>
          <w:rFonts w:ascii="Times New Roman" w:hAnsi="Times New Roman" w:cs="Times New Roman"/>
          <w:vertAlign w:val="superscript"/>
        </w:rPr>
        <w:t>16</w:t>
      </w:r>
      <w:r>
        <w:rPr>
          <w:rFonts w:ascii="Times New Roman" w:hAnsi="Times New Roman" w:cs="Times New Roman"/>
        </w:rPr>
        <w:fldChar w:fldCharType="end"/>
      </w:r>
      <w:r>
        <w:rPr>
          <w:rFonts w:ascii="Times New Roman" w:hAnsi="Times New Roman" w:cs="Times New Roman"/>
        </w:rPr>
        <w:t xml:space="preserve">. Others have found worsened glycemic health in both male </w:t>
      </w:r>
      <w:r>
        <w:rPr>
          <w:rFonts w:ascii="Times New Roman" w:hAnsi="Times New Roman" w:cs="Times New Roman"/>
        </w:rPr>
        <w:lastRenderedPageBreak/>
        <w:t>and female adult offspring with chronodisruption despite no differences in body weight or litter size</w:t>
      </w:r>
      <w:r w:rsidR="00BB1EC1">
        <w:rPr>
          <w:rFonts w:ascii="Times New Roman" w:hAnsi="Times New Roman" w:cs="Times New Roman"/>
        </w:rPr>
        <w:t xml:space="preserve"> </w:t>
      </w:r>
      <w:r>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{"citationID":"a1udii18gch","properties":{"formattedCitation":"\\super 17\\nosupersub{}","plainCitation":"17","noteIndex":0},"citationItems":[{"id":1588,"uris":["http://zotero.org/users/5073745/items/X5JLXWS5"],"itemData":{"id":1588,"type":"article-journal","abstract":"Shift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Pr>
          <w:rFonts w:ascii="Times New Roman" w:hAnsi="Times New Roman" w:cs="Times New Roman"/>
        </w:rPr>
        <w:fldChar w:fldCharType="separate"/>
      </w:r>
      <w:r w:rsidR="00B1305A" w:rsidRPr="00B1305A">
        <w:rPr>
          <w:rFonts w:ascii="Times New Roman" w:hAnsi="Times New Roman" w:cs="Times New Roman"/>
          <w:vertAlign w:val="superscript"/>
        </w:rPr>
        <w:t>17</w:t>
      </w:r>
      <w:r>
        <w:rPr>
          <w:rFonts w:ascii="Times New Roman" w:hAnsi="Times New Roman" w:cs="Times New Roman"/>
        </w:rPr>
        <w:fldChar w:fldCharType="end"/>
      </w:r>
      <w:r>
        <w:rPr>
          <w:rFonts w:ascii="Times New Roman" w:hAnsi="Times New Roman" w:cs="Times New Roman"/>
        </w:rPr>
        <w:t>. This is important, because it demonstrates that external cues, impact health outcomes during pregnancy. Light cues are the most powerful zeitgebers, but other external cues like the timing of food intake have</w:t>
      </w:r>
      <w:r w:rsidR="00C67A7C">
        <w:rPr>
          <w:rFonts w:ascii="Times New Roman" w:hAnsi="Times New Roman" w:cs="Times New Roman"/>
        </w:rPr>
        <w:t xml:space="preserve"> no</w:t>
      </w:r>
      <w:r>
        <w:rPr>
          <w:rFonts w:ascii="Times New Roman" w:hAnsi="Times New Roman" w:cs="Times New Roman"/>
        </w:rPr>
        <w:t xml:space="preserve">t been investigated in pregnant populations. </w:t>
      </w:r>
    </w:p>
    <w:p w14:paraId="11DE7FAF" w14:textId="417FBC90"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{"citationID":"SIuD29a9","properties":{"formattedCitation":"\\super 18\\nosupersub{}","plainCitation":"18","noteIndex":0},"citationItems":[{"id":362,"uris":["http://zotero.org/users/5073745/items/47W52XS2"],"itemData":{"id":362,"type":"article-journal","abstract":"Maternal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B1305A" w:rsidRPr="00B1305A">
        <w:rPr>
          <w:rFonts w:ascii="Times New Roman" w:hAnsi="Times New Roman" w:cs="Times New Roman"/>
          <w:vertAlign w:val="superscript"/>
        </w:rPr>
        <w:t>18</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{"citationID":"vO4EhllX","properties":{"formattedCitation":"\\super 19\\nosupersub{}","plainCitation":"19","noteIndex":0},"citationItems":[{"id":266,"uris":["http://zotero.org/users/5073745/items/EC9EJ9LI"],"itemData":{"id":266,"type":"article-journal","abstract":"Maternal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B1305A" w:rsidRPr="00B1305A">
        <w:rPr>
          <w:rFonts w:ascii="Times New Roman" w:hAnsi="Times New Roman" w:cs="Times New Roman"/>
          <w:vertAlign w:val="superscript"/>
        </w:rPr>
        <w:t>19</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C67A7C">
        <w:rPr>
          <w:rFonts w:ascii="Times New Roman" w:hAnsi="Times New Roman" w:cs="Times New Roman"/>
          <w:i/>
          <w:iCs/>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{"citationID":"a5csm7478l","properties":{"formattedCitation":"\\super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r w:rsidR="00CA79D5">
        <w:rPr>
          <w:rFonts w:ascii="Times New Roman" w:hAnsi="Times New Roman" w:cs="Times New Roman"/>
        </w:rPr>
        <w:t>insulin</w:t>
      </w:r>
      <w:r w:rsidR="00CA79D5" w:rsidRPr="00E62980">
        <w:rPr>
          <w:rFonts w:ascii="Times New Roman" w:hAnsi="Times New Roman" w:cs="Times New Roman"/>
        </w:rPr>
        <w:t xml:space="preserve"> </w:t>
      </w:r>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{"citationID":"a1qegsl6g31","properties":{"formattedCitation":"\\super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However, this study </w:t>
      </w:r>
      <w:r w:rsidR="00D17274">
        <w:rPr>
          <w:rFonts w:ascii="Times New Roman" w:hAnsi="Times New Roman" w:cs="Times New Roman"/>
        </w:rPr>
        <w:t>only assessed</w:t>
      </w:r>
      <w:r w:rsidR="00A963CD">
        <w:rPr>
          <w:rFonts w:ascii="Times New Roman" w:hAnsi="Times New Roman" w:cs="Times New Roman"/>
        </w:rPr>
        <w:t xml:space="preserve"> offspring body composition </w:t>
      </w:r>
      <w:r w:rsidR="00D17274">
        <w:rPr>
          <w:rFonts w:ascii="Times New Roman" w:hAnsi="Times New Roman" w:cs="Times New Roman"/>
        </w:rPr>
        <w:t>at birth and once during adulthood. It also did not evaluate</w:t>
      </w:r>
      <w:r w:rsidR="00A963CD">
        <w:rPr>
          <w:rFonts w:ascii="Times New Roman" w:hAnsi="Times New Roman" w:cs="Times New Roman"/>
        </w:rPr>
        <w:t xml:space="preserve"> glycemic health until late adulthood, leaving the developmental trajectory of gestational-eTRF exposed offspring unexamined. </w:t>
      </w:r>
    </w:p>
    <w:p w14:paraId="4F625DA6" w14:textId="780FA7E2"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{"citationID":"8MsH9gpy","properties":{"formattedCitation":"\\super 21\\uc0\\u8211{}25\\nosupersub{}","plainCitation":"21–25","noteIndex":0},"citationItems":[{"id":313,"uris":["http://zotero.org/users/5073745/items/XCTAMLBK"],"itemData":{"id":313,"type":"article-journal","container-title":"Cell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21–25</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{"citationID":"a3s8d0lod7","properties":{"formattedCitation":"\\super 26,27\\nosupersub{}","plainCitation":"26,27","noteIndex":0},"citationItems":[{"id":506,"uris":["http://zotero.org/users/5073745/items/JQGFN28M"],"itemData":{"id":506,"type":"article-journal","abstract":"BACKGROUND:\nTime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26,27</w:t>
      </w:r>
      <w:r w:rsidRPr="00E62980">
        <w:rPr>
          <w:rFonts w:ascii="Times New Roman" w:hAnsi="Times New Roman" w:cs="Times New Roman"/>
        </w:rPr>
        <w:fldChar w:fldCharType="end"/>
      </w:r>
      <w:r w:rsidRPr="00E62980">
        <w:rPr>
          <w:rFonts w:ascii="Times New Roman" w:hAnsi="Times New Roman" w:cs="Times New Roman"/>
        </w:rPr>
        <w:t>. The</w:t>
      </w:r>
      <w:r w:rsidR="000F5C24">
        <w:rPr>
          <w:rFonts w:ascii="Times New Roman" w:hAnsi="Times New Roman" w:cs="Times New Roman"/>
        </w:rPr>
        <w:t xml:space="preserve"> duration and </w:t>
      </w:r>
      <w:r w:rsidR="00DC4A31">
        <w:rPr>
          <w:rFonts w:ascii="Times New Roman" w:hAnsi="Times New Roman" w:cs="Times New Roman"/>
        </w:rPr>
        <w:t>timing</w:t>
      </w:r>
      <w:r w:rsidR="000F5C24">
        <w:rPr>
          <w:rFonts w:ascii="Times New Roman" w:hAnsi="Times New Roman" w:cs="Times New Roman"/>
        </w:rPr>
        <w:t xml:space="preserve"> </w:t>
      </w:r>
      <w:r w:rsidR="000F5C24">
        <w:rPr>
          <w:rFonts w:ascii="Times New Roman" w:hAnsi="Times New Roman" w:cs="Times New Roman"/>
        </w:rPr>
        <w:lastRenderedPageBreak/>
        <w:t>of feeding windows for</w:t>
      </w:r>
      <w:r w:rsidRPr="00E62980">
        <w:rPr>
          <w:rFonts w:ascii="Times New Roman" w:hAnsi="Times New Roman" w:cs="Times New Roman"/>
        </w:rPr>
        <w:t xml:space="preserve"> TR</w:t>
      </w:r>
      <w:r w:rsidR="000F5C24">
        <w:rPr>
          <w:rFonts w:ascii="Times New Roman" w:hAnsi="Times New Roman" w:cs="Times New Roman"/>
        </w:rPr>
        <w:t>F</w:t>
      </w:r>
      <w:r w:rsidRPr="00E62980">
        <w:rPr>
          <w:rFonts w:ascii="Times New Roman" w:hAnsi="Times New Roman" w:cs="Times New Roman"/>
        </w:rPr>
        <w:t xml:space="preserve"> employed in human </w:t>
      </w:r>
      <w:r w:rsidR="00C67A7C">
        <w:rPr>
          <w:rFonts w:ascii="Times New Roman" w:hAnsi="Times New Roman" w:cs="Times New Roman"/>
        </w:rPr>
        <w:t>can</w:t>
      </w:r>
      <w:r w:rsidR="000F5C24">
        <w:rPr>
          <w:rFonts w:ascii="Times New Roman" w:hAnsi="Times New Roman" w:cs="Times New Roman"/>
        </w:rPr>
        <w:t xml:space="preserve"> vary.</w:t>
      </w:r>
      <w:r w:rsidR="00C67A7C">
        <w:rPr>
          <w:rFonts w:ascii="Times New Roman" w:hAnsi="Times New Roman" w:cs="Times New Roman"/>
        </w:rPr>
        <w:t xml:space="preserve"> </w:t>
      </w:r>
      <w:r w:rsidR="000F5C24">
        <w:rPr>
          <w:rFonts w:ascii="Times New Roman" w:hAnsi="Times New Roman" w:cs="Times New Roman"/>
        </w:rPr>
        <w:t>Lengths</w:t>
      </w:r>
      <w:r w:rsidRPr="00E62980">
        <w:rPr>
          <w:rFonts w:ascii="Times New Roman" w:hAnsi="Times New Roman" w:cs="Times New Roman"/>
        </w:rPr>
        <w:t xml:space="preserve"> of feeding wind</w:t>
      </w:r>
      <w:r w:rsidR="000F5C24">
        <w:rPr>
          <w:rFonts w:ascii="Times New Roman" w:hAnsi="Times New Roman" w:cs="Times New Roman"/>
        </w:rPr>
        <w:t>o</w:t>
      </w:r>
      <w:r w:rsidRPr="00E62980">
        <w:rPr>
          <w:rFonts w:ascii="Times New Roman" w:hAnsi="Times New Roman" w:cs="Times New Roman"/>
        </w:rPr>
        <w:t>w</w:t>
      </w:r>
      <w:r w:rsidR="000F5C24">
        <w:rPr>
          <w:rFonts w:ascii="Times New Roman" w:hAnsi="Times New Roman" w:cs="Times New Roman"/>
        </w:rPr>
        <w:t>s can vary between</w:t>
      </w:r>
      <w:r w:rsidR="00192508" w:rsidRPr="00E62980">
        <w:rPr>
          <w:rFonts w:ascii="Times New Roman" w:hAnsi="Times New Roman" w:cs="Times New Roman"/>
        </w:rPr>
        <w:t xml:space="preserve"> </w:t>
      </w:r>
      <w:r w:rsidR="00991408" w:rsidRPr="00E62980">
        <w:rPr>
          <w:rFonts w:ascii="Times New Roman" w:hAnsi="Times New Roman" w:cs="Times New Roman"/>
        </w:rPr>
        <w:t>4</w:t>
      </w:r>
      <w:r w:rsidR="001E109F">
        <w:rPr>
          <w:rFonts w:ascii="Times New Roman" w:hAnsi="Times New Roman" w:cs="Times New Roman"/>
        </w:rPr>
        <w:t xml:space="preserve"> </w:t>
      </w:r>
      <w:r w:rsidR="000F5C24">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{"citationID":"agrv03bvhm","properties":{"formattedCitation":"\\super 21\\nosupersub{}","plainCitation":"21","noteIndex":0},"citationItems":[{"id":313,"uris":["http://zotero.org/users/5073745/items/XCTAMLBK"],"itemData":{"id":313,"type":"article-journal","container-title":"Cell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B1305A" w:rsidRPr="00B1305A">
        <w:rPr>
          <w:rFonts w:ascii="Times New Roman" w:hAnsi="Times New Roman" w:cs="Times New Roman"/>
          <w:vertAlign w:val="superscript"/>
        </w:rPr>
        <w:t>21</w:t>
      </w:r>
      <w:r w:rsidR="000F5C24">
        <w:rPr>
          <w:rFonts w:ascii="Times New Roman" w:hAnsi="Times New Roman" w:cs="Times New Roman"/>
        </w:rPr>
        <w:fldChar w:fldCharType="end"/>
      </w:r>
      <w:r w:rsidR="000F5C24">
        <w:rPr>
          <w:rFonts w:ascii="Times New Roman" w:hAnsi="Times New Roman" w:cs="Times New Roman"/>
        </w:rPr>
        <w:t xml:space="preserve"> and </w:t>
      </w:r>
      <w:r w:rsidR="00991408" w:rsidRPr="00E62980">
        <w:rPr>
          <w:rFonts w:ascii="Times New Roman" w:hAnsi="Times New Roman" w:cs="Times New Roman"/>
        </w:rPr>
        <w:t>12 hours</w:t>
      </w:r>
      <w:r w:rsidR="000F5C24">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{"citationID":"au181thub8","properties":{"formattedCitation":"\\super 28\\nosupersub{}","plainCitation":"28","noteIndex":0},"citationItems":[{"id":374,"uris":["http://zotero.org/users/5073745/items/GMSMYKD4"],"itemData":{"id":374,"type":"article-journal","abstract":"A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B1305A" w:rsidRPr="00B1305A">
        <w:rPr>
          <w:rFonts w:ascii="Times New Roman" w:hAnsi="Times New Roman" w:cs="Times New Roman"/>
          <w:vertAlign w:val="superscript"/>
        </w:rPr>
        <w:t>28</w:t>
      </w:r>
      <w:r w:rsidR="000F5C24">
        <w:rPr>
          <w:rFonts w:ascii="Times New Roman" w:hAnsi="Times New Roman" w:cs="Times New Roman"/>
        </w:rPr>
        <w:fldChar w:fldCharType="end"/>
      </w:r>
      <w:r w:rsidRPr="00E62980">
        <w:rPr>
          <w:rFonts w:ascii="Times New Roman" w:hAnsi="Times New Roman" w:cs="Times New Roman"/>
        </w:rPr>
        <w:t xml:space="preserve">, </w:t>
      </w:r>
      <w:r w:rsidR="000F5C24">
        <w:rPr>
          <w:rFonts w:ascii="Times New Roman" w:hAnsi="Times New Roman" w:cs="Times New Roman"/>
        </w:rPr>
        <w:t>the</w:t>
      </w:r>
      <w:r w:rsidR="00C67A7C">
        <w:rPr>
          <w:rFonts w:ascii="Times New Roman" w:hAnsi="Times New Roman" w:cs="Times New Roman"/>
        </w:rPr>
        <w:t xml:space="preserve"> </w:t>
      </w:r>
      <w:r w:rsidRPr="00E62980">
        <w:rPr>
          <w:rFonts w:ascii="Times New Roman" w:hAnsi="Times New Roman" w:cs="Times New Roman"/>
        </w:rPr>
        <w:t xml:space="preserve">feeding window </w:t>
      </w:r>
      <w:r w:rsidR="000F5C24">
        <w:rPr>
          <w:rFonts w:ascii="Times New Roman" w:hAnsi="Times New Roman" w:cs="Times New Roman"/>
        </w:rPr>
        <w:t xml:space="preserve">can be </w:t>
      </w:r>
      <w:r w:rsidRPr="00E62980">
        <w:rPr>
          <w:rFonts w:ascii="Times New Roman" w:hAnsi="Times New Roman" w:cs="Times New Roman"/>
        </w:rPr>
        <w:t>early</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{"citationID":"aqpj5oeu38","properties":{"formattedCitation":"\\super 22\\uc0\\u8211{}24,29\\nosupersub{}","plainCitation":"22–24,29","noteIndex":0},"citationItems":[{"id":385,"uris":["http://zotero.org/users/5073745/items/E89CVTH5"],"itemData":{"id":385,"type":"article-journal","abstract":"Objective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22–24,29</w:t>
      </w:r>
      <w:r w:rsidR="00511941">
        <w:rPr>
          <w:rFonts w:ascii="Times New Roman" w:hAnsi="Times New Roman" w:cs="Times New Roman"/>
        </w:rPr>
        <w:fldChar w:fldCharType="end"/>
      </w:r>
      <w:r w:rsidRPr="00E62980">
        <w:rPr>
          <w:rFonts w:ascii="Times New Roman" w:hAnsi="Times New Roman" w:cs="Times New Roman"/>
        </w:rPr>
        <w:t xml:space="preserve"> vs late</w:t>
      </w:r>
      <w:r w:rsidR="00C67A7C">
        <w:rPr>
          <w:rFonts w:ascii="Times New Roman" w:hAnsi="Times New Roman" w:cs="Times New Roman"/>
        </w:rPr>
        <w:t xml:space="preserve"> </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{"citationID":"a2q631rva94","properties":{"formattedCitation":"\\super 22,27,30\\nosupersub{}","plainCitation":"22,27,30","noteIndex":0},"citationItems":[{"id":239,"uris":["http://zotero.org/users/5073745/items/W9LIWJCV"],"itemData":{"id":239,"type":"article-journal","abstract":"BackgroundIntermittent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22,27,30</w:t>
      </w:r>
      <w:r w:rsidR="00511941">
        <w:rPr>
          <w:rFonts w:ascii="Times New Roman" w:hAnsi="Times New Roman" w:cs="Times New Roman"/>
        </w:rPr>
        <w:fldChar w:fldCharType="end"/>
      </w:r>
      <w:r w:rsidR="00511941">
        <w:rPr>
          <w:rFonts w:ascii="Times New Roman" w:hAnsi="Times New Roman" w:cs="Times New Roman"/>
        </w:rPr>
        <w:t xml:space="preserve"> in the day</w:t>
      </w:r>
      <w:r w:rsidRPr="00E62980">
        <w:rPr>
          <w:rFonts w:ascii="Times New Roman" w:hAnsi="Times New Roman" w:cs="Times New Roman"/>
        </w:rPr>
        <w:t>, control of caloric intake isocaloric</w:t>
      </w:r>
      <w:r w:rsidR="00C67A7C">
        <w:rPr>
          <w:rFonts w:ascii="Times New Roman" w:hAnsi="Times New Roman" w:cs="Times New Roman"/>
        </w:rPr>
        <w:t xml:space="preserve"> </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{"citationID":"a1u3ssvm21k","properties":{"formattedCitation":"\\super 24\\nosupersub{}","plainCitation":"24","noteIndex":0},"citationItems":[{"id":438,"uris":["http://zotero.org/users/5073745/items/BQ94UWAX","http://zotero.org/users/5073745/items/XT9WYD3C"],"itemData":{"id":438,"type":"article-journal","abstract":"Intermittent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24</w:t>
      </w:r>
      <w:r w:rsidR="00511941">
        <w:rPr>
          <w:rFonts w:ascii="Times New Roman" w:hAnsi="Times New Roman" w:cs="Times New Roman"/>
        </w:rPr>
        <w:fldChar w:fldCharType="end"/>
      </w:r>
      <w:r w:rsidRPr="00E62980">
        <w:rPr>
          <w:rFonts w:ascii="Times New Roman" w:hAnsi="Times New Roman" w:cs="Times New Roman"/>
        </w:rPr>
        <w:t xml:space="preserve"> vs </w:t>
      </w:r>
      <w:r w:rsidR="00511941">
        <w:rPr>
          <w:rFonts w:ascii="Times New Roman" w:hAnsi="Times New Roman" w:cs="Times New Roman"/>
        </w:rPr>
        <w:t xml:space="preserve">unrestrained caloric intake </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{"citationID":"a18vhm28bn2","properties":{"formattedCitation":"\\super 26,27,31\\nosupersub{}","plainCitation":"26,27,31","noteIndex":0},"citationItems":[{"id":325,"uris":["http://zotero.org/users/5073745/items/4HHZWM4Z"],"itemData":{"id":325,"type":"article-journal","abstract":"Importance: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26,27,31</w:t>
      </w:r>
      <w:r w:rsidR="00511941">
        <w:rPr>
          <w:rFonts w:ascii="Times New Roman" w:hAnsi="Times New Roman" w:cs="Times New Roman"/>
        </w:rPr>
        <w:fldChar w:fldCharType="end"/>
      </w:r>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inpatient observation</w:t>
      </w:r>
      <w:r w:rsidR="00511941">
        <w:rPr>
          <w:rFonts w:ascii="Times New Roman" w:hAnsi="Times New Roman" w:cs="Times New Roman"/>
        </w:rPr>
        <w:t xml:space="preserve"> </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{"citationID":"ajkfa5vnd","properties":{"formattedCitation":"\\super 24\\nosupersub{}","plainCitation":"24","noteIndex":0},"citationItems":[{"id":438,"uris":["http://zotero.org/users/5073745/items/BQ94UWAX","http://zotero.org/users/5073745/items/XT9WYD3C"],"itemData":{"id":438,"type":"article-journal","abstract":"Intermittent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24</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C67A7C">
        <w:rPr>
          <w:rFonts w:ascii="Times New Roman" w:hAnsi="Times New Roman" w:cs="Times New Roman"/>
        </w:rPr>
        <w:t xml:space="preserve"> </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{"citationID":"a1qbk3pjvec","properties":{"formattedCitation":"\\super 26,27\\nosupersub{}","plainCitation":"26,27","noteIndex":0},"citationItems":[{"id":325,"uris":["http://zotero.org/users/5073745/items/4HHZWM4Z"],"itemData":{"id":325,"type":"article-journal","abstract":"Importance: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26,27</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14676B7E"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{"citationID":"ajpd5f2a74","properties":{"formattedCitation":"\\super 32\\uc0\\u8211{}37\\nosupersub{}","plainCitation":"32–37","noteIndex":0},"citationItems":[{"id":82,"uris":["http://zotero.org/users/5073745/items/K7KVJXE6"],"itemData":{"id":82,"type":"article-journal","abstract":"Synchronization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B1305A" w:rsidRPr="00B1305A">
        <w:rPr>
          <w:rFonts w:ascii="Times New Roman" w:hAnsi="Times New Roman" w:cs="Times New Roman"/>
          <w:vertAlign w:val="superscript"/>
        </w:rPr>
        <w:t>32–37</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{"citationID":"Y8G43sy1","properties":{"formattedCitation":"\\super 34,37,38\\nosupersub{}","plainCitation":"34,37,38","noteIndex":0},"citationItems":[{"id":338,"uris":["http://zotero.org/users/5073745/items/9YE6QRBF"],"itemData":{"id":338,"type":"article-journal","abstract":"Background.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B1305A" w:rsidRPr="00B1305A">
        <w:rPr>
          <w:rFonts w:ascii="Times New Roman" w:hAnsi="Times New Roman" w:cs="Times New Roman"/>
          <w:vertAlign w:val="superscript"/>
        </w:rPr>
        <w:t>34,37,38</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{"citationID":"O1QZBfUa","properties":{"formattedCitation":"\\super 35,36\\nosupersub{}","plainCitation":"35,36","noteIndex":0},"citationItems":[{"id":413,"uris":["http://zotero.org/users/5073745/items/QMLGQCIB"],"itemData":{"id":413,"type":"article-journal","abstract":"Abstract\n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B1305A" w:rsidRPr="00B1305A">
        <w:rPr>
          <w:rFonts w:ascii="Times New Roman" w:hAnsi="Times New Roman" w:cs="Times New Roman"/>
          <w:vertAlign w:val="superscript"/>
        </w:rPr>
        <w:t>35,36</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550D3233" w:rsidR="00F67AA8" w:rsidRPr="00E62980" w:rsidRDefault="00CA79D5" w:rsidP="00C77936">
      <w:pPr>
        <w:spacing w:line="480" w:lineRule="auto"/>
        <w:rPr>
          <w:rFonts w:ascii="Times New Roman" w:hAnsi="Times New Roman" w:cs="Times New Roman"/>
        </w:rPr>
      </w:pPr>
      <w:r>
        <w:rPr>
          <w:rFonts w:ascii="Times New Roman" w:hAnsi="Times New Roman" w:cs="Times New Roman"/>
        </w:rPr>
        <w:t xml:space="preserve">Male and </w:t>
      </w:r>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cycle in a temperature</w:t>
      </w:r>
      <w:r w:rsidR="00C67A7C">
        <w:rPr>
          <w:rFonts w:ascii="Times New Roman" w:hAnsi="Times New Roman" w:cs="Times New Roman"/>
        </w:rPr>
        <w:t xml:space="preserve"> (</w:t>
      </w:r>
      <w:r w:rsidR="0066559F">
        <w:rPr>
          <w:rFonts w:ascii="Times New Roman" w:hAnsi="Times New Roman" w:cs="Times New Roman"/>
        </w:rPr>
        <w:t>70</w:t>
      </w:r>
      <w:r w:rsidR="001F163E">
        <w:rPr>
          <w:rFonts w:ascii="Times New Roman" w:hAnsi="Times New Roman" w:cs="Times New Roman"/>
        </w:rPr>
        <w:t>°</w:t>
      </w:r>
      <w:r w:rsidR="00C67A7C">
        <w:rPr>
          <w:rFonts w:ascii="Times New Roman" w:hAnsi="Times New Roman" w:cs="Times New Roman"/>
        </w:rPr>
        <w:t xml:space="preserve"> C)</w:t>
      </w:r>
      <w:r w:rsidR="006D4D25" w:rsidRPr="00E62980">
        <w:rPr>
          <w:rFonts w:ascii="Times New Roman" w:hAnsi="Times New Roman" w:cs="Times New Roman"/>
        </w:rPr>
        <w:t xml:space="preserve"> </w:t>
      </w:r>
      <w:r w:rsidR="00CD1DB4" w:rsidRPr="00E62980">
        <w:rPr>
          <w:rFonts w:ascii="Times New Roman" w:hAnsi="Times New Roman" w:cs="Times New Roman"/>
        </w:rPr>
        <w:t>and humidity</w:t>
      </w:r>
      <w:r w:rsidR="00C67A7C">
        <w:rPr>
          <w:rFonts w:ascii="Times New Roman" w:hAnsi="Times New Roman" w:cs="Times New Roman"/>
        </w:rPr>
        <w:t xml:space="preserve"> (</w:t>
      </w:r>
      <w:r w:rsidR="0066559F">
        <w:rPr>
          <w:rFonts w:ascii="Times New Roman" w:hAnsi="Times New Roman" w:cs="Times New Roman"/>
        </w:rPr>
        <w:t>40-60</w:t>
      </w:r>
      <w:r w:rsidR="00C67A7C">
        <w:rPr>
          <w:rFonts w:ascii="Times New Roman" w:hAnsi="Times New Roman" w:cs="Times New Roman"/>
        </w:rPr>
        <w:t>%)</w:t>
      </w:r>
      <w:r w:rsidR="00B235B3" w:rsidRPr="00E62980">
        <w:rPr>
          <w:rFonts w:ascii="Times New Roman" w:hAnsi="Times New Roman" w:cs="Times New Roman"/>
        </w:rPr>
        <w:t>-</w:t>
      </w:r>
      <w:r w:rsidR="00CD1DB4" w:rsidRPr="00E62980">
        <w:rPr>
          <w:rFonts w:ascii="Times New Roman" w:hAnsi="Times New Roman" w:cs="Times New Roman"/>
        </w:rPr>
        <w:t xml:space="preserve">controlled 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r w:rsidR="00A05188">
        <w:rPr>
          <w:rFonts w:ascii="Times New Roman" w:hAnsi="Times New Roman" w:cs="Times New Roman"/>
        </w:rPr>
        <w:t>females</w:t>
      </w:r>
      <w:r w:rsidR="00A05188" w:rsidRPr="00E62980">
        <w:rPr>
          <w:rFonts w:ascii="Times New Roman" w:hAnsi="Times New Roman" w:cs="Times New Roman"/>
        </w:rPr>
        <w:t xml:space="preserve"> </w:t>
      </w:r>
      <w:r w:rsidR="00BE286E" w:rsidRPr="00E62980">
        <w:rPr>
          <w:rFonts w:ascii="Times New Roman" w:hAnsi="Times New Roman" w:cs="Times New Roman"/>
        </w:rPr>
        <w:t>were single</w:t>
      </w:r>
      <w:r w:rsidR="007D1DC6" w:rsidRPr="00E62980">
        <w:rPr>
          <w:rFonts w:ascii="Times New Roman" w:hAnsi="Times New Roman" w:cs="Times New Roman"/>
        </w:rPr>
        <w:t>-</w:t>
      </w:r>
      <w:r w:rsidR="00BE286E" w:rsidRPr="00E62980">
        <w:rPr>
          <w:rFonts w:ascii="Times New Roman" w:hAnsi="Times New Roman" w:cs="Times New Roman"/>
        </w:rPr>
        <w:t>housed</w:t>
      </w:r>
      <w:r w:rsidR="00A05188">
        <w:rPr>
          <w:rFonts w:ascii="Times New Roman" w:hAnsi="Times New Roman" w:cs="Times New Roman"/>
        </w:rPr>
        <w:t xml:space="preserve"> for the remainder of the experiment</w:t>
      </w:r>
      <w:r w:rsidR="00BE286E" w:rsidRPr="00E62980">
        <w:rPr>
          <w:rFonts w:ascii="Times New Roman" w:hAnsi="Times New Roman" w:cs="Times New Roman"/>
        </w:rPr>
        <w:t xml:space="preserve"> and</w:t>
      </w:r>
      <w:r w:rsidR="00A05188">
        <w:rPr>
          <w:rFonts w:ascii="Times New Roman" w:hAnsi="Times New Roman" w:cs="Times New Roman"/>
        </w:rPr>
        <w:t xml:space="preserve"> males were socially housed until mating. </w:t>
      </w:r>
      <w:r w:rsidR="00BE286E" w:rsidRPr="00E62980">
        <w:rPr>
          <w:rFonts w:ascii="Times New Roman" w:hAnsi="Times New Roman" w:cs="Times New Roman"/>
        </w:rPr>
        <w:t xml:space="preserve"> </w:t>
      </w:r>
      <w:r w:rsidR="006D4D25" w:rsidRPr="00E62980">
        <w:rPr>
          <w:rFonts w:ascii="Times New Roman" w:hAnsi="Times New Roman" w:cs="Times New Roman"/>
        </w:rPr>
        <w:t>Dams</w:t>
      </w:r>
      <w:r w:rsidR="00282BDB">
        <w:rPr>
          <w:rFonts w:ascii="Times New Roman" w:hAnsi="Times New Roman" w:cs="Times New Roman"/>
        </w:rPr>
        <w:t xml:space="preserve"> and sires</w:t>
      </w:r>
      <w:r w:rsidR="006D4D25" w:rsidRPr="00E62980">
        <w:rPr>
          <w:rFonts w:ascii="Times New Roman" w:hAnsi="Times New Roman" w:cs="Times New Roman"/>
        </w:rPr>
        <w:t xml:space="preserve"> were randomized to either early time-restricted feeding (eTRF)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feeding(</w:t>
      </w:r>
      <w:r w:rsidR="00A05188">
        <w:rPr>
          <w:rFonts w:ascii="Times New Roman" w:hAnsi="Times New Roman" w:cs="Times New Roman"/>
        </w:rPr>
        <w:t xml:space="preserve">dams </w:t>
      </w:r>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eTRF, 9=AL). </w:t>
      </w:r>
      <w:r w:rsidR="00870757" w:rsidRPr="00E62980">
        <w:rPr>
          <w:rFonts w:ascii="Times New Roman" w:hAnsi="Times New Roman" w:cs="Times New Roman"/>
        </w:rPr>
        <w:t xml:space="preserve">This study was completed in two independent cohorts of animals. The phenotypes </w:t>
      </w:r>
      <w:r w:rsidR="00870757" w:rsidRPr="00E62980">
        <w:rPr>
          <w:rFonts w:ascii="Times New Roman" w:hAnsi="Times New Roman" w:cs="Times New Roman"/>
        </w:rPr>
        <w:lastRenderedPageBreak/>
        <w:t xml:space="preserve">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r w:rsidR="00A05188">
        <w:rPr>
          <w:rFonts w:ascii="Times New Roman" w:hAnsi="Times New Roman" w:cs="Times New Roman"/>
        </w:rPr>
        <w:t xml:space="preserve"> and sires</w:t>
      </w:r>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Picolab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r w:rsidR="00A05188">
        <w:rPr>
          <w:rFonts w:ascii="Times New Roman" w:hAnsi="Times New Roman" w:cs="Times New Roman"/>
        </w:rPr>
        <w:t xml:space="preserve">and sires </w:t>
      </w:r>
      <w:r w:rsidR="006D4D25" w:rsidRPr="00E62980">
        <w:rPr>
          <w:rFonts w:ascii="Times New Roman" w:hAnsi="Times New Roman" w:cs="Times New Roman"/>
        </w:rPr>
        <w:t xml:space="preserve">fed eTRF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eTRF feeding (beginning age 120 days), age-matched </w:t>
      </w:r>
      <w:r w:rsidR="00A05188">
        <w:rPr>
          <w:rFonts w:ascii="Times New Roman" w:hAnsi="Times New Roman" w:cs="Times New Roman"/>
        </w:rPr>
        <w:t>sire</w:t>
      </w:r>
      <w:r w:rsidR="00A05188" w:rsidRPr="00E62980">
        <w:rPr>
          <w:rFonts w:ascii="Times New Roman" w:hAnsi="Times New Roman" w:cs="Times New Roman"/>
        </w:rPr>
        <w:t xml:space="preserve">s </w:t>
      </w:r>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eTRF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w:t>
      </w:r>
      <w:r w:rsidR="00C67A7C">
        <w:rPr>
          <w:rFonts w:ascii="Times New Roman" w:hAnsi="Times New Roman" w:cs="Times New Roman"/>
        </w:rPr>
        <w:t>iv</w:t>
      </w:r>
      <w:r w:rsidR="00EE272A" w:rsidRPr="00E62980">
        <w:rPr>
          <w:rFonts w:ascii="Times New Roman" w:hAnsi="Times New Roman" w:cs="Times New Roman"/>
        </w:rPr>
        <w:t>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121FA3E9"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 xml:space="preserve">within 24 hours of birth. Litters were reduced to 4 pups (2 male, 2 </w:t>
      </w:r>
      <w:proofErr w:type="gramStart"/>
      <w:r w:rsidR="004236D8" w:rsidRPr="00E62980">
        <w:rPr>
          <w:rFonts w:ascii="Times New Roman" w:hAnsi="Times New Roman" w:cs="Times New Roman"/>
        </w:rPr>
        <w:t>female</w:t>
      </w:r>
      <w:proofErr w:type="gramEnd"/>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EchoMRI </w:t>
      </w:r>
      <w:r w:rsidR="00760A6A" w:rsidRPr="00E62980">
        <w:rPr>
          <w:rFonts w:ascii="Times New Roman" w:hAnsi="Times New Roman" w:cs="Times New Roman"/>
        </w:rPr>
        <w:t xml:space="preserve">2100 (EchoMRI)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AF1CB3">
        <w:rPr>
          <w:rFonts w:ascii="Times New Roman" w:hAnsi="Times New Roman" w:cs="Times New Roman"/>
        </w:rPr>
        <w:t>To correct to food spillage, d</w:t>
      </w:r>
      <w:r w:rsidR="00B362B9">
        <w:rPr>
          <w:rFonts w:ascii="Times New Roman" w:hAnsi="Times New Roman" w:cs="Times New Roman"/>
        </w:rPr>
        <w:t xml:space="preserve">uring </w:t>
      </w:r>
      <w:r w:rsidR="00B362B9">
        <w:rPr>
          <w:rFonts w:ascii="Times New Roman" w:hAnsi="Times New Roman" w:cs="Times New Roman"/>
        </w:rPr>
        <w:lastRenderedPageBreak/>
        <w:t>weekly food measurements, c</w:t>
      </w:r>
      <w:r w:rsidR="00B127D6">
        <w:rPr>
          <w:rFonts w:ascii="Times New Roman" w:hAnsi="Times New Roman" w:cs="Times New Roman"/>
        </w:rPr>
        <w:t xml:space="preserve">ages </w:t>
      </w:r>
      <w:r w:rsidR="00AF1CB3">
        <w:rPr>
          <w:rFonts w:ascii="Times New Roman" w:hAnsi="Times New Roman" w:cs="Times New Roman"/>
        </w:rPr>
        <w:t>were examined for</w:t>
      </w:r>
      <w:r w:rsidR="00B127D6">
        <w:rPr>
          <w:rFonts w:ascii="Times New Roman" w:hAnsi="Times New Roman" w:cs="Times New Roman"/>
        </w:rPr>
        <w:t xml:space="preserve"> excessive levels </w:t>
      </w:r>
      <w:r w:rsidR="00B362B9">
        <w:rPr>
          <w:rFonts w:ascii="Times New Roman" w:hAnsi="Times New Roman" w:cs="Times New Roman"/>
        </w:rPr>
        <w:t>of pellet shredding or food los</w:t>
      </w:r>
      <w:r w:rsidR="00AF1CB3">
        <w:rPr>
          <w:rFonts w:ascii="Times New Roman" w:hAnsi="Times New Roman" w:cs="Times New Roman"/>
        </w:rPr>
        <w:t>s</w:t>
      </w:r>
      <w:r w:rsidR="00B362B9">
        <w:rPr>
          <w:rFonts w:ascii="Times New Roman" w:hAnsi="Times New Roman" w:cs="Times New Roman"/>
        </w:rPr>
        <w:t xml:space="preserve"> from the hopper</w:t>
      </w:r>
      <w:r w:rsidR="00AF1CB3">
        <w:rPr>
          <w:rFonts w:ascii="Times New Roman" w:hAnsi="Times New Roman" w:cs="Times New Roman"/>
        </w:rPr>
        <w:t>. Cages meeting these criteria for spillage were excluded from statistical</w:t>
      </w:r>
      <w:r w:rsidR="00B362B9">
        <w:rPr>
          <w:rFonts w:ascii="Times New Roman" w:hAnsi="Times New Roman" w:cs="Times New Roman"/>
        </w:rPr>
        <w:t xml:space="preserve"> </w:t>
      </w:r>
      <w:r w:rsidR="00B127D6">
        <w:rPr>
          <w:rFonts w:ascii="Times New Roman" w:hAnsi="Times New Roman" w:cs="Times New Roman"/>
        </w:rPr>
        <w:t>from analysis</w:t>
      </w:r>
      <w:r w:rsidR="00B362B9">
        <w:rPr>
          <w:rFonts w:ascii="Times New Roman" w:hAnsi="Times New Roman" w:cs="Times New Roman"/>
        </w:rPr>
        <w:t xml:space="preserve"> for</w:t>
      </w:r>
      <w:r w:rsidR="00AF1CB3">
        <w:rPr>
          <w:rFonts w:ascii="Times New Roman" w:hAnsi="Times New Roman" w:cs="Times New Roman"/>
        </w:rPr>
        <w:t xml:space="preserve"> that week</w:t>
      </w:r>
      <w:r w:rsidR="00B127D6">
        <w:rPr>
          <w:rFonts w:ascii="Times New Roman" w:hAnsi="Times New Roman" w:cs="Times New Roman"/>
        </w:rPr>
        <w:t xml:space="preserve">.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r w:rsidR="00282BDB">
        <w:rPr>
          <w:rFonts w:ascii="Times New Roman" w:hAnsi="Times New Roman" w:cs="Times New Roman"/>
        </w:rPr>
        <w:t xml:space="preserve"> Feeding efficiency </w:t>
      </w:r>
      <w:r w:rsidR="00613BB4">
        <w:rPr>
          <w:rFonts w:ascii="Times New Roman" w:hAnsi="Times New Roman" w:cs="Times New Roman"/>
        </w:rPr>
        <w:t xml:space="preserve">was calculated for the two periods of diet (NCD and HFD). </w:t>
      </w:r>
      <w:r w:rsidR="002439B8">
        <w:rPr>
          <w:rFonts w:ascii="Times New Roman" w:hAnsi="Times New Roman" w:cs="Times New Roman"/>
        </w:rPr>
        <w:t xml:space="preserve">Fat and lean mass measurements </w:t>
      </w:r>
      <w:r w:rsidR="0015487C">
        <w:rPr>
          <w:rFonts w:ascii="Times New Roman" w:hAnsi="Times New Roman" w:cs="Times New Roman"/>
        </w:rPr>
        <w:t>collected via EchoMRI</w:t>
      </w:r>
      <w:r w:rsidR="00744C7B">
        <w:rPr>
          <w:rFonts w:ascii="Times New Roman" w:hAnsi="Times New Roman" w:cs="Times New Roman"/>
        </w:rPr>
        <w:t xml:space="preserve"> at the beginning of </w:t>
      </w:r>
      <w:r w:rsidR="002439B8">
        <w:rPr>
          <w:rFonts w:ascii="Times New Roman" w:hAnsi="Times New Roman" w:cs="Times New Roman"/>
        </w:rPr>
        <w:t>the period were subtracted from the final fat and lean mass measurements for that feeding period. This represented the total gain in fat and lean mass during this diet period</w:t>
      </w:r>
      <w:r w:rsidR="0015487C">
        <w:rPr>
          <w:rFonts w:ascii="Times New Roman" w:hAnsi="Times New Roman" w:cs="Times New Roman"/>
        </w:rPr>
        <w:t>. These values</w:t>
      </w:r>
      <w:r w:rsidR="002439B8">
        <w:rPr>
          <w:rFonts w:ascii="Times New Roman" w:hAnsi="Times New Roman" w:cs="Times New Roman"/>
        </w:rPr>
        <w:t xml:space="preserve"> were then multiplied by 9 and 4 respectively (Atwater factors for fat and carbohydrate/proteins). The product was then divided by total kcals consumed during the feeding period. The result is expressed as a percentage, where larger numbers represent greater efficiency in turning consumed kcals into bodily tissues</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6</w:t>
      </w:r>
      <w:r w:rsidR="009A4E42" w:rsidRPr="00E62980">
        <w:rPr>
          <w:rFonts w:ascii="Times New Roman" w:hAnsi="Times New Roman" w:cs="Times New Roman"/>
        </w:rPr>
        <w:t>, AL males = 1</w:t>
      </w:r>
      <w:r w:rsidR="009A4E42">
        <w:rPr>
          <w:rFonts w:ascii="Times New Roman" w:hAnsi="Times New Roman" w:cs="Times New Roman"/>
        </w:rPr>
        <w:t>4</w:t>
      </w:r>
      <w:r w:rsidR="009A4E42" w:rsidRPr="00E62980">
        <w:rPr>
          <w:rFonts w:ascii="Times New Roman" w:hAnsi="Times New Roman" w:cs="Times New Roman"/>
        </w:rPr>
        <w:t>, AL females =1</w:t>
      </w:r>
      <w:r w:rsidR="009A4E42">
        <w:rPr>
          <w:rFonts w:ascii="Times New Roman" w:hAnsi="Times New Roman" w:cs="Times New Roman"/>
        </w:rPr>
        <w:t>4)</w:t>
      </w:r>
      <w:r w:rsidR="002439B8">
        <w:rPr>
          <w:rFonts w:ascii="Times New Roman" w:hAnsi="Times New Roman" w:cs="Times New Roman"/>
        </w:rPr>
        <w:t xml:space="preserve">. </w:t>
      </w:r>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7</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9</w:t>
      </w:r>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r w:rsidR="009A4E42">
        <w:rPr>
          <w:rFonts w:ascii="Times New Roman" w:hAnsi="Times New Roman" w:cs="Times New Roman"/>
        </w:rPr>
        <w:t xml:space="preserve"> </w:t>
      </w:r>
      <w:r w:rsidR="00095DD4" w:rsidRPr="00E62980">
        <w:rPr>
          <w:rFonts w:ascii="Times New Roman" w:hAnsi="Times New Roman" w:cs="Times New Roman"/>
        </w:rPr>
        <w:t>(GTT</w:t>
      </w:r>
      <w:r w:rsidR="009A4E42">
        <w:rPr>
          <w:rFonts w:ascii="Times New Roman" w:hAnsi="Times New Roman" w:cs="Times New Roman"/>
        </w:rPr>
        <w:t>;</w:t>
      </w:r>
      <w:r w:rsidR="009A4E42" w:rsidRP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4</w:t>
      </w:r>
      <w:r w:rsidR="009A4E42" w:rsidRPr="00E62980">
        <w:rPr>
          <w:rFonts w:ascii="Times New Roman" w:hAnsi="Times New Roman" w:cs="Times New Roman"/>
        </w:rPr>
        <w:t xml:space="preserve">, eTRF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r w:rsidR="009A4E42">
        <w:rPr>
          <w:rFonts w:ascii="Times New Roman" w:hAnsi="Times New Roman" w:cs="Times New Roman"/>
        </w:rPr>
        <w:t>6</w:t>
      </w:r>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w:t>
      </w:r>
      <w:r w:rsidR="00D623B9" w:rsidRPr="00E62980">
        <w:rPr>
          <w:rFonts w:ascii="Times New Roman" w:hAnsi="Times New Roman" w:cs="Times New Roman"/>
        </w:rPr>
        <w:lastRenderedPageBreak/>
        <w:t xml:space="preserve">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8</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8</w:t>
      </w:r>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216B0FBF" w:rsidR="000C34AF" w:rsidRPr="00E62980" w:rsidRDefault="00037A9A" w:rsidP="00616AD3">
      <w:pPr>
        <w:spacing w:line="480" w:lineRule="auto"/>
        <w:rPr>
          <w:rFonts w:ascii="Times New Roman" w:hAnsi="Times New Roman" w:cs="Times New Roman"/>
        </w:rPr>
      </w:pPr>
      <w:r>
        <w:rPr>
          <w:rFonts w:ascii="Times New Roman" w:hAnsi="Times New Roman" w:cs="Times New Roman"/>
        </w:rPr>
        <w:t>As an exploratory analysis, o</w:t>
      </w:r>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r w:rsidR="00612C2D">
        <w:rPr>
          <w:rFonts w:ascii="Times New Roman" w:hAnsi="Times New Roman" w:cs="Times New Roman"/>
        </w:rPr>
        <w:t xml:space="preserve">; </w:t>
      </w:r>
      <w:r w:rsidR="00612C2D" w:rsidRPr="00E62980">
        <w:rPr>
          <w:rFonts w:ascii="Times New Roman" w:hAnsi="Times New Roman" w:cs="Times New Roman"/>
        </w:rPr>
        <w:t xml:space="preserve">eTRF males = </w:t>
      </w:r>
      <w:r w:rsidR="00612C2D">
        <w:rPr>
          <w:rFonts w:ascii="Times New Roman" w:hAnsi="Times New Roman" w:cs="Times New Roman"/>
        </w:rPr>
        <w:t>4</w:t>
      </w:r>
      <w:r w:rsidR="00612C2D" w:rsidRPr="00E62980">
        <w:rPr>
          <w:rFonts w:ascii="Times New Roman" w:hAnsi="Times New Roman" w:cs="Times New Roman"/>
        </w:rPr>
        <w:t xml:space="preserve">, eTRF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r w:rsidR="006953F5">
        <w:rPr>
          <w:rFonts w:ascii="Times New Roman" w:hAnsi="Times New Roman" w:cs="Times New Roman"/>
        </w:rPr>
        <w:t>Serum i</w:t>
      </w:r>
      <w:r w:rsidR="002F5EC0" w:rsidRPr="00E62980">
        <w:rPr>
          <w:rFonts w:ascii="Times New Roman" w:hAnsi="Times New Roman" w:cs="Times New Roman"/>
        </w:rPr>
        <w:t xml:space="preserve">nsulin was assessed </w:t>
      </w:r>
      <w:r w:rsidR="006953F5">
        <w:rPr>
          <w:rFonts w:ascii="Times New Roman" w:hAnsi="Times New Roman" w:cs="Times New Roman"/>
        </w:rPr>
        <w:t>in</w:t>
      </w:r>
      <w:r w:rsidR="002F5EC0" w:rsidRPr="00E62980">
        <w:rPr>
          <w:rFonts w:ascii="Times New Roman" w:hAnsi="Times New Roman" w:cs="Times New Roman"/>
        </w:rPr>
        <w:t xml:space="preserve"> 5uL </w:t>
      </w:r>
      <w:r w:rsidR="006953F5">
        <w:rPr>
          <w:rFonts w:ascii="Times New Roman" w:hAnsi="Times New Roman" w:cs="Times New Roman"/>
        </w:rPr>
        <w:t>samples</w:t>
      </w:r>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lastRenderedPageBreak/>
        <w:t>Statistical analysis</w:t>
      </w:r>
    </w:p>
    <w:p w14:paraId="527D197C" w14:textId="6673F1AC"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r w:rsidR="003A0CD8">
        <w:rPr>
          <w:rFonts w:ascii="Times New Roman" w:hAnsi="Times New Roman" w:cs="Times New Roman"/>
        </w:rPr>
        <w:t>±</w:t>
      </w:r>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{"citationID":"pUrMvzui","properties":{"formattedCitation":"\\super 39\\nosupersub{}","plainCitation":"39","noteIndex":0},"citationItems":[{"id":88,"uris":["http://zotero.org/users/5073745/items/2FPE9EQN"],"itemData":{"id":88,"type":"document","publisher":"R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B1305A" w:rsidRPr="00B1305A">
        <w:rPr>
          <w:rFonts w:ascii="Times New Roman" w:hAnsi="Times New Roman" w:cs="Times New Roman"/>
          <w:vertAlign w:val="superscript"/>
        </w:rPr>
        <w:t>39</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3E0138">
        <w:rPr>
          <w:rFonts w:ascii="Times New Roman" w:hAnsi="Times New Roman" w:cs="Times New Roman"/>
        </w:rPr>
        <w:t xml:space="preserve">To minimize potential </w:t>
      </w:r>
      <w:r w:rsidR="00DC4A31">
        <w:rPr>
          <w:rFonts w:ascii="Times New Roman" w:hAnsi="Times New Roman" w:cs="Times New Roman"/>
        </w:rPr>
        <w:t>bias, the</w:t>
      </w:r>
      <w:r w:rsidR="00DD401B">
        <w:rPr>
          <w:rFonts w:ascii="Times New Roman" w:hAnsi="Times New Roman" w:cs="Times New Roman"/>
        </w:rPr>
        <w:t xml:space="preserve"> analysis plan was chosen prior to the start of experiments, and unchanged upon data analysis.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{"citationID":"MDmuBprB","properties":{"formattedCitation":"\\super 40\\nosupersub{}","plainCitation":"40","noteIndex":0},"citationItems":[{"id":53,"uris":["http://zotero.org/users/5073745/items/GUUE2ZQS"],"itemData":{"id":53,"type":"article-journal","abstract":"Maximum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B1305A" w:rsidRPr="00B1305A">
        <w:rPr>
          <w:rFonts w:ascii="Times New Roman" w:hAnsi="Times New Roman" w:cs="Times New Roman"/>
          <w:vertAlign w:val="superscript"/>
        </w:rPr>
        <w:t>40</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r w:rsidR="002E0DA3">
        <w:rPr>
          <w:rFonts w:ascii="Times New Roman" w:hAnsi="Times New Roman" w:cs="Times New Roman"/>
        </w:rPr>
        <w:t xml:space="preserve">repeatedly </w:t>
      </w:r>
      <w:r w:rsidR="00FD6C40" w:rsidRPr="00E62980">
        <w:rPr>
          <w:rFonts w:ascii="Times New Roman" w:hAnsi="Times New Roman" w:cs="Times New Roman"/>
        </w:rPr>
        <w:t xml:space="preserve">in </w:t>
      </w:r>
      <w:r w:rsidR="002E0DA3">
        <w:rPr>
          <w:rFonts w:ascii="Times New Roman" w:hAnsi="Times New Roman" w:cs="Times New Roman"/>
        </w:rPr>
        <w:t>two separate conditions</w:t>
      </w:r>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r w:rsidR="00A836E6" w:rsidRPr="00E62980">
        <w:rPr>
          <w:rFonts w:ascii="Times New Roman" w:hAnsi="Times New Roman" w:cs="Times New Roman"/>
        </w:rPr>
        <w:t xml:space="preserve">If a significant interaction was observed, </w:t>
      </w:r>
      <w:r w:rsidR="002E0DA3">
        <w:rPr>
          <w:rFonts w:ascii="Times New Roman" w:hAnsi="Times New Roman" w:cs="Times New Roman"/>
        </w:rPr>
        <w:t xml:space="preserve">data were </w:t>
      </w:r>
      <w:r w:rsidR="00A836E6" w:rsidRPr="00E62980">
        <w:rPr>
          <w:rFonts w:ascii="Times New Roman" w:hAnsi="Times New Roman" w:cs="Times New Roman"/>
        </w:rPr>
        <w:t xml:space="preserve">sex-stratified </w:t>
      </w:r>
      <w:r w:rsidR="002E0DA3">
        <w:rPr>
          <w:rFonts w:ascii="Times New Roman" w:hAnsi="Times New Roman" w:cs="Times New Roman"/>
        </w:rPr>
        <w:t xml:space="preserve">and pairwise comparison was repeated, reporting the effect size and </w:t>
      </w:r>
      <w:r w:rsidR="00A836E6" w:rsidRPr="00E62980">
        <w:rPr>
          <w:rFonts w:ascii="Times New Roman" w:hAnsi="Times New Roman" w:cs="Times New Roman"/>
        </w:rPr>
        <w:t xml:space="preserve">p-value for the interaction. </w:t>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Levene’s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r w:rsidR="004F4CDE" w:rsidRPr="00E62980">
        <w:t>eTRF</w:t>
      </w:r>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291A9E66"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 xml:space="preserve">early time restricted feeding (eTRF),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(eTRF)</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r w:rsidR="002439B8">
        <w:rPr>
          <w:rFonts w:ascii="Times New Roman" w:hAnsi="Times New Roman" w:cs="Times New Roman"/>
        </w:rPr>
        <w:t xml:space="preserve"> </w:t>
      </w:r>
      <w:r w:rsidR="007307AE"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{"citationID":"a1u5nuo6urg","properties":{"formattedCitation":"\\super 41\\nosupersub{}","plainCitation":"41","noteIndex":0},"citationItems":[{"id":254,"uris":["http://zotero.org/users/5073745/items/3EYRTHI4"],"itemData":{"id":254,"type":"article-journal","abstract":"Pregnancy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B1305A" w:rsidRPr="00B1305A">
        <w:rPr>
          <w:rFonts w:ascii="Times New Roman" w:hAnsi="Times New Roman" w:cs="Times New Roman"/>
          <w:vertAlign w:val="superscript"/>
        </w:rPr>
        <w:t>41</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w:t>
      </w:r>
      <w:r w:rsidRPr="00E62980">
        <w:rPr>
          <w:rFonts w:ascii="Times New Roman" w:hAnsi="Times New Roman" w:cs="Times New Roman"/>
        </w:rPr>
        <w:lastRenderedPageBreak/>
        <w:t xml:space="preserve">mating </w:t>
      </w:r>
      <w:r w:rsidR="002439B8">
        <w:rPr>
          <w:rFonts w:ascii="Times New Roman" w:hAnsi="Times New Roman" w:cs="Times New Roman"/>
        </w:rPr>
        <w:t xml:space="preserve">in both dams and sires </w:t>
      </w:r>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eTRF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r w:rsidRPr="00E62980">
        <w:rPr>
          <w:rFonts w:ascii="Times New Roman" w:hAnsi="Times New Roman" w:cs="Times New Roman"/>
        </w:rPr>
        <w:t>Litters were normalized to equal sizes</w:t>
      </w:r>
      <w:r w:rsidR="002439B8">
        <w:rPr>
          <w:rFonts w:ascii="Times New Roman" w:hAnsi="Times New Roman" w:cs="Times New Roman"/>
        </w:rPr>
        <w:t xml:space="preserve"> on postnatal day 3</w:t>
      </w:r>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r w:rsidR="00023443" w:rsidRPr="00E62980">
        <w:rPr>
          <w:rFonts w:ascii="Times New Roman" w:hAnsi="Times New Roman" w:cs="Times New Roman"/>
        </w:rPr>
        <w:t xml:space="preserve">eTRF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However, cumulative food intake in the NCD period is 22% higher in eTRF females than AL females and 10% higher in eTRF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resulted in a 12% reduced feeding efficiency in eTRF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Gestational eTRF</w:t>
      </w:r>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6BDAC889"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r w:rsidR="00B83015" w:rsidRPr="00E62980">
        <w:rPr>
          <w:rFonts w:ascii="Times New Roman" w:hAnsi="Times New Roman" w:cs="Times New Roman"/>
        </w:rPr>
        <w:t>diet:sex</w:t>
      </w:r>
      <w:proofErr w:type="spell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where eTRF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w:t>
      </w:r>
      <w:r w:rsidR="00B83015" w:rsidRPr="00E62980">
        <w:rPr>
          <w:rFonts w:ascii="Times New Roman" w:hAnsi="Times New Roman" w:cs="Times New Roman"/>
          <w:color w:val="000000" w:themeColor="text1"/>
        </w:rPr>
        <w:lastRenderedPageBreak/>
        <w:t xml:space="preserve">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decline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eTRF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r w:rsidR="00CB655B">
        <w:rPr>
          <w:rFonts w:ascii="Times New Roman" w:hAnsi="Times New Roman" w:cs="Times New Roman"/>
        </w:rPr>
        <w:t>reduc</w:t>
      </w:r>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eTRF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eTRF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3139A8C"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eTRF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eTRF offspring after switching to HFHS, both of which </w:t>
      </w:r>
      <w:r w:rsidR="00083DF4" w:rsidRPr="00E62980">
        <w:rPr>
          <w:rFonts w:ascii="Times New Roman" w:hAnsi="Times New Roman" w:cs="Times New Roman"/>
        </w:rPr>
        <w:lastRenderedPageBreak/>
        <w:t xml:space="preserve">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{"citationID":"as3co99ela","properties":{"formattedCitation":"\\super 42\\nosupersub{}","plainCitation":"42","noteIndex":0},"citationItems":[{"id":483,"uris":["http://zotero.org/users/5073745/items/CMFM6NFR"],"itemData":{"id":483,"type":"book","abstract":"Mice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B1305A" w:rsidRPr="00B1305A">
        <w:rPr>
          <w:rFonts w:ascii="Times New Roman" w:hAnsi="Times New Roman" w:cs="Times New Roman"/>
          <w:vertAlign w:val="superscript"/>
        </w:rPr>
        <w:t>42</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eTRF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eTRF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r w:rsidR="00FD07F6">
        <w:rPr>
          <w:rFonts w:ascii="Times New Roman" w:hAnsi="Times New Roman" w:cs="Times New Roman"/>
        </w:rPr>
        <w:t xml:space="preserve">, a ratio comparing food intake to stored fat and lean mass, </w:t>
      </w:r>
      <w:r w:rsidR="00006E53" w:rsidRPr="00E62980">
        <w:rPr>
          <w:rFonts w:ascii="Times New Roman" w:hAnsi="Times New Roman" w:cs="Times New Roman"/>
        </w:rPr>
        <w:t xml:space="preserve"> </w:t>
      </w:r>
      <w:r w:rsidR="005A3F7F" w:rsidRPr="00E62980">
        <w:rPr>
          <w:rFonts w:ascii="Times New Roman" w:hAnsi="Times New Roman" w:cs="Times New Roman"/>
        </w:rPr>
        <w:t>was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indistinguishable between eTRF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eTRF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mg/dL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w:t>
      </w:r>
      <w:proofErr w:type="spellStart"/>
      <w:r w:rsidR="00152545" w:rsidRPr="00E62980">
        <w:rPr>
          <w:rFonts w:ascii="Times New Roman" w:hAnsi="Times New Roman" w:cs="Times New Roman"/>
        </w:rPr>
        <w:t>eTRF</w:t>
      </w:r>
      <w:proofErr w:type="spellEnd"/>
      <w:r w:rsidR="00152545" w:rsidRPr="00E62980">
        <w:rPr>
          <w:rFonts w:ascii="Times New Roman" w:hAnsi="Times New Roman" w:cs="Times New Roman"/>
        </w:rPr>
        <w:t xml:space="preserve">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r w:rsidR="00FF7F2E" w:rsidRPr="00E62980">
        <w:rPr>
          <w:rFonts w:ascii="Times New Roman" w:hAnsi="Times New Roman" w:cs="Times New Roman"/>
        </w:rPr>
        <w:t xml:space="preserve">eTRF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proofErr w:type="spellStart"/>
      <w:r w:rsidR="003C0114" w:rsidRPr="00E62980">
        <w:rPr>
          <w:rFonts w:ascii="Times New Roman" w:hAnsi="Times New Roman" w:cs="Times New Roman"/>
        </w:rPr>
        <w:t>eTRF</w:t>
      </w:r>
      <w:proofErr w:type="spellEnd"/>
      <w:r w:rsidR="003C0114" w:rsidRPr="00E62980">
        <w:rPr>
          <w:rFonts w:ascii="Times New Roman" w:hAnsi="Times New Roman" w:cs="Times New Roman"/>
        </w:rPr>
        <w:t xml:space="preserve">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differences between eTRF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r w:rsidR="0066510F" w:rsidRPr="00E62980">
        <w:rPr>
          <w:rFonts w:ascii="Times New Roman" w:hAnsi="Times New Roman" w:cs="Times New Roman"/>
        </w:rPr>
        <w:t xml:space="preserve">eTRF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 xml:space="preserve">though now in the </w:t>
      </w:r>
      <w:r w:rsidR="00F55355" w:rsidRPr="00E62980">
        <w:rPr>
          <w:rFonts w:ascii="Times New Roman" w:hAnsi="Times New Roman" w:cs="Times New Roman"/>
        </w:rPr>
        <w:lastRenderedPageBreak/>
        <w:t>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eTRF</w:t>
      </w:r>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r w:rsidR="00CA2887" w:rsidRPr="00E62980">
        <w:rPr>
          <w:rFonts w:ascii="Times New Roman" w:hAnsi="Times New Roman" w:cs="Times New Roman"/>
        </w:rPr>
        <w:t xml:space="preserve">eTRF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eTRF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r w:rsidR="0054727D" w:rsidRPr="00E62980">
        <w:rPr>
          <w:rFonts w:ascii="Times New Roman" w:hAnsi="Times New Roman" w:cs="Times New Roman"/>
        </w:rPr>
        <w:t xml:space="preserve">eTRF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eTRF</w:t>
      </w:r>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6EC010DA"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r w:rsidR="00032DE0">
        <w:rPr>
          <w:rFonts w:ascii="Times New Roman" w:hAnsi="Times New Roman" w:cs="Times New Roman"/>
        </w:rPr>
        <w:t xml:space="preserve"> </w:t>
      </w:r>
      <w:r w:rsidRPr="00E62980">
        <w:rPr>
          <w:rFonts w:ascii="Times New Roman" w:hAnsi="Times New Roman" w:cs="Times New Roman"/>
        </w:rPr>
        <w:t>eTRF males develop</w:t>
      </w:r>
      <w:r w:rsidR="00FD07F6">
        <w:rPr>
          <w:rFonts w:ascii="Times New Roman" w:hAnsi="Times New Roman" w:cs="Times New Roman"/>
        </w:rPr>
        <w:t>e</w:t>
      </w:r>
      <w:r w:rsidR="00032DE0">
        <w:rPr>
          <w:rFonts w:ascii="Times New Roman" w:hAnsi="Times New Roman" w:cs="Times New Roman"/>
        </w:rPr>
        <w:t>d</w:t>
      </w:r>
      <w:r w:rsidRPr="00E62980">
        <w:rPr>
          <w:rFonts w:ascii="Times New Roman" w:hAnsi="Times New Roman" w:cs="Times New Roman"/>
        </w:rPr>
        <w:t xml:space="preserve"> glucose intolerance after HFHS diet exposure</w:t>
      </w:r>
      <w:r w:rsidR="00FD07F6">
        <w:rPr>
          <w:rFonts w:ascii="Times New Roman" w:hAnsi="Times New Roman" w:cs="Times New Roman"/>
        </w:rPr>
        <w:t xml:space="preserve"> </w:t>
      </w:r>
      <w:r w:rsidR="00FD07F6" w:rsidRPr="00E62980">
        <w:rPr>
          <w:rFonts w:ascii="Times New Roman" w:hAnsi="Times New Roman" w:cs="Times New Roman"/>
        </w:rPr>
        <w:t>in both cohorts</w:t>
      </w:r>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eTRF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eTRF.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eTRF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Male and female offspring of eTRF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 xml:space="preserve">This study was not conclusive as it had a lower sample size and failed to reach </w:t>
      </w:r>
      <w:r w:rsidR="006B58D5" w:rsidRPr="00E62980">
        <w:rPr>
          <w:rFonts w:ascii="Times New Roman" w:hAnsi="Times New Roman" w:cs="Times New Roman"/>
        </w:rPr>
        <w:lastRenderedPageBreak/>
        <w:t xml:space="preserve">statistical </w:t>
      </w:r>
      <w:r w:rsidR="00DC4A31" w:rsidRPr="00E62980">
        <w:rPr>
          <w:rFonts w:ascii="Times New Roman" w:hAnsi="Times New Roman" w:cs="Times New Roman"/>
        </w:rPr>
        <w:t>significance 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is</w:t>
      </w:r>
      <w:r w:rsidR="00032DE0">
        <w:rPr>
          <w:rFonts w:ascii="Times New Roman" w:hAnsi="Times New Roman" w:cs="Times New Roman"/>
        </w:rPr>
        <w:t xml:space="preserve"> </w:t>
      </w:r>
      <w:r w:rsidR="002E134B">
        <w:rPr>
          <w:rFonts w:ascii="Times New Roman" w:hAnsi="Times New Roman" w:cs="Times New Roman"/>
        </w:rPr>
        <w:t>modestly</w:t>
      </w:r>
      <w:r w:rsidR="002E134B" w:rsidRPr="00E62980">
        <w:rPr>
          <w:rFonts w:ascii="Times New Roman" w:hAnsi="Times New Roman" w:cs="Times New Roman"/>
        </w:rPr>
        <w:t xml:space="preserve"> </w:t>
      </w:r>
      <w:r w:rsidR="009555E3" w:rsidRPr="00E62980">
        <w:rPr>
          <w:rFonts w:ascii="Times New Roman" w:hAnsi="Times New Roman" w:cs="Times New Roman"/>
        </w:rPr>
        <w:t xml:space="preserve">impaired in </w:t>
      </w:r>
      <w:r w:rsidR="002E134B">
        <w:rPr>
          <w:rFonts w:ascii="Times New Roman" w:hAnsi="Times New Roman" w:cs="Times New Roman"/>
        </w:rPr>
        <w:t xml:space="preserve">male </w:t>
      </w:r>
      <w:r w:rsidR="009555E3" w:rsidRPr="00E62980">
        <w:rPr>
          <w:rFonts w:ascii="Times New Roman" w:hAnsi="Times New Roman" w:cs="Times New Roman"/>
        </w:rPr>
        <w:t xml:space="preserve">eTRF </w:t>
      </w:r>
      <w:r w:rsidR="00032DE0">
        <w:rPr>
          <w:rFonts w:ascii="Times New Roman" w:hAnsi="Times New Roman" w:cs="Times New Roman"/>
        </w:rPr>
        <w:t xml:space="preserve">offspring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605CC85E" w:rsidR="002E3F66"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eTRF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w:t>
      </w:r>
      <w:r w:rsidR="00B25300">
        <w:rPr>
          <w:rFonts w:ascii="Times New Roman" w:hAnsi="Times New Roman" w:cs="Times New Roman"/>
        </w:rPr>
        <w:t>effect of</w:t>
      </w:r>
      <w:r w:rsidR="00346787" w:rsidRPr="00E62980">
        <w:rPr>
          <w:rFonts w:ascii="Times New Roman" w:hAnsi="Times New Roman" w:cs="Times New Roman"/>
        </w:rPr>
        <w:t xml:space="preserve"> eTRF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However, after prolonged HFHS diet feeding</w:t>
      </w:r>
      <w:r w:rsidR="00B25300">
        <w:rPr>
          <w:rFonts w:ascii="Times New Roman" w:hAnsi="Times New Roman" w:cs="Times New Roman"/>
        </w:rPr>
        <w:t xml:space="preserve"> and advanced age</w:t>
      </w:r>
      <w:r w:rsidR="00032DE0">
        <w:rPr>
          <w:rFonts w:ascii="Times New Roman" w:hAnsi="Times New Roman" w:cs="Times New Roman"/>
        </w:rPr>
        <w:t xml:space="preserve">, </w:t>
      </w:r>
      <w:r w:rsidR="00B42E04" w:rsidRPr="00E62980">
        <w:rPr>
          <w:rFonts w:ascii="Times New Roman" w:hAnsi="Times New Roman" w:cs="Times New Roman"/>
        </w:rPr>
        <w:t>glucose</w:t>
      </w:r>
      <w:r w:rsidR="00E9347A">
        <w:rPr>
          <w:rFonts w:ascii="Times New Roman" w:hAnsi="Times New Roman" w:cs="Times New Roman"/>
        </w:rPr>
        <w:t xml:space="preserve"> in</w:t>
      </w:r>
      <w:r w:rsidR="00B42E04" w:rsidRPr="00E62980">
        <w:rPr>
          <w:rFonts w:ascii="Times New Roman" w:hAnsi="Times New Roman" w:cs="Times New Roman"/>
        </w:rPr>
        <w:t>tolerance</w:t>
      </w:r>
      <w:r w:rsidRPr="00E62980">
        <w:rPr>
          <w:rFonts w:ascii="Times New Roman" w:hAnsi="Times New Roman" w:cs="Times New Roman"/>
        </w:rPr>
        <w:t xml:space="preserve"> </w:t>
      </w:r>
      <w:r w:rsidR="006812BD">
        <w:rPr>
          <w:rFonts w:ascii="Times New Roman" w:hAnsi="Times New Roman" w:cs="Times New Roman"/>
        </w:rPr>
        <w:t xml:space="preserve">develops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r w:rsidR="006812BD">
        <w:rPr>
          <w:rFonts w:ascii="Times New Roman" w:hAnsi="Times New Roman" w:cs="Times New Roman"/>
        </w:rPr>
        <w:t>suggest modest reduction</w:t>
      </w:r>
      <w:r w:rsidR="00032DE0">
        <w:rPr>
          <w:rFonts w:ascii="Times New Roman" w:hAnsi="Times New Roman" w:cs="Times New Roman"/>
        </w:rPr>
        <w:t xml:space="preserve"> </w:t>
      </w:r>
      <w:r w:rsidR="008915FC" w:rsidRPr="00E62980">
        <w:rPr>
          <w:rFonts w:ascii="Times New Roman" w:hAnsi="Times New Roman" w:cs="Times New Roman"/>
        </w:rPr>
        <w:t>in insulin secretion between eTRF</w:t>
      </w:r>
      <w:r w:rsidR="006812BD">
        <w:rPr>
          <w:rFonts w:ascii="Times New Roman" w:hAnsi="Times New Roman" w:cs="Times New Roman"/>
        </w:rPr>
        <w:t xml:space="preserve"> and AL</w:t>
      </w:r>
      <w:r w:rsidR="008915FC" w:rsidRPr="00E62980">
        <w:rPr>
          <w:rFonts w:ascii="Times New Roman" w:hAnsi="Times New Roman" w:cs="Times New Roman"/>
        </w:rPr>
        <w:t xml:space="preserve"> males</w:t>
      </w:r>
      <w:r w:rsidR="00032DE0">
        <w:rPr>
          <w:rFonts w:ascii="Times New Roman" w:hAnsi="Times New Roman" w:cs="Times New Roman"/>
        </w:rPr>
        <w:t xml:space="preserve">. </w:t>
      </w:r>
      <w:r w:rsidR="006812BD">
        <w:rPr>
          <w:rFonts w:ascii="Times New Roman" w:hAnsi="Times New Roman" w:cs="Times New Roman"/>
        </w:rPr>
        <w:t>Although</w:t>
      </w:r>
      <w:r w:rsidR="008915FC" w:rsidRPr="00E62980">
        <w:rPr>
          <w:rFonts w:ascii="Times New Roman" w:hAnsi="Times New Roman" w:cs="Times New Roman"/>
        </w:rPr>
        <w:t xml:space="preserve">, the latter was </w:t>
      </w:r>
      <w:r w:rsidR="006812BD">
        <w:rPr>
          <w:rFonts w:ascii="Times New Roman" w:hAnsi="Times New Roman" w:cs="Times New Roman"/>
        </w:rPr>
        <w:t>exploratory</w:t>
      </w:r>
      <w:r w:rsidR="006812BD" w:rsidRPr="00E62980">
        <w:rPr>
          <w:rFonts w:ascii="Times New Roman" w:hAnsi="Times New Roman" w:cs="Times New Roman"/>
        </w:rPr>
        <w:t xml:space="preserve"> </w:t>
      </w:r>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{"citationID":"a1t3rrug695","properties":{"formattedCitation":"\\super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r w:rsidR="00E9347A">
        <w:rPr>
          <w:rFonts w:ascii="Times New Roman" w:hAnsi="Times New Roman" w:cs="Times New Roman"/>
        </w:rPr>
        <w:t>two studies were not completely consistent</w:t>
      </w:r>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r w:rsidR="003370C7">
        <w:rPr>
          <w:rFonts w:ascii="Times New Roman" w:hAnsi="Times New Roman" w:cs="Times New Roman"/>
        </w:rPr>
        <w:t>GSIS</w:t>
      </w:r>
      <w:r w:rsidR="00E263B5" w:rsidRPr="00E62980">
        <w:rPr>
          <w:rFonts w:ascii="Times New Roman" w:hAnsi="Times New Roman" w:cs="Times New Roman"/>
        </w:rPr>
        <w:t xml:space="preserve"> in both male and female </w:t>
      </w:r>
      <w:r w:rsidR="003370C7">
        <w:rPr>
          <w:rFonts w:ascii="Times New Roman" w:hAnsi="Times New Roman" w:cs="Times New Roman"/>
        </w:rPr>
        <w:t>without exposure to HFHS</w:t>
      </w:r>
      <w:r w:rsidR="00E263B5"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eTRF offspring may contribute to the modest insulin sensitivity seen after HFHS feeding in the current study, and </w:t>
      </w:r>
      <w:r w:rsidR="003370C7">
        <w:rPr>
          <w:rFonts w:ascii="Times New Roman" w:hAnsi="Times New Roman" w:cs="Times New Roman"/>
        </w:rPr>
        <w:t xml:space="preserve">this is </w:t>
      </w:r>
      <w:r w:rsidR="008A78FC">
        <w:rPr>
          <w:rFonts w:ascii="Times New Roman" w:hAnsi="Times New Roman" w:cs="Times New Roman"/>
        </w:rPr>
        <w:t>consistent with others noting</w:t>
      </w:r>
      <w:r w:rsidR="003370C7">
        <w:rPr>
          <w:rFonts w:ascii="Times New Roman" w:hAnsi="Times New Roman" w:cs="Times New Roman"/>
        </w:rPr>
        <w:t xml:space="preserve"> modest improvements in </w:t>
      </w:r>
      <w:r w:rsidR="001245B2" w:rsidRPr="00E62980">
        <w:rPr>
          <w:rFonts w:ascii="Times New Roman" w:hAnsi="Times New Roman" w:cs="Times New Roman"/>
        </w:rPr>
        <w:t xml:space="preserve">insulin </w:t>
      </w:r>
      <w:r w:rsidR="00180086">
        <w:rPr>
          <w:rFonts w:ascii="Times New Roman" w:hAnsi="Times New Roman" w:cs="Times New Roman"/>
        </w:rPr>
        <w:t>sensitivity</w:t>
      </w:r>
      <w:r w:rsidR="008A78FC">
        <w:rPr>
          <w:rFonts w:ascii="Times New Roman" w:hAnsi="Times New Roman" w:cs="Times New Roman"/>
        </w:rPr>
        <w:t xml:space="preserve"> </w:t>
      </w:r>
      <w:r w:rsidR="003370C7">
        <w:rPr>
          <w:rFonts w:ascii="Times New Roman" w:hAnsi="Times New Roman" w:cs="Times New Roman"/>
        </w:rPr>
        <w:t>in</w:t>
      </w:r>
      <w:r w:rsidR="008A78FC">
        <w:rPr>
          <w:rFonts w:ascii="Times New Roman" w:hAnsi="Times New Roman" w:cs="Times New Roman"/>
        </w:rPr>
        <w:t xml:space="preserve"> females </w:t>
      </w:r>
      <w:r w:rsidR="001245B2"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{"citationID":"a2qdgfnumtd","properties":{"formattedCitation":"\\super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23702D86" w:rsidR="00312EFD" w:rsidRPr="00E62980" w:rsidRDefault="00312EFD" w:rsidP="008915FC">
      <w:pPr>
        <w:spacing w:line="480" w:lineRule="auto"/>
        <w:ind w:firstLine="720"/>
        <w:rPr>
          <w:rFonts w:ascii="Times New Roman" w:hAnsi="Times New Roman" w:cs="Times New Roman"/>
        </w:rPr>
      </w:pPr>
      <w:r>
        <w:rPr>
          <w:rFonts w:ascii="Times New Roman" w:hAnsi="Times New Roman" w:cs="Times New Roman"/>
        </w:rPr>
        <w:t xml:space="preserve">Other studies that focus on lighting manipulations during gestation highlight similar effects among adult offspring. Perinatal exposure to chronodisruption </w:t>
      </w:r>
      <w:r w:rsidR="00D969F4">
        <w:rPr>
          <w:rFonts w:ascii="Times New Roman" w:hAnsi="Times New Roman" w:cs="Times New Roman"/>
        </w:rPr>
        <w:t xml:space="preserve">in rats and mice </w:t>
      </w:r>
      <w:r>
        <w:rPr>
          <w:rFonts w:ascii="Times New Roman" w:hAnsi="Times New Roman" w:cs="Times New Roman"/>
        </w:rPr>
        <w:t xml:space="preserve">also </w:t>
      </w:r>
      <w:r w:rsidR="00D969F4">
        <w:rPr>
          <w:rFonts w:ascii="Times New Roman" w:hAnsi="Times New Roman" w:cs="Times New Roman"/>
        </w:rPr>
        <w:lastRenderedPageBreak/>
        <w:t xml:space="preserve">resulted in </w:t>
      </w:r>
      <w:r>
        <w:rPr>
          <w:rFonts w:ascii="Times New Roman" w:hAnsi="Times New Roman" w:cs="Times New Roman"/>
        </w:rPr>
        <w:t xml:space="preserve">mild phenotypes of </w:t>
      </w:r>
      <w:r w:rsidR="00D969F4">
        <w:rPr>
          <w:rFonts w:ascii="Times New Roman" w:hAnsi="Times New Roman" w:cs="Times New Roman"/>
        </w:rPr>
        <w:t xml:space="preserve">glycemic dysmetabolism </w:t>
      </w:r>
      <w:r w:rsidR="00D969F4">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{"citationID":"a16i08mm2ho","properties":{"formattedCitation":"\\super 16,17,43,44\\nosupersub{}","plainCitation":"16,17,43,44","noteIndex":0},"citationItems":[{"id":1588,"uris":["http://zotero.org/users/5073745/items/X5JLXWS5"],"itemData":{"id":1588,"type":"article-journal","abstract":"Shift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B1305A" w:rsidRPr="00B1305A">
        <w:rPr>
          <w:rFonts w:ascii="Times New Roman" w:hAnsi="Times New Roman" w:cs="Times New Roman"/>
          <w:vertAlign w:val="superscript"/>
        </w:rPr>
        <w:t>16,17,43,44</w:t>
      </w:r>
      <w:r w:rsidR="00D969F4">
        <w:rPr>
          <w:rFonts w:ascii="Times New Roman" w:hAnsi="Times New Roman" w:cs="Times New Roman"/>
        </w:rPr>
        <w:fldChar w:fldCharType="end"/>
      </w:r>
      <w:r w:rsidR="00D969F4">
        <w:rPr>
          <w:rFonts w:ascii="Times New Roman" w:hAnsi="Times New Roman" w:cs="Times New Roman"/>
        </w:rPr>
        <w:t>. This is similar to the current study</w:t>
      </w:r>
      <w:r w:rsidR="00D13247">
        <w:rPr>
          <w:rFonts w:ascii="Times New Roman" w:hAnsi="Times New Roman" w:cs="Times New Roman"/>
        </w:rPr>
        <w:t xml:space="preserve">, as this effect is present without reductions in birth weight or litter size </w:t>
      </w:r>
      <w:r w:rsidR="00D13247">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{"citationID":"a17jkqsnlhc","properties":{"formattedCitation":"\\super 17,43\\nosupersub{}","plainCitation":"17,43","noteIndex":0},"citationItems":[{"id":1588,"uris":["http://zotero.org/users/5073745/items/X5JLXWS5"],"itemData":{"id":1588,"type":"article-journal","abstract":"Shift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B1305A" w:rsidRPr="00B1305A">
        <w:rPr>
          <w:rFonts w:ascii="Times New Roman" w:hAnsi="Times New Roman" w:cs="Times New Roman"/>
          <w:vertAlign w:val="superscript"/>
        </w:rPr>
        <w:t>17,43</w:t>
      </w:r>
      <w:r w:rsidR="00D13247">
        <w:rPr>
          <w:rFonts w:ascii="Times New Roman" w:hAnsi="Times New Roman" w:cs="Times New Roman"/>
        </w:rPr>
        <w:fldChar w:fldCharType="end"/>
      </w:r>
      <w:r w:rsidR="00D13247">
        <w:rPr>
          <w:rFonts w:ascii="Times New Roman" w:hAnsi="Times New Roman" w:cs="Times New Roman"/>
        </w:rPr>
        <w:t xml:space="preserve">. Taken together, these data imply that the chronological timing of multiple zeitgebers can impact perinatal health outcomes.  </w:t>
      </w:r>
    </w:p>
    <w:p w14:paraId="73DCCCF9" w14:textId="6DE11EF1"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{"citationID":"TbWWDSqo","properties":{"formattedCitation":"\\super 34\\uc0\\u8211{}37,45\\nosupersub{}","plainCitation":"34–37,45","noteIndex":0},"citationItems":[{"id":338,"uris":["http://zotero.org/users/5073745/items/9YE6QRBF"],"itemData":{"id":338,"type":"article-journal","abstract":"Background.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B1305A" w:rsidRPr="00B1305A">
        <w:rPr>
          <w:rFonts w:ascii="Times New Roman" w:hAnsi="Times New Roman" w:cs="Times New Roman"/>
          <w:vertAlign w:val="superscript"/>
        </w:rPr>
        <w:t>34–37,45</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{"citationID":"36UyxgTs","properties":{"formattedCitation":"\\super 36,45,46\\nosupersub{}","plainCitation":"36,45,46","noteIndex":0},"citationItems":[{"id":395,"uris":["http://zotero.org/users/5073745/items/UGYPSTUR"],"itemData":{"id":395,"type":"article-journal","abstract":"Increased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B1305A" w:rsidRPr="00B1305A">
        <w:rPr>
          <w:rFonts w:ascii="Times New Roman" w:hAnsi="Times New Roman" w:cs="Times New Roman"/>
          <w:vertAlign w:val="superscript"/>
        </w:rPr>
        <w:t>36,45,46</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eTRF </w:t>
      </w:r>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{"citationID":"MnwR5RAn","properties":{"formattedCitation":"\\super 34,45,46\\nosupersub{}","plainCitation":"34,45,46","noteIndex":0},"citationItems":[{"id":395,"uris":["http://zotero.org/users/5073745/items/UGYPSTUR"],"itemData":{"id":395,"type":"article-journal","abstract":"Increased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B1305A" w:rsidRPr="00B1305A">
        <w:rPr>
          <w:rFonts w:ascii="Times New Roman" w:hAnsi="Times New Roman" w:cs="Times New Roman"/>
          <w:vertAlign w:val="superscript"/>
        </w:rPr>
        <w:t>34,45,46</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eTRF </w:t>
      </w:r>
      <w:r w:rsidR="009D039A" w:rsidRPr="00E62980">
        <w:rPr>
          <w:rFonts w:ascii="Times New Roman" w:hAnsi="Times New Roman" w:cs="Times New Roman"/>
          <w:i/>
          <w:iCs/>
        </w:rPr>
        <w:t xml:space="preserve">in utero </w:t>
      </w:r>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{"citationID":"a1dpki0njv8","properties":{"formattedCitation":"\\super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E5177F">
        <w:rPr>
          <w:rFonts w:ascii="Times New Roman" w:hAnsi="Times New Roman" w:cs="Times New Roman"/>
        </w:rPr>
        <w:t xml:space="preserve"> in TRF groups</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{"citationID":"HyomqV8S","properties":{"formattedCitation":"\\super 38,47\\nosupersub{}","plainCitation":"38,47","noteIndex":0},"citationItems":[{"id":337,"uris":["http://zotero.org/users/5073745/items/FP8YHPIT"],"itemData":{"id":337,"type":"article-journal","abstract":"Circadian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B1305A" w:rsidRPr="00B1305A">
        <w:rPr>
          <w:rFonts w:ascii="Times New Roman" w:hAnsi="Times New Roman" w:cs="Times New Roman"/>
          <w:vertAlign w:val="superscript"/>
        </w:rPr>
        <w:t>38,47</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{"citationID":"a1s9oqgd2au","properties":{"formattedCitation":"\\super 35\\uc0\\u8211{}37,48\\nosupersub{}","plainCitation":"35–37,48","noteIndex":0},"citationItems":[{"id":413,"uris":["http://zotero.org/users/5073745/items/QMLGQCIB"],"itemData":{"id":413,"type":"article-journal","abstract":"Abstract\n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B1305A" w:rsidRPr="00B1305A">
        <w:rPr>
          <w:rFonts w:ascii="Times New Roman" w:hAnsi="Times New Roman" w:cs="Times New Roman"/>
          <w:vertAlign w:val="superscript"/>
        </w:rPr>
        <w:t>35–37,48</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eTRF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4F41C8B8"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3370C7">
        <w:rPr>
          <w:rFonts w:ascii="Times New Roman" w:hAnsi="Times New Roman" w:cs="Times New Roman"/>
        </w:rPr>
        <w:t>adverse intrauterine development</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{"citationID":"4YEpno2n","properties":{"formattedCitation":"\\super 49\\nosupersub{}","plainCitation":"49","noteIndex":0},"citationItems":[{"id":517,"uris":["http://zotero.org/users/5073745/items/JMBIHCFL"],"itemData":{"id":517,"type":"article-journal","abstract":"Babies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B1305A" w:rsidRPr="00B1305A">
        <w:rPr>
          <w:rFonts w:ascii="Times New Roman" w:hAnsi="Times New Roman" w:cs="Times New Roman"/>
          <w:vertAlign w:val="superscript"/>
        </w:rPr>
        <w:t>49</w:t>
      </w:r>
      <w:r w:rsidR="00A31A7B" w:rsidRPr="00E62980">
        <w:rPr>
          <w:rFonts w:ascii="Times New Roman" w:hAnsi="Times New Roman" w:cs="Times New Roman"/>
        </w:rPr>
        <w:fldChar w:fldCharType="end"/>
      </w:r>
      <w:r w:rsidR="00A31A7B" w:rsidRPr="00E62980">
        <w:rPr>
          <w:rFonts w:ascii="Times New Roman" w:hAnsi="Times New Roman" w:cs="Times New Roman"/>
        </w:rPr>
        <w:t>.</w:t>
      </w:r>
      <w:r w:rsidR="000E1D7F" w:rsidRPr="00E62980">
        <w:rPr>
          <w:rFonts w:ascii="Times New Roman" w:hAnsi="Times New Roman" w:cs="Times New Roman"/>
        </w:rPr>
        <w:t xml:space="preserve"> </w:t>
      </w:r>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r w:rsidR="00391E0E"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{"citationID":"a22jo0ores0","properties":{"formattedCitation":"\\super 50\\uc0\\u8211{}52\\nosupersub{}","plainCitation":"50–52","noteIndex":0},"citationItems":[{"id":39,"uris":["http://zotero.org/users/5073745/items/IAFZXV97"],"itemData":{"id":39,"type":"article-journal","abstract":"Maternal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B1305A" w:rsidRPr="00B1305A">
        <w:rPr>
          <w:rFonts w:ascii="Times New Roman" w:hAnsi="Times New Roman" w:cs="Times New Roman"/>
          <w:vertAlign w:val="superscript"/>
        </w:rPr>
        <w:t>50–52</w:t>
      </w:r>
      <w:r w:rsidR="00391E0E" w:rsidRPr="00E62980">
        <w:rPr>
          <w:rFonts w:ascii="Times New Roman" w:hAnsi="Times New Roman" w:cs="Times New Roman"/>
        </w:rPr>
        <w:fldChar w:fldCharType="end"/>
      </w:r>
      <w:r w:rsidR="00D10EF6">
        <w:rPr>
          <w:rFonts w:ascii="Times New Roman" w:hAnsi="Times New Roman" w:cs="Times New Roman"/>
        </w:rPr>
        <w:t xml:space="preserve">, overnutrition </w:t>
      </w:r>
      <w:r w:rsidR="00D10EF6"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{"citationID":"7hNjoJ61","properties":{"formattedCitation":"\\super 53,54\\nosupersub{}","plainCitation":"53,54","noteIndex":0},"citationItems":[{"id":40,"uris":["http://zotero.org/users/5073745/items/9QAQ5MUT"],"itemData":{"id":40,"type":"article-journal","abstract":"Scope: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D10EF6" w:rsidRPr="00E62980">
        <w:rPr>
          <w:rFonts w:ascii="Times New Roman" w:hAnsi="Times New Roman" w:cs="Times New Roman"/>
        </w:rPr>
        <w:fldChar w:fldCharType="separate"/>
      </w:r>
      <w:r w:rsidR="00B1305A" w:rsidRPr="00B1305A">
        <w:rPr>
          <w:rFonts w:ascii="Times New Roman" w:hAnsi="Times New Roman" w:cs="Times New Roman"/>
          <w:vertAlign w:val="superscript"/>
        </w:rPr>
        <w:t>53,54</w:t>
      </w:r>
      <w:r w:rsidR="00D10EF6" w:rsidRPr="00E62980">
        <w:rPr>
          <w:rFonts w:ascii="Times New Roman" w:hAnsi="Times New Roman" w:cs="Times New Roman"/>
        </w:rPr>
        <w:fldChar w:fldCharType="end"/>
      </w:r>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{"citationID":"ajus61s2ap","properties":{"formattedCitation":"\\super 55,56\\nosupersub{}","plainCitation":"55,56","noteIndex":0},"citationItems":[{"id":6,"uris":["http://zotero.org/users/5073745/items/HJ2EQ4TG"],"itemData":{"id":6,"type":"article-journal","abstract":"Placental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D10EF6" w:rsidRPr="00E62980">
        <w:rPr>
          <w:rFonts w:ascii="Times New Roman" w:hAnsi="Times New Roman" w:cs="Times New Roman"/>
        </w:rPr>
        <w:fldChar w:fldCharType="separate"/>
      </w:r>
      <w:r w:rsidR="00B1305A" w:rsidRPr="00B1305A">
        <w:rPr>
          <w:rFonts w:ascii="Times New Roman" w:hAnsi="Times New Roman" w:cs="Times New Roman"/>
          <w:vertAlign w:val="superscript"/>
        </w:rPr>
        <w:t>55,56</w:t>
      </w:r>
      <w:r w:rsidR="00D10EF6" w:rsidRPr="00E62980">
        <w:rPr>
          <w:rFonts w:ascii="Times New Roman" w:hAnsi="Times New Roman" w:cs="Times New Roman"/>
        </w:rPr>
        <w:fldChar w:fldCharType="end"/>
      </w:r>
      <w:r w:rsidR="00D10EF6">
        <w:rPr>
          <w:rFonts w:ascii="Times New Roman" w:hAnsi="Times New Roman" w:cs="Times New Roman"/>
        </w:rPr>
        <w:t xml:space="preserve">, and chronodisruption </w:t>
      </w:r>
      <w:r w:rsidR="008A78FC">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{"citationID":"aq7gheaq2u","properties":{"formattedCitation":"\\super 16,17,43,57\\nosupersub{}","plainCitation":"16,17,43,57","noteIndex":0},"citationItems":[{"id":1582,"uris":["http://zotero.org/users/5073745/items/TP35IF7G"],"itemData":{"id":1582,"type":"article-journal","abstract":"Chronic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J."}],"issued":{"date-parts":[["2013"]]}}},{"id":437,"uris":["http://zotero.org/users/5073745/items/B23S64CV"],"itemData":{"id":437,"type":"article-journal","abstract":"KEY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rsidR="008A78FC">
        <w:rPr>
          <w:rFonts w:ascii="Times New Roman" w:hAnsi="Times New Roman" w:cs="Times New Roman"/>
        </w:rPr>
        <w:fldChar w:fldCharType="separate"/>
      </w:r>
      <w:r w:rsidR="00B1305A" w:rsidRPr="00B1305A">
        <w:rPr>
          <w:rFonts w:ascii="Times New Roman" w:hAnsi="Times New Roman" w:cs="Times New Roman"/>
          <w:vertAlign w:val="superscript"/>
        </w:rPr>
        <w:t>16,17,43,57</w:t>
      </w:r>
      <w:r w:rsidR="008A78FC">
        <w:rPr>
          <w:rFonts w:ascii="Times New Roman" w:hAnsi="Times New Roman" w:cs="Times New Roman"/>
        </w:rPr>
        <w:fldChar w:fldCharType="end"/>
      </w:r>
      <w:r w:rsidR="00D10EF6">
        <w:rPr>
          <w:rFonts w:ascii="Times New Roman" w:hAnsi="Times New Roman" w:cs="Times New Roman"/>
        </w:rPr>
        <w:t xml:space="preserve"> during pregnancy have all been reported to induce offspring glucose intolerance </w:t>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lastRenderedPageBreak/>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{"citationID":"Hxsft8YL","properties":{"formattedCitation":"\\super 52,58\\nosupersub{}","plainCitation":"52,58","noteIndex":0},"citationItems":[{"id":24,"uris":["http://zotero.org/users/5073745/items/GSGFUF4W"],"itemData":{"id":24,"type":"article-journal","abstract":"Fetal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B1305A" w:rsidRPr="00B1305A">
        <w:rPr>
          <w:rFonts w:ascii="Times New Roman" w:hAnsi="Times New Roman" w:cs="Times New Roman"/>
          <w:vertAlign w:val="superscript"/>
        </w:rPr>
        <w:t>52,58</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{"citationID":"a1vhc7n6292","properties":{"formattedCitation":"\\super 51,59\\nosupersub{}","plainCitation":"51,59","noteIndex":0},"citationItems":[{"id":19,"uris":["http://zotero.org/users/5073745/items/BPRWDEFA"],"itemData":{"id":19,"type":"article-journal","abstract":"Two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B1305A" w:rsidRPr="00B1305A">
        <w:rPr>
          <w:rFonts w:ascii="Times New Roman" w:hAnsi="Times New Roman" w:cs="Times New Roman"/>
          <w:vertAlign w:val="superscript"/>
        </w:rPr>
        <w:t>51,59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754AF0" w:rsidRPr="00E62980">
        <w:rPr>
          <w:rFonts w:ascii="Times New Roman" w:hAnsi="Times New Roman" w:cs="Times New Roman"/>
        </w:rPr>
        <w:t xml:space="preserve"> </w:t>
      </w:r>
    </w:p>
    <w:p w14:paraId="3FF600B4" w14:textId="3BF000AF"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8A78FC">
        <w:rPr>
          <w:rFonts w:ascii="Times New Roman" w:hAnsi="Times New Roman" w:cs="Times New Roman"/>
        </w:rPr>
        <w:t>adverse intrauterine development</w:t>
      </w:r>
      <w:r w:rsidR="00F176A6" w:rsidRPr="00E62980">
        <w:rPr>
          <w:rFonts w:ascii="Times New Roman" w:hAnsi="Times New Roman" w:cs="Times New Roman"/>
        </w:rPr>
        <w:t xml:space="preserve">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{"citationID":"0Y28HRWl","properties":{"formattedCitation":"\\super 51\\nosupersub{}","plainCitation":"51","noteIndex":0},"citationItems":[{"id":19,"uris":["http://zotero.org/users/5073745/items/BPRWDEFA"],"itemData":{"id":19,"type":"article-journal","abstract":"Two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51</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8A78FC">
        <w:rPr>
          <w:rFonts w:ascii="Times New Roman" w:hAnsi="Times New Roman" w:cs="Times New Roman"/>
        </w:rPr>
        <w:t xml:space="preserve">circulating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{"citationID":"C98WSlzK","properties":{"formattedCitation":"\\super 59\\nosupersub{}","plainCitation":"59","noteIndex":0},"citationItems":[{"id":20,"uris":["http://zotero.org/users/5073745/items/I4HSNVRA"],"itemData":{"id":20,"type":"article-journal","abstract":"Objective: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B1305A" w:rsidRPr="00B1305A">
        <w:rPr>
          <w:rFonts w:ascii="Times New Roman" w:hAnsi="Times New Roman" w:cs="Times New Roman"/>
          <w:vertAlign w:val="superscript"/>
        </w:rPr>
        <w:t>59</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{"citationID":"e8USWqS0","properties":{"formattedCitation":"\\super 52,60\\nosupersub{}","plainCitation":"52,60","noteIndex":0},"citationItems":[{"id":9,"uris":["http://zotero.org/users/5073745/items/R5KJJUL6"],"itemData":{"id":9,"type":"article-journal","abstract":"Objective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52,60</w:t>
      </w:r>
      <w:r w:rsidRPr="00E62980">
        <w:rPr>
          <w:rFonts w:ascii="Times New Roman" w:hAnsi="Times New Roman" w:cs="Times New Roman"/>
        </w:rPr>
        <w:fldChar w:fldCharType="end"/>
      </w:r>
      <w:r w:rsidR="000224F6" w:rsidRPr="00E62980">
        <w:rPr>
          <w:rFonts w:ascii="Times New Roman" w:hAnsi="Times New Roman" w:cs="Times New Roman"/>
        </w:rPr>
        <w:t xml:space="preserve">, </w:t>
      </w:r>
      <w:r w:rsidR="007A7B7A" w:rsidRPr="00E62980">
        <w:rPr>
          <w:rFonts w:ascii="Times New Roman" w:hAnsi="Times New Roman" w:cs="Times New Roman"/>
        </w:rPr>
        <w:t>reduced beta cell mass</w:t>
      </w:r>
      <w:r w:rsidR="00677D4A" w:rsidRPr="00E62980">
        <w:rPr>
          <w:rFonts w:ascii="Times New Roman" w:hAnsi="Times New Roman" w:cs="Times New Roman"/>
        </w:rPr>
        <w:t xml:space="preserve"> </w:t>
      </w:r>
      <w:r w:rsidR="007A7B7A" w:rsidRPr="000E1D7F">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{"citationID":"faSl4cN8","properties":{"formattedCitation":"\\super 61\\nosupersub{}","plainCitation":"61","noteIndex":0},"citationItems":[{"id":87,"uris":["http://zotero.org/users/5073745/items/RQU8MTV8"],"itemData":{"id":87,"type":"article-journal","container-title":"Diabetes","DOI":"10.2337/diabetes.50.10.2279","ISSN":"0012-1797,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0E1D7F">
        <w:rPr>
          <w:rFonts w:ascii="Times New Roman" w:hAnsi="Times New Roman" w:cs="Times New Roman"/>
        </w:rPr>
        <w:fldChar w:fldCharType="separate"/>
      </w:r>
      <w:r w:rsidR="00B1305A" w:rsidRPr="00B1305A">
        <w:rPr>
          <w:rFonts w:ascii="Times New Roman" w:hAnsi="Times New Roman" w:cs="Times New Roman"/>
          <w:vertAlign w:val="superscript"/>
        </w:rPr>
        <w:t>61</w:t>
      </w:r>
      <w:r w:rsidR="007A7B7A" w:rsidRPr="000E1D7F">
        <w:rPr>
          <w:rFonts w:ascii="Times New Roman" w:hAnsi="Times New Roman" w:cs="Times New Roman"/>
        </w:rPr>
        <w:fldChar w:fldCharType="end"/>
      </w:r>
      <w:r w:rsidR="000E1D7F">
        <w:rPr>
          <w:rFonts w:ascii="Times New Roman" w:hAnsi="Times New Roman" w:cs="Times New Roman"/>
        </w:rPr>
        <w:t>.</w:t>
      </w:r>
      <w:r w:rsidR="005B1652"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eTRF.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{"citationID":"a1krsfsk96c","properties":{"formattedCitation":"\\super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eTRF males </w:t>
      </w:r>
      <w:r w:rsidR="00BE410B">
        <w:rPr>
          <w:rFonts w:ascii="Times New Roman" w:hAnsi="Times New Roman" w:cs="Times New Roman"/>
        </w:rPr>
        <w:t>could be attributed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r w:rsidR="00BE410B">
        <w:rPr>
          <w:rFonts w:ascii="Times New Roman" w:hAnsi="Times New Roman" w:cs="Times New Roman"/>
        </w:rPr>
        <w:t xml:space="preserve">However, without formal experimental evaluation of islet form and function or insulin peripheral insulin signaling, we cannot conclude this is the mechanism for these phenotypic differences in eTRF offspring. </w:t>
      </w:r>
    </w:p>
    <w:p w14:paraId="189C5094" w14:textId="07044DC5"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w:t>
      </w:r>
      <w:r w:rsidR="000E1D7F">
        <w:rPr>
          <w:rFonts w:ascii="Times New Roman" w:hAnsi="Times New Roman" w:cs="Times New Roman"/>
        </w:rPr>
        <w:t>adverse</w:t>
      </w:r>
      <w:r w:rsidR="00BE410B">
        <w:rPr>
          <w:rFonts w:ascii="Times New Roman" w:hAnsi="Times New Roman" w:cs="Times New Roman"/>
        </w:rPr>
        <w:t xml:space="preserve"> intrauterine environment</w:t>
      </w:r>
      <w:r w:rsidR="009A3FA2" w:rsidRPr="00E62980">
        <w:rPr>
          <w:rFonts w:ascii="Times New Roman" w:hAnsi="Times New Roman" w:cs="Times New Roman"/>
        </w:rPr>
        <w:t xml:space="preserve">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r w:rsidR="00943DE8">
        <w:rPr>
          <w:rFonts w:ascii="Times New Roman" w:hAnsi="Times New Roman" w:cs="Times New Roman"/>
        </w:rPr>
        <w:t xml:space="preserve"> </w:t>
      </w:r>
      <w:r w:rsidR="00C4248E">
        <w:rPr>
          <w:rFonts w:ascii="Times New Roman" w:hAnsi="Times New Roman" w:cs="Times New Roman"/>
        </w:rPr>
        <w:t xml:space="preserve">Our findings bears similarity to the phenotype of adult offspring born to dams that experienced chronodisruption during pregnancy metabolic consequences only manifested after 12 months of age </w:t>
      </w:r>
      <w:r w:rsidR="00C4248E">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{"citationID":"a28c48nkt0","properties":{"formattedCitation":"\\super 17,43\\nosupersub{}","plainCitation":"17,43","noteIndex":0},"citationItems":[{"id":1585,"uris":["http://zotero.org/users/5073745/items/9P2FLP5E"],"itemData":{"id":1585,"type":"article-journal","abstract":"Disrupting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B1305A" w:rsidRPr="00B1305A">
        <w:rPr>
          <w:rFonts w:ascii="Times New Roman" w:hAnsi="Times New Roman" w:cs="Times New Roman"/>
          <w:vertAlign w:val="superscript"/>
        </w:rPr>
        <w:t>17,43</w:t>
      </w:r>
      <w:r w:rsidR="00C4248E">
        <w:rPr>
          <w:rFonts w:ascii="Times New Roman" w:hAnsi="Times New Roman" w:cs="Times New Roman"/>
        </w:rPr>
        <w:fldChar w:fldCharType="end"/>
      </w:r>
      <w:r w:rsidR="00C4248E">
        <w:rPr>
          <w:rFonts w:ascii="Times New Roman" w:hAnsi="Times New Roman" w:cs="Times New Roman"/>
        </w:rPr>
        <w:t xml:space="preserve">. </w:t>
      </w:r>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gestational eTRF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w:t>
      </w:r>
      <w:r w:rsidR="00343990" w:rsidRPr="00E62980">
        <w:rPr>
          <w:rFonts w:ascii="Times New Roman" w:hAnsi="Times New Roman" w:cs="Times New Roman"/>
        </w:rPr>
        <w:lastRenderedPageBreak/>
        <w:t xml:space="preserve">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38EEA291"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eTRF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{"citationID":"7kVhQzJT","properties":{"formattedCitation":"\\super 48\\nosupersub{}","plainCitation":"48","noteIndex":0},"citationItems":[{"id":234,"uris":["http://zotero.org/users/5073745/items/NPYUTKVA"],"itemData":{"id":234,"type":"article-journal","abstract":"Time-restricted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B1305A" w:rsidRPr="00B1305A">
        <w:rPr>
          <w:rFonts w:ascii="Times New Roman" w:hAnsi="Times New Roman" w:cs="Times New Roman"/>
          <w:vertAlign w:val="superscript"/>
        </w:rPr>
        <w:t>48</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eTRF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5A8E3C87"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This study and the conclusions to be made from it have some limitations. First, the model of gestational eTRF may have resulted in differences in maternal behaviors that were not noted by the study team, and therefore could play a part in the effects seen in the offspring. Second,</w:t>
      </w:r>
      <w:r w:rsidR="005370EA">
        <w:rPr>
          <w:rFonts w:ascii="Times New Roman" w:hAnsi="Times New Roman" w:cs="Times New Roman"/>
        </w:rPr>
        <w:t xml:space="preserve"> </w:t>
      </w:r>
      <w:r w:rsidR="00C65877">
        <w:rPr>
          <w:rFonts w:ascii="Times New Roman" w:hAnsi="Times New Roman" w:cs="Times New Roman"/>
        </w:rPr>
        <w:t xml:space="preserve">we assessed the effect of a dietary insult in young adulthood by switching all animals to HFHS. As such, disentangling the effect of HFHS diet from that of aging </w:t>
      </w:r>
      <w:r w:rsidR="005370EA">
        <w:rPr>
          <w:rFonts w:ascii="Times New Roman" w:hAnsi="Times New Roman" w:cs="Times New Roman"/>
        </w:rPr>
        <w:t xml:space="preserve">and gestational eTRF </w:t>
      </w:r>
      <w:r w:rsidR="00C65877">
        <w:rPr>
          <w:rFonts w:ascii="Times New Roman" w:hAnsi="Times New Roman" w:cs="Times New Roman"/>
        </w:rPr>
        <w:t xml:space="preserve">is not possible in this model. </w:t>
      </w:r>
      <w:r w:rsidR="00085778">
        <w:rPr>
          <w:rFonts w:ascii="Times New Roman" w:hAnsi="Times New Roman" w:cs="Times New Roman"/>
        </w:rPr>
        <w:t xml:space="preserve">It is also worth noting that several metabolic diseases are highly linked to </w:t>
      </w:r>
      <w:r w:rsidR="00085778">
        <w:rPr>
          <w:rFonts w:ascii="Times New Roman" w:hAnsi="Times New Roman" w:cs="Times New Roman"/>
        </w:rPr>
        <w:lastRenderedPageBreak/>
        <w:t xml:space="preserve">age, and while our study ended at approximately six months of age, mice can live much longer under laboratory conditions typically 26-30 months.  As metabolic, physical, cognitive, and other phenotypes that do not appear until towards the end of the mouse’s lifespan were not detectable, and we look forward to future studies on geriatric mice treated </w:t>
      </w:r>
      <w:r w:rsidR="00085778" w:rsidRPr="00D23E60">
        <w:rPr>
          <w:rFonts w:ascii="Times New Roman" w:hAnsi="Times New Roman" w:cs="Times New Roman"/>
          <w:i/>
        </w:rPr>
        <w:t>in utero</w:t>
      </w:r>
      <w:r w:rsidR="00085778">
        <w:rPr>
          <w:rFonts w:ascii="Times New Roman" w:hAnsi="Times New Roman" w:cs="Times New Roman"/>
        </w:rPr>
        <w:t xml:space="preserve"> with eTRF.  </w:t>
      </w:r>
      <w:r w:rsidR="00E176E8">
        <w:rPr>
          <w:rFonts w:ascii="Times New Roman" w:hAnsi="Times New Roman" w:cs="Times New Roman"/>
        </w:rPr>
        <w:t xml:space="preserve">Finally, </w:t>
      </w:r>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eTRF offspring in </w:t>
      </w:r>
      <w:r w:rsidR="00FD1CB1" w:rsidRPr="00E62980">
        <w:rPr>
          <w:rFonts w:ascii="Times New Roman" w:hAnsi="Times New Roman" w:cs="Times New Roman"/>
        </w:rPr>
        <w:t>adulthood and</w:t>
      </w:r>
      <w:r w:rsidR="00065731" w:rsidRPr="00E62980">
        <w:rPr>
          <w:rFonts w:ascii="Times New Roman" w:hAnsi="Times New Roman" w:cs="Times New Roman"/>
        </w:rPr>
        <w:t xml:space="preserve">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DD401B">
        <w:rPr>
          <w:rFonts w:ascii="Times New Roman" w:hAnsi="Times New Roman" w:cs="Times New Roman"/>
        </w:rPr>
        <w:t xml:space="preserve">Furthermore, while dams were manipulated simultaneously, we cannot rule out that our eTRF treatment induced other confounding differences that we have not accounted for, including potential maternal stress or chronodisruption.  </w:t>
      </w:r>
      <w:r w:rsidR="00FD1CB1">
        <w:rPr>
          <w:rFonts w:ascii="Times New Roman" w:hAnsi="Times New Roman" w:cs="Times New Roman"/>
        </w:rPr>
        <w:t>Our model used healthy, non-obese dams; therefore, we cannot extend the effects of the current study to the context of metabolic syndrome, diabetes, or obesity during pregnancy.</w:t>
      </w:r>
      <w:r w:rsidR="000E1D7F">
        <w:rPr>
          <w:rFonts w:ascii="Times New Roman" w:hAnsi="Times New Roman" w:cs="Times New Roman"/>
        </w:rPr>
        <w:t xml:space="preserve"> </w:t>
      </w:r>
      <w:r w:rsidR="00FD1CB1">
        <w:rPr>
          <w:rFonts w:ascii="Times New Roman" w:hAnsi="Times New Roman" w:cs="Times New Roman"/>
        </w:rPr>
        <w:t>Future work</w:t>
      </w:r>
      <w:r w:rsidR="00065731" w:rsidRPr="00E62980">
        <w:rPr>
          <w:rFonts w:ascii="Times New Roman" w:hAnsi="Times New Roman" w:cs="Times New Roman"/>
        </w:rPr>
        <w:t xml:space="preserve"> s</w:t>
      </w:r>
      <w:r w:rsidR="00FD1CB1">
        <w:rPr>
          <w:rFonts w:ascii="Times New Roman" w:hAnsi="Times New Roman" w:cs="Times New Roman"/>
        </w:rPr>
        <w:t>hould prioritize</w:t>
      </w:r>
      <w:r w:rsidR="000E1D7F">
        <w:rPr>
          <w:rFonts w:ascii="Times New Roman" w:hAnsi="Times New Roman" w:cs="Times New Roman"/>
        </w:rPr>
        <w:t xml:space="preserve"> </w:t>
      </w:r>
      <w:r w:rsidR="00FD1CB1">
        <w:rPr>
          <w:rFonts w:ascii="Times New Roman" w:hAnsi="Times New Roman" w:cs="Times New Roman"/>
        </w:rPr>
        <w:t>assessing the pancreas and islets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527837A3"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{"citationID":"3Faub8vE","properties":{"formattedCitation":"\\super 36,37\\nosupersub{}","plainCitation":"36,37","noteIndex":0},"citationItems":[{"id":249,"uris":["http://zotero.org/users/5073745/items/T8U6Q3GZ"],"itemData":{"id":249,"type":"article-journal","abstract":"Summary\nWhile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36,37</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{"citationID":"KmZbviM5","properties":{"formattedCitation":"\\super 34,35\\nosupersub{}","plainCitation":"34,35","noteIndex":0},"citationItems":[{"id":338,"uris":["http://zotero.org/users/5073745/items/9YE6QRBF"],"itemData":{"id":338,"type":"article-journal","abstract":"Background.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34,35</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p>
    <w:p w14:paraId="08F2137D" w14:textId="5FF522F7" w:rsidR="007E0D47" w:rsidRPr="00E62980" w:rsidRDefault="00616AD3" w:rsidP="0006138D">
      <w:pPr>
        <w:pStyle w:val="Heading1"/>
      </w:pPr>
      <w:r w:rsidRPr="00E62980">
        <w:lastRenderedPageBreak/>
        <w:t>Conclusion</w:t>
      </w:r>
    </w:p>
    <w:p w14:paraId="63D65ECD" w14:textId="1B7E61EC" w:rsidR="00587DDA" w:rsidRDefault="005D518C" w:rsidP="0077379A">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eTRF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eTRF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6FB75024" w14:textId="63F1E213" w:rsidR="00587DDA" w:rsidRDefault="00587DDA" w:rsidP="000E28B9">
      <w:pPr>
        <w:pStyle w:val="Heading1"/>
        <w:spacing w:line="480" w:lineRule="auto"/>
      </w:pPr>
      <w:r>
        <w:t>Supplementary Description</w:t>
      </w:r>
    </w:p>
    <w:p w14:paraId="74659757" w14:textId="2210AC0D" w:rsidR="000E28B9" w:rsidRPr="000E28B9" w:rsidRDefault="00587DDA" w:rsidP="000E28B9">
      <w:pPr>
        <w:spacing w:line="480" w:lineRule="auto"/>
        <w:rPr>
          <w:rFonts w:ascii="Times New Roman" w:hAnsi="Times New Roman" w:cs="Times New Roman"/>
        </w:rPr>
      </w:pPr>
      <w:r>
        <w:rPr>
          <w:rFonts w:ascii="Times New Roman" w:hAnsi="Times New Roman" w:cs="Times New Roman"/>
        </w:rPr>
        <w:t>B</w:t>
      </w:r>
      <w:r w:rsidRPr="00587DDA">
        <w:rPr>
          <w:rFonts w:ascii="Times New Roman" w:hAnsi="Times New Roman" w:cs="Times New Roman"/>
        </w:rPr>
        <w:t>ody weight</w:t>
      </w:r>
      <w:r>
        <w:rPr>
          <w:rFonts w:ascii="Times New Roman" w:hAnsi="Times New Roman" w:cs="Times New Roman"/>
        </w:rPr>
        <w:t xml:space="preserve"> gain</w:t>
      </w:r>
      <w:r w:rsidRPr="00587DDA">
        <w:rPr>
          <w:rFonts w:ascii="Times New Roman" w:hAnsi="Times New Roman" w:cs="Times New Roman"/>
        </w:rPr>
        <w:t xml:space="preserve"> and food intake during gestation for dams of the described offspring </w:t>
      </w:r>
      <w:r>
        <w:rPr>
          <w:rFonts w:ascii="Times New Roman" w:hAnsi="Times New Roman" w:cs="Times New Roman"/>
        </w:rPr>
        <w:t>did not differ between assigned dietary groups (S</w:t>
      </w:r>
      <w:r w:rsidRPr="00587DDA">
        <w:rPr>
          <w:rFonts w:ascii="Times New Roman" w:hAnsi="Times New Roman" w:cs="Times New Roman"/>
        </w:rPr>
        <w:t xml:space="preserve">upplemental </w:t>
      </w:r>
      <w:r>
        <w:rPr>
          <w:rFonts w:ascii="Times New Roman" w:hAnsi="Times New Roman" w:cs="Times New Roman"/>
        </w:rPr>
        <w:t>F</w:t>
      </w:r>
      <w:r w:rsidRPr="00587DDA">
        <w:rPr>
          <w:rFonts w:ascii="Times New Roman" w:hAnsi="Times New Roman" w:cs="Times New Roman"/>
        </w:rPr>
        <w:t>igure 1</w:t>
      </w:r>
      <w:r>
        <w:rPr>
          <w:rFonts w:ascii="Times New Roman" w:hAnsi="Times New Roman" w:cs="Times New Roman"/>
        </w:rPr>
        <w:t xml:space="preserve">). The efficiency of male and female offspring in converting consumed food into body tissues while on normal chow diet was lower in eTRF animals (NCD, Supplemental Figure 1A) but was no different between groups while on a high fat, high sucrose diet (HFHS, Supplemental Figure 1B). </w:t>
      </w:r>
      <w:r w:rsidR="000E28B9">
        <w:rPr>
          <w:rFonts w:ascii="Times New Roman" w:hAnsi="Times New Roman" w:cs="Times New Roman"/>
        </w:rPr>
        <w:t xml:space="preserve">  </w:t>
      </w:r>
      <w:r w:rsidR="000E28B9" w:rsidRPr="000E28B9">
        <w:rPr>
          <w:rFonts w:ascii="Times New Roman" w:hAnsi="Times New Roman" w:cs="Times New Roman"/>
        </w:rPr>
        <w:t>Supplementary figure 2 es</w:t>
      </w:r>
      <w:r w:rsidR="000E28B9">
        <w:rPr>
          <w:rFonts w:ascii="Times New Roman" w:hAnsi="Times New Roman" w:cs="Times New Roman"/>
        </w:rPr>
        <w:t>t</w:t>
      </w:r>
      <w:r w:rsidR="000E28B9" w:rsidRPr="000E28B9">
        <w:rPr>
          <w:rFonts w:ascii="Times New Roman" w:hAnsi="Times New Roman" w:cs="Times New Roman"/>
        </w:rPr>
        <w:t xml:space="preserve">imates the feeding efficiency (the extent to which food intake is converted to mass) in each group, showing that female offspring have lower feeding efficiency than males, and that overall there is a significant reduction of gestational </w:t>
      </w:r>
      <w:proofErr w:type="spellStart"/>
      <w:r w:rsidR="000E28B9" w:rsidRPr="000E28B9">
        <w:rPr>
          <w:rFonts w:ascii="Times New Roman" w:hAnsi="Times New Roman" w:cs="Times New Roman"/>
        </w:rPr>
        <w:t>eTRF</w:t>
      </w:r>
      <w:proofErr w:type="spellEnd"/>
      <w:r w:rsidR="000E28B9" w:rsidRPr="000E28B9">
        <w:rPr>
          <w:rFonts w:ascii="Times New Roman" w:hAnsi="Times New Roman" w:cs="Times New Roman"/>
        </w:rPr>
        <w:t xml:space="preserve"> intervention</w:t>
      </w:r>
      <w:bookmarkStart w:id="0" w:name="_GoBack"/>
      <w:bookmarkEnd w:id="0"/>
      <w:r w:rsidR="000E28B9" w:rsidRPr="000E28B9">
        <w:rPr>
          <w:rFonts w:ascii="Times New Roman" w:hAnsi="Times New Roman" w:cs="Times New Roman"/>
        </w:rPr>
        <w:t xml:space="preserve"> on offspring feeding efficiency in the NCD but not HFD phase. </w:t>
      </w:r>
    </w:p>
    <w:p w14:paraId="517AE95D" w14:textId="1D2D9BCA" w:rsidR="00587DDA" w:rsidRPr="00587DDA" w:rsidRDefault="00587DDA" w:rsidP="00587DDA">
      <w:pPr>
        <w:spacing w:line="480" w:lineRule="auto"/>
        <w:rPr>
          <w:rFonts w:ascii="Times New Roman" w:hAnsi="Times New Roman" w:cs="Times New Roman"/>
        </w:rPr>
      </w:pPr>
    </w:p>
    <w:p w14:paraId="6BCCB6B7" w14:textId="77777777" w:rsidR="00616AD3" w:rsidRPr="00533F88" w:rsidRDefault="00616AD3">
      <w:pPr>
        <w:rPr>
          <w:rFonts w:ascii="Times New Roman" w:hAnsi="Times New Roman" w:cs="Times New Roman"/>
        </w:rPr>
      </w:pPr>
      <w:r w:rsidRPr="00533F88">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3B138D97" w14:textId="77777777" w:rsidR="00B1305A" w:rsidRDefault="00ED57DF" w:rsidP="00B1305A">
      <w:pPr>
        <w:pStyle w:val="Bibliography"/>
      </w:pPr>
      <w:r w:rsidRPr="0006138D">
        <w:fldChar w:fldCharType="begin"/>
      </w:r>
      <w:r w:rsidR="00B1305A">
        <w:instrText xml:space="preserve"> ADDIN ZOTERO_BIBL {"uncited":[],"omitted":[],"custom":[]} CSL_BIBLIOGRAPHY </w:instrText>
      </w:r>
      <w:r w:rsidRPr="0006138D">
        <w:fldChar w:fldCharType="separate"/>
      </w:r>
      <w:r w:rsidR="00B1305A">
        <w:t>1.</w:t>
      </w:r>
      <w:r w:rsidR="00B1305A">
        <w:tab/>
        <w:t>Mulcahy, M. C., Habbal, N. E., Snyder, D., Redd, J. R., Sun, H., Gregg, B. E. &amp; Bridges, D. Gestational Early-Time Restricted Feeding Results in Sex-Specific Glucose Intolerance in Adult Male Mice. 2022.04.27.489576 Preprint at https://doi.org/10.1101/2022.04.27.489576 (2022)</w:t>
      </w:r>
    </w:p>
    <w:p w14:paraId="782BAAC6" w14:textId="77777777" w:rsidR="00B1305A" w:rsidRDefault="00B1305A" w:rsidP="00B1305A">
      <w:pPr>
        <w:pStyle w:val="Bibliography"/>
      </w:pPr>
      <w:r>
        <w:t>2.</w:t>
      </w:r>
      <w:r>
        <w:tab/>
        <w:t xml:space="preserve">Panda, S. Circadian physiology of metabolism. </w:t>
      </w:r>
      <w:r>
        <w:rPr>
          <w:i/>
          <w:iCs/>
        </w:rPr>
        <w:t>Science</w:t>
      </w:r>
      <w:r>
        <w:t xml:space="preserve"> </w:t>
      </w:r>
      <w:r>
        <w:rPr>
          <w:b/>
          <w:bCs/>
        </w:rPr>
        <w:t>354,</w:t>
      </w:r>
      <w:r>
        <w:t xml:space="preserve"> 1008–1015 (2016).</w:t>
      </w:r>
    </w:p>
    <w:p w14:paraId="3E4374BA" w14:textId="77777777" w:rsidR="00B1305A" w:rsidRDefault="00B1305A" w:rsidP="00B1305A">
      <w:pPr>
        <w:pStyle w:val="Bibliography"/>
      </w:pPr>
      <w:r>
        <w:t>3.</w:t>
      </w:r>
      <w:r>
        <w:tab/>
        <w:t xml:space="preserve">Takahashi, J. S. Transcriptional architecture of the mammalian circadian clock. </w:t>
      </w:r>
      <w:r>
        <w:rPr>
          <w:i/>
          <w:iCs/>
        </w:rPr>
        <w:t>Nat Rev Genet</w:t>
      </w:r>
      <w:r>
        <w:t xml:space="preserve"> </w:t>
      </w:r>
      <w:r>
        <w:rPr>
          <w:b/>
          <w:bCs/>
        </w:rPr>
        <w:t>18,</w:t>
      </w:r>
      <w:r>
        <w:t xml:space="preserve"> 164–179 (2017).</w:t>
      </w:r>
    </w:p>
    <w:p w14:paraId="3CE1D4B8" w14:textId="77777777" w:rsidR="00B1305A" w:rsidRDefault="00B1305A" w:rsidP="00B1305A">
      <w:pPr>
        <w:pStyle w:val="Bibliography"/>
      </w:pPr>
      <w:r>
        <w:t>4.</w:t>
      </w:r>
      <w:r>
        <w:tab/>
        <w:t xml:space="preserve">Lee, C., Etchegaray, J.-P., Cagampang, F. R. A., Loudon, A. S. I. &amp; Reppert, S. M. Posttranslational Mechanisms Regulate the Mammalian Circadian Clock. </w:t>
      </w:r>
      <w:r>
        <w:rPr>
          <w:i/>
          <w:iCs/>
        </w:rPr>
        <w:t>Cell</w:t>
      </w:r>
      <w:r>
        <w:t xml:space="preserve"> </w:t>
      </w:r>
      <w:r>
        <w:rPr>
          <w:b/>
          <w:bCs/>
        </w:rPr>
        <w:t>107,</w:t>
      </w:r>
      <w:r>
        <w:t xml:space="preserve"> 855–867 (2001).</w:t>
      </w:r>
    </w:p>
    <w:p w14:paraId="3EAA65D2" w14:textId="77777777" w:rsidR="00B1305A" w:rsidRDefault="00B1305A" w:rsidP="00B1305A">
      <w:pPr>
        <w:pStyle w:val="Bibliography"/>
      </w:pPr>
      <w:r>
        <w:t>5.</w:t>
      </w:r>
      <w:r>
        <w:tab/>
        <w:t xml:space="preserve">Reinke, H. &amp; Asher, G. Crosstalk between metabolism and circadian clocks. </w:t>
      </w:r>
      <w:r>
        <w:rPr>
          <w:i/>
          <w:iCs/>
        </w:rPr>
        <w:t>Nat Rev Mol Cell Biol</w:t>
      </w:r>
      <w:r>
        <w:t xml:space="preserve"> </w:t>
      </w:r>
      <w:r>
        <w:rPr>
          <w:b/>
          <w:bCs/>
        </w:rPr>
        <w:t>20,</w:t>
      </w:r>
      <w:r>
        <w:t xml:space="preserve"> 227–241 (2019).</w:t>
      </w:r>
    </w:p>
    <w:p w14:paraId="2A10EE00" w14:textId="77777777" w:rsidR="00B1305A" w:rsidRDefault="00B1305A" w:rsidP="00B1305A">
      <w:pPr>
        <w:pStyle w:val="Bibliography"/>
      </w:pPr>
      <w:r>
        <w:t>6.</w:t>
      </w:r>
      <w:r>
        <w:tab/>
        <w:t xml:space="preserve">Pickel, L. &amp; Sung, H.-K. Feeding Rhythms and the Circadian Regulation of Metabolism. </w:t>
      </w:r>
      <w:r>
        <w:rPr>
          <w:i/>
          <w:iCs/>
        </w:rPr>
        <w:t>Frontiers in Nutrition</w:t>
      </w:r>
      <w:r>
        <w:t xml:space="preserve"> </w:t>
      </w:r>
      <w:r>
        <w:rPr>
          <w:b/>
          <w:bCs/>
        </w:rPr>
        <w:t>7,</w:t>
      </w:r>
      <w:r>
        <w:t xml:space="preserve"> (2020).</w:t>
      </w:r>
    </w:p>
    <w:p w14:paraId="66873F21" w14:textId="77777777" w:rsidR="00B1305A" w:rsidRDefault="00B1305A" w:rsidP="00B1305A">
      <w:pPr>
        <w:pStyle w:val="Bibliography"/>
      </w:pPr>
      <w:r>
        <w:t>7.</w:t>
      </w:r>
      <w:r>
        <w:tab/>
        <w:t xml:space="preserve">Manoogian, E. N. C. &amp; Panda, S. Circadian rhythms, time-restricted feeding, and healthy aging. </w:t>
      </w:r>
      <w:r>
        <w:rPr>
          <w:i/>
          <w:iCs/>
        </w:rPr>
        <w:t>Ageing Research Reviews</w:t>
      </w:r>
      <w:r>
        <w:t xml:space="preserve"> </w:t>
      </w:r>
      <w:r>
        <w:rPr>
          <w:b/>
          <w:bCs/>
        </w:rPr>
        <w:t>39,</w:t>
      </w:r>
      <w:r>
        <w:t xml:space="preserve"> 59–67 (2017).</w:t>
      </w:r>
    </w:p>
    <w:p w14:paraId="6D8DB99D" w14:textId="77777777" w:rsidR="00B1305A" w:rsidRDefault="00B1305A" w:rsidP="00B1305A">
      <w:pPr>
        <w:pStyle w:val="Bibliography"/>
      </w:pPr>
      <w:r>
        <w:t>8.</w:t>
      </w:r>
      <w:r>
        <w:tab/>
        <w:t xml:space="preserve">Chaix, A., Manoogian, E. N. C., Melkani, G. C. &amp; Panda, S. Time-Restricted Eating to Prevent and Manage Chronic Metabolic Diseases. </w:t>
      </w:r>
      <w:r>
        <w:rPr>
          <w:i/>
          <w:iCs/>
        </w:rPr>
        <w:t>Annu Rev Nutr</w:t>
      </w:r>
      <w:r>
        <w:t xml:space="preserve"> </w:t>
      </w:r>
      <w:r>
        <w:rPr>
          <w:b/>
          <w:bCs/>
        </w:rPr>
        <w:t>39,</w:t>
      </w:r>
      <w:r>
        <w:t xml:space="preserve"> 291–315 (2019).</w:t>
      </w:r>
    </w:p>
    <w:p w14:paraId="7116BA10" w14:textId="77777777" w:rsidR="00B1305A" w:rsidRDefault="00B1305A" w:rsidP="00B1305A">
      <w:pPr>
        <w:pStyle w:val="Bibliography"/>
      </w:pPr>
      <w:r>
        <w:t>9.</w:t>
      </w:r>
      <w:r>
        <w:tab/>
        <w:t xml:space="preserve">Schuppelius, B., Peters, B., Ottawa, A. &amp; Pivovarova-Ramich, O. Time Restricted Eating: A Dietary Strategy to Prevent and Treat Metabolic Disturbances. </w:t>
      </w:r>
      <w:r>
        <w:rPr>
          <w:i/>
          <w:iCs/>
        </w:rPr>
        <w:t>Front Endocrinol (Lausanne)</w:t>
      </w:r>
      <w:r>
        <w:t xml:space="preserve"> </w:t>
      </w:r>
      <w:r>
        <w:rPr>
          <w:b/>
          <w:bCs/>
        </w:rPr>
        <w:t>12,</w:t>
      </w:r>
      <w:r>
        <w:t xml:space="preserve"> 683140 (2021).</w:t>
      </w:r>
    </w:p>
    <w:p w14:paraId="0FECE5BC" w14:textId="77777777" w:rsidR="00B1305A" w:rsidRDefault="00B1305A" w:rsidP="00B1305A">
      <w:pPr>
        <w:pStyle w:val="Bibliography"/>
      </w:pPr>
      <w:r>
        <w:lastRenderedPageBreak/>
        <w:t>10.</w:t>
      </w:r>
      <w:r>
        <w:tab/>
        <w:t xml:space="preserve">International Food Information Council. </w:t>
      </w:r>
      <w:r>
        <w:rPr>
          <w:i/>
          <w:iCs/>
        </w:rPr>
        <w:t>2020 Food &amp; Health Survey</w:t>
      </w:r>
      <w:r>
        <w:t>. (2020). at &lt;https://foodinsight.org/2020-food-and-health-survey/&gt;</w:t>
      </w:r>
    </w:p>
    <w:p w14:paraId="0E3622C2" w14:textId="77777777" w:rsidR="00B1305A" w:rsidRDefault="00B1305A" w:rsidP="00B1305A">
      <w:pPr>
        <w:pStyle w:val="Bibliography"/>
      </w:pPr>
      <w:r>
        <w:t>11.</w:t>
      </w:r>
      <w:r>
        <w:tab/>
        <w:t xml:space="preserve">Loy, S. L., Chan, J. K. Y., Wee, P. H., Colega, M. T., Cheung, Y. B., Godfrey, K. M., Kwek, K., Saw, S. M., Chong, Y.-S., Natarajan, P., Müller-Riemenschneider, F., Lek, N., Chong, M. F.-F. &amp; Yap, F. Maternal Circadian Eating Time and Frequency Are Associated with Blood Glucose Concentrations during Pregnancy. </w:t>
      </w:r>
      <w:r>
        <w:rPr>
          <w:i/>
          <w:iCs/>
        </w:rPr>
        <w:t>J Nutr</w:t>
      </w:r>
      <w:r>
        <w:t xml:space="preserve"> </w:t>
      </w:r>
      <w:r>
        <w:rPr>
          <w:b/>
          <w:bCs/>
        </w:rPr>
        <w:t>147,</w:t>
      </w:r>
      <w:r>
        <w:t xml:space="preserve"> 70–77 (2017).</w:t>
      </w:r>
    </w:p>
    <w:p w14:paraId="4DE02E90" w14:textId="77777777" w:rsidR="00B1305A" w:rsidRDefault="00B1305A" w:rsidP="00B1305A">
      <w:pPr>
        <w:pStyle w:val="Bibliography"/>
      </w:pPr>
      <w:r>
        <w:t>12.</w:t>
      </w:r>
      <w:r>
        <w:tab/>
        <w:t xml:space="preserve">Flanagan, E. W., Kebbe, M., Sparks, J. R. &amp; Redman, L. M. Assessment of Eating Behaviors and Perceptions of Time-Restricted Eating During Pregnancy. </w:t>
      </w:r>
      <w:r>
        <w:rPr>
          <w:i/>
          <w:iCs/>
        </w:rPr>
        <w:t>The Journal of Nutrition</w:t>
      </w:r>
      <w:r>
        <w:t xml:space="preserve"> </w:t>
      </w:r>
      <w:r>
        <w:rPr>
          <w:b/>
          <w:bCs/>
        </w:rPr>
        <w:t>152,</w:t>
      </w:r>
      <w:r>
        <w:t xml:space="preserve"> 475–483 (2022).</w:t>
      </w:r>
    </w:p>
    <w:p w14:paraId="2C672C18" w14:textId="77777777" w:rsidR="00B1305A" w:rsidRDefault="00B1305A" w:rsidP="00B1305A">
      <w:pPr>
        <w:pStyle w:val="Bibliography"/>
      </w:pPr>
      <w:r>
        <w:t>13.</w:t>
      </w:r>
      <w:r>
        <w:tab/>
        <w:t xml:space="preserve">Glazier, J. D., Hayes, D. J. L., Hussain, S., D’Souza, S. W., Whitcombe, J., Heazell, A. E. P. &amp; Ashton, N. The effect of Ramadan fasting during pregnancy on perinatal outcomes: a systematic review and meta-analysis. </w:t>
      </w:r>
      <w:r>
        <w:rPr>
          <w:i/>
          <w:iCs/>
        </w:rPr>
        <w:t>BMC Pregnancy Childbirth</w:t>
      </w:r>
      <w:r>
        <w:t xml:space="preserve"> </w:t>
      </w:r>
      <w:r>
        <w:rPr>
          <w:b/>
          <w:bCs/>
        </w:rPr>
        <w:t>18,</w:t>
      </w:r>
      <w:r>
        <w:t xml:space="preserve"> 421 (2018).</w:t>
      </w:r>
    </w:p>
    <w:p w14:paraId="0D137022" w14:textId="77777777" w:rsidR="00B1305A" w:rsidRDefault="00B1305A" w:rsidP="00B1305A">
      <w:pPr>
        <w:pStyle w:val="Bibliography"/>
      </w:pPr>
      <w:r>
        <w:t>14.</w:t>
      </w:r>
      <w:r>
        <w:tab/>
        <w:t xml:space="preserve">Oosterwijk, V. N. L., Molenaar, J. M., van Bilsen, L. A. &amp; Kiefte-de Jong, J. C. Ramadan Fasting during Pregnancy and Health Outcomes in Offspring: A Systematic Review. </w:t>
      </w:r>
      <w:r>
        <w:rPr>
          <w:i/>
          <w:iCs/>
        </w:rPr>
        <w:t>Nutrients</w:t>
      </w:r>
      <w:r>
        <w:t xml:space="preserve"> </w:t>
      </w:r>
      <w:r>
        <w:rPr>
          <w:b/>
          <w:bCs/>
        </w:rPr>
        <w:t>13,</w:t>
      </w:r>
      <w:r>
        <w:t xml:space="preserve"> 3450 (2021).</w:t>
      </w:r>
    </w:p>
    <w:p w14:paraId="3DC192E8" w14:textId="77777777" w:rsidR="00B1305A" w:rsidRDefault="00B1305A" w:rsidP="00B1305A">
      <w:pPr>
        <w:pStyle w:val="Bibliography"/>
      </w:pPr>
      <w:r>
        <w:t>15.</w:t>
      </w:r>
      <w:r>
        <w:tab/>
        <w:t xml:space="preserve">Ali, A. M. &amp; Kunugi, H. Intermittent Fasting, Dietary Modifications, and Exercise for the Control of Gestational Diabetes and Maternal Mood Dysregulation: A Review and a Case Report. </w:t>
      </w:r>
      <w:r>
        <w:rPr>
          <w:i/>
          <w:iCs/>
        </w:rPr>
        <w:t>Int J Environ Res Public Health</w:t>
      </w:r>
      <w:r>
        <w:t xml:space="preserve"> </w:t>
      </w:r>
      <w:r>
        <w:rPr>
          <w:b/>
          <w:bCs/>
        </w:rPr>
        <w:t>17,</w:t>
      </w:r>
      <w:r>
        <w:t xml:space="preserve"> 9379 (2020).</w:t>
      </w:r>
    </w:p>
    <w:p w14:paraId="462D9DDB" w14:textId="77777777" w:rsidR="00B1305A" w:rsidRDefault="00B1305A" w:rsidP="00B1305A">
      <w:pPr>
        <w:pStyle w:val="Bibliography"/>
      </w:pPr>
      <w:r>
        <w:t>16.</w:t>
      </w:r>
      <w:r>
        <w:tab/>
        <w:t xml:space="preserve">Mendez, N., Halabi, D., Spichiger, C., Salazar, E. R., Vergara, K., Alonso-Vasquez, P., Carmona, P., Sarmiento, J. M., Richter, H. G., Seron-Ferre, M. &amp; Torres-Farfan, C. Gestational Chronodisruption Impairs Circadian Physiology in Rat Male Offspring, Increasing the Risk of Chronic Disease. </w:t>
      </w:r>
      <w:r>
        <w:rPr>
          <w:i/>
          <w:iCs/>
        </w:rPr>
        <w:t>Endocrinology</w:t>
      </w:r>
      <w:r>
        <w:t xml:space="preserve"> </w:t>
      </w:r>
      <w:r>
        <w:rPr>
          <w:b/>
          <w:bCs/>
        </w:rPr>
        <w:t>157,</w:t>
      </w:r>
      <w:r>
        <w:t xml:space="preserve"> 4654–4668 (2016).</w:t>
      </w:r>
    </w:p>
    <w:p w14:paraId="5F0DB0A6" w14:textId="77777777" w:rsidR="00B1305A" w:rsidRDefault="00B1305A" w:rsidP="00B1305A">
      <w:pPr>
        <w:pStyle w:val="Bibliography"/>
      </w:pPr>
      <w:r>
        <w:lastRenderedPageBreak/>
        <w:t>17.</w:t>
      </w:r>
      <w:r>
        <w:tab/>
        <w:t xml:space="preserve">Varcoe, T. J., Wight, N., Voultsios, A., Salkeld, M. D. &amp; Kennaway, D. J. Chronic Phase Shifts of the Photoperiod throughout Pregnancy Programs Glucose Intolerance and Insulin Resistance in the Rat. </w:t>
      </w:r>
      <w:r>
        <w:rPr>
          <w:i/>
          <w:iCs/>
        </w:rPr>
        <w:t>PLoS One</w:t>
      </w:r>
      <w:r>
        <w:t xml:space="preserve"> </w:t>
      </w:r>
      <w:r>
        <w:rPr>
          <w:b/>
          <w:bCs/>
        </w:rPr>
        <w:t>6,</w:t>
      </w:r>
      <w:r>
        <w:t xml:space="preserve"> e18504 (2011).</w:t>
      </w:r>
    </w:p>
    <w:p w14:paraId="2B3EC532" w14:textId="77777777" w:rsidR="00B1305A" w:rsidRDefault="00B1305A" w:rsidP="00B1305A">
      <w:pPr>
        <w:pStyle w:val="Bibliography"/>
      </w:pPr>
      <w:r>
        <w:t>18.</w:t>
      </w:r>
      <w:r>
        <w:tab/>
        <w:t xml:space="preserve">Upadhyay, A., Sinha, R. A., Kumar, A. &amp; Godbole, M. M. Time-restricted feeding ameliorates maternal high-fat diet-induced fetal lung injury. </w:t>
      </w:r>
      <w:r>
        <w:rPr>
          <w:i/>
          <w:iCs/>
        </w:rPr>
        <w:t>Experimental and Molecular Pathology</w:t>
      </w:r>
      <w:r>
        <w:t xml:space="preserve"> </w:t>
      </w:r>
      <w:r>
        <w:rPr>
          <w:b/>
          <w:bCs/>
        </w:rPr>
        <w:t>114,</w:t>
      </w:r>
      <w:r>
        <w:t xml:space="preserve"> 104413 (2020).</w:t>
      </w:r>
    </w:p>
    <w:p w14:paraId="221FD06E" w14:textId="77777777" w:rsidR="00B1305A" w:rsidRDefault="00B1305A" w:rsidP="00B1305A">
      <w:pPr>
        <w:pStyle w:val="Bibliography"/>
      </w:pPr>
      <w:r>
        <w:t>19.</w:t>
      </w:r>
      <w:r>
        <w:tab/>
        <w:t xml:space="preserve">Upadhyay, A., Anjum, B., Godbole, N. M., Rajak, S., Shukla, P., Tiwari, S., Sinha, R. A. &amp; Godbole, M. M. Time-restricted feeding reduces high-fat diet associated placental inflammation and limits adverse effects on fetal organ development. </w:t>
      </w:r>
      <w:r>
        <w:rPr>
          <w:i/>
          <w:iCs/>
        </w:rPr>
        <w:t>Biochemical and Biophysical Research Communications</w:t>
      </w:r>
      <w:r>
        <w:t xml:space="preserve"> </w:t>
      </w:r>
      <w:r>
        <w:rPr>
          <w:b/>
          <w:bCs/>
        </w:rPr>
        <w:t>514,</w:t>
      </w:r>
      <w:r>
        <w:t xml:space="preserve"> 415–421 (2019).</w:t>
      </w:r>
    </w:p>
    <w:p w14:paraId="398BC774" w14:textId="77777777" w:rsidR="00B1305A" w:rsidRDefault="00B1305A" w:rsidP="00B1305A">
      <w:pPr>
        <w:pStyle w:val="Bibliography"/>
      </w:pPr>
      <w:r>
        <w:t>20.</w:t>
      </w:r>
      <w:r>
        <w:tab/>
        <w:t xml:space="preserve">Prates, K. V., Pavanello, A., Gongora, A. B., Moreira, V. M., de Moraes, A. M. P., Rigo, K. P., Vieira, E. &amp; Mathias, P. C. de F. Time-restricted feeding during embryonic development leads to metabolic dysfunction in adult rat offspring. </w:t>
      </w:r>
      <w:r>
        <w:rPr>
          <w:i/>
          <w:iCs/>
        </w:rPr>
        <w:t>Nutrition</w:t>
      </w:r>
      <w:r>
        <w:t xml:space="preserve"> 111776 (2022). doi:10.1016/j.nut.2022.111776</w:t>
      </w:r>
    </w:p>
    <w:p w14:paraId="426F8F86" w14:textId="77777777" w:rsidR="00B1305A" w:rsidRDefault="00B1305A" w:rsidP="00B1305A">
      <w:pPr>
        <w:pStyle w:val="Bibliography"/>
      </w:pPr>
      <w:r>
        <w:t>21.</w:t>
      </w:r>
      <w:r>
        <w:tab/>
        <w:t xml:space="preserve">Cienfuegos, S., Gabel, K., Kalam, F., Ezpeleta, M., Wiseman, E., Pavlou, V., Lin, S., Oliveira, M. L. &amp; Varady, K. A. Effects of 4- and 6-h Time-Restricted Feeding on Weight and Cardiometabolic Health: A Randomized Controlled Trial in Adults with Obesity. </w:t>
      </w:r>
      <w:r>
        <w:rPr>
          <w:i/>
          <w:iCs/>
        </w:rPr>
        <w:t>Cell Metabolism</w:t>
      </w:r>
      <w:r>
        <w:t xml:space="preserve"> </w:t>
      </w:r>
      <w:r>
        <w:rPr>
          <w:b/>
          <w:bCs/>
        </w:rPr>
        <w:t>32,</w:t>
      </w:r>
      <w:r>
        <w:t xml:space="preserve"> 366-378.e3 (2020).</w:t>
      </w:r>
    </w:p>
    <w:p w14:paraId="4CE1CE1D" w14:textId="77777777" w:rsidR="00B1305A" w:rsidRDefault="00B1305A" w:rsidP="00B1305A">
      <w:pPr>
        <w:pStyle w:val="Bibliography"/>
      </w:pPr>
      <w:r>
        <w:t>22.</w:t>
      </w:r>
      <w:r>
        <w:tab/>
        <w:t xml:space="preserve">Hutchison, A. T., Regmi, P., Manoogian, E. N. C., Fleischer, J. G., Wittert, G. A., Panda, S. &amp; Heilbronn, L. K. Time-Restricted Feeding Improves Glucose Tolerance in Men at Risk for Type 2 Diabetes: A Randomized Crossover Trial. </w:t>
      </w:r>
      <w:r>
        <w:rPr>
          <w:i/>
          <w:iCs/>
        </w:rPr>
        <w:t>Obesity</w:t>
      </w:r>
      <w:r>
        <w:t xml:space="preserve"> </w:t>
      </w:r>
      <w:r>
        <w:rPr>
          <w:b/>
          <w:bCs/>
        </w:rPr>
        <w:t>27,</w:t>
      </w:r>
      <w:r>
        <w:t xml:space="preserve"> 724–732 (2019).</w:t>
      </w:r>
    </w:p>
    <w:p w14:paraId="0DACFE7D" w14:textId="77777777" w:rsidR="00B1305A" w:rsidRDefault="00B1305A" w:rsidP="00B1305A">
      <w:pPr>
        <w:pStyle w:val="Bibliography"/>
      </w:pPr>
      <w:r>
        <w:lastRenderedPageBreak/>
        <w:t>23.</w:t>
      </w:r>
      <w:r>
        <w:tab/>
        <w:t xml:space="preserve">Jamshed, H., Beyl, R. A., Della Manna, D. L., Yang, E. S., Ravussin, E. &amp; Peterson, C. M. Early Time-Restricted Feeding Improves 24-Hour Glucose Levels and Affects Markers of the Circadian Clock, Aging, and Autophagy in Humans. </w:t>
      </w:r>
      <w:r>
        <w:rPr>
          <w:i/>
          <w:iCs/>
        </w:rPr>
        <w:t>Nutrients</w:t>
      </w:r>
      <w:r>
        <w:t xml:space="preserve"> </w:t>
      </w:r>
      <w:r>
        <w:rPr>
          <w:b/>
          <w:bCs/>
        </w:rPr>
        <w:t>11,</w:t>
      </w:r>
      <w:r>
        <w:t xml:space="preserve"> 1234 (2019).</w:t>
      </w:r>
    </w:p>
    <w:p w14:paraId="40ABAD9E" w14:textId="77777777" w:rsidR="00B1305A" w:rsidRDefault="00B1305A" w:rsidP="00B1305A">
      <w:pPr>
        <w:pStyle w:val="Bibliography"/>
      </w:pPr>
      <w:r>
        <w:t>24.</w:t>
      </w:r>
      <w:r>
        <w:tab/>
        <w:t xml:space="preserve">Sutton, E. F., Beyl, R., Early, K. S., Cefalu, W. T., Ravussin, E. &amp; Peterson, C. M. Early Time-Restricted Feeding Improves Insulin Sensitivity, Blood Pressure, and Oxidative Stress Even without Weight Loss in Men with Prediabetes. </w:t>
      </w:r>
      <w:r>
        <w:rPr>
          <w:i/>
          <w:iCs/>
        </w:rPr>
        <w:t>Cell Metab.</w:t>
      </w:r>
      <w:r>
        <w:t xml:space="preserve"> </w:t>
      </w:r>
      <w:r>
        <w:rPr>
          <w:b/>
          <w:bCs/>
        </w:rPr>
        <w:t>27,</w:t>
      </w:r>
      <w:r>
        <w:t xml:space="preserve"> 1212-1221.e3 (2018).</w:t>
      </w:r>
    </w:p>
    <w:p w14:paraId="153066AF" w14:textId="77777777" w:rsidR="00B1305A" w:rsidRDefault="00B1305A" w:rsidP="00B1305A">
      <w:pPr>
        <w:pStyle w:val="Bibliography"/>
      </w:pPr>
      <w:r>
        <w:t>25.</w:t>
      </w:r>
      <w:r>
        <w:tab/>
        <w:t xml:space="preserve">Wilkinson, M. J., Manoogian, E. N. C., Zadourian, A., Lo, H., Fakhouri, S., Shoghi, A., Wang, X., Fleischer, J. G., Navlakha, S., Panda, S. &amp; Taub, P. R. Ten-Hour Time-Restricted Eating Reduces Weight, Blood Pressure, and Atherogenic Lipids in Patients with Metabolic Syndrome. </w:t>
      </w:r>
      <w:r>
        <w:rPr>
          <w:i/>
          <w:iCs/>
        </w:rPr>
        <w:t>Cell Metab</w:t>
      </w:r>
      <w:r>
        <w:t xml:space="preserve"> </w:t>
      </w:r>
      <w:r>
        <w:rPr>
          <w:b/>
          <w:bCs/>
        </w:rPr>
        <w:t>31,</w:t>
      </w:r>
      <w:r>
        <w:t xml:space="preserve"> 92-104.e5 (2020).</w:t>
      </w:r>
    </w:p>
    <w:p w14:paraId="7CE00AB5" w14:textId="77777777" w:rsidR="00B1305A" w:rsidRDefault="00B1305A" w:rsidP="00B1305A">
      <w:pPr>
        <w:pStyle w:val="Bibliography"/>
      </w:pPr>
      <w:r>
        <w:t>26.</w:t>
      </w:r>
      <w:r>
        <w:tab/>
        <w:t xml:space="preserve">Gabel, K., Hoddy, K. K., Haggerty, N., Song, J., Kroeger, C. M., Trepanowski, J. F., Panda, S. &amp; Varady, K. A. Effects of 8-hour time restricted feeding on body weight and metabolic disease risk factors in obese adults: A pilot study. </w:t>
      </w:r>
      <w:r>
        <w:rPr>
          <w:i/>
          <w:iCs/>
        </w:rPr>
        <w:t>Nutr Healthy Aging</w:t>
      </w:r>
      <w:r>
        <w:t xml:space="preserve"> </w:t>
      </w:r>
      <w:r>
        <w:rPr>
          <w:b/>
          <w:bCs/>
        </w:rPr>
        <w:t>4,</w:t>
      </w:r>
      <w:r>
        <w:t xml:space="preserve"> 345–353 (2018).</w:t>
      </w:r>
    </w:p>
    <w:p w14:paraId="3A07B85E" w14:textId="77777777" w:rsidR="00B1305A" w:rsidRDefault="00B1305A" w:rsidP="00B1305A">
      <w:pPr>
        <w:pStyle w:val="Bibliography"/>
      </w:pPr>
      <w:r>
        <w:t>27.</w:t>
      </w:r>
      <w:r>
        <w:tab/>
        <w:t xml:space="preserve">Lowe, D. A., Wu, N., Rohdin-Bibby, L., Moore, A. H., Kelly, N., Liu, Y. E., Philip, E., Vittinghoff, E., Heymsfield, S. B., Olgin, J. E., Shepherd, J. A. &amp; Weiss, E. J. Effects of Time-Restricted Eating on Weight Loss and Other Metabolic Parameters in Women and Men With Overweight and Obesity: The TREAT Randomized Clinical Trial. </w:t>
      </w:r>
      <w:r>
        <w:rPr>
          <w:i/>
          <w:iCs/>
        </w:rPr>
        <w:t>JAMA Intern Med</w:t>
      </w:r>
      <w:r>
        <w:t xml:space="preserve"> (2020). doi:10.1001/jamainternmed.2020.4153</w:t>
      </w:r>
    </w:p>
    <w:p w14:paraId="5538B64E" w14:textId="77777777" w:rsidR="00B1305A" w:rsidRDefault="00B1305A" w:rsidP="00B1305A">
      <w:pPr>
        <w:pStyle w:val="Bibliography"/>
      </w:pPr>
      <w:r>
        <w:t>28.</w:t>
      </w:r>
      <w:r>
        <w:tab/>
        <w:t xml:space="preserve">Gill, S. &amp; Panda, S. A smartphone app reveals erratic diurnal eating patterns in humans that can be modulated for health benefits. </w:t>
      </w:r>
      <w:r>
        <w:rPr>
          <w:i/>
          <w:iCs/>
        </w:rPr>
        <w:t>Cell Metab</w:t>
      </w:r>
      <w:r>
        <w:t xml:space="preserve"> </w:t>
      </w:r>
      <w:r>
        <w:rPr>
          <w:b/>
          <w:bCs/>
        </w:rPr>
        <w:t>22,</w:t>
      </w:r>
      <w:r>
        <w:t xml:space="preserve"> 789–798 (2015).</w:t>
      </w:r>
    </w:p>
    <w:p w14:paraId="7BB6A519" w14:textId="77777777" w:rsidR="00B1305A" w:rsidRDefault="00B1305A" w:rsidP="00B1305A">
      <w:pPr>
        <w:pStyle w:val="Bibliography"/>
      </w:pPr>
      <w:r>
        <w:lastRenderedPageBreak/>
        <w:t>29.</w:t>
      </w:r>
      <w:r>
        <w:tab/>
        <w:t xml:space="preserve">Ravussin, E., Beyl, R. A., Poggiogalle, E., Hsia, D. S. &amp; Peterson, C. M. Early Time-Restricted Feeding Reduces Appetite and Increases Fat Oxidation But Does Not Affect Energy Expenditure in Humans. </w:t>
      </w:r>
      <w:r>
        <w:rPr>
          <w:i/>
          <w:iCs/>
        </w:rPr>
        <w:t>Obesity</w:t>
      </w:r>
      <w:r>
        <w:t xml:space="preserve"> </w:t>
      </w:r>
      <w:r>
        <w:rPr>
          <w:b/>
          <w:bCs/>
        </w:rPr>
        <w:t>27,</w:t>
      </w:r>
      <w:r>
        <w:t xml:space="preserve"> 1244–1254 (2019).</w:t>
      </w:r>
    </w:p>
    <w:p w14:paraId="28E8BD53" w14:textId="77777777" w:rsidR="00B1305A" w:rsidRDefault="00B1305A" w:rsidP="00B1305A">
      <w:pPr>
        <w:pStyle w:val="Bibliography"/>
      </w:pPr>
      <w:r>
        <w:t>30.</w:t>
      </w:r>
      <w:r>
        <w:tab/>
        <w:t xml:space="preserve">Moro, T., Tinsley, G., Bianco, A., Marcolin, G., Pacelli, Q. F., Battaglia, G., Palma, A., Gentil, P., Neri, M. &amp; Paoli, A. Effects of eight weeks of time-restricted feeding (16/8) on basal metabolism, maximal strength, body composition, inflammation, and cardiovascular risk factors in resistance-trained males. </w:t>
      </w:r>
      <w:r>
        <w:rPr>
          <w:i/>
          <w:iCs/>
        </w:rPr>
        <w:t>J Transl Med</w:t>
      </w:r>
      <w:r>
        <w:t xml:space="preserve"> </w:t>
      </w:r>
      <w:r>
        <w:rPr>
          <w:b/>
          <w:bCs/>
        </w:rPr>
        <w:t>14,</w:t>
      </w:r>
      <w:r>
        <w:t xml:space="preserve"> 290 (2016).</w:t>
      </w:r>
    </w:p>
    <w:p w14:paraId="03B3DBC5" w14:textId="77777777" w:rsidR="00B1305A" w:rsidRDefault="00B1305A" w:rsidP="00B1305A">
      <w:pPr>
        <w:pStyle w:val="Bibliography"/>
      </w:pPr>
      <w:r>
        <w:t>31.</w:t>
      </w:r>
      <w:r>
        <w:tab/>
        <w:t xml:space="preserve">Gabel, K., Hoddy, K. K., Burgess, H. J. &amp; Varady, K. A. Effect of 8-h time-restricted feeding on sleep quality and duration in adults with obesity. </w:t>
      </w:r>
      <w:r>
        <w:rPr>
          <w:i/>
          <w:iCs/>
        </w:rPr>
        <w:t>Appl Physiol Nutr Metab</w:t>
      </w:r>
      <w:r>
        <w:t xml:space="preserve"> </w:t>
      </w:r>
      <w:r>
        <w:rPr>
          <w:b/>
          <w:bCs/>
        </w:rPr>
        <w:t>44,</w:t>
      </w:r>
      <w:r>
        <w:t xml:space="preserve"> 903–906 (2019).</w:t>
      </w:r>
    </w:p>
    <w:p w14:paraId="2602B40A" w14:textId="77777777" w:rsidR="00B1305A" w:rsidRDefault="00B1305A" w:rsidP="00B1305A">
      <w:pPr>
        <w:pStyle w:val="Bibliography"/>
      </w:pPr>
      <w:r>
        <w:t>32.</w:t>
      </w:r>
      <w:r>
        <w:tab/>
        <w:t xml:space="preserve">Boucsein, A., Rizwan, M. Z. &amp; Tups, A. Hypothalamic leptin sensitivity and health benefits of time-restricted feeding are dependent on the time of day in male mice. </w:t>
      </w:r>
      <w:r>
        <w:rPr>
          <w:i/>
          <w:iCs/>
        </w:rPr>
        <w:t>FASEB J</w:t>
      </w:r>
      <w:r>
        <w:t xml:space="preserve"> </w:t>
      </w:r>
      <w:r>
        <w:rPr>
          <w:b/>
          <w:bCs/>
        </w:rPr>
        <w:t>33,</w:t>
      </w:r>
      <w:r>
        <w:t xml:space="preserve"> 12175–12187 (2019).</w:t>
      </w:r>
    </w:p>
    <w:p w14:paraId="50C1A232" w14:textId="77777777" w:rsidR="00B1305A" w:rsidRDefault="00B1305A" w:rsidP="00B1305A">
      <w:pPr>
        <w:pStyle w:val="Bibliography"/>
      </w:pPr>
      <w:r>
        <w:t>33.</w:t>
      </w:r>
      <w:r>
        <w:tab/>
        <w:t xml:space="preserve">Chaix, A., Zarrinpar, A., Miu, P. &amp; Panda, S. Time-restricted feeding is a preventative and therapeutic intervention against diverse nutritional challenges. </w:t>
      </w:r>
      <w:r>
        <w:rPr>
          <w:i/>
          <w:iCs/>
        </w:rPr>
        <w:t>Cell Metab</w:t>
      </w:r>
      <w:r>
        <w:t xml:space="preserve"> </w:t>
      </w:r>
      <w:r>
        <w:rPr>
          <w:b/>
          <w:bCs/>
        </w:rPr>
        <w:t>20,</w:t>
      </w:r>
      <w:r>
        <w:t xml:space="preserve"> 991–1005 (2014).</w:t>
      </w:r>
    </w:p>
    <w:p w14:paraId="2F784BB4" w14:textId="77777777" w:rsidR="00B1305A" w:rsidRDefault="00B1305A" w:rsidP="00B1305A">
      <w:pPr>
        <w:pStyle w:val="Bibliography"/>
      </w:pPr>
      <w:r>
        <w:t>34.</w:t>
      </w:r>
      <w:r>
        <w:tab/>
        <w:t xml:space="preserve">Chung, H., Chou, W., Sears, D. D., Patterson, R. E., Webster, N. J. G. &amp; Ellies, L. G. Time-restricted feeding improves insulin resistance and hepatic steatosis in a mouse model of postmenopausal obesity. </w:t>
      </w:r>
      <w:r>
        <w:rPr>
          <w:i/>
          <w:iCs/>
        </w:rPr>
        <w:t>Metabolism</w:t>
      </w:r>
      <w:r>
        <w:t xml:space="preserve"> </w:t>
      </w:r>
      <w:r>
        <w:rPr>
          <w:b/>
          <w:bCs/>
        </w:rPr>
        <w:t>65,</w:t>
      </w:r>
      <w:r>
        <w:t xml:space="preserve"> 1743–1754 (2016).</w:t>
      </w:r>
    </w:p>
    <w:p w14:paraId="34FD15AD" w14:textId="77777777" w:rsidR="00B1305A" w:rsidRDefault="00B1305A" w:rsidP="00B1305A">
      <w:pPr>
        <w:pStyle w:val="Bibliography"/>
      </w:pPr>
      <w:r>
        <w:t>35.</w:t>
      </w:r>
      <w:r>
        <w:tab/>
        <w:t xml:space="preserve">Das, M., Ellies, L. G., Kumar, D., Sauceda, C., Oberg, A., Gross, E., Mandt, T., Newton, I. G., Kaur, M., Sears, D. D. &amp; Webster, N. J. G. Time-restricted feeding normalizes </w:t>
      </w:r>
      <w:r>
        <w:lastRenderedPageBreak/>
        <w:t xml:space="preserve">hyperinsulinemia to inhibit breast cancer in obese postmenopausal mouse models. </w:t>
      </w:r>
      <w:r>
        <w:rPr>
          <w:i/>
          <w:iCs/>
        </w:rPr>
        <w:t>Nat Commun</w:t>
      </w:r>
      <w:r>
        <w:t xml:space="preserve"> </w:t>
      </w:r>
      <w:r>
        <w:rPr>
          <w:b/>
          <w:bCs/>
        </w:rPr>
        <w:t>12,</w:t>
      </w:r>
      <w:r>
        <w:t xml:space="preserve"> 565 (2021).</w:t>
      </w:r>
    </w:p>
    <w:p w14:paraId="6C356D27" w14:textId="77777777" w:rsidR="00B1305A" w:rsidRDefault="00B1305A" w:rsidP="00B1305A">
      <w:pPr>
        <w:pStyle w:val="Bibliography"/>
      </w:pPr>
      <w:r>
        <w:t>36.</w:t>
      </w:r>
      <w:r>
        <w:tab/>
        <w:t xml:space="preserve">Hatori, M., Vollmers, C., Zarrinpar, A., DiTacchio, L., Bushong, E. A., Gill, S., Leblanc, M., Chaix, A., Joens, M., Fitzpatrick, J. A. J., Ellisman, M. H. &amp; Panda, S. Time-Restricted Feeding without Reducing Caloric Intake Prevents Metabolic Diseases in Mice Fed a High-Fat Diet. </w:t>
      </w:r>
      <w:r>
        <w:rPr>
          <w:i/>
          <w:iCs/>
        </w:rPr>
        <w:t>Cell Metabolism</w:t>
      </w:r>
      <w:r>
        <w:t xml:space="preserve"> </w:t>
      </w:r>
      <w:r>
        <w:rPr>
          <w:b/>
          <w:bCs/>
        </w:rPr>
        <w:t>15,</w:t>
      </w:r>
      <w:r>
        <w:t xml:space="preserve"> 848–860 (2012).</w:t>
      </w:r>
    </w:p>
    <w:p w14:paraId="58A9732B" w14:textId="77777777" w:rsidR="00B1305A" w:rsidRDefault="00B1305A" w:rsidP="00B1305A">
      <w:pPr>
        <w:pStyle w:val="Bibliography"/>
      </w:pPr>
      <w:r>
        <w:t>37.</w:t>
      </w:r>
      <w:r>
        <w:tab/>
        <w:t xml:space="preserve">Sherman, H., Genzer, Y., Cohen, R., Chapnik, N., Madar, Z. &amp; Froy, O. Timed high-fat diet resets circadian metabolism and prevents obesity. </w:t>
      </w:r>
      <w:r>
        <w:rPr>
          <w:i/>
          <w:iCs/>
        </w:rPr>
        <w:t>FASEB J.</w:t>
      </w:r>
      <w:r>
        <w:t xml:space="preserve"> </w:t>
      </w:r>
      <w:r>
        <w:rPr>
          <w:b/>
          <w:bCs/>
        </w:rPr>
        <w:t>26,</w:t>
      </w:r>
      <w:r>
        <w:t xml:space="preserve"> 3493–3502 (2012).</w:t>
      </w:r>
    </w:p>
    <w:p w14:paraId="77B41827" w14:textId="77777777" w:rsidR="00B1305A" w:rsidRDefault="00B1305A" w:rsidP="00B1305A">
      <w:pPr>
        <w:pStyle w:val="Bibliography"/>
      </w:pPr>
      <w:r>
        <w:t>38.</w:t>
      </w:r>
      <w:r>
        <w:tab/>
        <w:t xml:space="preserve">She, Y., Sun, J., Hou, P., Fang, P. &amp; Zhang, Z. Time-restricted feeding attenuates gluconeogenic activity through inhibition of PGC-1α expression and activity. </w:t>
      </w:r>
      <w:r>
        <w:rPr>
          <w:i/>
          <w:iCs/>
        </w:rPr>
        <w:t>Physiology &amp; Behavior</w:t>
      </w:r>
      <w:r>
        <w:t xml:space="preserve"> </w:t>
      </w:r>
      <w:r>
        <w:rPr>
          <w:b/>
          <w:bCs/>
        </w:rPr>
        <w:t>231,</w:t>
      </w:r>
      <w:r>
        <w:t xml:space="preserve"> 113313 (2021).</w:t>
      </w:r>
    </w:p>
    <w:p w14:paraId="530F80B6" w14:textId="77777777" w:rsidR="00B1305A" w:rsidRDefault="00B1305A" w:rsidP="00B1305A">
      <w:pPr>
        <w:pStyle w:val="Bibliography"/>
      </w:pPr>
      <w:r>
        <w:t>39.</w:t>
      </w:r>
      <w:r>
        <w:tab/>
        <w:t>R Core Team. R: A Language and Environment for Statistical Computing. (2021). at &lt;https://www.R-project.org/&gt;</w:t>
      </w:r>
    </w:p>
    <w:p w14:paraId="14C9995E" w14:textId="77777777" w:rsidR="00B1305A" w:rsidRDefault="00B1305A" w:rsidP="00B1305A">
      <w:pPr>
        <w:pStyle w:val="Bibliography"/>
      </w:pPr>
      <w:r>
        <w:t>40.</w:t>
      </w:r>
      <w:r>
        <w:tab/>
        <w:t xml:space="preserve">Bates, D., Mächler, M., Bolker, B. &amp; Walker, S. Fitting Linear Mixed-Effects Models Using lme4. </w:t>
      </w:r>
      <w:r>
        <w:rPr>
          <w:i/>
          <w:iCs/>
        </w:rPr>
        <w:t>Journal of Statistical Software</w:t>
      </w:r>
      <w:r>
        <w:t xml:space="preserve"> </w:t>
      </w:r>
      <w:r>
        <w:rPr>
          <w:b/>
          <w:bCs/>
        </w:rPr>
        <w:t>67,</w:t>
      </w:r>
      <w:r>
        <w:t xml:space="preserve"> 1–48 (2015).</w:t>
      </w:r>
    </w:p>
    <w:p w14:paraId="150D570F" w14:textId="77777777" w:rsidR="00B1305A" w:rsidRDefault="00B1305A" w:rsidP="00B1305A">
      <w:pPr>
        <w:pStyle w:val="Bibliography"/>
      </w:pPr>
      <w:r>
        <w:t>41.</w:t>
      </w:r>
      <w:r>
        <w:tab/>
        <w:t xml:space="preserve">Ladyman, S. R., Carter, K. M. &amp; Grattan, D. R. Energy homeostasis and running wheel activity during pregnancy in the mouse. </w:t>
      </w:r>
      <w:r>
        <w:rPr>
          <w:i/>
          <w:iCs/>
        </w:rPr>
        <w:t>Physiology &amp; Behavior</w:t>
      </w:r>
      <w:r>
        <w:t xml:space="preserve"> </w:t>
      </w:r>
      <w:r>
        <w:rPr>
          <w:b/>
          <w:bCs/>
        </w:rPr>
        <w:t>194,</w:t>
      </w:r>
      <w:r>
        <w:t xml:space="preserve"> 83–94 (2018).</w:t>
      </w:r>
    </w:p>
    <w:p w14:paraId="3BD19EDC" w14:textId="77777777" w:rsidR="00B1305A" w:rsidRDefault="00B1305A" w:rsidP="00B1305A">
      <w:pPr>
        <w:pStyle w:val="Bibliography"/>
      </w:pPr>
      <w:r>
        <w:t>42.</w:t>
      </w:r>
      <w:r>
        <w:tab/>
        <w:t xml:space="preserve">Nutrition, N. R. C. (US) S. on L. A. </w:t>
      </w:r>
      <w:r>
        <w:rPr>
          <w:i/>
          <w:iCs/>
        </w:rPr>
        <w:t>Nutrient Requirements of the Mouse</w:t>
      </w:r>
      <w:r>
        <w:t xml:space="preserve">. </w:t>
      </w:r>
      <w:r>
        <w:rPr>
          <w:i/>
          <w:iCs/>
        </w:rPr>
        <w:t>Nutrient Requirements of Laboratory Animals: Fourth Revised Edition, 1995</w:t>
      </w:r>
      <w:r>
        <w:t xml:space="preserve"> (National Academies Press (US), 1995). at &lt;https://www.ncbi.nlm.nih.gov/books/NBK231918/&gt;</w:t>
      </w:r>
    </w:p>
    <w:p w14:paraId="73C8318A" w14:textId="77777777" w:rsidR="00B1305A" w:rsidRDefault="00B1305A" w:rsidP="00B1305A">
      <w:pPr>
        <w:pStyle w:val="Bibliography"/>
      </w:pPr>
      <w:r>
        <w:lastRenderedPageBreak/>
        <w:t>43.</w:t>
      </w:r>
      <w:r>
        <w:tab/>
        <w:t xml:space="preserve">Varcoe, T. J., Boden, M. J., Voultsios, A., Salkeld, M. D., Rattanatray, L. &amp; Kennaway, D. J. Characterisation of the maternal response to chronic phase shifts during gestation in the rat: implications for fetal metabolic programming. </w:t>
      </w:r>
      <w:r>
        <w:rPr>
          <w:i/>
          <w:iCs/>
        </w:rPr>
        <w:t>PLoS One</w:t>
      </w:r>
      <w:r>
        <w:t xml:space="preserve"> </w:t>
      </w:r>
      <w:r>
        <w:rPr>
          <w:b/>
          <w:bCs/>
        </w:rPr>
        <w:t>8,</w:t>
      </w:r>
      <w:r>
        <w:t xml:space="preserve"> e53800 (2013).</w:t>
      </w:r>
    </w:p>
    <w:p w14:paraId="6221703E" w14:textId="77777777" w:rsidR="00B1305A" w:rsidRDefault="00B1305A" w:rsidP="00B1305A">
      <w:pPr>
        <w:pStyle w:val="Bibliography"/>
      </w:pPr>
      <w:r>
        <w:t>44.</w:t>
      </w:r>
      <w:r>
        <w:tab/>
        <w:t xml:space="preserve">Smarr, B. L., Grant, A. D., Perez, L., Zucker, I. &amp; Kriegsfeld, L. J. Maternal and Early-Life Circadian Disruption Have Long-Lasting Negative Consequences on Offspring Development and Adult Behavior in Mice. </w:t>
      </w:r>
      <w:r>
        <w:rPr>
          <w:i/>
          <w:iCs/>
        </w:rPr>
        <w:t>Sci Rep</w:t>
      </w:r>
      <w:r>
        <w:t xml:space="preserve"> </w:t>
      </w:r>
      <w:r>
        <w:rPr>
          <w:b/>
          <w:bCs/>
        </w:rPr>
        <w:t>7,</w:t>
      </w:r>
      <w:r>
        <w:t xml:space="preserve"> 3326 (2017).</w:t>
      </w:r>
    </w:p>
    <w:p w14:paraId="37DBF721" w14:textId="77777777" w:rsidR="00B1305A" w:rsidRDefault="00B1305A" w:rsidP="00B1305A">
      <w:pPr>
        <w:pStyle w:val="Bibliography"/>
      </w:pPr>
      <w:r>
        <w:t>45.</w:t>
      </w:r>
      <w:r>
        <w:tab/>
        <w:t xml:space="preserve">Woodie, L. N., Luo, Y., Wayne, M. J., Graff, E. C., Ahmed, B., O’Neill, A. M. &amp; Greene, M. W. Restricted feeding for 9h in the active period partially abrogates the detrimental metabolic effects of a Western diet with liquid sugar consumption in mice. </w:t>
      </w:r>
      <w:r>
        <w:rPr>
          <w:i/>
          <w:iCs/>
        </w:rPr>
        <w:t>Metabolism</w:t>
      </w:r>
      <w:r>
        <w:t xml:space="preserve"> </w:t>
      </w:r>
      <w:r>
        <w:rPr>
          <w:b/>
          <w:bCs/>
        </w:rPr>
        <w:t>82,</w:t>
      </w:r>
      <w:r>
        <w:t xml:space="preserve"> 1–13 (2018).</w:t>
      </w:r>
    </w:p>
    <w:p w14:paraId="0CA48974" w14:textId="77777777" w:rsidR="00B1305A" w:rsidRDefault="00B1305A" w:rsidP="00B1305A">
      <w:pPr>
        <w:pStyle w:val="Bibliography"/>
      </w:pPr>
      <w:r>
        <w:t>46.</w:t>
      </w:r>
      <w:r>
        <w:tab/>
        <w:t xml:space="preserve">Chaix, A., Lin, T., Le, H. D., Chang, M. W. &amp; Panda, S. Time-Restricted Feeding Prevents Obesity and Metabolic Syndrome in Mice Lacking a Circadian Clock. </w:t>
      </w:r>
      <w:r>
        <w:rPr>
          <w:i/>
          <w:iCs/>
        </w:rPr>
        <w:t>Cell Metabolism</w:t>
      </w:r>
      <w:r>
        <w:t xml:space="preserve"> </w:t>
      </w:r>
      <w:r>
        <w:rPr>
          <w:b/>
          <w:bCs/>
        </w:rPr>
        <w:t>29,</w:t>
      </w:r>
      <w:r>
        <w:t xml:space="preserve"> 303-319.e4 (2019).</w:t>
      </w:r>
    </w:p>
    <w:p w14:paraId="1F39E02A" w14:textId="77777777" w:rsidR="00B1305A" w:rsidRDefault="00B1305A" w:rsidP="00B1305A">
      <w:pPr>
        <w:pStyle w:val="Bibliography"/>
      </w:pPr>
      <w:r>
        <w:t>47.</w:t>
      </w:r>
      <w:r>
        <w:tab/>
        <w:t xml:space="preserve">García-Gaytán, A. C., Miranda-Anaya, M., Turrubiate, I., López-De Portugal, L., Bocanegra-Botello, G. N., López-Islas, A., Díaz-Muñoz, M. &amp; Méndez, I. Synchronization of the circadian clock by time-restricted feeding with progressive increasing calorie intake. Resemblances and differences regarding a sustained hypocaloric restriction. </w:t>
      </w:r>
      <w:r>
        <w:rPr>
          <w:i/>
          <w:iCs/>
        </w:rPr>
        <w:t>Sci Rep</w:t>
      </w:r>
      <w:r>
        <w:t xml:space="preserve"> </w:t>
      </w:r>
      <w:r>
        <w:rPr>
          <w:b/>
          <w:bCs/>
        </w:rPr>
        <w:t>10,</w:t>
      </w:r>
      <w:r>
        <w:t xml:space="preserve"> (2020).</w:t>
      </w:r>
    </w:p>
    <w:p w14:paraId="0A596781" w14:textId="77777777" w:rsidR="00B1305A" w:rsidRDefault="00B1305A" w:rsidP="00B1305A">
      <w:pPr>
        <w:pStyle w:val="Bibliography"/>
      </w:pPr>
      <w:r>
        <w:t>48.</w:t>
      </w:r>
      <w:r>
        <w:tab/>
        <w:t xml:space="preserve">Hu, D., Mao, Y., Xu, G., Liao, W., Ren, J., Yang, H., Yang, J., Sun, L., Chen, H., Wang, W., Wang, Y., Sang, X., Lu, X., Zhang, H. &amp; Zhong, S. Time-restricted feeding causes irreversible metabolic disorders and gut microbiota shift in pediatric mice. </w:t>
      </w:r>
      <w:r>
        <w:rPr>
          <w:i/>
          <w:iCs/>
        </w:rPr>
        <w:t>Pediatr Res</w:t>
      </w:r>
      <w:r>
        <w:t xml:space="preserve"> </w:t>
      </w:r>
      <w:r>
        <w:rPr>
          <w:b/>
          <w:bCs/>
        </w:rPr>
        <w:t>85,</w:t>
      </w:r>
      <w:r>
        <w:t xml:space="preserve"> 518–526 (2019).</w:t>
      </w:r>
    </w:p>
    <w:p w14:paraId="22E474D7" w14:textId="77777777" w:rsidR="00B1305A" w:rsidRDefault="00B1305A" w:rsidP="00B1305A">
      <w:pPr>
        <w:pStyle w:val="Bibliography"/>
      </w:pPr>
      <w:r>
        <w:lastRenderedPageBreak/>
        <w:t>49.</w:t>
      </w:r>
      <w:r>
        <w:tab/>
        <w:t xml:space="preserve">Barker, D. J., Gluckman, P. D., Godfrey, K. M., Harding, J. E., Owens, J. A. &amp; Robinson, J. S. Fetal nutrition and cardiovascular disease in adult life. </w:t>
      </w:r>
      <w:r>
        <w:rPr>
          <w:i/>
          <w:iCs/>
        </w:rPr>
        <w:t>Lancet</w:t>
      </w:r>
      <w:r>
        <w:t xml:space="preserve"> </w:t>
      </w:r>
      <w:r>
        <w:rPr>
          <w:b/>
          <w:bCs/>
        </w:rPr>
        <w:t>341,</w:t>
      </w:r>
      <w:r>
        <w:t xml:space="preserve"> 938–941 (1993).</w:t>
      </w:r>
    </w:p>
    <w:p w14:paraId="31631FB1" w14:textId="77777777" w:rsidR="00B1305A" w:rsidRDefault="00B1305A" w:rsidP="00B1305A">
      <w:pPr>
        <w:pStyle w:val="Bibliography"/>
      </w:pPr>
      <w:r>
        <w:t>50.</w:t>
      </w:r>
      <w:r>
        <w:tab/>
        <w:t xml:space="preserve">Alejandro, E. U., Jo, S., Akhaphong, B., Llacer, P. R., Gianchandani, M., Gregg, B., Parlee, S. D., MacDougald, O. A. &amp; Bernal-Mizrachi, E. Maternal low-protein diet on the last week of pregnancy contributes to insulin resistance and β-cell dysfunction in the mouse offspring. </w:t>
      </w:r>
      <w:r>
        <w:rPr>
          <w:i/>
          <w:iCs/>
        </w:rPr>
        <w:t>Am J Physiol Regul Integr Comp Physiol</w:t>
      </w:r>
      <w:r>
        <w:t xml:space="preserve"> </w:t>
      </w:r>
      <w:r>
        <w:rPr>
          <w:b/>
          <w:bCs/>
        </w:rPr>
        <w:t>319,</w:t>
      </w:r>
      <w:r>
        <w:t xml:space="preserve"> R485–R496 (2020).</w:t>
      </w:r>
    </w:p>
    <w:p w14:paraId="42C39CFF" w14:textId="77777777" w:rsidR="00B1305A" w:rsidRDefault="00B1305A" w:rsidP="00B1305A">
      <w:pPr>
        <w:pStyle w:val="Bibliography"/>
      </w:pPr>
      <w:r>
        <w:t>51.</w:t>
      </w:r>
      <w:r>
        <w:tab/>
        <w:t xml:space="preserve">Shahkhalili, Y., Moulin, J., Zbinden, I., Aprikian, O. &amp; Macé, K. Comparison of two models of intrauterine growth restriction for early catch-up growth and later development of glucose intolerance and obesity in rats. </w:t>
      </w:r>
      <w:r>
        <w:rPr>
          <w:i/>
          <w:iCs/>
        </w:rPr>
        <w:t>American Journal of Physiology-Regulatory, Integrative and Comparative Physiology</w:t>
      </w:r>
      <w:r>
        <w:t xml:space="preserve"> </w:t>
      </w:r>
      <w:r>
        <w:rPr>
          <w:b/>
          <w:bCs/>
        </w:rPr>
        <w:t>298,</w:t>
      </w:r>
      <w:r>
        <w:t xml:space="preserve"> R141–R146 (2010).</w:t>
      </w:r>
    </w:p>
    <w:p w14:paraId="656AB85A" w14:textId="77777777" w:rsidR="00B1305A" w:rsidRDefault="00B1305A" w:rsidP="00B1305A">
      <w:pPr>
        <w:pStyle w:val="Bibliography"/>
      </w:pPr>
      <w:r>
        <w:t>52.</w:t>
      </w:r>
      <w:r>
        <w:tab/>
        <w:t xml:space="preserve">Yuan, Q., Chen, L., Liu, C., Xu, K., Mao, X. &amp; Liu, C. Postnatal Pancreatic Islet β Cell Function and Insulin Sensitivity at Different Stages of Lifetime in Rats Born with Intrauterine Growth Retardation. </w:t>
      </w:r>
      <w:r>
        <w:rPr>
          <w:i/>
          <w:iCs/>
        </w:rPr>
        <w:t>PLOS ONE</w:t>
      </w:r>
      <w:r>
        <w:t xml:space="preserve"> </w:t>
      </w:r>
      <w:r>
        <w:rPr>
          <w:b/>
          <w:bCs/>
        </w:rPr>
        <w:t>6,</w:t>
      </w:r>
      <w:r>
        <w:t xml:space="preserve"> e25167 (2011).</w:t>
      </w:r>
    </w:p>
    <w:p w14:paraId="4A2F4D1B" w14:textId="77777777" w:rsidR="00B1305A" w:rsidRDefault="00B1305A" w:rsidP="00B1305A">
      <w:pPr>
        <w:pStyle w:val="Bibliography"/>
      </w:pPr>
      <w:r>
        <w:t>53.</w:t>
      </w:r>
      <w:r>
        <w:tab/>
        <w:t xml:space="preserve">Zhang, Q., Xiao, X., Zheng, J., Li, M., Yu, M., Ping, F., Wang, T. &amp; Wang, X. A Maternal High-Fat Diet Induces DNA Methylation Changes That Contribute to Glucose Intolerance in Offspring. </w:t>
      </w:r>
      <w:r>
        <w:rPr>
          <w:i/>
          <w:iCs/>
        </w:rPr>
        <w:t>Front Endocrinol (Lausanne)</w:t>
      </w:r>
      <w:r>
        <w:t xml:space="preserve"> </w:t>
      </w:r>
      <w:r>
        <w:rPr>
          <w:b/>
          <w:bCs/>
        </w:rPr>
        <w:t>10,</w:t>
      </w:r>
      <w:r>
        <w:t xml:space="preserve"> 871 (2019).</w:t>
      </w:r>
    </w:p>
    <w:p w14:paraId="13ADDAAE" w14:textId="77777777" w:rsidR="00B1305A" w:rsidRDefault="00B1305A" w:rsidP="00B1305A">
      <w:pPr>
        <w:pStyle w:val="Bibliography"/>
      </w:pPr>
      <w:r>
        <w:t>54.</w:t>
      </w:r>
      <w:r>
        <w:tab/>
        <w:t xml:space="preserve">Zheng, J., Zhang, L., Wang, Z. &amp; Zhang, J. Maternal high-fat diet regulates glucose metabolism and pancreatic β cell phenotype in mouse offspring at weaning. </w:t>
      </w:r>
      <w:r>
        <w:rPr>
          <w:i/>
          <w:iCs/>
        </w:rPr>
        <w:t>PeerJ</w:t>
      </w:r>
      <w:r>
        <w:t xml:space="preserve"> </w:t>
      </w:r>
      <w:r>
        <w:rPr>
          <w:b/>
          <w:bCs/>
        </w:rPr>
        <w:t>8,</w:t>
      </w:r>
      <w:r>
        <w:t xml:space="preserve"> e9407 (2020).</w:t>
      </w:r>
    </w:p>
    <w:p w14:paraId="0FAAFED6" w14:textId="77777777" w:rsidR="00B1305A" w:rsidRDefault="00B1305A" w:rsidP="00B1305A">
      <w:pPr>
        <w:pStyle w:val="Bibliography"/>
      </w:pPr>
      <w:r>
        <w:t>55.</w:t>
      </w:r>
      <w:r>
        <w:tab/>
        <w:t xml:space="preserve">Intapad, S., Dasinger, J. H., Fahling, J. M., Backstrom, M. A. &amp; Alexander, B. T. Testosterone is protective against impaired glucose metabolism in male intrauterine growth-restricted offspring. </w:t>
      </w:r>
      <w:r>
        <w:rPr>
          <w:i/>
          <w:iCs/>
        </w:rPr>
        <w:t>PLOS ONE</w:t>
      </w:r>
      <w:r>
        <w:t xml:space="preserve"> </w:t>
      </w:r>
      <w:r>
        <w:rPr>
          <w:b/>
          <w:bCs/>
        </w:rPr>
        <w:t>12,</w:t>
      </w:r>
      <w:r>
        <w:t xml:space="preserve"> e0187843 (2017).</w:t>
      </w:r>
    </w:p>
    <w:p w14:paraId="2DFEFF02" w14:textId="77777777" w:rsidR="00B1305A" w:rsidRDefault="00B1305A" w:rsidP="00B1305A">
      <w:pPr>
        <w:pStyle w:val="Bibliography"/>
      </w:pPr>
      <w:r>
        <w:lastRenderedPageBreak/>
        <w:t>56.</w:t>
      </w:r>
      <w:r>
        <w:tab/>
        <w:t xml:space="preserve">Intapad, S., Dasinger, J. H., Johnson, J. M., Brown, A. D., Ojeda, N. B. &amp; Alexander, B. T. Male and female intrauterine growth-restricted offspring differ in blood pressure, renal function, and glucose homeostasis responses to a post-natal diet high in fat and sugar. </w:t>
      </w:r>
      <w:r>
        <w:rPr>
          <w:i/>
          <w:iCs/>
        </w:rPr>
        <w:t>Hypertension</w:t>
      </w:r>
      <w:r>
        <w:t xml:space="preserve"> </w:t>
      </w:r>
      <w:r>
        <w:rPr>
          <w:b/>
          <w:bCs/>
        </w:rPr>
        <w:t>73,</w:t>
      </w:r>
      <w:r>
        <w:t xml:space="preserve"> 620–629 (2019).</w:t>
      </w:r>
    </w:p>
    <w:p w14:paraId="2A89AA19" w14:textId="77777777" w:rsidR="00B1305A" w:rsidRDefault="00B1305A" w:rsidP="00B1305A">
      <w:pPr>
        <w:pStyle w:val="Bibliography"/>
      </w:pPr>
      <w:r>
        <w:t>57.</w:t>
      </w:r>
      <w:r>
        <w:tab/>
        <w:t xml:space="preserve">Salazar, E. R., Richter, H. G., Spichiger, C., Mendez, N., Halabi, D., Vergara, K., Alonso, I. P., Corvalán, F. A., Azpeleta, C., Seron-Ferre, M. &amp; Torres-Farfan, C. Gestational chronodisruption leads to persistent changes in the rat fetal and adult adrenal clock and function. </w:t>
      </w:r>
      <w:r>
        <w:rPr>
          <w:i/>
          <w:iCs/>
        </w:rPr>
        <w:t>J. Physiol. (Lond.)</w:t>
      </w:r>
      <w:r>
        <w:t xml:space="preserve"> </w:t>
      </w:r>
      <w:r>
        <w:rPr>
          <w:b/>
          <w:bCs/>
        </w:rPr>
        <w:t>596,</w:t>
      </w:r>
      <w:r>
        <w:t xml:space="preserve"> 5839–5857 (2018).</w:t>
      </w:r>
    </w:p>
    <w:p w14:paraId="7E4F47A9" w14:textId="77777777" w:rsidR="00B1305A" w:rsidRDefault="00B1305A" w:rsidP="00B1305A">
      <w:pPr>
        <w:pStyle w:val="Bibliography"/>
      </w:pPr>
      <w:r>
        <w:t>58.</w:t>
      </w:r>
      <w:r>
        <w:tab/>
        <w:t xml:space="preserve">Radford, B. N. &amp; Han, V. K. M. Offspring from maternal nutrient restriction in mice show variations in adult glucose metabolism similar to human fetal growth restriction. </w:t>
      </w:r>
      <w:r>
        <w:rPr>
          <w:i/>
          <w:iCs/>
        </w:rPr>
        <w:t>Journal of Developmental Origins of Health and Disease</w:t>
      </w:r>
      <w:r>
        <w:t xml:space="preserve"> </w:t>
      </w:r>
      <w:r>
        <w:rPr>
          <w:b/>
          <w:bCs/>
        </w:rPr>
        <w:t>10,</w:t>
      </w:r>
      <w:r>
        <w:t xml:space="preserve"> 469–478 (2019).</w:t>
      </w:r>
    </w:p>
    <w:p w14:paraId="427D22A5" w14:textId="77777777" w:rsidR="00B1305A" w:rsidRDefault="00B1305A" w:rsidP="00B1305A">
      <w:pPr>
        <w:pStyle w:val="Bibliography"/>
      </w:pPr>
      <w:r>
        <w:t>59.</w:t>
      </w:r>
      <w:r>
        <w:tab/>
        <w:t xml:space="preserve">Wang, J., Cao, M., Zhuo, Y., Che, L., Fang, Z., Xu, S., Lin, Y., Feng, B. &amp; Wu, D. Catch-up growth following food restriction exacerbates adulthood glucose intolerance in pigs exposed to intrauterine undernutrition. </w:t>
      </w:r>
      <w:r>
        <w:rPr>
          <w:i/>
          <w:iCs/>
        </w:rPr>
        <w:t>Nutrition</w:t>
      </w:r>
      <w:r>
        <w:t xml:space="preserve"> </w:t>
      </w:r>
      <w:r>
        <w:rPr>
          <w:b/>
          <w:bCs/>
        </w:rPr>
        <w:t>32,</w:t>
      </w:r>
      <w:r>
        <w:t xml:space="preserve"> 1275–1284 (2016).</w:t>
      </w:r>
    </w:p>
    <w:p w14:paraId="55A6DE58" w14:textId="77777777" w:rsidR="00B1305A" w:rsidRDefault="00B1305A" w:rsidP="00B1305A">
      <w:pPr>
        <w:pStyle w:val="Bibliography"/>
      </w:pPr>
      <w:r>
        <w:t>60.</w:t>
      </w:r>
      <w:r>
        <w:tab/>
        <w:t xml:space="preserve">Jansson, T. &amp; Lambert, G. W. Effect of intrauterine growth restriction on blood pressure, glucose tolerance and sympathetic nervous system activity in the rat at 3–4 months of age. </w:t>
      </w:r>
      <w:r>
        <w:rPr>
          <w:i/>
          <w:iCs/>
        </w:rPr>
        <w:t>Journal of Hypertension</w:t>
      </w:r>
      <w:r>
        <w:t xml:space="preserve"> </w:t>
      </w:r>
      <w:r>
        <w:rPr>
          <w:b/>
          <w:bCs/>
        </w:rPr>
        <w:t>17,</w:t>
      </w:r>
      <w:r>
        <w:t xml:space="preserve"> 1239–1248 (1999).</w:t>
      </w:r>
    </w:p>
    <w:p w14:paraId="7DACBDF7" w14:textId="77777777" w:rsidR="00B1305A" w:rsidRDefault="00B1305A" w:rsidP="00B1305A">
      <w:pPr>
        <w:pStyle w:val="Bibliography"/>
      </w:pPr>
      <w:r>
        <w:t>61.</w:t>
      </w:r>
      <w:r>
        <w:tab/>
        <w:t xml:space="preserve">Simmons, R. A., Templeton, L. J. &amp; Gertz, S. J. Intrauterine Growth Retardation Leads to the Development of Type 2 Diabetes in the Rat. </w:t>
      </w:r>
      <w:r>
        <w:rPr>
          <w:i/>
          <w:iCs/>
        </w:rPr>
        <w:t>Diabetes</w:t>
      </w:r>
      <w:r>
        <w:t xml:space="preserve"> </w:t>
      </w:r>
      <w:r>
        <w:rPr>
          <w:b/>
          <w:bCs/>
        </w:rPr>
        <w:t>50,</w:t>
      </w:r>
      <w:r>
        <w:t xml:space="preserve"> 2279–2286 (2001).</w:t>
      </w:r>
    </w:p>
    <w:p w14:paraId="42CF554C" w14:textId="20A396D0"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r w:rsidR="009751A3">
        <w:rPr>
          <w:rFonts w:ascii="Times New Roman" w:hAnsi="Times New Roman" w:cs="Times New Roman"/>
        </w:rPr>
        <w:t>; eTRF males = 9, eTRF females = 17, AL males = 18, AL females = 19</w:t>
      </w:r>
      <w:r w:rsidR="000E52D2" w:rsidRPr="00687929">
        <w:rPr>
          <w:rFonts w:ascii="Times New Roman" w:hAnsi="Times New Roman" w:cs="Times New Roman"/>
        </w:rPr>
        <w:t>) and glucose tolerance tests (GTT</w:t>
      </w:r>
      <w:r w:rsidR="009751A3">
        <w:rPr>
          <w:rFonts w:ascii="Times New Roman" w:hAnsi="Times New Roman" w:cs="Times New Roman"/>
        </w:rPr>
        <w:t>; eTRF males = 4, eTRF females = 4, AL males = 7, AL females = 6</w:t>
      </w:r>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r w:rsidR="009751A3">
        <w:rPr>
          <w:rFonts w:ascii="Times New Roman" w:hAnsi="Times New Roman" w:cs="Times New Roman"/>
        </w:rPr>
        <w:t xml:space="preserve"> ( eTRF males = 9, eTRF females = 18, AL males = 18, AL females = 18)</w:t>
      </w:r>
      <w:r w:rsidR="00440AC4" w:rsidRPr="00687929">
        <w:rPr>
          <w:rFonts w:ascii="Times New Roman" w:hAnsi="Times New Roman" w:cs="Times New Roman"/>
        </w:rPr>
        <w:t>, and an in vivo glucose stimulated insulin secretion test (GSIS</w:t>
      </w:r>
      <w:r w:rsidR="009751A3">
        <w:rPr>
          <w:rFonts w:ascii="Times New Roman" w:hAnsi="Times New Roman" w:cs="Times New Roman"/>
        </w:rPr>
        <w:t>; eTRF males = 4, eTRF females = 4, AL males = 5, AL females = 8</w:t>
      </w:r>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695702E9"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t>
      </w:r>
      <w:proofErr w:type="gramStart"/>
      <w:r w:rsidR="009D6A5E">
        <w:rPr>
          <w:rFonts w:ascii="Times New Roman" w:hAnsi="Times New Roman" w:cs="Times New Roman"/>
        </w:rPr>
        <w:t>week</w:t>
      </w:r>
      <w:proofErr w:type="gramEnd"/>
      <w:r w:rsidR="009D6A5E">
        <w:rPr>
          <w:rFonts w:ascii="Times New Roman" w:hAnsi="Times New Roman" w:cs="Times New Roman"/>
        </w:rPr>
        <w:t xml:space="preserve">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 sex, and time. </w:t>
      </w:r>
      <w:r w:rsidR="00EE5481" w:rsidRPr="00EE5481">
        <w:rPr>
          <w:rFonts w:ascii="Times New Roman" w:hAnsi="Times New Roman" w:cs="Times New Roman"/>
          <w:b/>
          <w:bCs/>
        </w:rPr>
        <w:t>K)</w:t>
      </w:r>
      <w:r w:rsidR="00EE5481">
        <w:rPr>
          <w:rFonts w:ascii="Times New Roman" w:hAnsi="Times New Roman" w:cs="Times New Roman"/>
        </w:rPr>
        <w:t xml:space="preserve"> Fold change of insulin secretion during GSIS, averaged by maternal feeding regimen and sex. </w:t>
      </w:r>
      <w:r w:rsidR="00462300">
        <w:rPr>
          <w:rFonts w:ascii="Times New Roman" w:hAnsi="Times New Roman" w:cs="Times New Roman"/>
        </w:rPr>
        <w:t>*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5DC9D" w14:textId="77777777" w:rsidR="00EF4F8C" w:rsidRDefault="00EF4F8C" w:rsidP="00616AD3">
      <w:r>
        <w:separator/>
      </w:r>
    </w:p>
  </w:endnote>
  <w:endnote w:type="continuationSeparator" w:id="0">
    <w:p w14:paraId="51E4468C" w14:textId="77777777" w:rsidR="00EF4F8C" w:rsidRDefault="00EF4F8C"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6912" w14:textId="77777777" w:rsidR="00DD401B" w:rsidRDefault="00DD4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9E81D" w14:textId="77777777" w:rsidR="00DD401B" w:rsidRDefault="00DD40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5441" w14:textId="77777777" w:rsidR="00DD401B" w:rsidRDefault="00DD4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EE1A4" w14:textId="77777777" w:rsidR="00EF4F8C" w:rsidRDefault="00EF4F8C" w:rsidP="00616AD3">
      <w:r>
        <w:separator/>
      </w:r>
    </w:p>
  </w:footnote>
  <w:footnote w:type="continuationSeparator" w:id="0">
    <w:p w14:paraId="2B9B8622" w14:textId="77777777" w:rsidR="00EF4F8C" w:rsidRDefault="00EF4F8C"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43A37" w14:textId="77777777" w:rsidR="00DD401B" w:rsidRDefault="00DD4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2075A00C" w:rsidR="00DD401B" w:rsidRPr="00C65822" w:rsidRDefault="00DD401B">
    <w:pPr>
      <w:pStyle w:val="Header"/>
      <w:rPr>
        <w:rFonts w:ascii="Times New Roman" w:hAnsi="Times New Roman" w:cs="Times New Roman"/>
      </w:rPr>
    </w:pPr>
    <w:r>
      <w:rPr>
        <w:rFonts w:ascii="Times New Roman" w:hAnsi="Times New Roman" w:cs="Times New Roman"/>
      </w:rPr>
      <w:t xml:space="preserve">Gestational </w:t>
    </w:r>
    <w:r w:rsidRPr="00C65822">
      <w:rPr>
        <w:rFonts w:ascii="Times New Roman" w:hAnsi="Times New Roman" w:cs="Times New Roman"/>
      </w:rPr>
      <w:t xml:space="preserve">eTRF </w:t>
    </w:r>
    <w:r>
      <w:rPr>
        <w:rFonts w:ascii="Times New Roman" w:hAnsi="Times New Roman" w:cs="Times New Roman"/>
      </w:rPr>
      <w:t>offspring effects</w:t>
    </w:r>
  </w:p>
  <w:p w14:paraId="59A365C7" w14:textId="77777777" w:rsidR="00DD401B" w:rsidRDefault="00DD40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17801" w14:textId="77777777" w:rsidR="00DD401B" w:rsidRDefault="00DD4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3"/>
  </w:num>
  <w:num w:numId="3">
    <w:abstractNumId w:val="8"/>
  </w:num>
  <w:num w:numId="4">
    <w:abstractNumId w:val="8"/>
    <w:lvlOverride w:ilvl="0">
      <w:lvl w:ilvl="0" w:tplc="D682E812">
        <w:numFmt w:val="lowerRoman"/>
        <w:lvlText w:val="%1."/>
        <w:lvlJc w:val="right"/>
      </w:lvl>
    </w:lvlOverride>
  </w:num>
  <w:num w:numId="5">
    <w:abstractNumId w:val="8"/>
    <w:lvlOverride w:ilvl="0">
      <w:lvl w:ilvl="0" w:tplc="D682E812">
        <w:numFmt w:val="lowerRoman"/>
        <w:lvlText w:val="%1."/>
        <w:lvlJc w:val="right"/>
      </w:lvl>
    </w:lvlOverride>
  </w:num>
  <w:num w:numId="6">
    <w:abstractNumId w:val="5"/>
  </w:num>
  <w:num w:numId="7">
    <w:abstractNumId w:val="0"/>
  </w:num>
  <w:num w:numId="8">
    <w:abstractNumId w:val="10"/>
  </w:num>
  <w:num w:numId="9">
    <w:abstractNumId w:val="6"/>
  </w:num>
  <w:num w:numId="10">
    <w:abstractNumId w:val="2"/>
  </w:num>
  <w:num w:numId="11">
    <w:abstractNumId w:val="1"/>
  </w:num>
  <w:num w:numId="12">
    <w:abstractNumId w:val="9"/>
  </w:num>
  <w:num w:numId="13">
    <w:abstractNumId w:val="3"/>
  </w:num>
  <w:num w:numId="14">
    <w:abstractNumId w:val="12"/>
  </w:num>
  <w:num w:numId="15">
    <w:abstractNumId w:val="4"/>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14D96"/>
    <w:rsid w:val="000224F6"/>
    <w:rsid w:val="00023443"/>
    <w:rsid w:val="00023973"/>
    <w:rsid w:val="0002791A"/>
    <w:rsid w:val="00032DE0"/>
    <w:rsid w:val="00036907"/>
    <w:rsid w:val="00037A9A"/>
    <w:rsid w:val="00037B00"/>
    <w:rsid w:val="000457BF"/>
    <w:rsid w:val="000512D8"/>
    <w:rsid w:val="00053899"/>
    <w:rsid w:val="00056D4B"/>
    <w:rsid w:val="00057535"/>
    <w:rsid w:val="00057EDA"/>
    <w:rsid w:val="0006138D"/>
    <w:rsid w:val="00063437"/>
    <w:rsid w:val="00065514"/>
    <w:rsid w:val="00065731"/>
    <w:rsid w:val="00065B6D"/>
    <w:rsid w:val="000702E4"/>
    <w:rsid w:val="00072202"/>
    <w:rsid w:val="000746B3"/>
    <w:rsid w:val="00074984"/>
    <w:rsid w:val="00076839"/>
    <w:rsid w:val="00076A49"/>
    <w:rsid w:val="00081D62"/>
    <w:rsid w:val="00082F96"/>
    <w:rsid w:val="00083DF4"/>
    <w:rsid w:val="00085098"/>
    <w:rsid w:val="00085778"/>
    <w:rsid w:val="0008750F"/>
    <w:rsid w:val="000915E6"/>
    <w:rsid w:val="0009291B"/>
    <w:rsid w:val="000941AF"/>
    <w:rsid w:val="00094D30"/>
    <w:rsid w:val="00095DD4"/>
    <w:rsid w:val="000964D0"/>
    <w:rsid w:val="000968E6"/>
    <w:rsid w:val="000A3272"/>
    <w:rsid w:val="000B7D18"/>
    <w:rsid w:val="000C3092"/>
    <w:rsid w:val="000C34AF"/>
    <w:rsid w:val="000C4E31"/>
    <w:rsid w:val="000D323F"/>
    <w:rsid w:val="000D699C"/>
    <w:rsid w:val="000E1284"/>
    <w:rsid w:val="000E1D7F"/>
    <w:rsid w:val="000E28B9"/>
    <w:rsid w:val="000E30D8"/>
    <w:rsid w:val="000E34D4"/>
    <w:rsid w:val="000E52D2"/>
    <w:rsid w:val="000E7158"/>
    <w:rsid w:val="000E77F5"/>
    <w:rsid w:val="000F0CE8"/>
    <w:rsid w:val="000F24AB"/>
    <w:rsid w:val="000F36B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96F5B"/>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09F"/>
    <w:rsid w:val="001E1AE1"/>
    <w:rsid w:val="001E680B"/>
    <w:rsid w:val="001F07C5"/>
    <w:rsid w:val="001F163E"/>
    <w:rsid w:val="001F1A8A"/>
    <w:rsid w:val="001F5831"/>
    <w:rsid w:val="001F6098"/>
    <w:rsid w:val="001F654F"/>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251"/>
    <w:rsid w:val="002439B8"/>
    <w:rsid w:val="002456BA"/>
    <w:rsid w:val="00247547"/>
    <w:rsid w:val="0025105E"/>
    <w:rsid w:val="00251AF7"/>
    <w:rsid w:val="0025284C"/>
    <w:rsid w:val="00252968"/>
    <w:rsid w:val="002540FF"/>
    <w:rsid w:val="0025621A"/>
    <w:rsid w:val="00257697"/>
    <w:rsid w:val="00257F49"/>
    <w:rsid w:val="00261148"/>
    <w:rsid w:val="002620B3"/>
    <w:rsid w:val="00264D2B"/>
    <w:rsid w:val="00266400"/>
    <w:rsid w:val="0027127E"/>
    <w:rsid w:val="0027672C"/>
    <w:rsid w:val="0028057C"/>
    <w:rsid w:val="002822DC"/>
    <w:rsid w:val="00282BDB"/>
    <w:rsid w:val="002831AB"/>
    <w:rsid w:val="002907D1"/>
    <w:rsid w:val="00292BB0"/>
    <w:rsid w:val="00294186"/>
    <w:rsid w:val="00294AA1"/>
    <w:rsid w:val="00295E79"/>
    <w:rsid w:val="002A245A"/>
    <w:rsid w:val="002A2571"/>
    <w:rsid w:val="002A3C56"/>
    <w:rsid w:val="002A5CDF"/>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1BC9"/>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4800"/>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138"/>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1E5C"/>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2133"/>
    <w:rsid w:val="00532D56"/>
    <w:rsid w:val="00532DCF"/>
    <w:rsid w:val="00532F87"/>
    <w:rsid w:val="00533F88"/>
    <w:rsid w:val="00536356"/>
    <w:rsid w:val="005370EA"/>
    <w:rsid w:val="00540150"/>
    <w:rsid w:val="00546454"/>
    <w:rsid w:val="00546799"/>
    <w:rsid w:val="0054727D"/>
    <w:rsid w:val="00552A5B"/>
    <w:rsid w:val="00552B1B"/>
    <w:rsid w:val="005618EE"/>
    <w:rsid w:val="00561B07"/>
    <w:rsid w:val="00564D55"/>
    <w:rsid w:val="00565857"/>
    <w:rsid w:val="0057110D"/>
    <w:rsid w:val="00572513"/>
    <w:rsid w:val="005751F8"/>
    <w:rsid w:val="0058073A"/>
    <w:rsid w:val="005820BB"/>
    <w:rsid w:val="00582B19"/>
    <w:rsid w:val="00585A1D"/>
    <w:rsid w:val="0058691C"/>
    <w:rsid w:val="00587DDA"/>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04D1"/>
    <w:rsid w:val="00651207"/>
    <w:rsid w:val="00651638"/>
    <w:rsid w:val="00660AFA"/>
    <w:rsid w:val="00660E6B"/>
    <w:rsid w:val="00660EE1"/>
    <w:rsid w:val="0066510F"/>
    <w:rsid w:val="0066559F"/>
    <w:rsid w:val="00666C8B"/>
    <w:rsid w:val="0067189F"/>
    <w:rsid w:val="006728EA"/>
    <w:rsid w:val="00677625"/>
    <w:rsid w:val="00677D4A"/>
    <w:rsid w:val="006812BD"/>
    <w:rsid w:val="00684F7F"/>
    <w:rsid w:val="0068518C"/>
    <w:rsid w:val="00686EC8"/>
    <w:rsid w:val="00687929"/>
    <w:rsid w:val="00687A48"/>
    <w:rsid w:val="006932A5"/>
    <w:rsid w:val="00693835"/>
    <w:rsid w:val="006944B4"/>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06A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379A"/>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0DA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A78FC"/>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71C"/>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34E"/>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6B5E"/>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4266"/>
    <w:rsid w:val="00A81B1D"/>
    <w:rsid w:val="00A830B7"/>
    <w:rsid w:val="00A836E6"/>
    <w:rsid w:val="00A84EE6"/>
    <w:rsid w:val="00A84F3A"/>
    <w:rsid w:val="00A8549B"/>
    <w:rsid w:val="00A861C9"/>
    <w:rsid w:val="00A91D9E"/>
    <w:rsid w:val="00A92141"/>
    <w:rsid w:val="00A963CD"/>
    <w:rsid w:val="00AA3DDC"/>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0D48"/>
    <w:rsid w:val="00B01A1F"/>
    <w:rsid w:val="00B02AC8"/>
    <w:rsid w:val="00B0334B"/>
    <w:rsid w:val="00B03785"/>
    <w:rsid w:val="00B05D49"/>
    <w:rsid w:val="00B127D6"/>
    <w:rsid w:val="00B1305A"/>
    <w:rsid w:val="00B16EC2"/>
    <w:rsid w:val="00B200C5"/>
    <w:rsid w:val="00B215B1"/>
    <w:rsid w:val="00B217C1"/>
    <w:rsid w:val="00B235B3"/>
    <w:rsid w:val="00B24853"/>
    <w:rsid w:val="00B25300"/>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19F6"/>
    <w:rsid w:val="00BB1EC1"/>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410B"/>
    <w:rsid w:val="00BE5A9B"/>
    <w:rsid w:val="00BE7379"/>
    <w:rsid w:val="00BF3DF4"/>
    <w:rsid w:val="00BF5312"/>
    <w:rsid w:val="00C013FC"/>
    <w:rsid w:val="00C03AB1"/>
    <w:rsid w:val="00C04F83"/>
    <w:rsid w:val="00C05598"/>
    <w:rsid w:val="00C10155"/>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67A7C"/>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3E60"/>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54933"/>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A6390"/>
    <w:rsid w:val="00DB2834"/>
    <w:rsid w:val="00DB3298"/>
    <w:rsid w:val="00DB3F8E"/>
    <w:rsid w:val="00DB45D5"/>
    <w:rsid w:val="00DB4D86"/>
    <w:rsid w:val="00DB51AB"/>
    <w:rsid w:val="00DC0DE3"/>
    <w:rsid w:val="00DC4A31"/>
    <w:rsid w:val="00DC4B11"/>
    <w:rsid w:val="00DC695F"/>
    <w:rsid w:val="00DD02BD"/>
    <w:rsid w:val="00DD401B"/>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246"/>
    <w:rsid w:val="00E13C7C"/>
    <w:rsid w:val="00E176E8"/>
    <w:rsid w:val="00E22B20"/>
    <w:rsid w:val="00E24E44"/>
    <w:rsid w:val="00E263B5"/>
    <w:rsid w:val="00E33351"/>
    <w:rsid w:val="00E33A59"/>
    <w:rsid w:val="00E4384F"/>
    <w:rsid w:val="00E4561D"/>
    <w:rsid w:val="00E460B0"/>
    <w:rsid w:val="00E4627A"/>
    <w:rsid w:val="00E5177F"/>
    <w:rsid w:val="00E5196D"/>
    <w:rsid w:val="00E622D5"/>
    <w:rsid w:val="00E62980"/>
    <w:rsid w:val="00E63C2E"/>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1976"/>
    <w:rsid w:val="00EE272A"/>
    <w:rsid w:val="00EE5481"/>
    <w:rsid w:val="00EE5DF4"/>
    <w:rsid w:val="00EE77D6"/>
    <w:rsid w:val="00EF3374"/>
    <w:rsid w:val="00EF4F8C"/>
    <w:rsid w:val="00EF6E8B"/>
    <w:rsid w:val="00F002AB"/>
    <w:rsid w:val="00F0064A"/>
    <w:rsid w:val="00F023E0"/>
    <w:rsid w:val="00F04DB1"/>
    <w:rsid w:val="00F06E4B"/>
    <w:rsid w:val="00F11F2D"/>
    <w:rsid w:val="00F13664"/>
    <w:rsid w:val="00F13B8D"/>
    <w:rsid w:val="00F14C74"/>
    <w:rsid w:val="00F176A6"/>
    <w:rsid w:val="00F213BB"/>
    <w:rsid w:val="00F2259E"/>
    <w:rsid w:val="00F22940"/>
    <w:rsid w:val="00F23C6E"/>
    <w:rsid w:val="00F25E91"/>
    <w:rsid w:val="00F2672A"/>
    <w:rsid w:val="00F26E9B"/>
    <w:rsid w:val="00F27992"/>
    <w:rsid w:val="00F27D3F"/>
    <w:rsid w:val="00F32076"/>
    <w:rsid w:val="00F51E14"/>
    <w:rsid w:val="00F55355"/>
    <w:rsid w:val="00F630DD"/>
    <w:rsid w:val="00F63417"/>
    <w:rsid w:val="00F67AA8"/>
    <w:rsid w:val="00F73E8C"/>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1CB1"/>
    <w:rsid w:val="00FD48B1"/>
    <w:rsid w:val="00FD6C40"/>
    <w:rsid w:val="00FE1DEF"/>
    <w:rsid w:val="00FE1E7B"/>
    <w:rsid w:val="00FE3686"/>
    <w:rsid w:val="00FE444A"/>
    <w:rsid w:val="00FF19E2"/>
    <w:rsid w:val="00FF4D25"/>
    <w:rsid w:val="00FF7F2E"/>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384"/>
      </w:tabs>
      <w:spacing w:line="480" w:lineRule="auto"/>
      <w:ind w:left="384" w:hanging="38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 w:id="1515146995">
      <w:bodyDiv w:val="1"/>
      <w:marLeft w:val="0"/>
      <w:marRight w:val="0"/>
      <w:marTop w:val="0"/>
      <w:marBottom w:val="0"/>
      <w:divBdr>
        <w:top w:val="none" w:sz="0" w:space="0" w:color="auto"/>
        <w:left w:val="none" w:sz="0" w:space="0" w:color="auto"/>
        <w:bottom w:val="none" w:sz="0" w:space="0" w:color="auto"/>
        <w:right w:val="none" w:sz="0" w:space="0" w:color="auto"/>
      </w:divBdr>
    </w:div>
    <w:div w:id="202508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52299-9AC6-CE48-BBA3-A34A7DA1E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10026</TotalTime>
  <Pages>32</Pages>
  <Words>51688</Words>
  <Characters>294622</Characters>
  <Application>Microsoft Office Word</Application>
  <DocSecurity>0</DocSecurity>
  <Lines>2455</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98</cp:revision>
  <dcterms:created xsi:type="dcterms:W3CDTF">2023-04-03T15:43:00Z</dcterms:created>
  <dcterms:modified xsi:type="dcterms:W3CDTF">2023-09-20T17:40:00Z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id="9zlwslKB"/&gt;&lt;style id="http://www.zotero.org/styles/nature-no-et-al" hasBibliography="1" bibliographyStyleHasBeenSet="1"/&gt;&lt;prefs&gt;&lt;pref name="fieldType" value="Field"/&gt;&lt;pref name="dontAskDelayCitat</vt:lpwstr>
  </property>
  <property fmtid="{D5CDD505-2E9C-101B-9397-08002B2CF9AE}" pid="3" name="ZOTERO_PREF_2">
    <vt:lpwstr>ionUpdates" value="true"/&gt;&lt;/prefs&gt;&lt;/data&gt;</vt:lpwstr>
  </property>
</Properties>
</file>