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rsidR="00A5301A">
        <w:t>JeAnna Redd</w:t>
      </w:r>
      <w:r w:rsidR="00A5301A">
        <w:rPr>
          <w:vertAlign w:val="superscript"/>
        </w:rPr>
        <w:t>1</w:t>
      </w:r>
      <w:r w:rsidR="00A5301A">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25626C3"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3FB2CE38" w:rsidR="006A4D21" w:rsidRPr="00335C71" w:rsidRDefault="006A4D21" w:rsidP="002E2075">
      <w:pPr>
        <w:spacing w:line="480" w:lineRule="auto"/>
        <w:jc w:val="both"/>
      </w:pPr>
      <w:r>
        <w:t>Myogenesis</w:t>
      </w:r>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2F740490"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61F38EB"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786BBCF"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73B4704"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 the number of flies with the Tm3,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6F17703"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30761A74"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445A811"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0742221A"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 </w:t>
      </w:r>
      <w:r w:rsidR="00385218">
        <w:rPr>
          <w:i/>
        </w:rPr>
        <w:t>Mhc</w:t>
      </w:r>
      <w:r w:rsidR="00385218">
        <w:t xml:space="preserve">-GAL4 driver.  </w:t>
      </w:r>
      <w:r w:rsidR="00385218">
        <w:rPr>
          <w:i/>
        </w:rPr>
        <w:t>Mhc</w:t>
      </w:r>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2E03A0B4"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B005BD">
        <w:t xml:space="preserve"> driver.  All three of </w:t>
      </w:r>
      <w:r w:rsidR="00B005BD" w:rsidRPr="00B005BD">
        <w:t xml:space="preserve">of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and </w:t>
      </w:r>
      <w:r w:rsidR="00B005BD">
        <w:rPr>
          <w:i/>
        </w:rPr>
        <w:t>Mhc</w:t>
      </w:r>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This </w:t>
      </w:r>
      <w:r w:rsidR="004865B0">
        <w:rPr>
          <w:rFonts w:eastAsia="Times New Roman" w:cs="Times New Roman"/>
          <w:color w:val="212121"/>
        </w:rPr>
        <w:t xml:space="preserve">hypothesis </w:t>
      </w:r>
      <w:r w:rsidR="002D7723">
        <w:rPr>
          <w:rFonts w:eastAsia="Times New Roman" w:cs="Times New Roman"/>
          <w:color w:val="212121"/>
        </w:rPr>
        <w:t xml:space="preserve">is supported by the finding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xml:space="preserve">, it is possible that the differences observed between muscle drivers are due to differences in knockdown efficiency,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34350924"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is less efficient myogenesis in the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may be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D423F5A"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w:t>
      </w:r>
      <w:bookmarkStart w:id="1" w:name="_GoBack"/>
      <w:bookmarkEnd w:id="1"/>
      <w:r w:rsidR="004B6617">
        <w:rPr>
          <w:noProof/>
        </w:rPr>
        <w:t>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and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19A75788"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0DDF5CD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485414" w:rsidRDefault="00485414">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367E8"/>
    <w:rsid w:val="00140006"/>
    <w:rsid w:val="00140C24"/>
    <w:rsid w:val="001425E4"/>
    <w:rsid w:val="001437DE"/>
    <w:rsid w:val="001467DD"/>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3918"/>
    <w:rsid w:val="00886ACA"/>
    <w:rsid w:val="00895AB1"/>
    <w:rsid w:val="00895FB6"/>
    <w:rsid w:val="008A3903"/>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E4939"/>
    <w:rsid w:val="009F2B03"/>
    <w:rsid w:val="009F58DC"/>
    <w:rsid w:val="009F649A"/>
    <w:rsid w:val="009F743D"/>
    <w:rsid w:val="009F7B4A"/>
    <w:rsid w:val="00A13213"/>
    <w:rsid w:val="00A27620"/>
    <w:rsid w:val="00A313FA"/>
    <w:rsid w:val="00A35634"/>
    <w:rsid w:val="00A35B9D"/>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C5B2D"/>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897CE-A912-3146-A52F-BEE2D730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29</Pages>
  <Words>32045</Words>
  <Characters>182663</Characters>
  <Application>Microsoft Macintosh Word</Application>
  <DocSecurity>0</DocSecurity>
  <Lines>1522</Lines>
  <Paragraphs>428</Paragraphs>
  <ScaleCrop>false</ScaleCrop>
  <Company>UTHSC</Company>
  <LinksUpToDate>false</LinksUpToDate>
  <CharactersWithSpaces>214280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84</cp:revision>
  <cp:lastPrinted>2014-10-23T19:33:00Z</cp:lastPrinted>
  <dcterms:created xsi:type="dcterms:W3CDTF">2014-10-23T19:27:00Z</dcterms:created>
  <dcterms:modified xsi:type="dcterms:W3CDTF">2014-12-18T22:22:00Z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