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1A944F41"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0"/>
      <w:r>
        <w:t>Predictors of Weight Gain</w:t>
      </w:r>
      <w:commentRangeEnd w:id="0"/>
      <w:r w:rsidR="00C10601">
        <w:rPr>
          <w:rStyle w:val="CommentReference"/>
          <w:rFonts w:asciiTheme="minorHAnsi" w:eastAsiaTheme="minorEastAsia" w:hAnsiTheme="minorHAnsi" w:cstheme="minorBidi"/>
          <w:b w:val="0"/>
          <w:bCs w:val="0"/>
          <w:color w:val="auto"/>
        </w:rPr>
        <w:commentReference w:id="0"/>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1EA44F43"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DD2B73">
        <w:t>8</w:t>
      </w:r>
      <w:r w:rsidR="00C779AF">
        <w:t>,p=0.0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CA92691"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3FFD5D5"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C10601">
        <w:t>, Figure 2</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strains.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768130"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proofErr w:type="spellStart"/>
      <w:r w:rsidR="001B7ED8">
        <w:t>Kruskal</w:t>
      </w:r>
      <w:proofErr w:type="spellEnd"/>
      <w:r w:rsidR="001B7ED8">
        <w:t>-Wallis</w:t>
      </w:r>
      <w:r w:rsidR="00AA7BFA">
        <w:t xml:space="preserve"> </w:t>
      </w:r>
      <w:r w:rsidR="001B7ED8">
        <w:t>test</w:t>
      </w:r>
      <w:bookmarkStart w:id="1" w:name="_GoBack"/>
      <w:bookmarkEnd w:id="1"/>
      <w:r w:rsidR="00345A50">
        <w:t xml:space="preserve"> (p&lt;0.001)</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7:00Z" w:initials="DB">
    <w:p w14:paraId="72A067A2" w14:textId="4C7C21E6" w:rsidR="001B7ED8" w:rsidRDefault="001B7ED8">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1AB3"/>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95D9-7EC1-D44A-A0F1-28B40ED808AE}">
  <ds:schemaRefs>
    <ds:schemaRef ds:uri="http://schemas.openxmlformats.org/officeDocument/2006/bibliography"/>
  </ds:schemaRefs>
</ds:datastoreItem>
</file>

<file path=customXml/itemProps2.xml><?xml version="1.0" encoding="utf-8"?>
<ds:datastoreItem xmlns:ds="http://schemas.openxmlformats.org/officeDocument/2006/customXml" ds:itemID="{8D381003-23B6-D54E-8E7E-3F01E2F706A7}">
  <ds:schemaRefs>
    <ds:schemaRef ds:uri="http://schemas.openxmlformats.org/officeDocument/2006/bibliography"/>
  </ds:schemaRefs>
</ds:datastoreItem>
</file>

<file path=customXml/itemProps3.xml><?xml version="1.0" encoding="utf-8"?>
<ds:datastoreItem xmlns:ds="http://schemas.openxmlformats.org/officeDocument/2006/customXml" ds:itemID="{1038CB5C-D73C-6640-AA48-12AB5315AEC0}">
  <ds:schemaRefs>
    <ds:schemaRef ds:uri="http://schemas.openxmlformats.org/officeDocument/2006/bibliography"/>
  </ds:schemaRefs>
</ds:datastoreItem>
</file>

<file path=customXml/itemProps4.xml><?xml version="1.0" encoding="utf-8"?>
<ds:datastoreItem xmlns:ds="http://schemas.openxmlformats.org/officeDocument/2006/customXml" ds:itemID="{D0130082-CD88-4A4B-B7F3-EC93EF9A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24</Pages>
  <Words>25978</Words>
  <Characters>148078</Characters>
  <Application>Microsoft Macintosh Word</Application>
  <DocSecurity>0</DocSecurity>
  <Lines>1233</Lines>
  <Paragraphs>347</Paragraphs>
  <ScaleCrop>false</ScaleCrop>
  <Company>UTHSC</Company>
  <LinksUpToDate>false</LinksUpToDate>
  <CharactersWithSpaces>173709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44</cp:revision>
  <cp:lastPrinted>2014-03-31T14:48:00Z</cp:lastPrinted>
  <dcterms:created xsi:type="dcterms:W3CDTF">2014-04-11T16:05:00Z</dcterms:created>
  <dcterms:modified xsi:type="dcterms:W3CDTF">2014-06-16T20:30:00Z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