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591E81" w:rsidRPr="00081C9D" w:rsidRDefault="00591E81" w:rsidP="00D57F86">
      <w:pPr>
        <w:rPr>
          <w:rFonts w:ascii="Arial" w:eastAsia="Times New Roman" w:hAnsi="Arial" w:cs="Arial"/>
          <w:b/>
          <w:bCs/>
          <w:color w:val="252525"/>
          <w:sz w:val="24"/>
          <w:szCs w:val="24"/>
          <w:shd w:val="clear" w:color="auto" w:fill="FFFFFF"/>
        </w:rPr>
      </w:pPr>
    </w:p>
    <w:p w:rsidR="00591E81" w:rsidRPr="00081C9D" w:rsidRDefault="00591E81" w:rsidP="00D57F86">
      <w:pPr>
        <w:rPr>
          <w:rFonts w:ascii="Arial" w:eastAsia="Times New Roman" w:hAnsi="Arial" w:cs="Arial"/>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 xml:space="preserve">Care of Animals </w:t>
      </w:r>
      <w:proofErr w:type="spellStart"/>
      <w:r w:rsidR="004A1E83" w:rsidRPr="00081C9D">
        <w:rPr>
          <w:rFonts w:ascii="Arial" w:eastAsia="Times New Roman" w:hAnsi="Arial" w:cs="Arial"/>
          <w:color w:val="FF0000"/>
          <w:sz w:val="24"/>
          <w:szCs w:val="24"/>
        </w:rPr>
        <w:t>a</w:t>
      </w:r>
      <w:proofErr w:type="spellEnd"/>
      <w:r w:rsidR="004A1E83" w:rsidRPr="00081C9D">
        <w:rPr>
          <w:rFonts w:ascii="Arial" w:eastAsia="Times New Roman" w:hAnsi="Arial" w:cs="Arial"/>
          <w:color w:val="FF0000"/>
          <w:sz w:val="24"/>
          <w:szCs w:val="24"/>
        </w:rPr>
        <w:t xml:space="preserve"> the </w:t>
      </w:r>
      <w:proofErr w:type="spellStart"/>
      <w:r w:rsidR="004A1E83" w:rsidRPr="00081C9D">
        <w:rPr>
          <w:rFonts w:ascii="Arial" w:eastAsia="Times New Roman" w:hAnsi="Arial" w:cs="Arial"/>
          <w:color w:val="FF0000"/>
          <w:sz w:val="24"/>
          <w:szCs w:val="24"/>
        </w:rPr>
        <w:t>Unveristy</w:t>
      </w:r>
      <w:proofErr w:type="spellEnd"/>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(UT Southwestern Medical Center</w:t>
      </w:r>
      <w:r w:rsidR="00487286" w:rsidRPr="00081C9D">
        <w:rPr>
          <w:rFonts w:ascii="Arial" w:hAnsi="Arial" w:cs="Arial"/>
          <w:color w:val="000000"/>
          <w:sz w:val="24"/>
          <w:szCs w:val="24"/>
          <w:shd w:val="clear" w:color="auto" w:fill="FFFFFF"/>
        </w:rPr>
        <w:t xml:space="preserve">)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B9762B" w:rsidRPr="00081C9D">
        <w:rPr>
          <w:rFonts w:ascii="Arial" w:hAnsi="Arial" w:cs="Arial"/>
          <w:color w:val="000000"/>
          <w:sz w:val="24"/>
          <w:szCs w:val="24"/>
          <w:shd w:val="clear" w:color="auto" w:fill="FFFFFF"/>
        </w:rPr>
        <w:t>)</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bookmarkStart w:id="0" w:name="_GoBack"/>
      <w:bookmarkEnd w:id="0"/>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652AFF" w:rsidRPr="00081C9D" w:rsidRDefault="00E05257" w:rsidP="00CF4BA0">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 xml:space="preserve">Protein was </w:t>
      </w:r>
      <w:r w:rsidR="00D75AAA" w:rsidRPr="00081C9D">
        <w:rPr>
          <w:rFonts w:ascii="Arial" w:eastAsia="Times New Roman" w:hAnsi="Arial" w:cs="Arial"/>
          <w:color w:val="252525"/>
          <w:sz w:val="24"/>
          <w:szCs w:val="24"/>
          <w:shd w:val="clear" w:color="auto" w:fill="FFFFFF"/>
        </w:rPr>
        <w:lastRenderedPageBreak/>
        <w:t>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 xml:space="preserve">(list of </w:t>
      </w:r>
      <w:proofErr w:type="spellStart"/>
      <w:r w:rsidR="002A7B0D" w:rsidRPr="00081C9D">
        <w:rPr>
          <w:rFonts w:ascii="Arial" w:eastAsia="Times New Roman" w:hAnsi="Arial" w:cs="Arial"/>
          <w:color w:val="FF0000"/>
          <w:sz w:val="24"/>
          <w:szCs w:val="24"/>
          <w:shd w:val="clear" w:color="auto" w:fill="FFFFFF"/>
        </w:rPr>
        <w:t>anibodies</w:t>
      </w:r>
      <w:proofErr w:type="spellEnd"/>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9C1D03" w:rsidRPr="00081C9D" w:rsidRDefault="009C1D03" w:rsidP="009C1D03">
      <w:pPr>
        <w:pStyle w:val="ListParagraph"/>
        <w:numPr>
          <w:ilvl w:val="0"/>
          <w:numId w:val="2"/>
        </w:numPr>
        <w:jc w:val="left"/>
        <w:rPr>
          <w:rFonts w:ascii="Arial" w:eastAsia="Times New Roman" w:hAnsi="Arial" w:cs="Arial"/>
          <w:color w:val="000000"/>
          <w:sz w:val="24"/>
          <w:szCs w:val="24"/>
          <w:shd w:val="clear" w:color="auto" w:fill="FFFFFF"/>
        </w:rPr>
      </w:pPr>
    </w:p>
    <w:p w:rsidR="005572C7" w:rsidRPr="00081C9D" w:rsidRDefault="005572C7" w:rsidP="00D75AAA">
      <w:pPr>
        <w:pStyle w:val="ListParagraph"/>
        <w:numPr>
          <w:ilvl w:val="1"/>
          <w:numId w:val="2"/>
        </w:numPr>
        <w:jc w:val="left"/>
        <w:rPr>
          <w:rFonts w:ascii="Arial" w:eastAsia="Times New Roman" w:hAnsi="Arial" w:cs="Arial"/>
          <w:color w:val="000000"/>
          <w:sz w:val="24"/>
          <w:szCs w:val="24"/>
          <w:shd w:val="clear" w:color="auto" w:fill="FFFFFF"/>
        </w:rPr>
      </w:pPr>
    </w:p>
    <w:p w:rsidR="00E05257" w:rsidRPr="00081C9D" w:rsidRDefault="00E05257" w:rsidP="00E05257">
      <w:pPr>
        <w:pStyle w:val="Heading1"/>
        <w:textAlignment w:val="baseline"/>
        <w:rPr>
          <w:rFonts w:ascii="Arial" w:hAnsi="Arial" w:cs="Arial"/>
          <w:color w:val="2B2B2B"/>
          <w:sz w:val="24"/>
          <w:szCs w:val="24"/>
        </w:rPr>
      </w:pPr>
      <w:r w:rsidRPr="00081C9D">
        <w:rPr>
          <w:rFonts w:ascii="Arial" w:hAnsi="Arial" w:cs="Arial"/>
          <w:color w:val="2B2B2B"/>
          <w:sz w:val="24"/>
          <w:szCs w:val="24"/>
        </w:rPr>
        <w:t>Invitrogen™ </w:t>
      </w:r>
      <w:proofErr w:type="spellStart"/>
      <w:r w:rsidRPr="00081C9D">
        <w:rPr>
          <w:rFonts w:ascii="Arial" w:hAnsi="Arial" w:cs="Arial"/>
          <w:color w:val="2B2B2B"/>
          <w:sz w:val="24"/>
          <w:szCs w:val="24"/>
        </w:rPr>
        <w:t>Novex</w:t>
      </w:r>
      <w:proofErr w:type="spellEnd"/>
      <w:r w:rsidRPr="00081C9D">
        <w:rPr>
          <w:rFonts w:ascii="Arial" w:hAnsi="Arial" w:cs="Arial"/>
          <w:color w:val="2B2B2B"/>
          <w:sz w:val="24"/>
          <w:szCs w:val="24"/>
        </w:rPr>
        <w:t xml:space="preserve">™ </w:t>
      </w:r>
      <w:proofErr w:type="spellStart"/>
      <w:r w:rsidRPr="00081C9D">
        <w:rPr>
          <w:rFonts w:ascii="Arial" w:hAnsi="Arial" w:cs="Arial"/>
          <w:color w:val="2B2B2B"/>
          <w:sz w:val="24"/>
          <w:szCs w:val="24"/>
        </w:rPr>
        <w:t>WedgeWell</w:t>
      </w:r>
      <w:proofErr w:type="spellEnd"/>
      <w:r w:rsidRPr="00081C9D">
        <w:rPr>
          <w:rFonts w:ascii="Arial" w:hAnsi="Arial" w:cs="Arial"/>
          <w:color w:val="2B2B2B"/>
          <w:sz w:val="24"/>
          <w:szCs w:val="24"/>
        </w:rPr>
        <w:t>™ 4 to 12%, Tris-Glycine, 1.0 mm, Mini Protein Gel, 15-well</w:t>
      </w:r>
    </w:p>
    <w:p w:rsidR="00E05257" w:rsidRPr="00081C9D" w:rsidRDefault="00E05257" w:rsidP="00E05257">
      <w:pPr>
        <w:pStyle w:val="ListParagraph"/>
        <w:numPr>
          <w:ilvl w:val="0"/>
          <w:numId w:val="2"/>
        </w:numPr>
        <w:jc w:val="left"/>
        <w:rPr>
          <w:rFonts w:ascii="Arial" w:eastAsia="Times New Roman" w:hAnsi="Arial" w:cs="Arial"/>
          <w:color w:val="000000"/>
          <w:sz w:val="24"/>
          <w:szCs w:val="24"/>
          <w:shd w:val="clear" w:color="auto" w:fill="FFFFFF"/>
        </w:rPr>
      </w:pPr>
    </w:p>
    <w:p w:rsidR="00700D6E" w:rsidRPr="00081C9D" w:rsidRDefault="00700D6E" w:rsidP="00BB0DCA">
      <w:pPr>
        <w:pStyle w:val="ListParagraph"/>
        <w:numPr>
          <w:ilvl w:val="1"/>
          <w:numId w:val="2"/>
        </w:numPr>
        <w:jc w:val="left"/>
        <w:rPr>
          <w:rFonts w:ascii="Arial" w:eastAsia="Times New Roman" w:hAnsi="Arial" w:cs="Arial"/>
          <w:color w:val="000000"/>
          <w:sz w:val="24"/>
          <w:szCs w:val="24"/>
          <w:shd w:val="clear" w:color="auto" w:fill="FFFFFF"/>
        </w:rPr>
      </w:pPr>
    </w:p>
    <w:p w:rsidR="00BB0DCA" w:rsidRPr="00081C9D" w:rsidRDefault="00BB0DCA" w:rsidP="00BB0DCA">
      <w:pPr>
        <w:pStyle w:val="ListParagraph"/>
        <w:numPr>
          <w:ilvl w:val="1"/>
          <w:numId w:val="2"/>
        </w:numPr>
        <w:jc w:val="left"/>
        <w:rPr>
          <w:rFonts w:ascii="Arial" w:eastAsia="Times New Roman" w:hAnsi="Arial" w:cs="Arial"/>
          <w:color w:val="000000"/>
          <w:sz w:val="24"/>
          <w:szCs w:val="24"/>
          <w:shd w:val="clear" w:color="auto" w:fill="FFFFFF"/>
        </w:rPr>
      </w:pPr>
    </w:p>
    <w:p w:rsidR="00BB0DCA" w:rsidRPr="00081C9D" w:rsidRDefault="00BB0DCA" w:rsidP="00BB0DCA">
      <w:pPr>
        <w:pStyle w:val="ListParagraph"/>
        <w:numPr>
          <w:ilvl w:val="1"/>
          <w:numId w:val="2"/>
        </w:numPr>
        <w:jc w:val="left"/>
        <w:rPr>
          <w:rFonts w:ascii="Arial" w:eastAsia="Times New Roman" w:hAnsi="Arial" w:cs="Arial"/>
          <w:color w:val="000000"/>
          <w:sz w:val="24"/>
          <w:szCs w:val="24"/>
          <w:shd w:val="clear" w:color="auto" w:fill="FFFFFF"/>
        </w:rPr>
      </w:pPr>
    </w:p>
    <w:p w:rsidR="00BB0DCA" w:rsidRPr="00081C9D" w:rsidRDefault="00BB0DCA" w:rsidP="00721138">
      <w:pPr>
        <w:pStyle w:val="ListParagraph"/>
        <w:numPr>
          <w:ilvl w:val="1"/>
          <w:numId w:val="2"/>
        </w:numPr>
        <w:rPr>
          <w:rFonts w:ascii="Arial" w:eastAsia="Times New Roman" w:hAnsi="Arial" w:cs="Arial"/>
          <w:color w:val="000000"/>
          <w:sz w:val="24"/>
          <w:szCs w:val="24"/>
          <w:shd w:val="clear" w:color="auto" w:fill="FFFFFF"/>
        </w:rPr>
      </w:pPr>
    </w:p>
    <w:p w:rsidR="00904B08" w:rsidRPr="00081C9D"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ED700A" w:rsidRPr="00081C9D" w:rsidRDefault="00ED700A"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Retro-orbital bleeding</w:t>
      </w:r>
    </w:p>
    <w:p w:rsidR="00ED700A" w:rsidRPr="00081C9D" w:rsidRDefault="00ED700A"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Ketone body analysis</w:t>
      </w:r>
    </w:p>
    <w:p w:rsidR="007204F4" w:rsidRPr="00081C9D"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6637E2" w:rsidRPr="00081C9D"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lastRenderedPageBreak/>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E30211" w:rsidRPr="00081C9D" w:rsidRDefault="00D15637" w:rsidP="00E30211">
      <w:pPr>
        <w:pStyle w:val="ListParagraph"/>
        <w:numPr>
          <w:ilvl w:val="0"/>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775CCF" w:rsidRPr="00081C9D" w:rsidRDefault="00775CCF" w:rsidP="00173B60">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on either diet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t>
      </w:r>
      <w:proofErr w:type="spellStart"/>
      <w:r w:rsidR="00091C01" w:rsidRPr="00081C9D">
        <w:rPr>
          <w:rFonts w:ascii="Arial" w:eastAsia="Times New Roman" w:hAnsi="Arial" w:cs="Arial"/>
          <w:bCs/>
          <w:sz w:val="24"/>
          <w:szCs w:val="24"/>
          <w:shd w:val="clear" w:color="auto" w:fill="FFFFFF"/>
        </w:rPr>
        <w:t>pACC</w:t>
      </w:r>
      <w:proofErr w:type="spellEnd"/>
      <w:r w:rsidR="00091C01" w:rsidRPr="00081C9D">
        <w:rPr>
          <w:rFonts w:ascii="Arial" w:eastAsia="Times New Roman" w:hAnsi="Arial" w:cs="Arial"/>
          <w:bCs/>
          <w:sz w:val="24"/>
          <w:szCs w:val="24"/>
          <w:shd w:val="clear" w:color="auto" w:fill="FFFFFF"/>
        </w:rPr>
        <w:t>,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 xml:space="preserve">also reduced in males that received </w:t>
      </w:r>
      <w:r w:rsidR="00F26850" w:rsidRPr="00081C9D">
        <w:rPr>
          <w:rFonts w:ascii="Arial" w:eastAsia="Times New Roman" w:hAnsi="Arial" w:cs="Arial"/>
          <w:bCs/>
          <w:sz w:val="24"/>
          <w:szCs w:val="24"/>
          <w:shd w:val="clear" w:color="auto" w:fill="FFFFFF"/>
        </w:rPr>
        <w:t>AAV-TBG-CRE injections</w:t>
      </w:r>
      <w:r w:rsidR="001C4117" w:rsidRPr="00081C9D">
        <w:rPr>
          <w:rFonts w:ascii="Arial" w:eastAsia="Times New Roman" w:hAnsi="Arial" w:cs="Arial"/>
          <w:bCs/>
          <w:sz w:val="24"/>
          <w:szCs w:val="24"/>
          <w:shd w:val="clear" w:color="auto" w:fill="FFFFFF"/>
        </w:rPr>
        <w:t xml:space="preserve"> (Figure 20</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w:t>
      </w:r>
      <w:r w:rsidR="00173B60" w:rsidRPr="00081C9D">
        <w:rPr>
          <w:rFonts w:ascii="Arial" w:eastAsia="Times New Roman" w:hAnsi="Arial" w:cs="Arial"/>
          <w:bCs/>
          <w:sz w:val="24"/>
          <w:szCs w:val="24"/>
          <w:shd w:val="clear" w:color="auto" w:fill="FFFFFF"/>
        </w:rPr>
        <w:t>received AAV-TBG-CRE</w:t>
      </w:r>
      <w:r w:rsidR="00173B60" w:rsidRPr="00081C9D">
        <w:rPr>
          <w:rFonts w:ascii="Arial" w:eastAsia="Times New Roman" w:hAnsi="Arial" w:cs="Arial"/>
          <w:bCs/>
          <w:sz w:val="24"/>
          <w:szCs w:val="24"/>
          <w:shd w:val="clear" w:color="auto" w:fill="FFFFFF"/>
        </w:rPr>
        <w:t xml:space="preserv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w:t>
      </w:r>
      <w:proofErr w:type="spellStart"/>
      <w:r w:rsidRPr="00081C9D">
        <w:rPr>
          <w:rFonts w:ascii="Arial" w:eastAsia="Times New Roman" w:hAnsi="Arial" w:cs="Arial"/>
          <w:bCs/>
          <w:sz w:val="24"/>
          <w:szCs w:val="24"/>
          <w:shd w:val="clear" w:color="auto" w:fill="FFFFFF"/>
        </w:rPr>
        <w:t>pACC</w:t>
      </w:r>
      <w:proofErr w:type="spellEnd"/>
      <w:r w:rsidRPr="00081C9D">
        <w:rPr>
          <w:rFonts w:ascii="Arial" w:eastAsia="Times New Roman" w:hAnsi="Arial" w:cs="Arial"/>
          <w:bCs/>
          <w:sz w:val="24"/>
          <w:szCs w:val="24"/>
          <w:shd w:val="clear" w:color="auto" w:fill="FFFFFF"/>
        </w:rPr>
        <w:t xml:space="preserve">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1122D0" w:rsidRPr="00081C9D" w:rsidRDefault="00462F7F" w:rsidP="001122D0">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Other targets</w:t>
      </w:r>
    </w:p>
    <w:p w:rsidR="00544183" w:rsidRPr="00081C9D" w:rsidRDefault="00544183" w:rsidP="00E828A8">
      <w:pPr>
        <w:rPr>
          <w:rFonts w:ascii="Arial" w:eastAsia="Times New Roman" w:hAnsi="Arial" w:cs="Arial"/>
          <w:bCs/>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Pr="00081C9D"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 not from illustrator**</w:t>
      </w:r>
    </w:p>
    <w:p w:rsidR="00E828A8" w:rsidRPr="00081C9D" w:rsidRDefault="00E828A8" w:rsidP="00E828A8">
      <w:pPr>
        <w:pStyle w:val="ListParagraph"/>
        <w:numPr>
          <w:ilvl w:val="1"/>
          <w:numId w:val="4"/>
        </w:numPr>
        <w:rPr>
          <w:rFonts w:ascii="Arial" w:eastAsia="Times New Roman" w:hAnsi="Arial" w:cs="Arial"/>
          <w:bCs/>
          <w:sz w:val="24"/>
          <w:szCs w:val="24"/>
          <w:shd w:val="clear" w:color="auto" w:fill="FFFFFF"/>
        </w:rPr>
      </w:pPr>
      <w:r w:rsidRPr="00081C9D">
        <w:rPr>
          <w:rFonts w:ascii="Arial" w:eastAsia="Times New Roman" w:hAnsi="Arial" w:cs="Arial"/>
          <w:bCs/>
          <w:noProof/>
          <w:sz w:val="24"/>
          <w:szCs w:val="24"/>
          <w:shd w:val="clear" w:color="auto" w:fill="FFFFFF"/>
        </w:rPr>
        <w:lastRenderedPageBreak/>
        <w:drawing>
          <wp:inline distT="0" distB="0" distL="0" distR="0" wp14:anchorId="6BAEDB6B" wp14:editId="2E247A54">
            <wp:extent cx="3082247" cy="155313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3119095" cy="1571701"/>
                    </a:xfrm>
                    <a:prstGeom prst="rect">
                      <a:avLst/>
                    </a:prstGeom>
                  </pic:spPr>
                </pic:pic>
              </a:graphicData>
            </a:graphic>
          </wp:inline>
        </w:drawing>
      </w:r>
    </w:p>
    <w:p w:rsidR="00E828A8" w:rsidRPr="00081C9D" w:rsidRDefault="00E828A8" w:rsidP="00E828A8">
      <w:pPr>
        <w:pStyle w:val="ListParagraph"/>
        <w:numPr>
          <w:ilvl w:val="1"/>
          <w:numId w:val="4"/>
        </w:numPr>
        <w:rPr>
          <w:rFonts w:ascii="Arial" w:eastAsia="Times New Roman" w:hAnsi="Arial" w:cs="Arial"/>
          <w:bCs/>
          <w:color w:val="252525"/>
          <w:sz w:val="24"/>
          <w:szCs w:val="24"/>
          <w:shd w:val="clear" w:color="auto" w:fill="FFFFFF"/>
        </w:rPr>
      </w:pP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243BD"/>
    <w:rsid w:val="0002533F"/>
    <w:rsid w:val="0003354F"/>
    <w:rsid w:val="00044F0D"/>
    <w:rsid w:val="00077072"/>
    <w:rsid w:val="00081C9D"/>
    <w:rsid w:val="00091C01"/>
    <w:rsid w:val="00096B75"/>
    <w:rsid w:val="000C06E4"/>
    <w:rsid w:val="000C7114"/>
    <w:rsid w:val="000D33C2"/>
    <w:rsid w:val="000D7218"/>
    <w:rsid w:val="001107E7"/>
    <w:rsid w:val="001122D0"/>
    <w:rsid w:val="001338A1"/>
    <w:rsid w:val="00143D60"/>
    <w:rsid w:val="00173B60"/>
    <w:rsid w:val="00185DC4"/>
    <w:rsid w:val="001C4117"/>
    <w:rsid w:val="0020446A"/>
    <w:rsid w:val="0021415B"/>
    <w:rsid w:val="002247F6"/>
    <w:rsid w:val="00241FE3"/>
    <w:rsid w:val="00291371"/>
    <w:rsid w:val="00294E88"/>
    <w:rsid w:val="002A7B0D"/>
    <w:rsid w:val="002C543A"/>
    <w:rsid w:val="002F2BD5"/>
    <w:rsid w:val="00323E7C"/>
    <w:rsid w:val="003503AB"/>
    <w:rsid w:val="00360505"/>
    <w:rsid w:val="00373210"/>
    <w:rsid w:val="0038062F"/>
    <w:rsid w:val="003835C6"/>
    <w:rsid w:val="003C6EDA"/>
    <w:rsid w:val="003E3F5F"/>
    <w:rsid w:val="003F280D"/>
    <w:rsid w:val="00400A98"/>
    <w:rsid w:val="004013A7"/>
    <w:rsid w:val="00433984"/>
    <w:rsid w:val="00434C3A"/>
    <w:rsid w:val="00436B6D"/>
    <w:rsid w:val="00441516"/>
    <w:rsid w:val="00444758"/>
    <w:rsid w:val="00454811"/>
    <w:rsid w:val="00462F7F"/>
    <w:rsid w:val="00472769"/>
    <w:rsid w:val="004753DC"/>
    <w:rsid w:val="00484D62"/>
    <w:rsid w:val="00486B18"/>
    <w:rsid w:val="00487286"/>
    <w:rsid w:val="004903C3"/>
    <w:rsid w:val="004A1E83"/>
    <w:rsid w:val="004D080E"/>
    <w:rsid w:val="00514871"/>
    <w:rsid w:val="00544183"/>
    <w:rsid w:val="0055409A"/>
    <w:rsid w:val="005572C7"/>
    <w:rsid w:val="00583115"/>
    <w:rsid w:val="00591E81"/>
    <w:rsid w:val="005E1986"/>
    <w:rsid w:val="00605381"/>
    <w:rsid w:val="00623EF1"/>
    <w:rsid w:val="006333A8"/>
    <w:rsid w:val="006349D1"/>
    <w:rsid w:val="00650AC7"/>
    <w:rsid w:val="00652AFF"/>
    <w:rsid w:val="006538A7"/>
    <w:rsid w:val="006637E2"/>
    <w:rsid w:val="00671F8E"/>
    <w:rsid w:val="006B12FE"/>
    <w:rsid w:val="006B46F1"/>
    <w:rsid w:val="006C329F"/>
    <w:rsid w:val="006E7F9A"/>
    <w:rsid w:val="00700D6E"/>
    <w:rsid w:val="00713A20"/>
    <w:rsid w:val="007204F4"/>
    <w:rsid w:val="00721138"/>
    <w:rsid w:val="007215A1"/>
    <w:rsid w:val="0072729E"/>
    <w:rsid w:val="0074110F"/>
    <w:rsid w:val="00751C67"/>
    <w:rsid w:val="0076090A"/>
    <w:rsid w:val="00775CCF"/>
    <w:rsid w:val="00791E62"/>
    <w:rsid w:val="007A25BB"/>
    <w:rsid w:val="00805B4A"/>
    <w:rsid w:val="00816EAE"/>
    <w:rsid w:val="00854154"/>
    <w:rsid w:val="0086639D"/>
    <w:rsid w:val="00870106"/>
    <w:rsid w:val="008A5B4F"/>
    <w:rsid w:val="008F4740"/>
    <w:rsid w:val="00904B08"/>
    <w:rsid w:val="00953BEC"/>
    <w:rsid w:val="00961C21"/>
    <w:rsid w:val="00972A36"/>
    <w:rsid w:val="009B5809"/>
    <w:rsid w:val="009C1D03"/>
    <w:rsid w:val="00A178B0"/>
    <w:rsid w:val="00A260A5"/>
    <w:rsid w:val="00A33F17"/>
    <w:rsid w:val="00A472B9"/>
    <w:rsid w:val="00A82049"/>
    <w:rsid w:val="00AD2F62"/>
    <w:rsid w:val="00B24465"/>
    <w:rsid w:val="00B35BCF"/>
    <w:rsid w:val="00B76A05"/>
    <w:rsid w:val="00B9762B"/>
    <w:rsid w:val="00BA7875"/>
    <w:rsid w:val="00BB0DCA"/>
    <w:rsid w:val="00BC34B8"/>
    <w:rsid w:val="00C077BB"/>
    <w:rsid w:val="00C12504"/>
    <w:rsid w:val="00C36CEE"/>
    <w:rsid w:val="00C42D20"/>
    <w:rsid w:val="00C759DA"/>
    <w:rsid w:val="00C77779"/>
    <w:rsid w:val="00C87256"/>
    <w:rsid w:val="00CF4BA0"/>
    <w:rsid w:val="00D03402"/>
    <w:rsid w:val="00D1389B"/>
    <w:rsid w:val="00D15637"/>
    <w:rsid w:val="00D37D8D"/>
    <w:rsid w:val="00D4568B"/>
    <w:rsid w:val="00D57F86"/>
    <w:rsid w:val="00D6081C"/>
    <w:rsid w:val="00D65458"/>
    <w:rsid w:val="00D75AAA"/>
    <w:rsid w:val="00D76931"/>
    <w:rsid w:val="00DB67D0"/>
    <w:rsid w:val="00E03A00"/>
    <w:rsid w:val="00E05257"/>
    <w:rsid w:val="00E17DE2"/>
    <w:rsid w:val="00E30211"/>
    <w:rsid w:val="00E504BF"/>
    <w:rsid w:val="00E828A8"/>
    <w:rsid w:val="00EA2C86"/>
    <w:rsid w:val="00EA30B7"/>
    <w:rsid w:val="00EA39BD"/>
    <w:rsid w:val="00EC3F44"/>
    <w:rsid w:val="00ED700A"/>
    <w:rsid w:val="00EF7D21"/>
    <w:rsid w:val="00F26850"/>
    <w:rsid w:val="00F34494"/>
    <w:rsid w:val="00F52A3B"/>
    <w:rsid w:val="00F61E53"/>
    <w:rsid w:val="00F6326C"/>
    <w:rsid w:val="00F71DF9"/>
    <w:rsid w:val="00F772BB"/>
    <w:rsid w:val="00FD02B0"/>
    <w:rsid w:val="00FD3879"/>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684B"/>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A43D-D1C0-D44C-BA7E-5CF714C9D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139</cp:revision>
  <dcterms:created xsi:type="dcterms:W3CDTF">2020-05-06T19:29:00Z</dcterms:created>
  <dcterms:modified xsi:type="dcterms:W3CDTF">2020-05-13T17:58:00Z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