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ECE06" w14:textId="77777777" w:rsidR="008959B9" w:rsidRPr="00EF5551" w:rsidRDefault="008959B9" w:rsidP="008959B9">
      <w:pPr>
        <w:pStyle w:val="Title"/>
      </w:pPr>
      <w:r>
        <w:t>Activation of Adipocyte mTORC1 Increases Milk Lipids in a Mouse Model of Lactation</w:t>
      </w:r>
    </w:p>
    <w:p w14:paraId="44229711" w14:textId="77777777" w:rsidR="008959B9" w:rsidRPr="00EF5551" w:rsidRDefault="008959B9" w:rsidP="008959B9">
      <w:pPr>
        <w:rPr>
          <w:rFonts w:ascii="Arial" w:hAnsi="Arial" w:cs="Arial"/>
          <w:color w:val="000000" w:themeColor="text1"/>
          <w:sz w:val="22"/>
          <w:szCs w:val="22"/>
        </w:rPr>
      </w:pPr>
    </w:p>
    <w:p w14:paraId="7E0A4DAD" w14:textId="77777777" w:rsidR="008959B9" w:rsidRPr="00EF5551" w:rsidRDefault="008959B9" w:rsidP="008959B9">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6C52D244" w14:textId="77777777" w:rsidR="008959B9" w:rsidRPr="00EF5551" w:rsidRDefault="008959B9" w:rsidP="008959B9">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Pr>
          <w:rFonts w:ascii="Arial" w:eastAsiaTheme="minorEastAsia" w:hAnsi="Arial" w:cs="Arial"/>
          <w:bCs/>
          <w:color w:val="000000" w:themeColor="text1"/>
          <w:sz w:val="22"/>
          <w:szCs w:val="22"/>
        </w:rPr>
        <w:t>Allison C. Meyer</w:t>
      </w:r>
      <w:r>
        <w:rPr>
          <w:rFonts w:ascii="Arial" w:eastAsiaTheme="minorEastAsia" w:hAnsi="Arial" w:cs="Arial"/>
          <w:bCs/>
          <w:color w:val="000000" w:themeColor="text1"/>
          <w:sz w:val="22"/>
          <w:szCs w:val="22"/>
          <w:vertAlign w:val="superscript"/>
        </w:rPr>
        <w:t>1</w:t>
      </w:r>
      <w:r>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Pr>
          <w:rFonts w:ascii="Arial" w:eastAsiaTheme="minorEastAsia" w:hAnsi="Arial" w:cs="Arial"/>
          <w:bCs/>
          <w:color w:val="000000" w:themeColor="text1"/>
          <w:sz w:val="22"/>
          <w:szCs w:val="22"/>
        </w:rPr>
        <w:t xml:space="preserve">, </w:t>
      </w:r>
      <w:r w:rsidRPr="004D15A4">
        <w:rPr>
          <w:rFonts w:ascii="Arial" w:eastAsiaTheme="minorEastAsia" w:hAnsi="Arial" w:cs="Arial"/>
          <w:bCs/>
          <w:color w:val="000000" w:themeColor="text1"/>
          <w:sz w:val="22"/>
          <w:szCs w:val="22"/>
        </w:rPr>
        <w:t>and Dave Bridges</w:t>
      </w:r>
      <w:r w:rsidRPr="004D15A4">
        <w:rPr>
          <w:rFonts w:ascii="Arial" w:eastAsiaTheme="minorEastAsia" w:hAnsi="Arial" w:cs="Arial"/>
          <w:bCs/>
          <w:color w:val="000000" w:themeColor="text1"/>
          <w:sz w:val="22"/>
          <w:szCs w:val="22"/>
          <w:vertAlign w:val="superscript"/>
        </w:rPr>
        <w:t>1</w:t>
      </w:r>
    </w:p>
    <w:p w14:paraId="4059749D" w14:textId="77777777" w:rsidR="008959B9" w:rsidRDefault="008959B9" w:rsidP="008959B9">
      <w:pPr>
        <w:rPr>
          <w:rFonts w:ascii="Arial" w:hAnsi="Arial" w:cs="Arial"/>
          <w:color w:val="000000" w:themeColor="text1"/>
          <w:sz w:val="22"/>
          <w:szCs w:val="22"/>
        </w:rPr>
      </w:pPr>
    </w:p>
    <w:p w14:paraId="42DB72E4" w14:textId="77777777" w:rsidR="008959B9" w:rsidRPr="00465001" w:rsidRDefault="008959B9" w:rsidP="008959B9">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Pr="00465001">
        <w:rPr>
          <w:rFonts w:ascii="Arial" w:hAnsi="Arial" w:cs="Arial"/>
          <w:color w:val="000000" w:themeColor="text1"/>
          <w:sz w:val="22"/>
          <w:szCs w:val="22"/>
        </w:rPr>
        <w:t xml:space="preserve">Department of Nutritional Sciences, University of Michigan School of Public Health, Ann Arbor, Michigan, U.S.A.  </w:t>
      </w:r>
    </w:p>
    <w:p w14:paraId="77D37615" w14:textId="77777777" w:rsidR="008959B9" w:rsidRPr="00465001" w:rsidRDefault="008959B9" w:rsidP="008959B9">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Pr="00465001">
        <w:rPr>
          <w:rFonts w:ascii="Arial" w:hAnsi="Arial" w:cs="Arial"/>
          <w:color w:val="000000" w:themeColor="text1"/>
          <w:sz w:val="22"/>
          <w:szCs w:val="22"/>
        </w:rPr>
        <w:t xml:space="preserve">Department of Pediatrics, University of Michigan Medical School, Ann Arbor, Michigan, U.S.A. </w:t>
      </w:r>
    </w:p>
    <w:p w14:paraId="0665FAFE" w14:textId="77777777" w:rsidR="008959B9" w:rsidRPr="00EF5551" w:rsidRDefault="008959B9" w:rsidP="008959B9">
      <w:pPr>
        <w:rPr>
          <w:rFonts w:ascii="Arial" w:hAnsi="Arial" w:cs="Arial"/>
          <w:color w:val="000000" w:themeColor="text1"/>
          <w:sz w:val="22"/>
          <w:szCs w:val="22"/>
        </w:rPr>
      </w:pPr>
    </w:p>
    <w:p w14:paraId="115AA364" w14:textId="77777777" w:rsidR="008959B9" w:rsidRPr="00EF5551" w:rsidRDefault="008959B9" w:rsidP="008959B9">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5D3AE0E2" w14:textId="77777777" w:rsidR="008959B9" w:rsidRPr="00EF5551" w:rsidRDefault="008959B9" w:rsidP="008959B9">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36D228BA" w14:textId="77777777" w:rsidR="008959B9" w:rsidRPr="00EF5551" w:rsidRDefault="008959B9" w:rsidP="008959B9">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7712D41" w14:textId="77777777" w:rsidR="008959B9" w:rsidRPr="00EF5551" w:rsidRDefault="008959B9" w:rsidP="008959B9">
      <w:pPr>
        <w:rPr>
          <w:rFonts w:ascii="Arial" w:hAnsi="Arial" w:cs="Arial"/>
          <w:color w:val="000000" w:themeColor="text1"/>
          <w:sz w:val="22"/>
          <w:szCs w:val="22"/>
        </w:rPr>
      </w:pPr>
    </w:p>
    <w:p w14:paraId="0BE1ED9C" w14:textId="77777777" w:rsidR="008959B9" w:rsidRPr="00EF5551" w:rsidRDefault="008959B9" w:rsidP="008959B9">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756528B9" w14:textId="77777777" w:rsidR="008959B9" w:rsidRPr="00EF5551" w:rsidRDefault="008959B9" w:rsidP="008959B9">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p>
    <w:p w14:paraId="65CF70C2" w14:textId="5C0D3BD7" w:rsidR="003A2354" w:rsidRDefault="008959B9" w:rsidP="00C55AF5">
      <w:pPr>
        <w:rPr>
          <w:rFonts w:asciiTheme="majorHAnsi" w:eastAsia="MS PMincho" w:hAnsiTheme="majorHAnsi" w:cstheme="majorBidi"/>
          <w:color w:val="535356" w:themeColor="accent1" w:themeShade="BF"/>
          <w:sz w:val="32"/>
          <w:szCs w:val="32"/>
        </w:rPr>
      </w:pPr>
      <w:r>
        <w:rPr>
          <w:sz w:val="44"/>
          <w:szCs w:val="44"/>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2AE52B99"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7F148A">
        <w:rPr>
          <w:rFonts w:ascii="Arial" w:hAnsi="Arial" w:cs="Arial"/>
          <w:color w:val="000000" w:themeColor="text1"/>
          <w:sz w:val="22"/>
          <w:szCs w:val="22"/>
        </w:rPr>
        <w:t>d</w:t>
      </w:r>
      <w:r w:rsidR="0061155D" w:rsidRPr="0061155D">
        <w:rPr>
          <w:rFonts w:ascii="Arial" w:hAnsi="Arial" w:cs="Arial"/>
          <w:color w:val="000000" w:themeColor="text1"/>
          <w:sz w:val="22"/>
          <w:szCs w:val="22"/>
        </w:rPr>
        <w:t xml:space="preserve">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w:t>
      </w:r>
      <w:r w:rsidR="001371E2">
        <w:rPr>
          <w:rFonts w:ascii="Arial" w:hAnsi="Arial" w:cs="Arial"/>
          <w:color w:val="000000" w:themeColor="text1"/>
          <w:sz w:val="22"/>
          <w:szCs w:val="22"/>
        </w:rPr>
        <w:t>,</w:t>
      </w:r>
      <w:r w:rsidR="00407194">
        <w:rPr>
          <w:rFonts w:ascii="Arial" w:hAnsi="Arial" w:cs="Arial"/>
          <w:color w:val="000000" w:themeColor="text1"/>
          <w:sz w:val="22"/>
          <w:szCs w:val="22"/>
        </w:rPr>
        <w:t xml:space="preserve">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xml:space="preserve">, milk composition, and offspring </w:t>
      </w:r>
      <w:r w:rsidR="001D7078">
        <w:rPr>
          <w:rFonts w:ascii="Arial" w:hAnsi="Arial" w:cs="Arial"/>
          <w:color w:val="000000" w:themeColor="text1"/>
          <w:sz w:val="22"/>
          <w:szCs w:val="22"/>
        </w:rPr>
        <w:t>growth</w:t>
      </w:r>
      <w:r w:rsidR="00494187" w:rsidRPr="00EF5551">
        <w:rPr>
          <w:rFonts w:ascii="Arial" w:hAnsi="Arial" w:cs="Arial"/>
          <w:color w:val="000000" w:themeColor="text1"/>
          <w:sz w:val="22"/>
          <w:szCs w:val="22"/>
        </w:rPr>
        <w:t>.</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53000B3A" w14:textId="43BBA4E2" w:rsidR="00002EF6" w:rsidRDefault="00AE2524"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70922C91"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http://www.mendeley.com/documents/?uuid=05a52187-73bb-4f83-9730-a4cf32b7365e"]}],"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414A85">
        <w:rPr>
          <w:rFonts w:ascii="Arial" w:hAnsi="Arial" w:cs="Arial"/>
          <w:color w:val="000000" w:themeColor="text1"/>
          <w:sz w:val="22"/>
          <w:szCs w:val="22"/>
        </w:rPr>
        <w:t>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synthesis","type":"report","volume":"17"},"uris":["http://www.mendeley.com/documents/?uuid=4553ddbb-de0f-31ed-a4ad-fdd580033f05","http://www.mendeley.com/documents/?uuid=a31709c6-37d6-4197-8a8c-c1cb3806267d"]}],"mendeley":{"formattedCitation":"(2,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40BCFB51"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http://www.mendeley.com/documents/?uuid=3e0db97e-c830-4335-9463-7800a069bd00"]}],"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http://www.mendeley.com/documents/?uuid=83c30656-18e4-4e78-b867-8f028bfac779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t>
      </w:r>
      <w:r w:rsidR="001D7078">
        <w:rPr>
          <w:rFonts w:ascii="Arial" w:hAnsi="Arial" w:cs="Arial"/>
          <w:color w:val="000000" w:themeColor="text1"/>
          <w:sz w:val="22"/>
          <w:szCs w:val="22"/>
        </w:rPr>
        <w:t>termination of lactation</w:t>
      </w:r>
      <w:r w:rsidR="001D7078"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at </w:t>
      </w:r>
      <w:r w:rsidR="00BA2F3B">
        <w:rPr>
          <w:rFonts w:ascii="Arial" w:hAnsi="Arial" w:cs="Arial"/>
          <w:color w:val="000000" w:themeColor="text1"/>
          <w:sz w:val="22"/>
          <w:szCs w:val="22"/>
        </w:rPr>
        <w:t>three</w:t>
      </w:r>
      <w:r w:rsidR="004818E3" w:rsidRPr="00EF5551">
        <w:rPr>
          <w:rFonts w:ascii="Arial" w:hAnsi="Arial" w:cs="Arial"/>
          <w:color w:val="000000" w:themeColor="text1"/>
          <w:sz w:val="22"/>
          <w:szCs w:val="22"/>
        </w:rPr>
        <w:t xml:space="preserve"> months postpartum was </w:t>
      </w:r>
      <w:r w:rsidR="00B34F21">
        <w:rPr>
          <w:rFonts w:ascii="Arial" w:hAnsi="Arial" w:cs="Arial"/>
          <w:color w:val="000000" w:themeColor="text1"/>
          <w:sz w:val="22"/>
          <w:szCs w:val="22"/>
        </w:rPr>
        <w:t>1.</w:t>
      </w:r>
      <w:r w:rsidR="004F681F">
        <w:rPr>
          <w:rFonts w:ascii="Arial" w:hAnsi="Arial" w:cs="Arial"/>
          <w:color w:val="000000" w:themeColor="text1"/>
          <w:sz w:val="22"/>
          <w:szCs w:val="22"/>
        </w:rPr>
        <w:t>5</w:t>
      </w:r>
      <w:r w:rsidR="00B34F21">
        <w:rPr>
          <w:rFonts w:ascii="Arial" w:hAnsi="Arial" w:cs="Arial"/>
          <w:color w:val="000000" w:themeColor="text1"/>
          <w:sz w:val="22"/>
          <w:szCs w:val="22"/>
        </w:rPr>
        <w:t xml:space="preserve"> times higher </w:t>
      </w:r>
      <w:r w:rsidR="004818E3" w:rsidRPr="00EF5551">
        <w:rPr>
          <w:rFonts w:ascii="Arial" w:hAnsi="Arial" w:cs="Arial"/>
          <w:color w:val="000000" w:themeColor="text1"/>
          <w:sz w:val="22"/>
          <w:szCs w:val="22"/>
        </w:rPr>
        <w:t>for infants of obese mothers</w:t>
      </w:r>
      <w:r w:rsidR="00B34F21">
        <w:rPr>
          <w:rFonts w:ascii="Arial" w:hAnsi="Arial" w:cs="Arial"/>
          <w:color w:val="000000" w:themeColor="text1"/>
          <w:sz w:val="22"/>
          <w:szCs w:val="22"/>
        </w:rPr>
        <w:t xml:space="preserve"> compared to </w:t>
      </w:r>
      <w:r w:rsidR="00DB1768">
        <w:rPr>
          <w:rFonts w:ascii="Arial" w:hAnsi="Arial" w:cs="Arial"/>
          <w:color w:val="000000" w:themeColor="text1"/>
          <w:sz w:val="22"/>
          <w:szCs w:val="22"/>
        </w:rPr>
        <w:t>lean mothers</w:t>
      </w:r>
      <w:r w:rsidR="004818E3"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3E5ACC">
        <w:rPr>
          <w:rFonts w:ascii="Arial" w:hAnsi="Arial" w:cs="Arial"/>
          <w:color w:val="000000" w:themeColor="text1"/>
          <w:sz w:val="22"/>
          <w:szCs w:val="22"/>
        </w:rPr>
        <w:t xml:space="preserve">A meta-analysis of nine studies showed that </w:t>
      </w:r>
      <w:r w:rsidR="004F3FA0">
        <w:rPr>
          <w:rFonts w:ascii="Arial" w:hAnsi="Arial" w:cs="Arial"/>
          <w:color w:val="000000" w:themeColor="text1"/>
          <w:sz w:val="22"/>
          <w:szCs w:val="22"/>
        </w:rPr>
        <w:t>maternal obesity increased mature milk fat composition but did not alter milk lactose or protein</w:t>
      </w:r>
      <w:r w:rsidR="0051280C">
        <w:rPr>
          <w:rFonts w:ascii="Arial" w:hAnsi="Arial" w:cs="Arial"/>
          <w:color w:val="000000" w:themeColor="text1"/>
          <w:sz w:val="22"/>
          <w:szCs w:val="22"/>
        </w:rPr>
        <w:t xml:space="preserve"> </w:t>
      </w:r>
      <w:r w:rsidR="0051280C">
        <w:rPr>
          <w:rFonts w:ascii="Arial" w:hAnsi="Arial" w:cs="Arial"/>
          <w:color w:val="000000" w:themeColor="text1"/>
          <w:sz w:val="22"/>
          <w:szCs w:val="22"/>
        </w:rPr>
        <w:fldChar w:fldCharType="begin" w:fldLock="1"/>
      </w:r>
      <w:r w:rsidR="00DA44A9">
        <w:rPr>
          <w:rFonts w:ascii="Arial" w:hAnsi="Arial" w:cs="Arial"/>
          <w:color w:val="000000" w:themeColor="text1"/>
          <w:sz w:val="22"/>
          <w:szCs w:val="22"/>
        </w:rPr>
        <w:instrText>ADDIN CSL_CITATION {"citationItems":[{"id":"ITEM-1","itemData":{"DOI":"10.3390/nu12040934","ISSN":"20726643","PMID":"32230952","abstract":"Maternal obesity has been associated with changes in the macronutrient concentration of human milk (HM), which have the potential to promote weight gain and increase the long-term risk of obesity in the infant. This article aimed to provide a synthesis of studies evaluating the effects of maternal overweight and obesity on the concentrations of macronutrients in HM. EMBASE, MEDLINE/PubMed, Cochrane Library, Scopus, Web of Science, and ProQuest databases were searched for relevant articles. Two authors conducted screening, data extraction, and quality assessment independently. A total of 31 studies (5078 lactating women) were included in the qualitative synthesis and nine studies (872 lactating women) in the quantitative synthesis. Overall, maternal body mass index (BMI) and adiposity measurements were associated with higher HM fat and lactose concentrations at different stages of lactation, whereas protein concentration in HM did not appear to differ between overweight and/or obese and normal weight women. However, given the considerable variability in the results between studies and low quality of many of the included studies, further research is needed to establish the impact of maternal overweight and obesity on HM composition. This is particularly relevant considering potential implications of higher HM fat concentration on both growth and fat deposition during the first few months of infancy and long-term risk of obesity.","author":[{"dropping-particle":"","family":"Leghi","given":"Gabriela E.","non-dropping-particle":"","parse-names":false,"suffix":""},{"dropping-particle":"","family":"Netting","given":"Merryn J.","non-dropping-particle":"","parse-names":false,"suffix":""},{"dropping-particle":"","family":"Middleton","given":"Philippa F.","non-dropping-particle":"","parse-names":false,"suffix":""},{"dropping-particle":"","family":"Wlodek","given":"Mary E.","non-dropping-particle":"","parse-names":false,"suffix":""},{"dropping-particle":"","family":"Geddes","given":"Donna T.","non-dropping-particle":"","parse-names":false,"suffix":""},{"dropping-particle":"","family":"Muhlhausler","given":"Beverly S.","non-dropping-particle":"","parse-names":false,"suffix":""}],"container-title":"Nutrients","id":"ITEM-1","issue":"4","issued":{"date-parts":[["2020","4","1"]]},"publisher":"MDPI AG","title":"The impact of maternal obesity on human milk macronutrient composition: A systematic review and meta-analysis","type":"article","volume":"12"},"uris":["http://www.mendeley.com/documents/?uuid=9743caeb-33c7-33a5-854d-47b106670258"]}],"mendeley":{"formattedCitation":"(13)","plainTextFormattedCitation":"(13)","previouslyFormattedCitation":"(13)"},"properties":{"noteIndex":0},"schema":"https://github.com/citation-style-language/schema/raw/master/csl-citation.json"}</w:instrText>
      </w:r>
      <w:r w:rsidR="0051280C">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(13)</w:t>
      </w:r>
      <w:r w:rsidR="0051280C">
        <w:rPr>
          <w:rFonts w:ascii="Arial" w:hAnsi="Arial" w:cs="Arial"/>
          <w:color w:val="000000" w:themeColor="text1"/>
          <w:sz w:val="22"/>
          <w:szCs w:val="22"/>
        </w:rPr>
        <w:fldChar w:fldCharType="end"/>
      </w:r>
      <w:r w:rsidR="0051280C">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r w:rsidR="007D0555">
        <w:rPr>
          <w:rFonts w:ascii="Arial" w:hAnsi="Arial" w:cs="Arial"/>
          <w:color w:val="000000" w:themeColor="text1"/>
          <w:sz w:val="22"/>
          <w:szCs w:val="22"/>
        </w:rPr>
        <w:t xml:space="preserve">also </w:t>
      </w:r>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http://www.mendeley.com/documents/?uuid=f05f0ffc-fcf1-494f-8bbb-7af4f9511bf8"]}],"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35C5FF0E"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w:t>
      </w:r>
      <w:r w:rsidR="007D0555">
        <w:rPr>
          <w:rFonts w:ascii="Arial" w:hAnsi="Arial" w:cs="Arial"/>
          <w:color w:val="000000" w:themeColor="text1"/>
          <w:sz w:val="22"/>
          <w:szCs w:val="22"/>
        </w:rPr>
        <w:t>major</w:t>
      </w:r>
      <w:r w:rsidR="007D0555"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regulator of protein and lipid synthesis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In the presence of anabolic signals like insulin, energy abundance, and amino acid availability, mTORC1 function is upregulated</w:t>
      </w:r>
      <w:r w:rsidR="007D0555">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macronutrient synthesis</w:t>
      </w:r>
      <w:r w:rsidR="00B94B98">
        <w:rPr>
          <w:rFonts w:ascii="Arial" w:hAnsi="Arial" w:cs="Arial"/>
          <w:color w:val="000000" w:themeColor="text1"/>
          <w:sz w:val="22"/>
          <w:szCs w:val="22"/>
        </w:rPr>
        <w:t xml:space="preserve"> and secretion</w:t>
      </w:r>
      <w:r w:rsidR="00EE05F8"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1B94AD2D" w14:textId="5B417281" w:rsidR="00E97501" w:rsidRPr="00EF555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changes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levels </w:t>
      </w:r>
      <w:r w:rsidR="00266404">
        <w:rPr>
          <w:rFonts w:ascii="Arial" w:hAnsi="Arial" w:cs="Arial"/>
          <w:color w:val="000000" w:themeColor="text1"/>
          <w:sz w:val="22"/>
          <w:szCs w:val="22"/>
        </w:rPr>
        <w:t xml:space="preserve">and </w:t>
      </w:r>
      <w:r w:rsidR="003375B7">
        <w:rPr>
          <w:rFonts w:ascii="Arial" w:hAnsi="Arial" w:cs="Arial"/>
          <w:color w:val="000000" w:themeColor="text1"/>
          <w:sz w:val="22"/>
          <w:szCs w:val="22"/>
        </w:rPr>
        <w:t>milk</w:t>
      </w:r>
      <w:r w:rsidR="00CA4DA9">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fatty acid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w:t>
      </w:r>
      <w:r w:rsidR="00B5389F">
        <w:rPr>
          <w:rFonts w:ascii="Arial" w:hAnsi="Arial" w:cs="Arial"/>
          <w:color w:val="000000" w:themeColor="text1"/>
          <w:sz w:val="22"/>
          <w:szCs w:val="22"/>
        </w:rPr>
        <w:t xml:space="preserve"> adaptive</w:t>
      </w:r>
      <w:r w:rsidR="007F588F">
        <w:rPr>
          <w:rFonts w:ascii="Arial" w:hAnsi="Arial" w:cs="Arial"/>
          <w:color w:val="000000" w:themeColor="text1"/>
          <w:sz w:val="22"/>
          <w:szCs w:val="22"/>
        </w:rPr>
        <w:t xml:space="preserve"> immun</w:t>
      </w:r>
      <w:r w:rsidR="00CA4DA9">
        <w:rPr>
          <w:rFonts w:ascii="Arial" w:hAnsi="Arial" w:cs="Arial"/>
          <w:color w:val="000000" w:themeColor="text1"/>
          <w:sz w:val="22"/>
          <w:szCs w:val="22"/>
        </w:rPr>
        <w:t xml:space="preserve">e </w:t>
      </w:r>
      <w:r w:rsidR="00B5389F">
        <w:rPr>
          <w:rFonts w:ascii="Arial" w:hAnsi="Arial" w:cs="Arial"/>
          <w:color w:val="000000" w:themeColor="text1"/>
          <w:sz w:val="22"/>
          <w:szCs w:val="22"/>
        </w:rPr>
        <w:t>cell markers</w:t>
      </w:r>
      <w:r w:rsidR="007F588F">
        <w:rPr>
          <w:rFonts w:ascii="Arial" w:hAnsi="Arial" w:cs="Arial"/>
          <w:color w:val="000000" w:themeColor="text1"/>
          <w:sz w:val="22"/>
          <w:szCs w:val="22"/>
        </w:rPr>
        <w:t xml:space="preserve">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w:t>
      </w:r>
      <w:r w:rsidR="007229CF">
        <w:rPr>
          <w:rFonts w:ascii="Arial" w:hAnsi="Arial" w:cs="Arial"/>
          <w:color w:val="000000" w:themeColor="text1"/>
          <w:sz w:val="22"/>
          <w:szCs w:val="22"/>
        </w:rPr>
        <w:t>g</w:t>
      </w:r>
      <w:r w:rsidR="00FD2151" w:rsidRPr="00EF5551">
        <w:rPr>
          <w:rFonts w:ascii="Arial" w:hAnsi="Arial" w:cs="Arial"/>
          <w:color w:val="000000" w:themeColor="text1"/>
          <w:sz w:val="22"/>
          <w:szCs w:val="22"/>
        </w:rPr>
        <w:t>.</w:t>
      </w:r>
    </w:p>
    <w:p w14:paraId="09911C39" w14:textId="77777777" w:rsidR="007229CF" w:rsidRPr="007229CF" w:rsidRDefault="007229CF" w:rsidP="00C55AF5">
      <w:pPr>
        <w:pStyle w:val="Heading1"/>
        <w:rPr>
          <w:rFonts w:eastAsia="MS PMincho"/>
          <w:b/>
          <w:sz w:val="24"/>
          <w:szCs w:val="24"/>
        </w:rPr>
      </w:pPr>
    </w:p>
    <w:p w14:paraId="62DDE269" w14:textId="335CC8D3"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215F7097" w14:textId="16A93C44"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w:t>
      </w:r>
      <w:r w:rsidR="00B9089D">
        <w:rPr>
          <w:rFonts w:ascii="Arial" w:hAnsi="Arial" w:cs="Arial"/>
          <w:color w:val="000000" w:themeColor="text1"/>
          <w:sz w:val="22"/>
          <w:szCs w:val="22"/>
        </w:rPr>
        <w:t>T</w:t>
      </w:r>
      <w:r w:rsidRPr="00EF5551">
        <w:rPr>
          <w:rFonts w:ascii="Arial" w:hAnsi="Arial" w:cs="Arial"/>
          <w:color w:val="000000" w:themeColor="text1"/>
          <w:sz w:val="22"/>
          <w:szCs w:val="22"/>
        </w:rPr>
        <w:t xml:space="preserve">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5133A4">
        <w:rPr>
          <w:rFonts w:ascii="Arial" w:hAnsi="Arial" w:cs="Arial"/>
          <w:color w:val="000000" w:themeColor="text1"/>
          <w:sz w:val="22"/>
          <w:szCs w:val="22"/>
        </w:rPr>
        <w:t xml:space="preserve">, RRID: </w:t>
      </w:r>
      <w:r w:rsidR="005133A4" w:rsidRPr="00266404">
        <w:rPr>
          <w:rFonts w:ascii="Arial" w:hAnsi="Arial" w:cs="Arial"/>
          <w:bCs/>
          <w:color w:val="000000" w:themeColor="text1"/>
          <w:sz w:val="22"/>
          <w:szCs w:val="22"/>
        </w:rPr>
        <w:t>IMSR_JAX:005680</w:t>
      </w:r>
      <w:r w:rsidR="00AC73A0">
        <w:rPr>
          <w:rFonts w:ascii="Arial" w:hAnsi="Arial" w:cs="Arial"/>
          <w:color w:val="000000" w:themeColor="text1"/>
          <w:sz w:val="22"/>
          <w:szCs w:val="22"/>
        </w:rPr>
        <w:t>;</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414A85">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mice expressing the adipocyte-</w:t>
      </w:r>
      <w:r w:rsidR="00790E70" w:rsidRPr="00EF5551">
        <w:rPr>
          <w:rFonts w:ascii="Arial" w:hAnsi="Arial" w:cs="Arial"/>
          <w:color w:val="000000" w:themeColor="text1"/>
          <w:sz w:val="22"/>
          <w:szCs w:val="22"/>
        </w:rPr>
        <w:lastRenderedPageBreak/>
        <w:t xml:space="preserv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(JAX Stock #010803</w:t>
      </w:r>
      <w:r w:rsidR="005133A4">
        <w:rPr>
          <w:rFonts w:ascii="Arial" w:hAnsi="Arial" w:cs="Arial"/>
          <w:color w:val="000000" w:themeColor="text1"/>
          <w:sz w:val="22"/>
          <w:szCs w:val="22"/>
        </w:rPr>
        <w:t xml:space="preserve">, RRID: </w:t>
      </w:r>
      <w:r w:rsidR="005133A4" w:rsidRPr="008F547E">
        <w:rPr>
          <w:rFonts w:ascii="Arial" w:hAnsi="Arial" w:cs="Arial"/>
          <w:bCs/>
          <w:color w:val="000000" w:themeColor="text1"/>
          <w:sz w:val="22"/>
          <w:szCs w:val="22"/>
        </w:rPr>
        <w:t>IMSR_JAX:</w:t>
      </w:r>
      <w:r w:rsidR="005133A4">
        <w:rPr>
          <w:rFonts w:ascii="Arial" w:hAnsi="Arial" w:cs="Arial"/>
          <w:bCs/>
          <w:color w:val="000000" w:themeColor="text1"/>
          <w:sz w:val="22"/>
          <w:szCs w:val="22"/>
        </w:rPr>
        <w:t>010803</w:t>
      </w:r>
      <w:r w:rsidR="00AC73A0">
        <w:rPr>
          <w:rFonts w:ascii="Arial" w:hAnsi="Arial" w:cs="Arial"/>
          <w:color w:val="000000" w:themeColor="text1"/>
          <w:sz w:val="22"/>
          <w:szCs w:val="22"/>
        </w:rPr>
        <w:t>;</w:t>
      </w:r>
      <w:r w:rsidR="00156603" w:rsidRP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414A85">
        <w:rPr>
          <w:rFonts w:ascii="Arial" w:hAnsi="Arial" w:cs="Arial"/>
          <w:color w:val="000000" w:themeColor="text1"/>
          <w:sz w:val="22"/>
          <w:szCs w:val="22"/>
        </w:rPr>
        <w:t>)</w:t>
      </w:r>
      <w:r w:rsidR="00790E70" w:rsidRPr="00EF5551">
        <w:rPr>
          <w:rFonts w:ascii="Arial" w:hAnsi="Arial" w:cs="Arial"/>
          <w:color w:val="000000" w:themeColor="text1"/>
          <w:sz w:val="22"/>
          <w:szCs w:val="22"/>
        </w:rPr>
        <w:t>.</w:t>
      </w:r>
    </w:p>
    <w:p w14:paraId="49F17D79" w14:textId="7579BBA4" w:rsidR="00C028FA" w:rsidRPr="000407A4" w:rsidRDefault="00790E70" w:rsidP="00C55AF5">
      <w:r w:rsidRPr="00EF5551">
        <w:rPr>
          <w:rFonts w:ascii="Arial" w:hAnsi="Arial" w:cs="Arial"/>
          <w:color w:val="000000" w:themeColor="text1"/>
          <w:sz w:val="22"/>
          <w:szCs w:val="22"/>
        </w:rPr>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knockout)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wild-type)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xml:space="preserve">, respectively. The offspring (F1) were </w:t>
      </w:r>
      <w:r w:rsidR="005133A4">
        <w:rPr>
          <w:rFonts w:ascii="Arial" w:hAnsi="Arial" w:cs="Arial"/>
          <w:color w:val="000000" w:themeColor="text1"/>
          <w:sz w:val="22"/>
          <w:szCs w:val="22"/>
        </w:rPr>
        <w:t xml:space="preserve">thus also </w:t>
      </w:r>
      <w:r w:rsidRPr="00EF5551">
        <w:rPr>
          <w:rFonts w:ascii="Arial" w:hAnsi="Arial" w:cs="Arial"/>
          <w:color w:val="000000" w:themeColor="text1"/>
          <w:sz w:val="22"/>
          <w:szCs w:val="22"/>
        </w:rPr>
        <w:t xml:space="preserve">a combination of knockout and wild-type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w:t>
      </w:r>
      <w:proofErr w:type="spellStart"/>
      <w:r w:rsidR="005133A4">
        <w:rPr>
          <w:rFonts w:ascii="Arial" w:hAnsi="Arial" w:cs="Arial"/>
          <w:color w:val="000000" w:themeColor="text1"/>
          <w:sz w:val="22"/>
          <w:szCs w:val="22"/>
        </w:rPr>
        <w:t>Cre</w:t>
      </w:r>
      <w:proofErr w:type="spellEnd"/>
      <w:r w:rsidR="005133A4">
        <w:rPr>
          <w:rFonts w:ascii="Arial" w:hAnsi="Arial" w:cs="Arial"/>
          <w:color w:val="000000" w:themeColor="text1"/>
          <w:sz w:val="22"/>
          <w:szCs w:val="22"/>
        </w:rPr>
        <w:t xml:space="preserve"> driver was</w:t>
      </w:r>
      <w:r w:rsidRPr="00EF5551">
        <w:rPr>
          <w:rFonts w:ascii="Arial" w:hAnsi="Arial" w:cs="Arial"/>
          <w:color w:val="000000" w:themeColor="text1"/>
          <w:sz w:val="22"/>
          <w:szCs w:val="22"/>
        </w:rPr>
        <w:t xml:space="preserve">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w:t>
      </w:r>
      <w:r w:rsidR="00266404">
        <w:rPr>
          <w:rFonts w:ascii="Arial" w:hAnsi="Arial" w:cs="Arial"/>
          <w:color w:val="000000" w:themeColor="text1"/>
          <w:sz w:val="22"/>
          <w:szCs w:val="22"/>
        </w:rPr>
        <w:t>,</w:t>
      </w:r>
      <w:r w:rsidRPr="00EF5551">
        <w:rPr>
          <w:rFonts w:ascii="Arial" w:hAnsi="Arial" w:cs="Arial"/>
          <w:color w:val="000000" w:themeColor="text1"/>
          <w:sz w:val="22"/>
          <w:szCs w:val="22"/>
        </w:rPr>
        <w:t xml:space="preserve"> and mammary adipocytes</w:t>
      </w:r>
      <w:r w:rsidR="00414A85">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expression","type":"article-journal","volume":"151"},"uris":["http://www.mendeley.com/documents/?uuid=1125c091-449f-3474-8402-3c847cd649d7","http://www.mendeley.com/documents/?uuid=d620cc48-3f93-48a1-a8f2-5bacecf8ab20"]}],"mendeley":{"formattedCitation":"(24,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00414A85">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w:t>
      </w:r>
      <w:r w:rsidR="005133A4">
        <w:rPr>
          <w:rFonts w:ascii="Arial" w:hAnsi="Arial" w:cs="Arial"/>
          <w:color w:val="000000" w:themeColor="text1"/>
          <w:sz w:val="22"/>
          <w:szCs w:val="22"/>
        </w:rPr>
        <w:t>G</w:t>
      </w:r>
      <w:r w:rsidR="00C82687" w:rsidRPr="00EF5551">
        <w:rPr>
          <w:rFonts w:ascii="Arial" w:hAnsi="Arial" w:cs="Arial"/>
          <w:color w:val="000000" w:themeColor="text1"/>
          <w:sz w:val="22"/>
          <w:szCs w:val="22"/>
        </w:rPr>
        <w:t xml:space="preserve">uide for the </w:t>
      </w:r>
      <w:r w:rsidR="005133A4">
        <w:rPr>
          <w:rFonts w:ascii="Arial" w:hAnsi="Arial" w:cs="Arial"/>
          <w:color w:val="000000" w:themeColor="text1"/>
          <w:sz w:val="22"/>
          <w:szCs w:val="22"/>
        </w:rPr>
        <w:t>C</w:t>
      </w:r>
      <w:r w:rsidR="00C82687" w:rsidRPr="00EF5551">
        <w:rPr>
          <w:rFonts w:ascii="Arial" w:hAnsi="Arial" w:cs="Arial"/>
          <w:color w:val="000000" w:themeColor="text1"/>
          <w:sz w:val="22"/>
          <w:szCs w:val="22"/>
        </w:rPr>
        <w:t xml:space="preserve">are and </w:t>
      </w:r>
      <w:r w:rsidR="005133A4">
        <w:rPr>
          <w:rFonts w:ascii="Arial" w:hAnsi="Arial" w:cs="Arial"/>
          <w:color w:val="000000" w:themeColor="text1"/>
          <w:sz w:val="22"/>
          <w:szCs w:val="22"/>
        </w:rPr>
        <w:t>U</w:t>
      </w:r>
      <w:r w:rsidR="00C82687" w:rsidRPr="00EF5551">
        <w:rPr>
          <w:rFonts w:ascii="Arial" w:hAnsi="Arial" w:cs="Arial"/>
          <w:color w:val="000000" w:themeColor="text1"/>
          <w:sz w:val="22"/>
          <w:szCs w:val="22"/>
        </w:rPr>
        <w:t xml:space="preserve">se of </w:t>
      </w:r>
      <w:r w:rsidR="005133A4">
        <w:rPr>
          <w:rFonts w:ascii="Arial" w:hAnsi="Arial" w:cs="Arial"/>
          <w:color w:val="000000" w:themeColor="text1"/>
          <w:sz w:val="22"/>
          <w:szCs w:val="22"/>
        </w:rPr>
        <w:t>L</w:t>
      </w:r>
      <w:r w:rsidR="00C82687" w:rsidRPr="00EF5551">
        <w:rPr>
          <w:rFonts w:ascii="Arial" w:hAnsi="Arial" w:cs="Arial"/>
          <w:color w:val="000000" w:themeColor="text1"/>
          <w:sz w:val="22"/>
          <w:szCs w:val="22"/>
        </w:rPr>
        <w:t xml:space="preserve">aboratory </w:t>
      </w:r>
      <w:r w:rsidR="005133A4">
        <w:rPr>
          <w:rFonts w:ascii="Arial" w:hAnsi="Arial" w:cs="Arial"/>
          <w:color w:val="000000" w:themeColor="text1"/>
          <w:sz w:val="22"/>
          <w:szCs w:val="22"/>
        </w:rPr>
        <w:t>A</w:t>
      </w:r>
      <w:r w:rsidR="00C82687" w:rsidRPr="00EF5551">
        <w:rPr>
          <w:rFonts w:ascii="Arial" w:hAnsi="Arial" w:cs="Arial"/>
          <w:color w:val="000000" w:themeColor="text1"/>
          <w:sz w:val="22"/>
          <w:szCs w:val="22"/>
        </w:rPr>
        <w:t xml:space="preserve">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1206CD85" w14:textId="29A7FBAD" w:rsidR="00790E70" w:rsidRPr="00EF5551"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r w:rsidR="004D2647">
        <w:rPr>
          <w:rFonts w:ascii="Arial" w:hAnsi="Arial" w:cs="Arial"/>
          <w:color w:val="000000" w:themeColor="text1"/>
          <w:sz w:val="22"/>
          <w:szCs w:val="22"/>
        </w:rPr>
        <w:t>At PND2.5, o</w:t>
      </w:r>
      <w:r>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sidR="004D2647">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sidR="004D2647">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r w:rsidR="005133A4">
        <w:rPr>
          <w:rFonts w:ascii="Arial" w:hAnsi="Arial" w:cs="Arial"/>
          <w:color w:val="000000" w:themeColor="text1"/>
          <w:sz w:val="22"/>
          <w:szCs w:val="22"/>
        </w:rPr>
        <w:t xml:space="preserve"> to normalize milk supply</w:t>
      </w:r>
      <w:r w:rsidR="004D2647">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23268801" w14:textId="12B13119" w:rsidR="00DA21C5" w:rsidRDefault="00790E70" w:rsidP="00DA21C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6910C1">
        <w:rPr>
          <w:rFonts w:ascii="Arial" w:hAnsi="Arial" w:cs="Arial"/>
          <w:color w:val="000000" w:themeColor="text1"/>
          <w:sz w:val="22"/>
          <w:szCs w:val="22"/>
        </w:rPr>
        <w:t>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r w:rsidR="00D3190A">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sidR="00360CE5">
        <w:rPr>
          <w:rFonts w:ascii="Arial" w:hAnsi="Arial" w:cs="Arial"/>
          <w:color w:val="000000" w:themeColor="text1"/>
          <w:sz w:val="22"/>
          <w:szCs w:val="22"/>
        </w:rPr>
        <w:t>in all groups</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00360CE5" w:rsidRPr="00EF5551">
        <w:rPr>
          <w:rFonts w:ascii="Arial" w:hAnsi="Arial" w:cs="Arial"/>
          <w:color w:val="000000" w:themeColor="text1"/>
          <w:sz w:val="22"/>
          <w:szCs w:val="22"/>
        </w:rPr>
        <w:t>three times a week during pregnancy and lactation</w:t>
      </w:r>
      <w:r w:rsidR="00360CE5">
        <w:rPr>
          <w:rFonts w:ascii="Arial" w:hAnsi="Arial" w:cs="Arial"/>
          <w:color w:val="000000" w:themeColor="text1"/>
          <w:sz w:val="22"/>
          <w:szCs w:val="22"/>
        </w:rPr>
        <w:t>.</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O</w:t>
      </w:r>
      <w:r w:rsidR="00360CE5" w:rsidRPr="00EF5551">
        <w:rPr>
          <w:rFonts w:ascii="Arial" w:hAnsi="Arial" w:cs="Arial"/>
          <w:color w:val="000000" w:themeColor="text1"/>
          <w:sz w:val="22"/>
          <w:szCs w:val="22"/>
        </w:rPr>
        <w:t>n the day of delivery</w:t>
      </w:r>
      <w:r w:rsidR="00360CE5">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assessment via MRI 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4420881A"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we determined milk output volu</w:t>
      </w:r>
      <w:r w:rsidRPr="00E46F6C">
        <w:rPr>
          <w:rFonts w:ascii="Arial" w:hAnsi="Arial" w:cs="Arial"/>
          <w:color w:val="000000" w:themeColor="text1"/>
          <w:sz w:val="22"/>
          <w:szCs w:val="22"/>
        </w:rPr>
        <w:t xml:space="preserve">me for </w:t>
      </w:r>
      <w:r w:rsidR="00E46F6C" w:rsidRPr="00E46F6C">
        <w:rPr>
          <w:rFonts w:ascii="Arial" w:hAnsi="Arial" w:cs="Arial"/>
          <w:color w:val="000000" w:themeColor="text1"/>
          <w:sz w:val="22"/>
          <w:szCs w:val="22"/>
        </w:rPr>
        <w:t xml:space="preserve">wild-type </w:t>
      </w:r>
      <w:r w:rsidRPr="00E46F6C">
        <w:rPr>
          <w:rFonts w:ascii="Arial" w:hAnsi="Arial" w:cs="Arial"/>
          <w:color w:val="000000" w:themeColor="text1"/>
          <w:sz w:val="22"/>
          <w:szCs w:val="22"/>
        </w:rPr>
        <w:t xml:space="preserve">and </w:t>
      </w:r>
      <w:r w:rsidR="00E46F6C" w:rsidRPr="00E46F6C">
        <w:rPr>
          <w:rFonts w:ascii="Arial" w:hAnsi="Arial" w:cs="Arial"/>
          <w:sz w:val="22"/>
          <w:szCs w:val="22"/>
        </w:rPr>
        <w:t>knockout</w:t>
      </w:r>
      <w:r w:rsidR="00E46F6C" w:rsidRPr="00AB16E7">
        <w:rPr>
          <w:rFonts w:ascii="Arial" w:hAnsi="Arial" w:cs="Arial"/>
          <w:sz w:val="22"/>
          <w:szCs w:val="22"/>
        </w:rPr>
        <w:t xml:space="preserve"> </w:t>
      </w:r>
      <w:r w:rsidRPr="00EF5551">
        <w:rPr>
          <w:rFonts w:ascii="Arial" w:hAnsi="Arial" w:cs="Arial"/>
          <w:color w:val="000000" w:themeColor="text1"/>
          <w:sz w:val="22"/>
          <w:szCs w:val="22"/>
        </w:rPr>
        <w:t xml:space="preserve">dams. To determine milk volume, we used the weigh-suckle-weigh technique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w:t>
      </w:r>
      <w:r w:rsidR="001C6904">
        <w:rPr>
          <w:rFonts w:ascii="Arial" w:hAnsi="Arial" w:cs="Arial"/>
          <w:color w:val="000000" w:themeColor="text1"/>
          <w:sz w:val="22"/>
          <w:szCs w:val="22"/>
        </w:rPr>
        <w:t>change</w:t>
      </w:r>
      <w:r w:rsidR="00B76F6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of the </w:t>
      </w:r>
      <w:r>
        <w:rPr>
          <w:rFonts w:ascii="Arial" w:hAnsi="Arial" w:cs="Arial"/>
          <w:color w:val="000000" w:themeColor="text1"/>
          <w:sz w:val="22"/>
          <w:szCs w:val="22"/>
        </w:rPr>
        <w:t xml:space="preserve">offspring </w:t>
      </w:r>
      <w:r w:rsidR="001C6904">
        <w:rPr>
          <w:rFonts w:ascii="Arial" w:hAnsi="Arial" w:cs="Arial"/>
          <w:color w:val="000000" w:themeColor="text1"/>
          <w:sz w:val="22"/>
          <w:szCs w:val="22"/>
        </w:rPr>
        <w:t>or the</w:t>
      </w:r>
      <w:r w:rsidR="00B76F6D">
        <w:rPr>
          <w:rFonts w:ascii="Arial" w:hAnsi="Arial" w:cs="Arial"/>
          <w:color w:val="000000" w:themeColor="text1"/>
          <w:sz w:val="22"/>
          <w:szCs w:val="22"/>
        </w:rPr>
        <w:t xml:space="preserve"> </w:t>
      </w:r>
      <w:r w:rsidR="00795B64">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after </w:t>
      </w:r>
      <w:r w:rsidR="00B76F6D">
        <w:rPr>
          <w:rFonts w:ascii="Arial" w:hAnsi="Arial" w:cs="Arial"/>
          <w:color w:val="000000" w:themeColor="text1"/>
          <w:sz w:val="22"/>
          <w:szCs w:val="22"/>
        </w:rPr>
        <w:t xml:space="preserve">the </w:t>
      </w:r>
      <w:r w:rsidR="001C6904">
        <w:rPr>
          <w:rFonts w:ascii="Arial" w:hAnsi="Arial" w:cs="Arial"/>
          <w:color w:val="000000" w:themeColor="text1"/>
          <w:sz w:val="22"/>
          <w:szCs w:val="22"/>
        </w:rPr>
        <w:t>one hour</w:t>
      </w:r>
      <w:r w:rsidR="00B76F6D">
        <w:rPr>
          <w:rFonts w:ascii="Arial" w:hAnsi="Arial" w:cs="Arial"/>
          <w:color w:val="000000" w:themeColor="text1"/>
          <w:sz w:val="22"/>
          <w:szCs w:val="22"/>
        </w:rPr>
        <w:t xml:space="preserve"> </w:t>
      </w:r>
      <w:r>
        <w:rPr>
          <w:rFonts w:ascii="Arial" w:hAnsi="Arial" w:cs="Arial"/>
          <w:color w:val="000000" w:themeColor="text1"/>
          <w:sz w:val="22"/>
          <w:szCs w:val="22"/>
        </w:rPr>
        <w:t>nursing</w:t>
      </w:r>
      <w:r w:rsidR="00B76F6D">
        <w:rPr>
          <w:rFonts w:ascii="Arial" w:hAnsi="Arial" w:cs="Arial"/>
          <w:color w:val="000000" w:themeColor="text1"/>
          <w:sz w:val="22"/>
          <w:szCs w:val="22"/>
        </w:rPr>
        <w:t xml:space="preserve"> period</w:t>
      </w:r>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4E663B54"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 xml:space="preserve">extracted thoracic, </w:t>
      </w:r>
      <w:r w:rsidR="00780ABF">
        <w:rPr>
          <w:rFonts w:ascii="Arial" w:hAnsi="Arial" w:cs="Arial"/>
          <w:color w:val="000000" w:themeColor="text1"/>
          <w:sz w:val="22"/>
          <w:szCs w:val="22"/>
        </w:rPr>
        <w:t xml:space="preserve">inguinal, and </w:t>
      </w:r>
      <w:r w:rsidRPr="00EF5551">
        <w:rPr>
          <w:rFonts w:ascii="Arial" w:hAnsi="Arial" w:cs="Arial"/>
          <w:color w:val="000000" w:themeColor="text1"/>
          <w:sz w:val="22"/>
          <w:szCs w:val="22"/>
        </w:rPr>
        <w:t>abdomina</w:t>
      </w:r>
      <w:r w:rsidR="00780ABF">
        <w:rPr>
          <w:rFonts w:ascii="Arial" w:hAnsi="Arial" w:cs="Arial"/>
          <w:color w:val="000000" w:themeColor="text1"/>
          <w:sz w:val="22"/>
          <w:szCs w:val="22"/>
        </w:rPr>
        <w:t xml:space="preserve">l </w:t>
      </w:r>
      <w:r w:rsidRPr="00EF5551">
        <w:rPr>
          <w:rFonts w:ascii="Arial" w:hAnsi="Arial" w:cs="Arial"/>
          <w:color w:val="000000" w:themeColor="text1"/>
          <w:sz w:val="22"/>
          <w:szCs w:val="22"/>
        </w:rPr>
        <w:t xml:space="preserve">mammary glands. </w:t>
      </w:r>
      <w:r w:rsidRPr="00EF5551">
        <w:rPr>
          <w:rFonts w:ascii="Arial" w:hAnsi="Arial" w:cs="Arial"/>
          <w:color w:val="000000" w:themeColor="text1"/>
          <w:sz w:val="22"/>
          <w:szCs w:val="22"/>
        </w:rPr>
        <w:lastRenderedPageBreak/>
        <w:t xml:space="preserve">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from the skin</w:t>
      </w:r>
      <w:r w:rsidR="00FC1968">
        <w:rPr>
          <w:rFonts w:ascii="Arial" w:hAnsi="Arial" w:cs="Arial"/>
          <w:color w:val="000000" w:themeColor="text1"/>
          <w:sz w:val="22"/>
          <w:szCs w:val="22"/>
        </w:rPr>
        <w:t>,</w:t>
      </w:r>
      <w:r w:rsidR="00DB4DB8">
        <w:rPr>
          <w:rFonts w:ascii="Arial" w:hAnsi="Arial" w:cs="Arial"/>
          <w:color w:val="000000" w:themeColor="text1"/>
          <w:sz w:val="22"/>
          <w:szCs w:val="22"/>
        </w:rPr>
        <w:t xml:space="preserve"> and t</w:t>
      </w:r>
      <w:r w:rsidRPr="00EF5551">
        <w:rPr>
          <w:rFonts w:ascii="Arial" w:hAnsi="Arial" w:cs="Arial"/>
          <w:color w:val="000000" w:themeColor="text1"/>
          <w:sz w:val="22"/>
          <w:szCs w:val="22"/>
        </w:rPr>
        <w:t xml:space="preserve">he </w:t>
      </w:r>
      <w:r w:rsidR="00780ABF">
        <w:rPr>
          <w:rFonts w:ascii="Arial" w:hAnsi="Arial" w:cs="Arial"/>
          <w:color w:val="000000" w:themeColor="text1"/>
          <w:sz w:val="22"/>
          <w:szCs w:val="22"/>
        </w:rPr>
        <w:t>inguinal and abdominal</w:t>
      </w:r>
      <w:r w:rsidR="00780ABF" w:rsidRPr="00EF5551">
        <w:rPr>
          <w:rFonts w:ascii="Arial" w:hAnsi="Arial" w:cs="Arial"/>
          <w:color w:val="000000" w:themeColor="text1"/>
          <w:sz w:val="22"/>
          <w:szCs w:val="22"/>
        </w:rPr>
        <w:t xml:space="preserve"> </w:t>
      </w:r>
      <w:r w:rsidR="009E2BD0">
        <w:rPr>
          <w:rFonts w:ascii="Arial" w:hAnsi="Arial" w:cs="Arial"/>
          <w:color w:val="000000" w:themeColor="text1"/>
          <w:sz w:val="22"/>
          <w:szCs w:val="22"/>
        </w:rPr>
        <w:t xml:space="preserve">mammary </w:t>
      </w:r>
      <w:r w:rsidRPr="00EF5551">
        <w:rPr>
          <w:rFonts w:ascii="Arial" w:hAnsi="Arial" w:cs="Arial"/>
          <w:color w:val="000000" w:themeColor="text1"/>
          <w:sz w:val="22"/>
          <w:szCs w:val="22"/>
        </w:rPr>
        <w:t xml:space="preserve">glands </w:t>
      </w:r>
      <w:r w:rsidR="00AE041D">
        <w:rPr>
          <w:rFonts w:ascii="Arial" w:hAnsi="Arial" w:cs="Arial"/>
          <w:color w:val="000000" w:themeColor="text1"/>
          <w:sz w:val="22"/>
          <w:szCs w:val="22"/>
        </w:rPr>
        <w:t xml:space="preserve">(referred to here as lower mammary glands) </w:t>
      </w:r>
      <w:r w:rsidRPr="00EF5551">
        <w:rPr>
          <w:rFonts w:ascii="Arial" w:hAnsi="Arial" w:cs="Arial"/>
          <w:color w:val="000000" w:themeColor="text1"/>
          <w:sz w:val="22"/>
          <w:szCs w:val="22"/>
        </w:rPr>
        <w:t xml:space="preserve">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weighed.</w:t>
      </w:r>
      <w:r w:rsidR="00780ABF" w:rsidRPr="00780ABF">
        <w:rPr>
          <w:rFonts w:ascii="Arial" w:hAnsi="Arial" w:cs="Arial"/>
          <w:color w:val="000000" w:themeColor="text1"/>
          <w:sz w:val="22"/>
          <w:szCs w:val="22"/>
        </w:rPr>
        <w:t xml:space="preserve"> </w:t>
      </w:r>
      <w:r w:rsidR="00780ABF">
        <w:rPr>
          <w:rFonts w:ascii="Arial" w:hAnsi="Arial" w:cs="Arial"/>
          <w:color w:val="000000" w:themeColor="text1"/>
          <w:sz w:val="22"/>
          <w:szCs w:val="22"/>
        </w:rPr>
        <w:t>The</w:t>
      </w:r>
      <w:r w:rsidR="00780ABF" w:rsidRPr="00EF5551">
        <w:rPr>
          <w:rFonts w:ascii="Arial" w:hAnsi="Arial" w:cs="Arial"/>
          <w:color w:val="000000" w:themeColor="text1"/>
          <w:sz w:val="22"/>
          <w:szCs w:val="22"/>
        </w:rPr>
        <w:t xml:space="preserve"> tissue from the left and right </w:t>
      </w:r>
      <w:r w:rsidR="00AE041D">
        <w:rPr>
          <w:rFonts w:ascii="Arial" w:hAnsi="Arial" w:cs="Arial"/>
          <w:color w:val="000000" w:themeColor="text1"/>
          <w:sz w:val="22"/>
          <w:szCs w:val="22"/>
        </w:rPr>
        <w:t xml:space="preserve">lower </w:t>
      </w:r>
      <w:r w:rsidR="00780ABF" w:rsidRPr="00EF5551">
        <w:rPr>
          <w:rFonts w:ascii="Arial" w:hAnsi="Arial" w:cs="Arial"/>
          <w:color w:val="000000" w:themeColor="text1"/>
          <w:sz w:val="22"/>
          <w:szCs w:val="22"/>
        </w:rPr>
        <w:t>mammary glands were collected in 2m</w:t>
      </w:r>
      <w:r w:rsidR="00780ABF">
        <w:rPr>
          <w:rFonts w:ascii="Arial" w:hAnsi="Arial" w:cs="Arial"/>
          <w:color w:val="000000" w:themeColor="text1"/>
          <w:sz w:val="22"/>
          <w:szCs w:val="22"/>
        </w:rPr>
        <w:t>L Eppendorf</w:t>
      </w:r>
      <w:r w:rsidR="00780ABF" w:rsidRPr="00EF5551">
        <w:rPr>
          <w:rFonts w:ascii="Arial" w:hAnsi="Arial" w:cs="Arial"/>
          <w:color w:val="000000" w:themeColor="text1"/>
          <w:sz w:val="22"/>
          <w:szCs w:val="22"/>
        </w:rPr>
        <w:t xml:space="preserve"> tubes</w:t>
      </w:r>
      <w:r w:rsidR="00780ABF">
        <w:rPr>
          <w:rFonts w:ascii="Arial" w:hAnsi="Arial" w:cs="Arial"/>
          <w:color w:val="000000" w:themeColor="text1"/>
          <w:sz w:val="22"/>
          <w:szCs w:val="22"/>
        </w:rPr>
        <w:t xml:space="preserve">, </w:t>
      </w:r>
      <w:r w:rsidR="00780ABF" w:rsidRPr="00EF5551">
        <w:rPr>
          <w:rFonts w:ascii="Arial" w:hAnsi="Arial" w:cs="Arial"/>
          <w:color w:val="000000" w:themeColor="text1"/>
          <w:sz w:val="22"/>
          <w:szCs w:val="22"/>
        </w:rPr>
        <w:t>snap frozen in liquid nitrogen</w:t>
      </w:r>
      <w:r w:rsidR="00780ABF">
        <w:rPr>
          <w:rFonts w:ascii="Arial" w:hAnsi="Arial" w:cs="Arial"/>
          <w:color w:val="000000" w:themeColor="text1"/>
          <w:sz w:val="22"/>
          <w:szCs w:val="22"/>
        </w:rPr>
        <w:t>,</w:t>
      </w:r>
      <w:r w:rsidR="00780ABF" w:rsidRPr="00EF5551">
        <w:rPr>
          <w:rFonts w:ascii="Arial" w:hAnsi="Arial" w:cs="Arial"/>
          <w:color w:val="000000" w:themeColor="text1"/>
          <w:sz w:val="22"/>
          <w:szCs w:val="22"/>
        </w:rPr>
        <w:t xml:space="preserve"> and later stored at -80</w:t>
      </w:r>
      <w:r w:rsidR="00780ABF">
        <w:rPr>
          <w:rFonts w:ascii="Arial" w:hAnsi="Arial" w:cs="Arial"/>
          <w:color w:val="000000" w:themeColor="text1"/>
          <w:sz w:val="22"/>
          <w:szCs w:val="22"/>
        </w:rPr>
        <w:sym w:font="Symbol" w:char="F0B0"/>
      </w:r>
      <w:r w:rsidR="00780ABF" w:rsidRPr="00EF5551">
        <w:rPr>
          <w:rFonts w:ascii="Arial" w:hAnsi="Arial" w:cs="Arial"/>
          <w:color w:val="000000" w:themeColor="text1"/>
          <w:sz w:val="22"/>
          <w:szCs w:val="22"/>
        </w:rPr>
        <w:t xml:space="preserve">C for molecular </w:t>
      </w:r>
      <w:r w:rsidR="00780ABF">
        <w:rPr>
          <w:rFonts w:ascii="Arial" w:hAnsi="Arial" w:cs="Arial"/>
          <w:color w:val="000000" w:themeColor="text1"/>
          <w:sz w:val="22"/>
          <w:szCs w:val="22"/>
        </w:rPr>
        <w:t>assays</w:t>
      </w:r>
      <w:r w:rsidR="00780ABF" w:rsidRPr="00EF5551">
        <w:rPr>
          <w:rFonts w:ascii="Arial" w:hAnsi="Arial" w:cs="Arial"/>
          <w:color w:val="000000" w:themeColor="text1"/>
          <w:sz w:val="22"/>
          <w:szCs w:val="22"/>
        </w:rPr>
        <w:t>.</w:t>
      </w:r>
      <w:r w:rsidR="00780ABF">
        <w:rPr>
          <w:rFonts w:ascii="Arial" w:hAnsi="Arial" w:cs="Arial"/>
          <w:color w:val="000000" w:themeColor="text1"/>
          <w:sz w:val="22"/>
          <w:szCs w:val="22"/>
        </w:rPr>
        <w:t xml:space="preserve">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w:t>
      </w:r>
      <w:r w:rsidR="00321CB2">
        <w:rPr>
          <w:rFonts w:ascii="Arial" w:hAnsi="Arial" w:cs="Arial"/>
          <w:color w:val="000000" w:themeColor="text1"/>
          <w:sz w:val="22"/>
          <w:szCs w:val="22"/>
        </w:rPr>
        <w:t>thoracic</w:t>
      </w:r>
      <w:r w:rsidR="00780ABF">
        <w:rPr>
          <w:rFonts w:ascii="Arial" w:hAnsi="Arial" w:cs="Arial"/>
          <w:color w:val="000000" w:themeColor="text1"/>
          <w:sz w:val="22"/>
          <w:szCs w:val="22"/>
        </w:rPr>
        <w:t xml:space="preserve"> </w:t>
      </w:r>
      <w:r w:rsidR="00321CB2">
        <w:rPr>
          <w:rFonts w:ascii="Arial" w:hAnsi="Arial" w:cs="Arial"/>
          <w:color w:val="000000" w:themeColor="text1"/>
          <w:sz w:val="22"/>
          <w:szCs w:val="22"/>
        </w:rPr>
        <w:t xml:space="preserve">mammary </w:t>
      </w:r>
      <w:r w:rsidRPr="00EF5551">
        <w:rPr>
          <w:rFonts w:ascii="Arial" w:hAnsi="Arial" w:cs="Arial"/>
          <w:color w:val="000000" w:themeColor="text1"/>
          <w:sz w:val="22"/>
          <w:szCs w:val="22"/>
        </w:rPr>
        <w:t>glands</w:t>
      </w:r>
      <w:r w:rsidR="00AE041D">
        <w:rPr>
          <w:rFonts w:ascii="Arial" w:hAnsi="Arial" w:cs="Arial"/>
          <w:color w:val="000000" w:themeColor="text1"/>
          <w:sz w:val="22"/>
          <w:szCs w:val="22"/>
        </w:rPr>
        <w:t xml:space="preserve"> (referred to here as upper mammary glands)</w:t>
      </w:r>
      <w:r w:rsidRPr="00EF5551">
        <w:rPr>
          <w:rFonts w:ascii="Arial" w:hAnsi="Arial" w:cs="Arial"/>
          <w:color w:val="000000" w:themeColor="text1"/>
          <w:sz w:val="22"/>
          <w:szCs w:val="22"/>
        </w:rPr>
        <w:t xml:space="preserve">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Pr="00EF5551">
        <w:rPr>
          <w:rFonts w:ascii="Arial" w:hAnsi="Arial" w:cs="Arial"/>
          <w:color w:val="000000" w:themeColor="text1"/>
          <w:sz w:val="22"/>
          <w:szCs w:val="22"/>
        </w:rPr>
        <w:t>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17BCF8B5"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w:t>
      </w:r>
      <w:r w:rsidRPr="00110AE0">
        <w:rPr>
          <w:rFonts w:ascii="Arial" w:hAnsi="Arial" w:cs="Arial"/>
          <w:color w:val="000000" w:themeColor="text1"/>
          <w:sz w:val="22"/>
          <w:szCs w:val="22"/>
        </w:rPr>
        <w:t xml:space="preserve">dams. </w:t>
      </w:r>
      <w:r w:rsidR="004D2A06" w:rsidRPr="00F44BA5">
        <w:rPr>
          <w:rFonts w:ascii="Arial" w:hAnsi="Arial" w:cs="Arial"/>
          <w:color w:val="000000" w:themeColor="text1"/>
          <w:sz w:val="22"/>
          <w:szCs w:val="22"/>
        </w:rPr>
        <w:t>To do this</w:t>
      </w:r>
      <w:r w:rsidRPr="00F44BA5">
        <w:rPr>
          <w:rFonts w:ascii="Arial" w:hAnsi="Arial" w:cs="Arial"/>
          <w:color w:val="000000" w:themeColor="text1"/>
          <w:sz w:val="22"/>
          <w:szCs w:val="22"/>
        </w:rPr>
        <w:t xml:space="preserve">, after two hours of separation from the </w:t>
      </w:r>
      <w:r w:rsidR="00A12BAB" w:rsidRPr="00F44BA5">
        <w:rPr>
          <w:rFonts w:ascii="Arial" w:hAnsi="Arial" w:cs="Arial"/>
          <w:color w:val="000000" w:themeColor="text1"/>
          <w:sz w:val="22"/>
          <w:szCs w:val="22"/>
        </w:rPr>
        <w:t>offspring</w:t>
      </w:r>
      <w:r w:rsidR="001E6A10" w:rsidRPr="00F44BA5">
        <w:rPr>
          <w:rFonts w:ascii="Arial" w:hAnsi="Arial" w:cs="Arial"/>
          <w:color w:val="000000" w:themeColor="text1"/>
          <w:sz w:val="22"/>
          <w:szCs w:val="22"/>
        </w:rPr>
        <w:t>, we anesthetized the dam</w:t>
      </w:r>
      <w:r w:rsidR="00A12BAB" w:rsidRPr="00F44BA5">
        <w:rPr>
          <w:rFonts w:ascii="Arial" w:hAnsi="Arial" w:cs="Arial"/>
          <w:color w:val="000000" w:themeColor="text1"/>
          <w:sz w:val="22"/>
          <w:szCs w:val="22"/>
        </w:rPr>
        <w:t xml:space="preserve"> </w:t>
      </w:r>
      <w:r w:rsidRPr="00F44BA5">
        <w:rPr>
          <w:rFonts w:ascii="Arial" w:hAnsi="Arial" w:cs="Arial"/>
          <w:color w:val="000000" w:themeColor="text1"/>
          <w:sz w:val="22"/>
          <w:szCs w:val="22"/>
        </w:rPr>
        <w:t>by intra</w:t>
      </w:r>
      <w:r w:rsidR="00AE5122" w:rsidRPr="00F44BA5">
        <w:rPr>
          <w:rFonts w:ascii="Arial" w:hAnsi="Arial" w:cs="Arial"/>
          <w:color w:val="000000" w:themeColor="text1"/>
          <w:sz w:val="22"/>
          <w:szCs w:val="22"/>
        </w:rPr>
        <w:t>muscular</w:t>
      </w:r>
      <w:r w:rsidRPr="00F44BA5">
        <w:rPr>
          <w:rFonts w:ascii="Arial" w:hAnsi="Arial" w:cs="Arial"/>
          <w:color w:val="000000" w:themeColor="text1"/>
          <w:sz w:val="22"/>
          <w:szCs w:val="22"/>
        </w:rPr>
        <w:t xml:space="preserve"> injection of Ketamine</w:t>
      </w:r>
      <w:r w:rsidR="000926AF" w:rsidRPr="00F44BA5">
        <w:rPr>
          <w:rFonts w:ascii="Arial" w:hAnsi="Arial" w:cs="Arial"/>
          <w:color w:val="000000" w:themeColor="text1"/>
          <w:sz w:val="22"/>
          <w:szCs w:val="22"/>
        </w:rPr>
        <w:t>/</w:t>
      </w:r>
      <w:r w:rsidR="00C223F9" w:rsidRPr="00F44BA5">
        <w:rPr>
          <w:rFonts w:ascii="Arial" w:hAnsi="Arial" w:cs="Arial"/>
          <w:color w:val="000000" w:themeColor="text1"/>
          <w:sz w:val="22"/>
          <w:szCs w:val="22"/>
        </w:rPr>
        <w:t>X</w:t>
      </w:r>
      <w:r w:rsidR="000926AF" w:rsidRPr="00F44BA5">
        <w:rPr>
          <w:rFonts w:ascii="Arial" w:hAnsi="Arial" w:cs="Arial"/>
          <w:color w:val="000000" w:themeColor="text1"/>
          <w:sz w:val="22"/>
          <w:szCs w:val="22"/>
        </w:rPr>
        <w:t>ylazine</w:t>
      </w:r>
      <w:r w:rsidRPr="00F44BA5">
        <w:rPr>
          <w:rFonts w:ascii="Arial" w:hAnsi="Arial" w:cs="Arial"/>
          <w:color w:val="000000" w:themeColor="text1"/>
          <w:sz w:val="22"/>
          <w:szCs w:val="22"/>
        </w:rPr>
        <w:t xml:space="preserve"> (0.1275g/kg body weight)</w:t>
      </w:r>
      <w:r w:rsidR="005A1E1E" w:rsidRPr="00F44BA5">
        <w:rPr>
          <w:rFonts w:ascii="Arial" w:hAnsi="Arial" w:cs="Arial"/>
          <w:color w:val="000000" w:themeColor="text1"/>
          <w:sz w:val="22"/>
          <w:szCs w:val="22"/>
        </w:rPr>
        <w:t xml:space="preserve"> into the </w:t>
      </w:r>
      <w:r w:rsidR="00AE041D" w:rsidRPr="00F44BA5">
        <w:rPr>
          <w:rFonts w:ascii="Arial" w:hAnsi="Arial" w:cs="Arial"/>
          <w:color w:val="000000" w:themeColor="text1"/>
          <w:sz w:val="22"/>
          <w:szCs w:val="22"/>
        </w:rPr>
        <w:t>hindl</w:t>
      </w:r>
      <w:r w:rsidR="00AE041D">
        <w:rPr>
          <w:rFonts w:ascii="Arial" w:hAnsi="Arial" w:cs="Arial"/>
          <w:color w:val="000000" w:themeColor="text1"/>
          <w:sz w:val="22"/>
          <w:szCs w:val="22"/>
        </w:rPr>
        <w:t>imb</w:t>
      </w:r>
      <w:r w:rsidR="00041D18" w:rsidRPr="00F44BA5">
        <w:rPr>
          <w:rFonts w:ascii="Arial" w:hAnsi="Arial" w:cs="Arial"/>
          <w:color w:val="000000" w:themeColor="text1"/>
          <w:sz w:val="22"/>
          <w:szCs w:val="22"/>
        </w:rPr>
        <w:t xml:space="preserve"> muscle</w:t>
      </w:r>
      <w:r w:rsidRPr="00110AE0">
        <w:rPr>
          <w:rFonts w:ascii="Arial" w:hAnsi="Arial" w:cs="Arial"/>
          <w:color w:val="000000" w:themeColor="text1"/>
          <w:sz w:val="22"/>
          <w:szCs w:val="22"/>
        </w:rPr>
        <w:t>.</w:t>
      </w:r>
      <w:r w:rsidR="008A330F" w:rsidRPr="00110AE0">
        <w:rPr>
          <w:rFonts w:ascii="Arial" w:hAnsi="Arial" w:cs="Arial"/>
          <w:color w:val="000000" w:themeColor="text1"/>
          <w:sz w:val="22"/>
          <w:szCs w:val="22"/>
        </w:rPr>
        <w:t xml:space="preserve"> </w:t>
      </w:r>
      <w:r w:rsidR="0036079C" w:rsidRPr="00110AE0">
        <w:rPr>
          <w:rFonts w:ascii="Arial" w:hAnsi="Arial" w:cs="Arial"/>
          <w:color w:val="000000" w:themeColor="text1"/>
          <w:sz w:val="22"/>
          <w:szCs w:val="22"/>
        </w:rPr>
        <w:t xml:space="preserve">Once the dam was </w:t>
      </w:r>
      <w:r w:rsidR="008A330F" w:rsidRPr="00110AE0">
        <w:rPr>
          <w:rFonts w:ascii="Arial" w:hAnsi="Arial" w:cs="Arial"/>
          <w:color w:val="000000" w:themeColor="text1"/>
          <w:sz w:val="22"/>
          <w:szCs w:val="22"/>
        </w:rPr>
        <w:t xml:space="preserve">fully </w:t>
      </w:r>
      <w:r w:rsidR="0036079C" w:rsidRPr="00110AE0">
        <w:rPr>
          <w:rFonts w:ascii="Arial" w:hAnsi="Arial" w:cs="Arial"/>
          <w:color w:val="000000" w:themeColor="text1"/>
          <w:sz w:val="22"/>
          <w:szCs w:val="22"/>
        </w:rPr>
        <w:t>an</w:t>
      </w:r>
      <w:r w:rsidR="008A330F" w:rsidRPr="00110AE0">
        <w:rPr>
          <w:rFonts w:ascii="Arial" w:hAnsi="Arial" w:cs="Arial"/>
          <w:color w:val="000000" w:themeColor="text1"/>
          <w:sz w:val="22"/>
          <w:szCs w:val="22"/>
        </w:rPr>
        <w:t>esthetized, w</w:t>
      </w:r>
      <w:r w:rsidRPr="00110AE0">
        <w:rPr>
          <w:rFonts w:ascii="Arial" w:hAnsi="Arial" w:cs="Arial"/>
          <w:color w:val="000000" w:themeColor="text1"/>
          <w:sz w:val="22"/>
          <w:szCs w:val="22"/>
        </w:rPr>
        <w:t>e then inject</w:t>
      </w:r>
      <w:r w:rsidR="000926AF" w:rsidRPr="00110AE0">
        <w:rPr>
          <w:rFonts w:ascii="Arial" w:hAnsi="Arial" w:cs="Arial"/>
          <w:color w:val="000000" w:themeColor="text1"/>
          <w:sz w:val="22"/>
          <w:szCs w:val="22"/>
        </w:rPr>
        <w:t>ed</w:t>
      </w:r>
      <w:r w:rsidRPr="00110AE0">
        <w:rPr>
          <w:rFonts w:ascii="Arial" w:hAnsi="Arial" w:cs="Arial"/>
          <w:color w:val="000000" w:themeColor="text1"/>
          <w:sz w:val="22"/>
          <w:szCs w:val="22"/>
        </w:rPr>
        <w:t xml:space="preserve"> oxytocin</w:t>
      </w:r>
      <w:r w:rsidR="00A270A9" w:rsidRPr="00110AE0">
        <w:rPr>
          <w:rFonts w:ascii="Arial" w:hAnsi="Arial" w:cs="Arial"/>
          <w:color w:val="000000" w:themeColor="text1"/>
          <w:sz w:val="22"/>
          <w:szCs w:val="22"/>
        </w:rPr>
        <w:t xml:space="preserve"> intramuscularly</w:t>
      </w:r>
      <w:r w:rsidRPr="00110AE0">
        <w:rPr>
          <w:rFonts w:ascii="Arial" w:hAnsi="Arial" w:cs="Arial"/>
          <w:color w:val="000000" w:themeColor="text1"/>
          <w:sz w:val="22"/>
          <w:szCs w:val="22"/>
        </w:rPr>
        <w:t xml:space="preserve"> into the forelimb (2U/dam) to induce milk</w:t>
      </w:r>
      <w:r w:rsidR="00C375C2" w:rsidRPr="00110AE0">
        <w:rPr>
          <w:rFonts w:ascii="Arial" w:hAnsi="Arial" w:cs="Arial"/>
          <w:color w:val="000000" w:themeColor="text1"/>
          <w:sz w:val="22"/>
          <w:szCs w:val="22"/>
        </w:rPr>
        <w:t xml:space="preserve"> </w:t>
      </w:r>
      <w:r w:rsidR="00A270A9" w:rsidRPr="00110AE0">
        <w:rPr>
          <w:rFonts w:ascii="Arial" w:hAnsi="Arial" w:cs="Arial"/>
          <w:color w:val="000000" w:themeColor="text1"/>
          <w:sz w:val="22"/>
          <w:szCs w:val="22"/>
        </w:rPr>
        <w:t>let</w:t>
      </w:r>
      <w:r w:rsidR="007058E5" w:rsidRPr="00110AE0">
        <w:rPr>
          <w:rFonts w:ascii="Arial" w:hAnsi="Arial" w:cs="Arial"/>
          <w:color w:val="000000" w:themeColor="text1"/>
          <w:sz w:val="22"/>
          <w:szCs w:val="22"/>
        </w:rPr>
        <w:t>-</w:t>
      </w:r>
      <w:r w:rsidR="00A270A9" w:rsidRPr="00110AE0">
        <w:rPr>
          <w:rFonts w:ascii="Arial" w:hAnsi="Arial" w:cs="Arial"/>
          <w:color w:val="000000" w:themeColor="text1"/>
          <w:sz w:val="22"/>
          <w:szCs w:val="22"/>
        </w:rPr>
        <w:t>down</w:t>
      </w:r>
      <w:r w:rsidRPr="00110AE0">
        <w:rPr>
          <w:rFonts w:ascii="Arial" w:hAnsi="Arial" w:cs="Arial"/>
          <w:color w:val="000000" w:themeColor="text1"/>
          <w:sz w:val="22"/>
          <w:szCs w:val="22"/>
        </w:rPr>
        <w:t xml:space="preserve">. The dam’s nipples were manually squeezed to promote milk </w:t>
      </w:r>
      <w:r w:rsidR="0089718E" w:rsidRPr="00110AE0">
        <w:rPr>
          <w:rFonts w:ascii="Arial" w:hAnsi="Arial" w:cs="Arial"/>
          <w:color w:val="000000" w:themeColor="text1"/>
          <w:sz w:val="22"/>
          <w:szCs w:val="22"/>
        </w:rPr>
        <w:t>secretion</w:t>
      </w:r>
      <w:r w:rsidRPr="00110AE0">
        <w:rPr>
          <w:rFonts w:ascii="Arial" w:hAnsi="Arial" w:cs="Arial"/>
          <w:color w:val="000000" w:themeColor="text1"/>
          <w:sz w:val="22"/>
          <w:szCs w:val="22"/>
        </w:rPr>
        <w:t>, and the milk was collected into a 1.5 m</w:t>
      </w:r>
      <w:r w:rsidR="008D493D" w:rsidRPr="00110AE0">
        <w:rPr>
          <w:rFonts w:ascii="Arial" w:hAnsi="Arial" w:cs="Arial"/>
          <w:color w:val="000000" w:themeColor="text1"/>
          <w:sz w:val="22"/>
          <w:szCs w:val="22"/>
        </w:rPr>
        <w:t>L</w:t>
      </w:r>
      <w:r w:rsidRPr="00110AE0">
        <w:rPr>
          <w:rFonts w:ascii="Arial" w:hAnsi="Arial" w:cs="Arial"/>
          <w:color w:val="000000" w:themeColor="text1"/>
          <w:sz w:val="22"/>
          <w:szCs w:val="22"/>
        </w:rPr>
        <w:t xml:space="preserve"> tube via suction</w:t>
      </w:r>
      <w:r w:rsidR="008A330F" w:rsidRPr="00110AE0">
        <w:rPr>
          <w:rFonts w:ascii="Arial" w:hAnsi="Arial" w:cs="Arial"/>
          <w:color w:val="000000" w:themeColor="text1"/>
          <w:sz w:val="22"/>
          <w:szCs w:val="22"/>
        </w:rPr>
        <w:t xml:space="preserve"> </w:t>
      </w:r>
      <w:r w:rsidR="008A330F" w:rsidRPr="00F44BA5">
        <w:rPr>
          <w:rFonts w:ascii="Arial" w:hAnsi="Arial" w:cs="Arial"/>
          <w:color w:val="000000" w:themeColor="text1"/>
          <w:sz w:val="22"/>
          <w:szCs w:val="22"/>
        </w:rPr>
        <w:t>using a 50mL conical vacuum apparatus</w:t>
      </w:r>
      <w:r w:rsidRPr="00F44BA5">
        <w:rPr>
          <w:rFonts w:ascii="Arial" w:hAnsi="Arial" w:cs="Arial"/>
          <w:color w:val="000000" w:themeColor="text1"/>
          <w:sz w:val="22"/>
          <w:szCs w:val="22"/>
        </w:rPr>
        <w:t>.</w:t>
      </w:r>
      <w:r w:rsidRPr="00110AE0">
        <w:rPr>
          <w:rFonts w:ascii="Arial" w:hAnsi="Arial" w:cs="Arial"/>
          <w:color w:val="000000" w:themeColor="text1"/>
          <w:sz w:val="22"/>
          <w:szCs w:val="22"/>
        </w:rPr>
        <w:t xml:space="preserve"> After milking was complete, the dam was immediately </w:t>
      </w:r>
      <w:r w:rsidR="00C223F9" w:rsidRPr="00110AE0">
        <w:rPr>
          <w:rFonts w:ascii="Arial" w:hAnsi="Arial" w:cs="Arial"/>
          <w:color w:val="000000" w:themeColor="text1"/>
          <w:sz w:val="22"/>
          <w:szCs w:val="22"/>
        </w:rPr>
        <w:t xml:space="preserve">euthanized </w:t>
      </w:r>
      <w:r w:rsidRPr="00110AE0">
        <w:rPr>
          <w:rFonts w:ascii="Arial" w:hAnsi="Arial" w:cs="Arial"/>
          <w:color w:val="000000" w:themeColor="text1"/>
          <w:sz w:val="22"/>
          <w:szCs w:val="22"/>
        </w:rPr>
        <w:t>using isoflurane</w:t>
      </w:r>
      <w:r w:rsidR="0089718E" w:rsidRPr="00110AE0">
        <w:rPr>
          <w:rFonts w:ascii="Arial" w:hAnsi="Arial" w:cs="Arial"/>
          <w:color w:val="000000" w:themeColor="text1"/>
          <w:sz w:val="22"/>
          <w:szCs w:val="22"/>
        </w:rPr>
        <w:t xml:space="preserve"> and the mammary</w:t>
      </w:r>
      <w:r w:rsidR="0089718E">
        <w:rPr>
          <w:rFonts w:ascii="Arial" w:hAnsi="Arial" w:cs="Arial"/>
          <w:color w:val="000000" w:themeColor="text1"/>
          <w:sz w:val="22"/>
          <w:szCs w:val="22"/>
        </w:rPr>
        <w:t xml:space="preserve">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66E9FD8D" w14:textId="4F7A01F0"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w:r>
      <w:r w:rsidR="00E46F6C">
        <w:rPr>
          <w:rFonts w:ascii="Arial" w:hAnsi="Arial" w:cs="Arial"/>
          <w:color w:val="000000" w:themeColor="text1"/>
          <w:sz w:val="22"/>
          <w:szCs w:val="22"/>
        </w:rPr>
        <w:t>wild-type</w:t>
      </w:r>
      <w:r w:rsidR="00E46F6C" w:rsidRPr="00F54B10">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and </w:t>
      </w:r>
      <w:r w:rsidR="00E46F6C">
        <w:rPr>
          <w:rFonts w:ascii="Arial" w:hAnsi="Arial" w:cs="Arial"/>
          <w:color w:val="000000" w:themeColor="text1"/>
          <w:sz w:val="22"/>
          <w:szCs w:val="22"/>
        </w:rPr>
        <w:t>knockout</w:t>
      </w:r>
      <w:r w:rsidRPr="00F54B10">
        <w:rPr>
          <w:rFonts w:ascii="Arial" w:hAnsi="Arial" w:cs="Arial"/>
          <w:color w:val="000000" w:themeColor="text1"/>
          <w:sz w:val="22"/>
          <w:szCs w:val="22"/>
        </w:rPr>
        <w:t xml:space="preserve">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w:t>
      </w:r>
      <w:proofErr w:type="spellStart"/>
      <w:r w:rsidRPr="00F54B10">
        <w:rPr>
          <w:rFonts w:ascii="Arial" w:hAnsi="Arial" w:cs="Arial"/>
          <w:sz w:val="22"/>
          <w:szCs w:val="22"/>
        </w:rPr>
        <w:t>creamatocrit</w:t>
      </w:r>
      <w:proofErr w:type="spellEnd"/>
      <w:r w:rsidRPr="00F54B10">
        <w:rPr>
          <w:rFonts w:ascii="Arial" w:hAnsi="Arial" w:cs="Arial"/>
          <w:sz w:val="22"/>
          <w:szCs w:val="22"/>
        </w:rPr>
        <w:t xml:space="preserve">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D31B11">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65103406" w:rsidR="00C375C2" w:rsidRPr="00F44BA5" w:rsidRDefault="00790E70" w:rsidP="00D12017">
      <w:pPr>
        <w:rPr>
          <w:rFonts w:ascii="Arial" w:hAnsi="Arial" w:cs="Arial"/>
          <w:noProof/>
          <w:sz w:val="22"/>
          <w:szCs w:val="22"/>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E46F6C">
        <w:rPr>
          <w:rFonts w:ascii="Arial" w:hAnsi="Arial" w:cs="Arial"/>
          <w:color w:val="000000" w:themeColor="text1"/>
          <w:sz w:val="22"/>
          <w:szCs w:val="22"/>
        </w:rPr>
        <w:t>wild-type</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and six </w:t>
      </w:r>
      <w:r w:rsidR="00E46F6C">
        <w:rPr>
          <w:rFonts w:ascii="Arial" w:hAnsi="Arial" w:cs="Arial"/>
          <w:color w:val="000000" w:themeColor="text1"/>
          <w:sz w:val="22"/>
          <w:szCs w:val="22"/>
        </w:rPr>
        <w:t>knockout</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w:t>
      </w:r>
      <w:r w:rsidR="00A47D44" w:rsidRPr="009629D6">
        <w:rPr>
          <w:rFonts w:ascii="Arial" w:hAnsi="Arial" w:cs="Arial"/>
          <w:sz w:val="22"/>
          <w:szCs w:val="22"/>
        </w:rPr>
        <w:lastRenderedPageBreak/>
        <w:t xml:space="preserve">genome GRCm38.p6 </w:t>
      </w:r>
      <w:r w:rsidR="000300D1" w:rsidRPr="009629D6">
        <w:rPr>
          <w:rFonts w:ascii="Arial" w:hAnsi="Arial" w:cs="Arial"/>
          <w:sz w:val="22"/>
          <w:szCs w:val="22"/>
        </w:rPr>
        <w:t>using</w:t>
      </w:r>
      <w:r w:rsidR="00A47D44" w:rsidRPr="009629D6">
        <w:rPr>
          <w:rFonts w:ascii="Arial" w:hAnsi="Arial" w:cs="Arial"/>
          <w:sz w:val="22"/>
          <w:szCs w:val="22"/>
        </w:rPr>
        <w:t xml:space="preserve"> </w:t>
      </w:r>
      <w:r w:rsidR="00632789" w:rsidRPr="009629D6">
        <w:rPr>
          <w:rFonts w:ascii="Arial" w:hAnsi="Arial" w:cs="Arial"/>
          <w:sz w:val="22"/>
          <w:szCs w:val="22"/>
        </w:rPr>
        <w:t xml:space="preserve">Salmon v 1.3.0 </w:t>
      </w:r>
      <w:r w:rsidR="003D55D6">
        <w:rPr>
          <w:rFonts w:ascii="Arial" w:hAnsi="Arial" w:cs="Arial"/>
          <w:sz w:val="22"/>
          <w:szCs w:val="22"/>
        </w:rPr>
        <w:t>(</w:t>
      </w:r>
      <w:r w:rsidR="003D55D6" w:rsidRPr="000107D6">
        <w:rPr>
          <w:rFonts w:ascii="Arial" w:hAnsi="Arial" w:cs="Arial"/>
          <w:bCs/>
          <w:noProof/>
          <w:color w:val="000000" w:themeColor="text1"/>
          <w:sz w:val="22"/>
          <w:szCs w:val="22"/>
        </w:rPr>
        <w:t>RRID:</w:t>
      </w:r>
      <w:r w:rsidR="003D55D6">
        <w:rPr>
          <w:rFonts w:ascii="Arial" w:hAnsi="Arial" w:cs="Arial"/>
          <w:bCs/>
          <w:noProof/>
          <w:color w:val="000000" w:themeColor="text1"/>
          <w:sz w:val="22"/>
          <w:szCs w:val="22"/>
        </w:rPr>
        <w:t xml:space="preserve"> </w:t>
      </w:r>
      <w:r w:rsidR="003D55D6" w:rsidRPr="000107D6">
        <w:rPr>
          <w:rFonts w:ascii="Arial" w:hAnsi="Arial" w:cs="Arial"/>
          <w:bCs/>
          <w:noProof/>
          <w:color w:val="000000" w:themeColor="text1"/>
          <w:sz w:val="22"/>
          <w:szCs w:val="22"/>
        </w:rPr>
        <w:t>SCR</w:t>
      </w:r>
      <w:r w:rsidR="003D55D6">
        <w:rPr>
          <w:rFonts w:ascii="Arial" w:hAnsi="Arial" w:cs="Arial"/>
          <w:bCs/>
          <w:noProof/>
          <w:color w:val="000000" w:themeColor="text1"/>
          <w:sz w:val="22"/>
          <w:szCs w:val="22"/>
        </w:rPr>
        <w:t xml:space="preserve"> _</w:t>
      </w:r>
      <w:r w:rsidR="003D55D6" w:rsidRPr="000107D6">
        <w:rPr>
          <w:rFonts w:ascii="Arial" w:hAnsi="Arial" w:cs="Arial"/>
          <w:bCs/>
          <w:noProof/>
          <w:color w:val="000000" w:themeColor="text1"/>
          <w:sz w:val="22"/>
          <w:szCs w:val="22"/>
        </w:rPr>
        <w:t>017036</w:t>
      </w:r>
      <w:r w:rsidR="003D55D6" w:rsidRPr="000107D6">
        <w:rPr>
          <w:rFonts w:ascii="Arial" w:hAnsi="Arial" w:cs="Arial"/>
          <w:noProof/>
          <w:color w:val="000000" w:themeColor="text1"/>
          <w:sz w:val="22"/>
          <w:szCs w:val="22"/>
        </w:rPr>
        <w:t>;</w:t>
      </w:r>
      <w:r w:rsidR="003D55D6" w:rsidRPr="00F101F5">
        <w:rPr>
          <w:rFonts w:ascii="Arial" w:hAnsi="Arial" w:cs="Arial"/>
          <w:noProof/>
          <w:sz w:val="22"/>
          <w:szCs w:val="22"/>
        </w:rPr>
        <w:t xml:space="preserve"> </w:t>
      </w:r>
      <w:r w:rsidR="00562325">
        <w:rPr>
          <w:rFonts w:ascii="Arial" w:hAnsi="Arial" w:cs="Arial"/>
          <w:noProof/>
          <w:sz w:val="22"/>
          <w:szCs w:val="22"/>
        </w:rPr>
        <w:t>(</w:t>
      </w:r>
      <w:r w:rsidR="00632789" w:rsidRPr="009629D6">
        <w:rPr>
          <w:rFonts w:ascii="Arial" w:hAnsi="Arial" w:cs="Arial"/>
          <w:sz w:val="22"/>
          <w:szCs w:val="22"/>
        </w:rPr>
        <w:fldChar w:fldCharType="begin" w:fldLock="1"/>
      </w:r>
      <w:r w:rsidR="003D55D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manualFormatting":"29)","plainTextFormattedCitation":"(29)","previouslyFormattedCitation":"(29)"},"properties":{"noteIndex":0},"schema":"https://github.com/citation-style-language/schema/raw/master/csl-citation.json"}</w:instrText>
      </w:r>
      <w:r w:rsidR="00632789" w:rsidRPr="009629D6">
        <w:rPr>
          <w:rFonts w:ascii="Arial" w:hAnsi="Arial" w:cs="Arial"/>
          <w:sz w:val="22"/>
          <w:szCs w:val="22"/>
        </w:rPr>
        <w:fldChar w:fldCharType="separate"/>
      </w:r>
      <w:r w:rsidR="00632789" w:rsidRPr="00F36FA6">
        <w:rPr>
          <w:rFonts w:ascii="Arial" w:hAnsi="Arial" w:cs="Arial"/>
          <w:noProof/>
          <w:sz w:val="22"/>
          <w:szCs w:val="22"/>
        </w:rPr>
        <w:t>29)</w:t>
      </w:r>
      <w:r w:rsidR="00632789" w:rsidRPr="009629D6">
        <w:rPr>
          <w:rFonts w:ascii="Arial" w:hAnsi="Arial" w:cs="Arial"/>
          <w:sz w:val="22"/>
          <w:szCs w:val="22"/>
        </w:rPr>
        <w:fldChar w:fldCharType="end"/>
      </w:r>
      <w:r w:rsidR="00562325">
        <w:rPr>
          <w:rFonts w:ascii="Arial" w:hAnsi="Arial" w:cs="Arial"/>
          <w:sz w:val="22"/>
          <w:szCs w:val="22"/>
        </w:rPr>
        <w:t>)</w:t>
      </w:r>
      <w:r w:rsidR="00632789" w:rsidRPr="009629D6">
        <w:rPr>
          <w:rFonts w:ascii="Arial" w:hAnsi="Arial" w:cs="Arial"/>
          <w:sz w:val="22"/>
          <w:szCs w:val="22"/>
        </w:rPr>
        <w:t xml:space="preserve"> with the </w:t>
      </w:r>
      <w:proofErr w:type="spellStart"/>
      <w:r w:rsidR="00632789" w:rsidRPr="009629D6">
        <w:rPr>
          <w:rFonts w:ascii="Arial" w:hAnsi="Arial" w:cs="Arial"/>
          <w:sz w:val="22"/>
          <w:szCs w:val="22"/>
        </w:rPr>
        <w:t>gc</w:t>
      </w:r>
      <w:proofErr w:type="spellEnd"/>
      <w:r w:rsidR="00632789" w:rsidRPr="009629D6">
        <w:rPr>
          <w:rFonts w:ascii="Arial" w:hAnsi="Arial" w:cs="Arial"/>
          <w:sz w:val="22"/>
          <w:szCs w:val="22"/>
        </w:rPr>
        <w:t xml:space="preserve">-bias and </w:t>
      </w:r>
      <w:proofErr w:type="spellStart"/>
      <w:r w:rsidR="00632789" w:rsidRPr="009629D6">
        <w:rPr>
          <w:rFonts w:ascii="Arial" w:hAnsi="Arial" w:cs="Arial"/>
          <w:sz w:val="22"/>
          <w:szCs w:val="22"/>
        </w:rPr>
        <w:t>validateMappings</w:t>
      </w:r>
      <w:proofErr w:type="spellEnd"/>
      <w:r w:rsidR="00632789"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31B11">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101F5" w:rsidRPr="00F101F5">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w:t>
      </w:r>
      <w:r w:rsidR="00D12017">
        <w:rPr>
          <w:rFonts w:ascii="Arial" w:hAnsi="Arial" w:cs="Arial"/>
          <w:sz w:val="22"/>
          <w:szCs w:val="22"/>
        </w:rPr>
        <w:t xml:space="preserve"> </w:t>
      </w:r>
      <w:r w:rsidR="00AA40CE">
        <w:rPr>
          <w:rFonts w:ascii="Arial" w:hAnsi="Arial" w:cs="Arial"/>
          <w:sz w:val="22"/>
          <w:szCs w:val="22"/>
        </w:rPr>
        <w:t>(</w:t>
      </w:r>
      <w:r w:rsidR="00D12017" w:rsidRPr="00F44BA5">
        <w:rPr>
          <w:rFonts w:ascii="Arial" w:hAnsi="Arial" w:cs="Arial"/>
          <w:bCs/>
          <w:sz w:val="22"/>
          <w:szCs w:val="22"/>
        </w:rPr>
        <w:t>RRID:</w:t>
      </w:r>
      <w:r w:rsidR="00F44BA5">
        <w:rPr>
          <w:rFonts w:ascii="Arial" w:hAnsi="Arial" w:cs="Arial"/>
          <w:bCs/>
          <w:sz w:val="22"/>
          <w:szCs w:val="22"/>
        </w:rPr>
        <w:t xml:space="preserve"> </w:t>
      </w:r>
      <w:r w:rsidR="00D12017" w:rsidRPr="00F44BA5">
        <w:rPr>
          <w:rFonts w:ascii="Arial" w:hAnsi="Arial" w:cs="Arial"/>
          <w:bCs/>
          <w:sz w:val="22"/>
          <w:szCs w:val="22"/>
        </w:rPr>
        <w:t>SCR</w:t>
      </w:r>
      <w:r w:rsidR="00071A55">
        <w:rPr>
          <w:rFonts w:ascii="Arial" w:hAnsi="Arial" w:cs="Arial"/>
          <w:bCs/>
          <w:sz w:val="22"/>
          <w:szCs w:val="22"/>
        </w:rPr>
        <w:t>_</w:t>
      </w:r>
      <w:r w:rsidR="00D12017" w:rsidRPr="00F44BA5">
        <w:rPr>
          <w:rFonts w:ascii="Arial" w:hAnsi="Arial" w:cs="Arial"/>
          <w:bCs/>
          <w:sz w:val="22"/>
          <w:szCs w:val="22"/>
        </w:rPr>
        <w:t>016884</w:t>
      </w:r>
      <w:r w:rsidR="005E7562">
        <w:rPr>
          <w:rFonts w:ascii="Arial" w:hAnsi="Arial" w:cs="Arial"/>
          <w:bCs/>
          <w:sz w:val="22"/>
          <w:szCs w:val="22"/>
        </w:rPr>
        <w:t>;</w:t>
      </w:r>
      <w:r w:rsidR="00A87261">
        <w:rPr>
          <w:rFonts w:ascii="Arial" w:hAnsi="Arial" w:cs="Arial"/>
          <w:bCs/>
          <w:sz w:val="22"/>
          <w:szCs w:val="22"/>
        </w:rPr>
        <w:t xml:space="preserve"> </w:t>
      </w:r>
      <w:r w:rsidR="00562325">
        <w:rPr>
          <w:rFonts w:ascii="Arial" w:hAnsi="Arial" w:cs="Arial"/>
          <w:bCs/>
          <w:sz w:val="22"/>
          <w:szCs w:val="22"/>
        </w:rPr>
        <w:t>(</w:t>
      </w:r>
      <w:r w:rsidR="00D31B11">
        <w:rPr>
          <w:rFonts w:ascii="Arial" w:hAnsi="Arial" w:cs="Arial"/>
          <w:bCs/>
          <w:sz w:val="22"/>
          <w:szCs w:val="22"/>
        </w:rPr>
        <w:fldChar w:fldCharType="begin" w:fldLock="1"/>
      </w:r>
      <w:r w:rsidR="0051280C">
        <w:rPr>
          <w:rFonts w:ascii="Arial" w:hAnsi="Arial" w:cs="Arial"/>
          <w:bCs/>
          <w:sz w:val="22"/>
          <w:szCs w:val="22"/>
        </w:rPr>
        <w:instrText>ADDIN CSL_CITATION {"citationItems":[{"id":"ITEM-1","itemData":{"DOI":"10.1089/omi.2011.0118","ISSN":"15362310","PMID":"22455463","abstract":"Increasing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 2012 Mary Ann Liebert, Inc.","author":[{"dropping-particle":"","family":"Yu","given":"Guangchuang","non-dropping-particle":"","parse-names":false,"suffix":""},{"dropping-particle":"","family":"Wang","given":"Li Gen","non-dropping-particle":"","parse-names":false,"suffix":""},{"dropping-particle":"","family":"Han","given":"Yanyan","non-dropping-particle":"","parse-names":false,"suffix":""},{"dropping-particle":"","family":"He","given":"Qing Yu","non-dropping-particle":"","parse-names":false,"suffix":""}],"container-title":"OMICS A Journal of Integrative Biology","id":"ITEM-1","issue":"5","issued":{"date-parts":[["2012","5","1"]]},"page":"284-287","publisher":" Mary Ann Liebert, Inc.  140 Huguenot Street, 3rd Floor New Rochelle, NY 10801 USA  ","title":"ClusterProfiler: An R package for comparing biological themes among gene clusters","type":"article-journal","volume":"16"},"uris":["http://www.mendeley.com/documents/?uuid=e0454783-1f84-3913-9e4d-8f1c38f32061"]}],"mendeley":{"formattedCitation":"(33)","manualFormatting":"33)","plainTextFormattedCitation":"(33)","previouslyFormattedCitation":"(33)"},"properties":{"noteIndex":0},"schema":"https://github.com/citation-style-language/schema/raw/master/csl-citation.json"}</w:instrText>
      </w:r>
      <w:r w:rsidR="00D31B11">
        <w:rPr>
          <w:rFonts w:ascii="Arial" w:hAnsi="Arial" w:cs="Arial"/>
          <w:bCs/>
          <w:sz w:val="22"/>
          <w:szCs w:val="22"/>
        </w:rPr>
        <w:fldChar w:fldCharType="separate"/>
      </w:r>
      <w:r w:rsidR="00D31B11" w:rsidRPr="00D31B11">
        <w:rPr>
          <w:rFonts w:ascii="Arial" w:hAnsi="Arial" w:cs="Arial"/>
          <w:bCs/>
          <w:noProof/>
          <w:sz w:val="22"/>
          <w:szCs w:val="22"/>
        </w:rPr>
        <w:t>33)</w:t>
      </w:r>
      <w:r w:rsidR="00D31B11">
        <w:rPr>
          <w:rFonts w:ascii="Arial" w:hAnsi="Arial" w:cs="Arial"/>
          <w:bCs/>
          <w:sz w:val="22"/>
          <w:szCs w:val="22"/>
        </w:rPr>
        <w:fldChar w:fldCharType="end"/>
      </w:r>
      <w:r w:rsidR="00562325">
        <w:rPr>
          <w:rFonts w:ascii="Arial" w:hAnsi="Arial" w:cs="Arial"/>
          <w:bCs/>
          <w:sz w:val="22"/>
          <w:szCs w:val="22"/>
        </w:rPr>
        <w:t>)</w:t>
      </w:r>
      <w:r w:rsidR="00A87261">
        <w:rPr>
          <w:rFonts w:ascii="Arial" w:hAnsi="Arial" w:cs="Arial"/>
          <w:bCs/>
          <w:sz w:val="22"/>
          <w:szCs w:val="22"/>
        </w:rPr>
        <w:t xml:space="preserve"> </w:t>
      </w:r>
      <w:r w:rsidR="00A47D44" w:rsidRPr="009629D6">
        <w:rPr>
          <w:rFonts w:ascii="Arial" w:hAnsi="Arial" w:cs="Arial"/>
          <w:sz w:val="22"/>
          <w:szCs w:val="22"/>
        </w:rPr>
        <w:t xml:space="preserve">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6473E6CA" w:rsidR="001533D5" w:rsidRDefault="00562325" w:rsidP="00C55AF5">
      <w:pPr>
        <w:rPr>
          <w:rFonts w:ascii="Arial" w:eastAsia="Times New Roman" w:hAnsi="Arial" w:cs="Arial"/>
          <w:color w:val="000000"/>
          <w:sz w:val="22"/>
          <w:szCs w:val="22"/>
        </w:rPr>
      </w:pPr>
      <w:r>
        <w:rPr>
          <w:rFonts w:ascii="Arial" w:hAnsi="Arial" w:cs="Arial"/>
          <w:color w:val="000000" w:themeColor="text1"/>
          <w:sz w:val="22"/>
          <w:szCs w:val="22"/>
        </w:rPr>
        <w:t>Upper right m</w:t>
      </w:r>
      <w:r w:rsidR="00CE0941" w:rsidRPr="00EF5551">
        <w:rPr>
          <w:rFonts w:ascii="Arial" w:hAnsi="Arial" w:cs="Arial"/>
          <w:color w:val="000000" w:themeColor="text1"/>
          <w:sz w:val="22"/>
          <w:szCs w:val="22"/>
        </w:rPr>
        <w:t xml:space="preserve">ammary glands collected from </w:t>
      </w:r>
      <w:r w:rsidR="00E46F6C">
        <w:rPr>
          <w:rFonts w:ascii="Arial" w:hAnsi="Arial" w:cs="Arial"/>
          <w:color w:val="000000" w:themeColor="text1"/>
          <w:sz w:val="22"/>
          <w:szCs w:val="22"/>
        </w:rPr>
        <w:t>wild-type</w:t>
      </w:r>
      <w:r w:rsidR="00CE0941" w:rsidRPr="00EF5551">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00CE0941" w:rsidRPr="00EF5551">
        <w:rPr>
          <w:rFonts w:ascii="Arial" w:hAnsi="Arial" w:cs="Arial"/>
          <w:color w:val="000000" w:themeColor="text1"/>
          <w:sz w:val="22"/>
          <w:szCs w:val="22"/>
        </w:rPr>
        <w:t xml:space="preserve"> dams were embedded in paraffin and Hematoxylin and Eosin (H&amp;E) stained at the </w:t>
      </w:r>
      <w:proofErr w:type="spellStart"/>
      <w:r w:rsidR="00CE0941" w:rsidRPr="00EF5551">
        <w:rPr>
          <w:rFonts w:ascii="Arial" w:hAnsi="Arial" w:cs="Arial"/>
          <w:color w:val="000000" w:themeColor="text1"/>
          <w:sz w:val="22"/>
          <w:szCs w:val="22"/>
        </w:rPr>
        <w:t>Rogel</w:t>
      </w:r>
      <w:proofErr w:type="spellEnd"/>
      <w:r w:rsidR="00CE0941"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00CE0941" w:rsidRPr="00EF5551">
        <w:rPr>
          <w:rFonts w:ascii="Arial" w:hAnsi="Arial" w:cs="Arial"/>
          <w:color w:val="000000" w:themeColor="text1"/>
          <w:sz w:val="22"/>
          <w:szCs w:val="22"/>
        </w:rPr>
        <w:t xml:space="preserve">. Slides </w:t>
      </w:r>
      <w:r w:rsidR="00CE0941"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00CE0941" w:rsidRPr="00FA4FC3">
        <w:rPr>
          <w:rFonts w:ascii="Arial" w:hAnsi="Arial" w:cs="Arial"/>
          <w:color w:val="000000" w:themeColor="text1"/>
          <w:sz w:val="22"/>
          <w:szCs w:val="22"/>
        </w:rPr>
        <w:t xml:space="preserve"> one slide per mouse.</w:t>
      </w:r>
      <w:r w:rsidR="00CE0941"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w:t>
      </w:r>
      <w:r>
        <w:rPr>
          <w:rFonts w:ascii="Arial" w:eastAsia="Times New Roman" w:hAnsi="Arial" w:cs="Arial"/>
          <w:color w:val="000000"/>
          <w:sz w:val="22"/>
          <w:szCs w:val="22"/>
        </w:rPr>
        <w:t xml:space="preserve">10x magnification </w:t>
      </w:r>
      <w:r w:rsidR="00CA7667">
        <w:rPr>
          <w:rFonts w:ascii="Arial" w:eastAsia="Times New Roman" w:hAnsi="Arial" w:cs="Arial"/>
          <w:color w:val="000000"/>
          <w:sz w:val="22"/>
          <w:szCs w:val="22"/>
        </w:rPr>
        <w:t>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00CE0941"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00CE0941"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51280C">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http://www.mendeley.com/documents/?uuid=bfb0dd9e-0043-452b-8a64-b64f04882f46"]}],"mendeley":{"formattedCitation":"(34)","plainTextFormattedCitation":"(34)","previouslyFormattedCitation":"(34)"},"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D31B11" w:rsidRPr="00D31B11">
        <w:rPr>
          <w:rFonts w:ascii="Arial" w:eastAsia="Times New Roman" w:hAnsi="Arial" w:cs="Arial"/>
          <w:noProof/>
          <w:color w:val="000000"/>
          <w:sz w:val="22"/>
          <w:szCs w:val="22"/>
        </w:rPr>
        <w:t>(34)</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00CE0941"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sidR="00CE0941">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sidR="00CE0941">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sidR="00CE0941">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231A8DA9" w14:textId="5FC62A9D" w:rsidR="001533D5" w:rsidRDefault="00A25BC4" w:rsidP="000407A4">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{"citationItems":[{"id":"ITEM-1","itemData":{"URL":"https://www.r-project.org/","accessed":{"date-parts":[["2019","8","13"]]},"id":"ITEM-1","issued":{"date-parts":[["0"]]},"title":"R: The R Project for Statistical Computing","type":"webpage"},"uris":["http://www.mendeley.com/documents/?uuid=a4e5659e-e1b6-4179-b21a-4872ccc3d5ff"]}],"mendeley":{"formattedCitation":"(35)","plainTextFormattedCitation":"(35)","previouslyFormattedCitation":"(35)"},"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(35)</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51280C">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http://www.mendeley.com/documents/?uuid=58ae5c33-1d66-4732-bbbb-e7a1a123ad0f"]}],"mendeley":{"formattedCitation":"(36)","plainTextFormattedCitation":"(36)","previouslyFormattedCitation":"(36)"},"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D31B11" w:rsidRPr="00D31B11">
        <w:rPr>
          <w:rFonts w:ascii="Arial" w:hAnsi="Arial" w:cs="Arial"/>
          <w:bCs/>
          <w:noProof/>
          <w:color w:val="000000" w:themeColor="text1"/>
          <w:sz w:val="22"/>
          <w:szCs w:val="22"/>
        </w:rPr>
        <w:t>(36)</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9"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505DAC9D" w14:textId="77777777" w:rsidR="000407A4" w:rsidRPr="000407A4" w:rsidRDefault="000407A4" w:rsidP="000407A4"/>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3C309BBF"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530072">
        <w:rPr>
          <w:rFonts w:ascii="Arial" w:eastAsia="MS PMincho" w:hAnsi="Arial" w:cs="Arial"/>
          <w:bCs/>
          <w:color w:val="000000" w:themeColor="text1"/>
          <w:sz w:val="22"/>
          <w:szCs w:val="22"/>
        </w:rPr>
        <w:t>wild-type or</w:t>
      </w:r>
      <w:r w:rsidR="00F757EE">
        <w:rPr>
          <w:rFonts w:ascii="Arial" w:eastAsia="MS PMincho" w:hAnsi="Arial" w:cs="Arial"/>
          <w:bCs/>
          <w:color w:val="000000" w:themeColor="text1"/>
          <w:sz w:val="22"/>
          <w:szCs w:val="22"/>
        </w:rPr>
        <w:t xml:space="preserve"> </w:t>
      </w:r>
      <w:r w:rsidR="007B1F97">
        <w:rPr>
          <w:rFonts w:ascii="Arial" w:hAnsi="Arial" w:cs="Arial"/>
          <w:color w:val="000000" w:themeColor="text1"/>
          <w:sz w:val="22"/>
          <w:szCs w:val="22"/>
        </w:rPr>
        <w:t>a</w:t>
      </w:r>
      <w:r w:rsidR="00E052F8">
        <w:rPr>
          <w:rFonts w:ascii="Arial" w:hAnsi="Arial" w:cs="Arial"/>
          <w:color w:val="000000" w:themeColor="text1"/>
          <w:sz w:val="22"/>
          <w:szCs w:val="22"/>
        </w:rPr>
        <w:t xml:space="preserve">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w:t>
      </w:r>
      <w:r w:rsidR="00530072">
        <w:rPr>
          <w:rFonts w:ascii="Arial" w:eastAsia="MS PMincho" w:hAnsi="Arial" w:cs="Arial"/>
          <w:bCs/>
          <w:color w:val="000000" w:themeColor="text1"/>
          <w:sz w:val="22"/>
          <w:szCs w:val="22"/>
        </w:rPr>
        <w:t>. V</w:t>
      </w:r>
      <w:r w:rsidR="00F13216">
        <w:rPr>
          <w:rFonts w:ascii="Arial" w:eastAsia="MS PMincho" w:hAnsi="Arial" w:cs="Arial"/>
          <w:bCs/>
          <w:color w:val="000000" w:themeColor="text1"/>
          <w:sz w:val="22"/>
          <w:szCs w:val="22"/>
        </w:rPr>
        <w:t xml:space="preserve">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xml:space="preserve">. </w:t>
      </w:r>
      <w:r w:rsidR="00530072">
        <w:rPr>
          <w:rFonts w:ascii="Arial" w:eastAsia="MS PMincho" w:hAnsi="Arial" w:cs="Arial"/>
          <w:bCs/>
          <w:color w:val="000000" w:themeColor="text1"/>
          <w:sz w:val="22"/>
          <w:szCs w:val="22"/>
        </w:rPr>
        <w:t>The e</w:t>
      </w:r>
      <w:r w:rsidR="008521C3">
        <w:rPr>
          <w:rFonts w:ascii="Arial" w:eastAsia="MS PMincho" w:hAnsi="Arial" w:cs="Arial"/>
          <w:bCs/>
          <w:color w:val="000000" w:themeColor="text1"/>
          <w:sz w:val="22"/>
          <w:szCs w:val="22"/>
        </w:rPr>
        <w:t>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lastRenderedPageBreak/>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2CC63E3C" w14:textId="725C949B" w:rsidR="005B016A"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during pregnancy and lactation.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w:t>
      </w:r>
      <w:r w:rsidR="00530072">
        <w:rPr>
          <w:rFonts w:ascii="Arial" w:hAnsi="Arial" w:cs="Arial"/>
          <w:color w:val="000000" w:themeColor="text1"/>
          <w:sz w:val="22"/>
          <w:szCs w:val="22"/>
        </w:rPr>
        <w:t>similar</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between </w:t>
      </w:r>
      <w:r w:rsidR="007B1F97">
        <w:rPr>
          <w:rFonts w:ascii="Arial" w:hAnsi="Arial" w:cs="Arial"/>
          <w:color w:val="000000" w:themeColor="text1"/>
          <w:sz w:val="22"/>
          <w:szCs w:val="22"/>
        </w:rPr>
        <w:t>a</w:t>
      </w:r>
      <w:r w:rsidR="00713921">
        <w:rPr>
          <w:rFonts w:ascii="Arial" w:hAnsi="Arial" w:cs="Arial"/>
          <w:color w:val="000000" w:themeColor="text1"/>
          <w:sz w:val="22"/>
          <w:szCs w:val="22"/>
        </w:rPr>
        <w:t xml:space="preserve">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lost</w:t>
      </w:r>
      <w:r w:rsidR="00530072">
        <w:rPr>
          <w:rFonts w:ascii="Arial" w:hAnsi="Arial" w:cs="Arial"/>
          <w:color w:val="000000" w:themeColor="text1"/>
          <w:sz w:val="22"/>
          <w:szCs w:val="22"/>
        </w:rPr>
        <w:t xml:space="preserve"> a small amount</w:t>
      </w:r>
      <w:r w:rsidRPr="00EF5551">
        <w:rPr>
          <w:rFonts w:ascii="Arial" w:hAnsi="Arial" w:cs="Arial"/>
          <w:color w:val="000000" w:themeColor="text1"/>
          <w:sz w:val="22"/>
          <w:szCs w:val="22"/>
        </w:rPr>
        <w:t xml:space="preserve"> fat mass during lactation, </w:t>
      </w:r>
      <w:r w:rsidR="00031FB4">
        <w:rPr>
          <w:rFonts w:ascii="Arial" w:hAnsi="Arial" w:cs="Arial"/>
          <w:color w:val="000000" w:themeColor="text1"/>
          <w:sz w:val="22"/>
          <w:szCs w:val="22"/>
        </w:rPr>
        <w:t>knockout</w:t>
      </w:r>
      <w:r w:rsidRPr="00EF5551">
        <w:rPr>
          <w:rFonts w:ascii="Arial" w:hAnsi="Arial" w:cs="Arial"/>
          <w:color w:val="000000" w:themeColor="text1"/>
          <w:sz w:val="22"/>
          <w:szCs w:val="22"/>
        </w:rPr>
        <w:t xml:space="preserve"> dams gained </w:t>
      </w:r>
      <w:r w:rsidR="0063716F" w:rsidRPr="00AF1420">
        <w:rPr>
          <w:rFonts w:ascii="Arial" w:hAnsi="Arial" w:cs="Arial"/>
          <w:color w:val="000000" w:themeColor="text1"/>
          <w:sz w:val="22"/>
          <w:szCs w:val="22"/>
        </w:rPr>
        <w:t xml:space="preserve">fat </w:t>
      </w:r>
      <w:r w:rsidR="00031FB4">
        <w:rPr>
          <w:rFonts w:ascii="Arial" w:hAnsi="Arial" w:cs="Arial"/>
          <w:color w:val="000000" w:themeColor="text1"/>
          <w:sz w:val="22"/>
          <w:szCs w:val="22"/>
        </w:rPr>
        <w:t>mass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46F6C">
        <w:rPr>
          <w:rFonts w:ascii="Arial" w:hAnsi="Arial" w:cs="Arial"/>
          <w:color w:val="000000" w:themeColor="text1"/>
          <w:sz w:val="22"/>
          <w:szCs w:val="22"/>
        </w:rPr>
        <w:t>wild-type</w:t>
      </w:r>
      <w:r w:rsidR="00EF5551" w:rsidRPr="005936B3">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00EF5551" w:rsidRPr="005936B3">
        <w:rPr>
          <w:rFonts w:ascii="Arial" w:hAnsi="Arial" w:cs="Arial"/>
          <w:color w:val="000000" w:themeColor="text1"/>
          <w:sz w:val="22"/>
          <w:szCs w:val="22"/>
        </w:rPr>
        <w:t xml:space="preserve">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D61BE4">
        <w:rPr>
          <w:rFonts w:ascii="Arial" w:hAnsi="Arial" w:cs="Arial"/>
          <w:color w:val="000000" w:themeColor="text1"/>
          <w:sz w:val="22"/>
          <w:szCs w:val="22"/>
        </w:rPr>
        <w:t>out</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671FDE04" w14:textId="77777777" w:rsidR="005B016A" w:rsidRPr="008959B9" w:rsidRDefault="005B016A" w:rsidP="00C55AF5">
      <w:pPr>
        <w:pStyle w:val="Heading2"/>
        <w:rPr>
          <w:sz w:val="24"/>
          <w:szCs w:val="24"/>
        </w:rPr>
      </w:pPr>
    </w:p>
    <w:p w14:paraId="2759A34F" w14:textId="5C2A8AE8"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3FB5FC1A"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w:t>
      </w:r>
      <w:r w:rsidR="00515078">
        <w:rPr>
          <w:rFonts w:ascii="Arial" w:hAnsi="Arial" w:cs="Arial"/>
          <w:color w:val="000000" w:themeColor="text1"/>
          <w:sz w:val="22"/>
          <w:szCs w:val="22"/>
        </w:rPr>
        <w:t>inguinal and abdominal</w:t>
      </w:r>
      <w:r w:rsidR="000407A4">
        <w:rPr>
          <w:rFonts w:ascii="Arial" w:hAnsi="Arial" w:cs="Arial"/>
          <w:color w:val="000000" w:themeColor="text1"/>
          <w:sz w:val="22"/>
          <w:szCs w:val="22"/>
        </w:rPr>
        <w:t xml:space="preserve"> </w:t>
      </w:r>
      <w:r w:rsidR="0031147B">
        <w:rPr>
          <w:rFonts w:ascii="Arial" w:hAnsi="Arial" w:cs="Arial"/>
          <w:color w:val="000000" w:themeColor="text1"/>
          <w:sz w:val="22"/>
          <w:szCs w:val="22"/>
        </w:rPr>
        <w:t>mammary</w:t>
      </w:r>
      <w:r w:rsidR="00C83BA3">
        <w:rPr>
          <w:rFonts w:ascii="Arial" w:hAnsi="Arial" w:cs="Arial"/>
          <w:color w:val="000000" w:themeColor="text1"/>
          <w:sz w:val="22"/>
          <w:szCs w:val="22"/>
        </w:rPr>
        <w:t xml:space="preserve"> glands</w:t>
      </w:r>
      <w:r w:rsidR="0031147B">
        <w:rPr>
          <w:rFonts w:ascii="Arial" w:hAnsi="Arial" w:cs="Arial"/>
          <w:color w:val="000000" w:themeColor="text1"/>
          <w:sz w:val="22"/>
          <w:szCs w:val="22"/>
        </w:rPr>
        <w:t>.</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C83BA3">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t>
      </w:r>
      <w:r w:rsidR="000407A4">
        <w:rPr>
          <w:rFonts w:ascii="Arial" w:hAnsi="Arial" w:cs="Arial"/>
          <w:color w:val="000000" w:themeColor="text1"/>
          <w:sz w:val="22"/>
          <w:szCs w:val="22"/>
        </w:rPr>
        <w:t>mass</w:t>
      </w:r>
      <w:r w:rsidR="008521C3">
        <w:rPr>
          <w:rFonts w:ascii="Arial" w:hAnsi="Arial" w:cs="Arial"/>
          <w:color w:val="000000" w:themeColor="text1"/>
          <w:sz w:val="22"/>
          <w:szCs w:val="22"/>
        </w:rPr>
        <w:t xml:space="preserve"> of the </w:t>
      </w:r>
      <w:r w:rsidR="00713921">
        <w:rPr>
          <w:rFonts w:ascii="Arial" w:hAnsi="Arial" w:cs="Arial"/>
          <w:color w:val="000000" w:themeColor="text1"/>
          <w:sz w:val="22"/>
          <w:szCs w:val="22"/>
        </w:rPr>
        <w:t xml:space="preserve">left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w:r>
      <w:r w:rsidR="00C83BA3">
        <w:rPr>
          <w:rFonts w:ascii="Arial" w:hAnsi="Arial" w:cs="Arial"/>
          <w:color w:val="000000" w:themeColor="text1"/>
          <w:sz w:val="22"/>
          <w:szCs w:val="22"/>
        </w:rPr>
        <w:t xml:space="preserve">wild-type </w:t>
      </w:r>
      <w:r w:rsidR="00713921">
        <w:rPr>
          <w:rFonts w:ascii="Arial" w:hAnsi="Arial" w:cs="Arial"/>
          <w:color w:val="000000" w:themeColor="text1"/>
          <w:sz w:val="22"/>
          <w:szCs w:val="22"/>
        </w:rPr>
        <w:t>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76C45EC8" w:rsidR="00CE50B2" w:rsidRDefault="000407A4" w:rsidP="00C55AF5">
      <w:pPr>
        <w:rPr>
          <w:rFonts w:ascii="Arial" w:hAnsi="Arial" w:cs="Arial"/>
          <w:color w:val="000000" w:themeColor="text1"/>
          <w:sz w:val="22"/>
          <w:szCs w:val="22"/>
        </w:rPr>
      </w:pPr>
      <w:r>
        <w:rPr>
          <w:rFonts w:ascii="Arial" w:hAnsi="Arial" w:cs="Arial"/>
          <w:color w:val="000000" w:themeColor="text1"/>
          <w:sz w:val="22"/>
          <w:szCs w:val="22"/>
        </w:rPr>
        <w:t>Right thoracic m</w:t>
      </w:r>
      <w:r w:rsidR="00CE50B2">
        <w:rPr>
          <w:rFonts w:ascii="Arial" w:hAnsi="Arial" w:cs="Arial"/>
          <w:color w:val="000000" w:themeColor="text1"/>
          <w:sz w:val="22"/>
          <w:szCs w:val="22"/>
        </w:rPr>
        <w:t>ammary glands</w:t>
      </w:r>
      <w:r>
        <w:rPr>
          <w:rFonts w:ascii="Arial" w:hAnsi="Arial" w:cs="Arial"/>
          <w:color w:val="000000" w:themeColor="text1"/>
          <w:sz w:val="22"/>
          <w:szCs w:val="22"/>
        </w:rPr>
        <w:t xml:space="preserve"> </w:t>
      </w:r>
      <w:r w:rsidR="00CE50B2">
        <w:rPr>
          <w:rFonts w:ascii="Arial" w:hAnsi="Arial" w:cs="Arial"/>
          <w:color w:val="000000" w:themeColor="text1"/>
          <w:sz w:val="22"/>
          <w:szCs w:val="22"/>
        </w:rPr>
        <w:t>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00CE50B2">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r>
      <w:r w:rsidR="00337A65">
        <w:rPr>
          <w:rFonts w:ascii="Arial" w:hAnsi="Arial" w:cs="Arial"/>
          <w:color w:val="000000" w:themeColor="text1"/>
          <w:sz w:val="22"/>
          <w:szCs w:val="22"/>
        </w:rPr>
        <w:t>wild-type</w:t>
      </w:r>
      <w:r w:rsidR="00465E83" w:rsidRPr="00465E83">
        <w:rPr>
          <w:rFonts w:ascii="Arial" w:hAnsi="Arial" w:cs="Arial"/>
          <w:color w:val="000000" w:themeColor="text1"/>
          <w:sz w:val="22"/>
          <w:szCs w:val="22"/>
        </w:rPr>
        <w:t xml:space="preserve">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CE50B2">
        <w:rPr>
          <w:rFonts w:ascii="Arial" w:hAnsi="Arial" w:cs="Arial"/>
          <w:color w:val="000000" w:themeColor="text1"/>
          <w:sz w:val="22"/>
          <w:szCs w:val="22"/>
        </w:rPr>
        <w:t xml:space="preserve">We then assessed the adipocyte </w:t>
      </w:r>
      <w:r w:rsidR="00CE50B2" w:rsidRPr="00072DD8">
        <w:rPr>
          <w:rFonts w:ascii="Arial" w:hAnsi="Arial" w:cs="Arial"/>
          <w:color w:val="000000" w:themeColor="text1"/>
          <w:sz w:val="22"/>
          <w:szCs w:val="22"/>
        </w:rPr>
        <w:t xml:space="preserve">area as a fraction of the total mammary gland and found that in the knockout, adipocytes occupied </w:t>
      </w:r>
      <w:r w:rsidR="000A1843" w:rsidRPr="00072DD8">
        <w:rPr>
          <w:rFonts w:ascii="Arial" w:hAnsi="Arial" w:cs="Arial"/>
          <w:color w:val="000000" w:themeColor="text1"/>
          <w:sz w:val="22"/>
          <w:szCs w:val="22"/>
        </w:rPr>
        <w:t>three times the</w:t>
      </w:r>
      <w:r w:rsidR="00BF62AD" w:rsidRPr="00072DD8">
        <w:rPr>
          <w:rFonts w:ascii="Arial" w:hAnsi="Arial" w:cs="Arial"/>
          <w:color w:val="000000" w:themeColor="text1"/>
          <w:sz w:val="22"/>
          <w:szCs w:val="22"/>
        </w:rPr>
        <w:t xml:space="preserve"> </w:t>
      </w:r>
      <w:r w:rsidR="00CE50B2" w:rsidRPr="00072DD8">
        <w:rPr>
          <w:rFonts w:ascii="Arial" w:hAnsi="Arial" w:cs="Arial"/>
          <w:color w:val="000000" w:themeColor="text1"/>
          <w:sz w:val="22"/>
          <w:szCs w:val="22"/>
        </w:rPr>
        <w:t>mammary gland</w:t>
      </w:r>
      <w:r w:rsidR="00CE50B2">
        <w:rPr>
          <w:rFonts w:ascii="Arial" w:hAnsi="Arial" w:cs="Arial"/>
          <w:color w:val="000000" w:themeColor="text1"/>
          <w:sz w:val="22"/>
          <w:szCs w:val="22"/>
        </w:rPr>
        <w:t xml:space="preserve"> area </w:t>
      </w:r>
      <w:r w:rsidR="00E46F6C">
        <w:rPr>
          <w:rFonts w:ascii="Arial" w:hAnsi="Arial" w:cs="Arial"/>
          <w:color w:val="000000" w:themeColor="text1"/>
          <w:sz w:val="22"/>
          <w:szCs w:val="22"/>
        </w:rPr>
        <w:t xml:space="preserve">compared to </w:t>
      </w:r>
      <w:r w:rsidR="00CE50B2">
        <w:rPr>
          <w:rFonts w:ascii="Arial" w:hAnsi="Arial" w:cs="Arial"/>
          <w:color w:val="000000" w:themeColor="text1"/>
          <w:sz w:val="22"/>
          <w:szCs w:val="22"/>
        </w:rPr>
        <w:t xml:space="preserve">the </w:t>
      </w:r>
      <w:r w:rsidR="00337A65">
        <w:rPr>
          <w:rFonts w:ascii="Arial" w:hAnsi="Arial" w:cs="Arial"/>
          <w:color w:val="000000" w:themeColor="text1"/>
          <w:sz w:val="22"/>
          <w:szCs w:val="22"/>
        </w:rPr>
        <w:t>wild-type</w:t>
      </w:r>
      <w:r w:rsidR="00CE50B2">
        <w:rPr>
          <w:rFonts w:ascii="Arial" w:hAnsi="Arial" w:cs="Arial"/>
          <w:color w:val="000000" w:themeColor="text1"/>
          <w:sz w:val="22"/>
          <w:szCs w:val="22"/>
        </w:rPr>
        <w:t xml:space="preserve"> mammary adipocytes (Figure 2C, p=0.051). </w:t>
      </w:r>
    </w:p>
    <w:p w14:paraId="7C1166AE" w14:textId="77777777" w:rsidR="00CE50B2" w:rsidRDefault="00CE50B2" w:rsidP="00C55AF5">
      <w:pPr>
        <w:rPr>
          <w:rFonts w:ascii="Arial" w:hAnsi="Arial" w:cs="Arial"/>
          <w:color w:val="000000" w:themeColor="text1"/>
          <w:sz w:val="22"/>
          <w:szCs w:val="22"/>
        </w:rPr>
      </w:pPr>
    </w:p>
    <w:p w14:paraId="2384E83E" w14:textId="0FEC2BE4" w:rsidR="005B016A" w:rsidRPr="005B016A" w:rsidRDefault="00CE50B2" w:rsidP="005B016A">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w:t>
      </w:r>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C83BA3">
        <w:rPr>
          <w:rFonts w:ascii="Arial" w:hAnsi="Arial" w:cs="Arial"/>
          <w:color w:val="000000" w:themeColor="text1"/>
          <w:sz w:val="22"/>
          <w:szCs w:val="22"/>
        </w:rPr>
        <w:t xml:space="preserve">Adipocyte </w:t>
      </w:r>
      <w:r w:rsidR="00C83BA3">
        <w:rPr>
          <w:rFonts w:ascii="Arial" w:hAnsi="Arial" w:cs="Arial"/>
          <w:i/>
          <w:color w:val="000000" w:themeColor="text1"/>
          <w:sz w:val="22"/>
          <w:szCs w:val="22"/>
        </w:rPr>
        <w:t>Tsc1</w:t>
      </w:r>
      <w:r w:rsidR="00C83BA3">
        <w:rPr>
          <w:rFonts w:ascii="Arial" w:hAnsi="Arial" w:cs="Arial"/>
          <w:color w:val="000000" w:themeColor="text1"/>
          <w:sz w:val="22"/>
          <w:szCs w:val="22"/>
        </w:rPr>
        <w:t xml:space="preserve"> knockout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C83BA3">
        <w:rPr>
          <w:rFonts w:ascii="Arial" w:hAnsi="Arial" w:cs="Arial"/>
          <w:color w:val="000000" w:themeColor="text1"/>
          <w:sz w:val="22"/>
          <w:szCs w:val="22"/>
        </w:rPr>
        <w:t xml:space="preserve">wider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w:t>
      </w:r>
      <w:r w:rsidR="00C83BA3">
        <w:rPr>
          <w:rFonts w:ascii="Arial" w:hAnsi="Arial" w:cs="Arial"/>
          <w:color w:val="000000" w:themeColor="text1"/>
          <w:sz w:val="22"/>
          <w:szCs w:val="22"/>
        </w:rPr>
        <w:t xml:space="preserve"> </w:t>
      </w:r>
      <w:r w:rsidR="004B7D4E">
        <w:rPr>
          <w:rFonts w:ascii="Arial" w:hAnsi="Arial" w:cs="Arial"/>
          <w:color w:val="000000" w:themeColor="text1"/>
          <w:sz w:val="22"/>
          <w:szCs w:val="22"/>
        </w:rPr>
        <w:t>(</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C83BA3">
        <w:rPr>
          <w:rFonts w:ascii="Arial" w:hAnsi="Arial" w:cs="Arial"/>
          <w:color w:val="000000" w:themeColor="text1"/>
          <w:sz w:val="22"/>
          <w:szCs w:val="22"/>
        </w:rPr>
        <w:t xml:space="preserve">Knockout </w:t>
      </w:r>
      <w:r w:rsidR="000407A4">
        <w:rPr>
          <w:rFonts w:ascii="Arial" w:hAnsi="Arial" w:cs="Arial"/>
          <w:color w:val="000000" w:themeColor="text1"/>
          <w:sz w:val="22"/>
          <w:szCs w:val="22"/>
        </w:rPr>
        <w:t>mammary glands</w:t>
      </w:r>
      <w:r w:rsidR="00264FA5">
        <w:rPr>
          <w:rFonts w:ascii="Arial" w:hAnsi="Arial" w:cs="Arial"/>
          <w:color w:val="000000" w:themeColor="text1"/>
          <w:sz w:val="22"/>
          <w:szCs w:val="22"/>
        </w:rPr>
        <w:t xml:space="preserve">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C83BA3">
        <w:rPr>
          <w:rFonts w:ascii="Arial" w:hAnsi="Arial" w:cs="Arial"/>
          <w:color w:val="000000" w:themeColor="text1"/>
          <w:sz w:val="22"/>
          <w:szCs w:val="22"/>
        </w:rPr>
        <w:t>Similarly</w:t>
      </w:r>
      <w:r w:rsidR="004D2647">
        <w:rPr>
          <w:rFonts w:ascii="Arial" w:hAnsi="Arial" w:cs="Arial"/>
          <w:color w:val="000000" w:themeColor="text1"/>
          <w:sz w:val="22"/>
          <w:szCs w:val="22"/>
        </w:rPr>
        <w:t>,</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w:t>
      </w:r>
      <w:r w:rsidR="000407A4">
        <w:rPr>
          <w:rFonts w:ascii="Arial" w:hAnsi="Arial" w:cs="Arial"/>
          <w:color w:val="000000" w:themeColor="text1"/>
          <w:sz w:val="22"/>
          <w:szCs w:val="22"/>
        </w:rPr>
        <w:t>mammary glands</w:t>
      </w:r>
      <w:r w:rsidR="00264FA5">
        <w:rPr>
          <w:rFonts w:ascii="Arial" w:hAnsi="Arial" w:cs="Arial"/>
          <w:color w:val="000000" w:themeColor="text1"/>
          <w:sz w:val="22"/>
          <w:szCs w:val="22"/>
        </w:rPr>
        <w:t xml:space="preserve">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B06C66">
        <w:rPr>
          <w:rFonts w:ascii="Arial" w:hAnsi="Arial" w:cs="Arial"/>
          <w:color w:val="000000" w:themeColor="text1"/>
          <w:sz w:val="22"/>
          <w:szCs w:val="22"/>
        </w:rPr>
        <w:t>histological differences where</w:t>
      </w:r>
      <w:r w:rsidR="00FB33FA">
        <w:rPr>
          <w:rFonts w:ascii="Arial" w:hAnsi="Arial" w:cs="Arial"/>
          <w:color w:val="000000" w:themeColor="text1"/>
          <w:sz w:val="22"/>
          <w:szCs w:val="22"/>
        </w:rPr>
        <w:t xml:space="preserv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w:t>
      </w:r>
      <w:r w:rsidR="00B06C66">
        <w:rPr>
          <w:rFonts w:ascii="Arial" w:hAnsi="Arial" w:cs="Arial"/>
          <w:color w:val="000000" w:themeColor="text1"/>
          <w:sz w:val="22"/>
          <w:szCs w:val="22"/>
        </w:rPr>
        <w:t xml:space="preserve">dams </w:t>
      </w:r>
      <w:r w:rsidR="000568C1">
        <w:rPr>
          <w:rFonts w:ascii="Arial" w:hAnsi="Arial" w:cs="Arial"/>
          <w:color w:val="000000" w:themeColor="text1"/>
          <w:sz w:val="22"/>
          <w:szCs w:val="22"/>
        </w:rPr>
        <w:t>have</w:t>
      </w:r>
      <w:r w:rsidR="00FB33FA">
        <w:rPr>
          <w:rFonts w:ascii="Arial" w:hAnsi="Arial" w:cs="Arial"/>
          <w:color w:val="000000" w:themeColor="text1"/>
          <w:sz w:val="22"/>
          <w:szCs w:val="22"/>
        </w:rPr>
        <w:t xml:space="preserve">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w:t>
      </w:r>
      <w:r w:rsidR="005A543F">
        <w:rPr>
          <w:rFonts w:ascii="Arial" w:hAnsi="Arial" w:cs="Arial"/>
          <w:color w:val="000000" w:themeColor="text1"/>
          <w:sz w:val="22"/>
          <w:szCs w:val="22"/>
        </w:rPr>
        <w:t>despite having</w:t>
      </w:r>
      <w:r w:rsidR="008275DF">
        <w:rPr>
          <w:rFonts w:ascii="Arial" w:hAnsi="Arial" w:cs="Arial"/>
          <w:color w:val="000000" w:themeColor="text1"/>
          <w:sz w:val="22"/>
          <w:szCs w:val="22"/>
        </w:rPr>
        <w:t xml:space="preserve"> smaller mammary glands overall</w:t>
      </w:r>
      <w:r w:rsidR="00FB33FA">
        <w:rPr>
          <w:rFonts w:ascii="Arial" w:hAnsi="Arial" w:cs="Arial"/>
          <w:color w:val="000000" w:themeColor="text1"/>
          <w:sz w:val="22"/>
          <w:szCs w:val="22"/>
        </w:rPr>
        <w:t>.</w:t>
      </w:r>
    </w:p>
    <w:p w14:paraId="297B7402" w14:textId="77777777" w:rsidR="005B016A" w:rsidRPr="005B016A" w:rsidRDefault="005B016A" w:rsidP="005B016A"/>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5C452E89" w14:textId="63A2DCCB" w:rsidR="0084139E"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wild-type</w:t>
      </w:r>
      <w:r w:rsidR="00EE1DFC">
        <w:rPr>
          <w:rFonts w:ascii="Arial" w:hAnsi="Arial" w:cs="Arial"/>
          <w:color w:val="000000" w:themeColor="text1"/>
          <w:sz w:val="22"/>
          <w:szCs w:val="22"/>
        </w:rPr>
        <w:t xml:space="preserve">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0E0625">
        <w:rPr>
          <w:rFonts w:ascii="Arial" w:hAnsi="Arial" w:cs="Arial"/>
          <w:color w:val="000000" w:themeColor="text1"/>
          <w:sz w:val="22"/>
          <w:szCs w:val="22"/>
        </w:rPr>
        <w:t xml:space="preserve"> from a 2x2 ANOVA</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 xml:space="preserve">heavier than females born to </w:t>
      </w:r>
      <w:r w:rsidR="00E46F6C">
        <w:rPr>
          <w:rFonts w:ascii="Arial" w:hAnsi="Arial" w:cs="Arial"/>
          <w:color w:val="000000" w:themeColor="text1"/>
          <w:sz w:val="22"/>
          <w:szCs w:val="22"/>
        </w:rPr>
        <w:t>wild-type</w:t>
      </w:r>
      <w:r w:rsidR="008B3CA4" w:rsidRPr="00EF5551">
        <w:rPr>
          <w:rFonts w:ascii="Arial" w:hAnsi="Arial" w:cs="Arial"/>
          <w:color w:val="000000" w:themeColor="text1"/>
          <w:sz w:val="22"/>
          <w:szCs w:val="22"/>
        </w:rPr>
        <w:t xml:space="preserve">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w:r>
      <w:r w:rsidR="00E46F6C">
        <w:rPr>
          <w:rFonts w:ascii="Arial" w:hAnsi="Arial" w:cs="Arial"/>
          <w:color w:val="000000" w:themeColor="text1"/>
          <w:sz w:val="22"/>
          <w:szCs w:val="22"/>
        </w:rPr>
        <w:t>wild-type</w:t>
      </w:r>
      <w:r w:rsidR="00A12BAB">
        <w:rPr>
          <w:rFonts w:ascii="Arial" w:hAnsi="Arial" w:cs="Arial"/>
          <w:color w:val="000000" w:themeColor="text1"/>
          <w:sz w:val="22"/>
          <w:szCs w:val="22"/>
        </w:rPr>
        <w:t xml:space="preserve">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t>
      </w:r>
      <w:r w:rsidR="000E0625">
        <w:rPr>
          <w:rFonts w:ascii="Arial" w:hAnsi="Arial" w:cs="Arial"/>
          <w:color w:val="000000" w:themeColor="text1"/>
          <w:sz w:val="22"/>
          <w:szCs w:val="22"/>
        </w:rPr>
        <w:t>did not reach statistical significance</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 xml:space="preserve">at the offspring of </w:t>
      </w:r>
      <w:r w:rsidR="00E46F6C">
        <w:rPr>
          <w:rFonts w:ascii="Arial" w:hAnsi="Arial" w:cs="Arial"/>
          <w:color w:val="000000" w:themeColor="text1"/>
          <w:sz w:val="22"/>
          <w:szCs w:val="22"/>
        </w:rPr>
        <w:t>knockout</w:t>
      </w:r>
      <w:r w:rsidR="003C168A">
        <w:rPr>
          <w:rFonts w:ascii="Arial" w:hAnsi="Arial" w:cs="Arial"/>
          <w:color w:val="000000" w:themeColor="text1"/>
          <w:sz w:val="22"/>
          <w:szCs w:val="22"/>
        </w:rPr>
        <w:t xml:space="preserve">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 less on maternal lactation.</w:t>
      </w:r>
    </w:p>
    <w:p w14:paraId="15CC6D0A" w14:textId="77777777" w:rsidR="009D7296" w:rsidRPr="009D7296" w:rsidRDefault="009D7296" w:rsidP="009D7296"/>
    <w:p w14:paraId="71F3A718" w14:textId="1B67A51F" w:rsidR="008B3CA4" w:rsidRPr="000E1113" w:rsidRDefault="00AD6BBC" w:rsidP="00C55AF5">
      <w:pPr>
        <w:pStyle w:val="Heading2"/>
      </w:pPr>
      <w:r w:rsidRPr="000E1113">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22EEDD84"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0E0625">
        <w:rPr>
          <w:rFonts w:ascii="Arial" w:hAnsi="Arial" w:cs="Arial"/>
          <w:color w:val="000000" w:themeColor="text1"/>
          <w:sz w:val="22"/>
          <w:szCs w:val="22"/>
        </w:rPr>
        <w:t>. M</w:t>
      </w:r>
      <w:r w:rsidR="00AD7CBC">
        <w:rPr>
          <w:rFonts w:ascii="Arial" w:hAnsi="Arial" w:cs="Arial"/>
          <w:color w:val="000000" w:themeColor="text1"/>
          <w:sz w:val="22"/>
          <w:szCs w:val="22"/>
        </w:rPr>
        <w:t xml:space="preserve">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r w:rsidR="000E0625">
        <w:rPr>
          <w:rFonts w:ascii="Arial" w:hAnsi="Arial" w:cs="Arial"/>
          <w:color w:val="000000" w:themeColor="text1"/>
          <w:sz w:val="22"/>
          <w:szCs w:val="22"/>
        </w:rPr>
        <w:t>s</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0E0625">
        <w:rPr>
          <w:rFonts w:ascii="Arial" w:hAnsi="Arial" w:cs="Arial"/>
          <w:color w:val="000000" w:themeColor="text1"/>
          <w:sz w:val="22"/>
          <w:szCs w:val="22"/>
        </w:rPr>
        <w:t>-B</w:t>
      </w:r>
      <w:r w:rsidR="00A73410">
        <w:rPr>
          <w:rFonts w:ascii="Arial" w:hAnsi="Arial" w:cs="Arial"/>
          <w:color w:val="000000" w:themeColor="text1"/>
          <w:sz w:val="22"/>
          <w:szCs w:val="22"/>
        </w:rPr>
        <w:t>)</w:t>
      </w:r>
      <w:r w:rsidR="008B3CA4" w:rsidRPr="00EF5551">
        <w:rPr>
          <w:rFonts w:ascii="Arial" w:hAnsi="Arial" w:cs="Arial"/>
          <w:color w:val="000000" w:themeColor="text1"/>
          <w:sz w:val="22"/>
          <w:szCs w:val="22"/>
        </w:rPr>
        <w:t xml:space="preserve">. </w:t>
      </w:r>
      <w:r w:rsidR="000E0625">
        <w:rPr>
          <w:rFonts w:ascii="Arial" w:hAnsi="Arial" w:cs="Arial"/>
          <w:color w:val="000000" w:themeColor="text1"/>
          <w:sz w:val="22"/>
          <w:szCs w:val="22"/>
        </w:rPr>
        <w:t xml:space="preserve">This suggests </w:t>
      </w:r>
      <w:r w:rsidR="007C52E8">
        <w:rPr>
          <w:rFonts w:ascii="Arial" w:hAnsi="Arial" w:cs="Arial"/>
          <w:color w:val="000000" w:themeColor="text1"/>
          <w:sz w:val="22"/>
          <w:szCs w:val="22"/>
        </w:rPr>
        <w:t xml:space="preserve">that the differences we saw in offspring weight were not driven by increased milk output in the </w:t>
      </w:r>
      <w:r w:rsidR="000E0625">
        <w:rPr>
          <w:rFonts w:ascii="Arial" w:hAnsi="Arial" w:cs="Arial"/>
          <w:color w:val="000000" w:themeColor="text1"/>
          <w:sz w:val="22"/>
          <w:szCs w:val="22"/>
        </w:rPr>
        <w:t xml:space="preserve">knockout </w:t>
      </w:r>
      <w:r w:rsidR="007C52E8">
        <w:rPr>
          <w:rFonts w:ascii="Arial" w:hAnsi="Arial" w:cs="Arial"/>
          <w:color w:val="000000" w:themeColor="text1"/>
          <w:sz w:val="22"/>
          <w:szCs w:val="22"/>
        </w:rPr>
        <w:t>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w:t>
      </w:r>
      <w:proofErr w:type="spellStart"/>
      <w:r w:rsidR="007C52E8">
        <w:rPr>
          <w:rFonts w:ascii="Arial" w:hAnsi="Arial" w:cs="Arial"/>
          <w:color w:val="000000" w:themeColor="text1"/>
          <w:sz w:val="22"/>
          <w:szCs w:val="22"/>
        </w:rPr>
        <w:t>creamatocrit</w:t>
      </w:r>
      <w:proofErr w:type="spellEnd"/>
      <w:r w:rsidR="007C52E8">
        <w:rPr>
          <w:rFonts w:ascii="Arial" w:hAnsi="Arial" w:cs="Arial"/>
          <w:color w:val="000000" w:themeColor="text1"/>
          <w:sz w:val="22"/>
          <w:szCs w:val="22"/>
        </w:rPr>
        <w:t xml:space="preserve"> technique </w:t>
      </w:r>
      <w:r w:rsidR="008B3CA4" w:rsidRPr="00EF5551">
        <w:rPr>
          <w:rFonts w:ascii="Arial" w:hAnsi="Arial" w:cs="Arial"/>
          <w:color w:val="000000" w:themeColor="text1"/>
          <w:sz w:val="22"/>
          <w:szCs w:val="22"/>
        </w:rPr>
        <w:t xml:space="preserve">revealed that milk of </w:t>
      </w:r>
      <w:r w:rsidR="000E0625">
        <w:rPr>
          <w:rFonts w:ascii="Arial" w:hAnsi="Arial" w:cs="Arial"/>
          <w:color w:val="000000" w:themeColor="text1"/>
          <w:sz w:val="22"/>
          <w:szCs w:val="22"/>
        </w:rPr>
        <w:t xml:space="preserve">adipocyte </w:t>
      </w:r>
      <w:r w:rsidR="000E0625">
        <w:rPr>
          <w:rFonts w:ascii="Arial" w:hAnsi="Arial" w:cs="Arial"/>
          <w:i/>
          <w:color w:val="000000" w:themeColor="text1"/>
          <w:sz w:val="22"/>
          <w:szCs w:val="22"/>
        </w:rPr>
        <w:t>Tsc1</w:t>
      </w:r>
      <w:r w:rsidR="000E0625">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3C5684">
        <w:rPr>
          <w:rFonts w:ascii="Arial" w:hAnsi="Arial" w:cs="Arial"/>
          <w:color w:val="000000" w:themeColor="text1"/>
          <w:sz w:val="22"/>
          <w:szCs w:val="22"/>
        </w:rPr>
        <w:t xml:space="preserve">a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w:r>
      <w:r w:rsidR="000E0625">
        <w:rPr>
          <w:rFonts w:ascii="Arial" w:hAnsi="Arial" w:cs="Arial"/>
          <w:color w:val="000000" w:themeColor="text1"/>
          <w:sz w:val="22"/>
          <w:szCs w:val="22"/>
        </w:rPr>
        <w:t>wild-type</w:t>
      </w:r>
      <w:r w:rsidR="000E0625"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w:t>
      </w:r>
      <w:r w:rsidR="000E0625">
        <w:rPr>
          <w:rFonts w:ascii="Arial" w:hAnsi="Arial" w:cs="Arial"/>
          <w:color w:val="000000" w:themeColor="text1"/>
          <w:sz w:val="22"/>
          <w:szCs w:val="22"/>
        </w:rPr>
        <w:t xml:space="preserve">knockout </w:t>
      </w:r>
      <w:r w:rsidR="00503A9A">
        <w:rPr>
          <w:rFonts w:ascii="Arial" w:hAnsi="Arial" w:cs="Arial"/>
          <w:color w:val="000000" w:themeColor="text1"/>
          <w:sz w:val="22"/>
          <w:szCs w:val="22"/>
        </w:rPr>
        <w:t xml:space="preserve">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40B4C46E"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w:t>
      </w:r>
      <w:r w:rsidR="003C5684">
        <w:rPr>
          <w:rFonts w:ascii="Arial" w:hAnsi="Arial" w:cs="Arial"/>
          <w:color w:val="000000" w:themeColor="text1"/>
          <w:sz w:val="22"/>
          <w:szCs w:val="22"/>
        </w:rPr>
        <w:t xml:space="preserve">knockout </w:t>
      </w:r>
      <w:r w:rsidR="00324B67">
        <w:rPr>
          <w:rFonts w:ascii="Arial" w:hAnsi="Arial" w:cs="Arial"/>
          <w:color w:val="000000" w:themeColor="text1"/>
          <w:sz w:val="22"/>
          <w:szCs w:val="22"/>
        </w:rPr>
        <w:t>(</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5857E3">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E46F6C">
        <w:rPr>
          <w:rFonts w:ascii="Arial" w:hAnsi="Arial" w:cs="Arial"/>
          <w:color w:val="000000" w:themeColor="text1"/>
          <w:sz w:val="22"/>
          <w:szCs w:val="22"/>
        </w:rPr>
        <w:t>knockout</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w:t>
      </w:r>
      <w:r w:rsidR="005857E3">
        <w:rPr>
          <w:rFonts w:ascii="Arial" w:hAnsi="Arial" w:cs="Arial"/>
          <w:color w:val="000000" w:themeColor="text1"/>
          <w:sz w:val="22"/>
          <w:szCs w:val="22"/>
        </w:rPr>
        <w:t>level</w:t>
      </w:r>
      <w:r w:rsidR="005857E3"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of </w:t>
      </w:r>
      <w:r w:rsidR="00022D02">
        <w:rPr>
          <w:rFonts w:ascii="Arial" w:hAnsi="Arial" w:cs="Arial"/>
          <w:color w:val="000000" w:themeColor="text1"/>
          <w:sz w:val="22"/>
          <w:szCs w:val="22"/>
        </w:rPr>
        <w:t xml:space="preserve">desaturation </w:t>
      </w:r>
      <w:r w:rsidR="00704322"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6B9695EA" w14:textId="7B2036CA" w:rsidR="002E752B" w:rsidRPr="008959B9" w:rsidRDefault="00022D02" w:rsidP="002E752B">
      <w:pPr>
        <w:rPr>
          <w:rFonts w:ascii="Arial" w:hAnsi="Arial" w:cs="Arial"/>
          <w:color w:val="000000" w:themeColor="text1"/>
          <w:sz w:val="22"/>
          <w:szCs w:val="22"/>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E46F6C">
        <w:rPr>
          <w:rFonts w:ascii="Arial" w:hAnsi="Arial" w:cs="Arial"/>
          <w:color w:val="000000" w:themeColor="text1"/>
          <w:sz w:val="22"/>
          <w:szCs w:val="22"/>
        </w:rPr>
        <w:t>knockout</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E83DFA">
        <w:rPr>
          <w:rFonts w:ascii="Arial" w:hAnsi="Arial" w:cs="Arial"/>
          <w:color w:val="000000" w:themeColor="text1"/>
          <w:sz w:val="22"/>
          <w:szCs w:val="22"/>
        </w:rPr>
        <w:t>;</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w:t>
      </w:r>
      <w:r w:rsidR="00E46F6C">
        <w:rPr>
          <w:rFonts w:ascii="Arial" w:hAnsi="Arial" w:cs="Arial"/>
          <w:color w:val="000000" w:themeColor="text1"/>
          <w:sz w:val="22"/>
          <w:szCs w:val="22"/>
        </w:rPr>
        <w:t>knockout</w:t>
      </w:r>
      <w:r w:rsidR="00EE392F">
        <w:rPr>
          <w:rFonts w:ascii="Arial" w:hAnsi="Arial" w:cs="Arial"/>
          <w:color w:val="000000" w:themeColor="text1"/>
          <w:sz w:val="22"/>
          <w:szCs w:val="22"/>
        </w:rPr>
        <w:t xml:space="preserve">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9A1F80">
        <w:rPr>
          <w:rFonts w:ascii="Arial" w:hAnsi="Arial" w:cs="Arial"/>
          <w:color w:val="000000" w:themeColor="text1"/>
          <w:sz w:val="22"/>
          <w:szCs w:val="22"/>
        </w:rPr>
        <w:t>I</w:t>
      </w:r>
      <w:r w:rsidR="00A0360B">
        <w:rPr>
          <w:rFonts w:ascii="Arial" w:hAnsi="Arial" w:cs="Arial"/>
          <w:color w:val="000000" w:themeColor="text1"/>
          <w:sz w:val="22"/>
          <w:szCs w:val="22"/>
        </w:rPr>
        <w:t xml:space="preserve">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9A1F80">
        <w:rPr>
          <w:rFonts w:ascii="Arial" w:hAnsi="Arial" w:cs="Arial"/>
          <w:color w:val="000000" w:themeColor="text1"/>
          <w:sz w:val="22"/>
          <w:szCs w:val="22"/>
        </w:rPr>
        <w:t xml:space="preserve">did not </w:t>
      </w:r>
      <w:r w:rsidR="00780EEB">
        <w:rPr>
          <w:rFonts w:ascii="Arial" w:hAnsi="Arial" w:cs="Arial"/>
          <w:color w:val="000000" w:themeColor="text1"/>
          <w:sz w:val="22"/>
          <w:szCs w:val="22"/>
        </w:rPr>
        <w:t xml:space="preserve">significantly </w:t>
      </w:r>
      <w:r w:rsidR="00A0360B">
        <w:rPr>
          <w:rFonts w:ascii="Arial" w:hAnsi="Arial" w:cs="Arial"/>
          <w:color w:val="000000" w:themeColor="text1"/>
          <w:sz w:val="22"/>
          <w:szCs w:val="22"/>
        </w:rPr>
        <w:t>differ between 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w:t>
      </w:r>
      <w:r w:rsidR="00780EEB">
        <w:rPr>
          <w:rFonts w:ascii="Arial" w:hAnsi="Arial" w:cs="Arial"/>
          <w:color w:val="000000" w:themeColor="text1"/>
          <w:sz w:val="22"/>
          <w:szCs w:val="22"/>
        </w:rPr>
        <w:t xml:space="preserve"> either</w:t>
      </w:r>
      <w:r>
        <w:rPr>
          <w:rFonts w:ascii="Arial" w:hAnsi="Arial" w:cs="Arial"/>
          <w:color w:val="000000" w:themeColor="text1"/>
          <w:sz w:val="22"/>
          <w:szCs w:val="22"/>
        </w:rPr>
        <w:t xml:space="preserve"> </w:t>
      </w:r>
      <w:r w:rsidR="00B54E9A">
        <w:rPr>
          <w:rFonts w:ascii="Arial" w:hAnsi="Arial" w:cs="Arial"/>
          <w:color w:val="000000" w:themeColor="text1"/>
          <w:sz w:val="22"/>
          <w:szCs w:val="22"/>
        </w:rPr>
        <w:t xml:space="preserve">the </w:t>
      </w:r>
      <w:r>
        <w:rPr>
          <w:rFonts w:ascii="Arial" w:hAnsi="Arial" w:cs="Arial"/>
          <w:color w:val="000000" w:themeColor="text1"/>
          <w:sz w:val="22"/>
          <w:szCs w:val="22"/>
        </w:rPr>
        <w:t xml:space="preserve">conversion </w:t>
      </w:r>
      <w:r w:rsidR="00780EEB">
        <w:rPr>
          <w:rFonts w:ascii="Arial" w:hAnsi="Arial" w:cs="Arial"/>
          <w:color w:val="000000" w:themeColor="text1"/>
          <w:sz w:val="22"/>
          <w:szCs w:val="22"/>
        </w:rPr>
        <w:t xml:space="preserve">from precursors </w:t>
      </w:r>
      <w:r>
        <w:rPr>
          <w:rFonts w:ascii="Arial" w:hAnsi="Arial" w:cs="Arial"/>
          <w:color w:val="000000" w:themeColor="text1"/>
          <w:sz w:val="22"/>
          <w:szCs w:val="22"/>
        </w:rPr>
        <w:t xml:space="preserve">into DHA </w:t>
      </w:r>
      <w:r w:rsidR="00A0360B">
        <w:rPr>
          <w:rFonts w:ascii="Arial" w:hAnsi="Arial" w:cs="Arial"/>
          <w:color w:val="000000" w:themeColor="text1"/>
          <w:sz w:val="22"/>
          <w:szCs w:val="22"/>
        </w:rPr>
        <w:t>may be increased</w:t>
      </w:r>
      <w:r w:rsidR="00686AFF">
        <w:rPr>
          <w:rFonts w:ascii="Arial" w:hAnsi="Arial" w:cs="Arial"/>
          <w:color w:val="000000" w:themeColor="text1"/>
          <w:sz w:val="22"/>
          <w:szCs w:val="22"/>
        </w:rPr>
        <w:t xml:space="preserve"> or</w:t>
      </w:r>
      <w:r w:rsidR="00780EEB">
        <w:rPr>
          <w:rFonts w:ascii="Arial" w:hAnsi="Arial" w:cs="Arial"/>
          <w:color w:val="000000" w:themeColor="text1"/>
          <w:sz w:val="22"/>
          <w:szCs w:val="22"/>
        </w:rPr>
        <w:t xml:space="preserve"> there is</w:t>
      </w:r>
      <w:r w:rsidR="00686AFF">
        <w:rPr>
          <w:rFonts w:ascii="Arial" w:hAnsi="Arial" w:cs="Arial"/>
          <w:color w:val="000000" w:themeColor="text1"/>
          <w:sz w:val="22"/>
          <w:szCs w:val="22"/>
        </w:rPr>
        <w:t xml:space="preserve"> selective sparing of DHA from catabolism</w:t>
      </w:r>
      <w:r>
        <w:rPr>
          <w:rFonts w:ascii="Arial" w:hAnsi="Arial" w:cs="Arial"/>
          <w:color w:val="000000" w:themeColor="text1"/>
          <w:sz w:val="22"/>
          <w:szCs w:val="22"/>
        </w:rPr>
        <w:t>.</w:t>
      </w:r>
    </w:p>
    <w:p w14:paraId="1DF36292" w14:textId="77777777" w:rsidR="009D7296" w:rsidRPr="009D7296" w:rsidRDefault="009D7296" w:rsidP="00C55AF5">
      <w:pPr>
        <w:pStyle w:val="Heading2"/>
        <w:rPr>
          <w:sz w:val="24"/>
          <w:szCs w:val="24"/>
        </w:rPr>
      </w:pPr>
    </w:p>
    <w:p w14:paraId="0F6873D7" w14:textId="5A482D01"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546070A8"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w:t>
      </w:r>
      <w:r w:rsidR="008017FC">
        <w:rPr>
          <w:rFonts w:ascii="Arial" w:hAnsi="Arial" w:cs="Arial"/>
          <w:sz w:val="22"/>
        </w:rPr>
        <w:t>biology</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r w:rsidR="008017FC">
        <w:rPr>
          <w:rFonts w:ascii="Arial" w:hAnsi="Arial" w:cs="Arial"/>
          <w:sz w:val="22"/>
        </w:rPr>
        <w:t xml:space="preserve">wild-type </w:t>
      </w:r>
      <w:r w:rsidR="00845743">
        <w:rPr>
          <w:rFonts w:ascii="Arial" w:hAnsi="Arial" w:cs="Arial"/>
          <w:sz w:val="22"/>
        </w:rPr>
        <w:t xml:space="preserve">and </w:t>
      </w:r>
      <w:r w:rsidR="008017FC">
        <w:rPr>
          <w:rFonts w:ascii="Arial" w:hAnsi="Arial" w:cs="Arial"/>
          <w:sz w:val="22"/>
        </w:rPr>
        <w:t xml:space="preserve">knockout </w:t>
      </w:r>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w:t>
      </w:r>
      <w:r w:rsidR="00E46F6C">
        <w:rPr>
          <w:rFonts w:ascii="Arial" w:hAnsi="Arial" w:cs="Arial"/>
          <w:sz w:val="22"/>
        </w:rPr>
        <w:t>knockout</w:t>
      </w:r>
      <w:r w:rsidR="00BB38AA">
        <w:rPr>
          <w:rFonts w:ascii="Arial" w:hAnsi="Arial" w:cs="Arial"/>
          <w:sz w:val="22"/>
        </w:rPr>
        <w:t xml:space="preserve">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r w:rsidR="00B12700">
        <w:rPr>
          <w:rFonts w:ascii="Arial" w:hAnsi="Arial" w:cs="Arial"/>
          <w:sz w:val="22"/>
        </w:rPr>
        <w:t>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p>
    <w:p w14:paraId="012BED28" w14:textId="77777777" w:rsidR="00487AC0" w:rsidRDefault="00487AC0" w:rsidP="00C55AF5">
      <w:pPr>
        <w:rPr>
          <w:rFonts w:ascii="Arial" w:hAnsi="Arial" w:cs="Arial"/>
          <w:sz w:val="22"/>
        </w:rPr>
      </w:pPr>
    </w:p>
    <w:p w14:paraId="702EF8C1" w14:textId="73E039F8" w:rsidR="002E752B"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 xml:space="preserve">ignificantly differentially expressed biological pathways (180 </w:t>
      </w:r>
      <w:r w:rsidR="00487AC0">
        <w:rPr>
          <w:rFonts w:ascii="Arial" w:hAnsi="Arial" w:cs="Arial"/>
          <w:sz w:val="22"/>
        </w:rPr>
        <w:lastRenderedPageBreak/>
        <w:t>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CB042A">
        <w:rPr>
          <w:rFonts w:ascii="Arial" w:hAnsi="Arial" w:cs="Arial"/>
          <w:sz w:val="22"/>
        </w:rPr>
        <w:t>.</w:t>
      </w:r>
      <w:r w:rsidR="00EF70DB">
        <w:rPr>
          <w:rFonts w:ascii="Arial" w:hAnsi="Arial" w:cs="Arial"/>
          <w:sz w:val="22"/>
        </w:rPr>
        <w:t xml:space="preserve"> This could be primarily </w:t>
      </w:r>
      <w:r w:rsidR="00B855F3">
        <w:rPr>
          <w:rFonts w:ascii="Arial" w:hAnsi="Arial" w:cs="Arial"/>
          <w:sz w:val="22"/>
        </w:rPr>
        <w:t>related to</w:t>
      </w:r>
      <w:r w:rsidR="00EF70DB">
        <w:rPr>
          <w:rFonts w:ascii="Arial" w:hAnsi="Arial" w:cs="Arial"/>
          <w:sz w:val="22"/>
        </w:rPr>
        <w:t xml:space="preserve"> the increased DHA levels in the milk of </w:t>
      </w:r>
      <w:r w:rsidR="00B855F3">
        <w:rPr>
          <w:rFonts w:ascii="Arial" w:hAnsi="Arial" w:cs="Arial"/>
          <w:sz w:val="22"/>
        </w:rPr>
        <w:t xml:space="preserve">knockout </w:t>
      </w:r>
      <w:r w:rsidR="00EF70DB">
        <w:rPr>
          <w:rFonts w:ascii="Arial" w:hAnsi="Arial" w:cs="Arial"/>
          <w:sz w:val="22"/>
        </w:rPr>
        <w:t>dams</w:t>
      </w:r>
      <w:r w:rsidR="00B855F3">
        <w:rPr>
          <w:rFonts w:ascii="Arial" w:hAnsi="Arial" w:cs="Arial"/>
          <w:sz w:val="22"/>
        </w:rPr>
        <w:t xml:space="preserve"> </w:t>
      </w:r>
      <w:r w:rsidR="0080376F">
        <w:rPr>
          <w:rFonts w:ascii="Arial" w:hAnsi="Arial" w:cs="Arial"/>
          <w:sz w:val="22"/>
        </w:rPr>
        <w:t xml:space="preserve">which </w:t>
      </w:r>
      <w:r w:rsidR="00B855F3">
        <w:rPr>
          <w:rFonts w:ascii="Arial" w:hAnsi="Arial" w:cs="Arial"/>
          <w:sz w:val="22"/>
        </w:rPr>
        <w:t xml:space="preserve">could </w:t>
      </w:r>
      <w:r w:rsidR="0080376F">
        <w:rPr>
          <w:rFonts w:ascii="Arial" w:hAnsi="Arial" w:cs="Arial"/>
          <w:sz w:val="22"/>
        </w:rPr>
        <w:t xml:space="preserve">promote an anti-inflammatory state and </w:t>
      </w:r>
      <w:r w:rsidR="009A6AB0">
        <w:rPr>
          <w:rFonts w:ascii="Arial" w:hAnsi="Arial" w:cs="Arial"/>
          <w:sz w:val="22"/>
        </w:rPr>
        <w:t xml:space="preserve">reduce </w:t>
      </w:r>
      <w:r w:rsidR="00B855F3">
        <w:rPr>
          <w:rFonts w:ascii="Arial" w:hAnsi="Arial" w:cs="Arial"/>
          <w:sz w:val="22"/>
        </w:rPr>
        <w:t xml:space="preserve">adaptive </w:t>
      </w:r>
      <w:r w:rsidR="009A6AB0">
        <w:rPr>
          <w:rFonts w:ascii="Arial" w:hAnsi="Arial" w:cs="Arial"/>
          <w:sz w:val="22"/>
        </w:rPr>
        <w:t xml:space="preserve">immune cell </w:t>
      </w:r>
      <w:r w:rsidR="00B855F3">
        <w:rPr>
          <w:rFonts w:ascii="Arial" w:hAnsi="Arial" w:cs="Arial"/>
          <w:sz w:val="22"/>
        </w:rPr>
        <w:t>levels</w:t>
      </w:r>
      <w:r w:rsidR="00EF70DB">
        <w:rPr>
          <w:rFonts w:ascii="Arial" w:hAnsi="Arial" w:cs="Arial"/>
          <w:sz w:val="22"/>
        </w:rPr>
        <w:t>.</w:t>
      </w:r>
    </w:p>
    <w:p w14:paraId="421A9923" w14:textId="77777777" w:rsidR="00DA59BF" w:rsidRPr="00DA59BF" w:rsidRDefault="00DA59BF" w:rsidP="00DA59BF"/>
    <w:p w14:paraId="3C9E8CE9" w14:textId="1FA8529D" w:rsidR="00AC0A55" w:rsidRDefault="006B3864" w:rsidP="00C55AF5">
      <w:pPr>
        <w:pStyle w:val="Heading1"/>
        <w:rPr>
          <w:rFonts w:eastAsia="MS PMincho"/>
        </w:rPr>
      </w:pPr>
      <w:r w:rsidRPr="00EF5551">
        <w:rPr>
          <w:rFonts w:eastAsia="MS PMincho"/>
        </w:rPr>
        <w:t>Discussion</w:t>
      </w:r>
    </w:p>
    <w:p w14:paraId="1E2E2BD3" w14:textId="5DEDC6D6"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http://www.mendeley.com/documents/?uuid=e1e2a0bd-36d6-4e06-ad24-c554b0d49c78"]}],"mendeley":{"formattedCitation":"(37)","plainTextFormattedCitation":"(37)","previouslyFormattedCitation":"(37)"},"properties":{"noteIndex":0},"schema":"https://github.com/citation-style-language/schema/raw/master/csl-citation.json"}</w:instrText>
      </w:r>
      <w:r w:rsidR="001F316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(37)</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r w:rsidR="009A4FDC"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E.","non-dropping-particle":"","parse-names":false,"suffix":""}],"container-title":"Endocrinology","id":"ITEM-1","issue":"6","issued":{"date-parts":[["2010","6"]]},"page":"2933-2939","publisher":"The Endocrine Society","title":"Identification and characterization of a promoter cassette conferring adipocyte-specific gene expression","type":"article-journal","volume":"151"},"uris":["http://www.mendeley.com/documents/?uuid=d620cc48-3f93-48a1-a8f2-5bacecf8ab20","http://www.mendeley.com/documents/?uuid=1125c091-449f-3474-8402-3c847cd649d7","http://www.mendeley.com/documents/?uuid=1ce4e471-878b-4dc9-9785-5f246b648dc6"]},{"id":"ITEM-2","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America","id":"ITEM-2","issue":"46","issued":{"date-parts":[["2013","11","12"]]},"page":"18656-18661","publisher":"National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PPARγ","type":"article-journal","volume":"110"},"uris":["http://www.mendeley.com/documents/?uuid=013f05bf-536b-40ad-bb68-4d5c1c280596"]}],"mendeley":{"formattedCitation":"(24, 25)","plainTextFormattedCitation":"(24, 25)","previouslyFormattedCitation":"(24, 25)"},"properties":{"noteIndex":0},"schema":"https://github.com/citation-style-language/schema/raw/master/csl-citation.json"}</w:instrText>
      </w:r>
      <w:r w:rsidR="009A4FDC"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9A4FDC" w:rsidRPr="00EF5551">
        <w:rPr>
          <w:rFonts w:ascii="Arial" w:hAnsi="Arial" w:cs="Arial"/>
          <w:color w:val="000000" w:themeColor="text1"/>
          <w:sz w:val="22"/>
          <w:szCs w:val="22"/>
        </w:rPr>
        <w:fldChar w:fldCharType="end"/>
      </w:r>
      <w:r w:rsidR="00406B32">
        <w:rPr>
          <w:rFonts w:ascii="Arial" w:hAnsi="Arial" w:cs="Arial"/>
          <w:color w:val="000000" w:themeColor="text1"/>
          <w:sz w:val="22"/>
          <w:szCs w:val="22"/>
        </w:rPr>
        <w:t xml:space="preserve">. The positive role of mTORC1 in adipocyte biology has been well established. mTORC1 is necessary for adipocyte differentiation in 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http://www.mendeley.com/documents/?uuid=0cc8569f-5982-4ef5-9a82-eba0637809f6"]}],"mendeley":{"formattedCitation":"(38–40)","plainTextFormattedCitation":"(38–40)","previouslyFormattedCitation":"(38–40)"},"properties":{"noteIndex":0},"schema":"https://github.com/citation-style-language/schema/raw/master/csl-citation.json"}</w:instrText>
      </w:r>
      <w:r w:rsidR="006203F4">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(38–40)</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The increased adipocyte hyperplasia could suggest a signal promoting mammary adipogenesis derived from peripheral adipocytes.</w:t>
      </w:r>
    </w:p>
    <w:p w14:paraId="6D8C972E" w14:textId="77777777" w:rsidR="00011C59" w:rsidRDefault="00011C59" w:rsidP="00C55AF5">
      <w:pPr>
        <w:rPr>
          <w:rFonts w:ascii="Arial" w:hAnsi="Arial" w:cs="Arial"/>
          <w:color w:val="000000" w:themeColor="text1"/>
          <w:sz w:val="22"/>
          <w:szCs w:val="22"/>
        </w:rPr>
      </w:pPr>
    </w:p>
    <w:p w14:paraId="6018343A" w14:textId="0A29E376"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w:t>
      </w:r>
      <w:r w:rsidR="00EE269E">
        <w:rPr>
          <w:rFonts w:ascii="Arial" w:hAnsi="Arial" w:cs="Arial"/>
          <w:color w:val="000000" w:themeColor="text1"/>
          <w:sz w:val="22"/>
          <w:szCs w:val="22"/>
        </w:rPr>
        <w:t xml:space="preserve"> in adipocytes</w:t>
      </w:r>
      <w:r>
        <w:rPr>
          <w:rFonts w:ascii="Arial" w:hAnsi="Arial" w:cs="Arial"/>
          <w:color w:val="000000" w:themeColor="text1"/>
          <w:sz w:val="22"/>
          <w:szCs w:val="22"/>
        </w:rPr>
        <w:t xml:space="preserve">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Respiration","type":"article-journal","volume":"8"},"uris":["http://www.mendeley.com/documents/?uuid=33f7792a-3510-3e34-a06e-32677d68b4c3"]}],"mendeley":{"formattedCitation":"(41, 42)","plainTextFormattedCitation":"(41, 42)","previouslyFormattedCitation":"(41, 42)"},"properties":{"noteIndex":0},"schema":"https://github.com/citation-style-language/schema/raw/master/csl-citation.json"}</w:instrText>
      </w:r>
      <w:r>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(41, 42)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(43)","plainTextFormattedCitation":"(43)","previouslyFormattedCitation":"(43)"},"properties":{"noteIndex":0},"schema":"https://github.com/citation-style-language/schema/raw/master/csl-citation.json"}</w:instrText>
      </w:r>
      <w:r w:rsidR="00AC5010">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(43)</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(41)","plainTextFormattedCitation":"(41)","previouslyFormattedCitation":"(41)"},"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w:t>
      </w:r>
      <w:r w:rsidR="00EE269E">
        <w:rPr>
          <w:rFonts w:ascii="Arial" w:hAnsi="Arial" w:cs="Arial"/>
          <w:color w:val="000000" w:themeColor="text1"/>
          <w:sz w:val="22"/>
          <w:szCs w:val="22"/>
        </w:rPr>
        <w:t xml:space="preserve"> </w:t>
      </w:r>
      <w:r>
        <w:rPr>
          <w:rFonts w:ascii="Arial" w:hAnsi="Arial" w:cs="Arial"/>
          <w:color w:val="000000" w:themeColor="text1"/>
          <w:sz w:val="22"/>
          <w:szCs w:val="22"/>
        </w:rPr>
        <w:t xml:space="preserve">that </w:t>
      </w:r>
      <w:r w:rsidR="00DE55CA">
        <w:rPr>
          <w:rFonts w:ascii="Arial" w:hAnsi="Arial" w:cs="Arial"/>
          <w:color w:val="000000" w:themeColor="text1"/>
          <w:sz w:val="22"/>
          <w:szCs w:val="22"/>
        </w:rPr>
        <w:t xml:space="preserve">in the </w:t>
      </w:r>
      <w:r w:rsidR="00EE269E">
        <w:rPr>
          <w:rFonts w:ascii="Arial" w:hAnsi="Arial" w:cs="Arial"/>
          <w:color w:val="000000" w:themeColor="text1"/>
          <w:sz w:val="22"/>
          <w:szCs w:val="22"/>
        </w:rPr>
        <w:t xml:space="preserve">knockouts </w:t>
      </w:r>
      <w:r>
        <w:rPr>
          <w:rFonts w:ascii="Arial" w:hAnsi="Arial" w:cs="Arial"/>
          <w:color w:val="000000" w:themeColor="text1"/>
          <w:sz w:val="22"/>
          <w:szCs w:val="22"/>
        </w:rPr>
        <w:t xml:space="preserve">there is increased peripheral </w:t>
      </w:r>
      <w:r w:rsidR="00987774">
        <w:rPr>
          <w:rFonts w:ascii="Arial" w:hAnsi="Arial" w:cs="Arial"/>
          <w:color w:val="000000" w:themeColor="text1"/>
          <w:sz w:val="22"/>
          <w:szCs w:val="22"/>
        </w:rPr>
        <w:t>synthesis</w:t>
      </w:r>
      <w:r w:rsidR="00AD4D3E">
        <w:rPr>
          <w:rFonts w:ascii="Arial" w:hAnsi="Arial" w:cs="Arial"/>
          <w:color w:val="000000" w:themeColor="text1"/>
          <w:sz w:val="22"/>
          <w:szCs w:val="22"/>
        </w:rPr>
        <w:t xml:space="preserve"> of lipids</w:t>
      </w:r>
      <w:r w:rsidR="00987774">
        <w:rPr>
          <w:rFonts w:ascii="Arial" w:hAnsi="Arial" w:cs="Arial"/>
          <w:color w:val="000000" w:themeColor="text1"/>
          <w:sz w:val="22"/>
          <w:szCs w:val="22"/>
        </w:rPr>
        <w:t xml:space="preserve">, which </w:t>
      </w:r>
      <w:r w:rsidR="00EE269E">
        <w:rPr>
          <w:rFonts w:ascii="Arial" w:hAnsi="Arial" w:cs="Arial"/>
          <w:color w:val="000000" w:themeColor="text1"/>
          <w:sz w:val="22"/>
          <w:szCs w:val="22"/>
        </w:rPr>
        <w:t xml:space="preserve">are </w:t>
      </w:r>
      <w:r w:rsidR="00987774">
        <w:rPr>
          <w:rFonts w:ascii="Arial" w:hAnsi="Arial" w:cs="Arial"/>
          <w:color w:val="000000" w:themeColor="text1"/>
          <w:sz w:val="22"/>
          <w:szCs w:val="22"/>
        </w:rPr>
        <w:t>then transported to the mammary gland adipocytes for storage</w:t>
      </w:r>
      <w:r w:rsidR="009277E5">
        <w:rPr>
          <w:rFonts w:ascii="Arial" w:hAnsi="Arial" w:cs="Arial"/>
          <w:color w:val="000000" w:themeColor="text1"/>
          <w:sz w:val="22"/>
          <w:szCs w:val="22"/>
        </w:rPr>
        <w:t xml:space="preserve"> and secretion</w:t>
      </w:r>
      <w:r w:rsidR="00AD4D3E">
        <w:rPr>
          <w:rFonts w:ascii="Arial" w:hAnsi="Arial" w:cs="Arial"/>
          <w:color w:val="000000" w:themeColor="text1"/>
          <w:sz w:val="22"/>
          <w:szCs w:val="22"/>
        </w:rPr>
        <w:t xml:space="preserve"> </w:t>
      </w:r>
      <w:r w:rsidR="00DE55CA">
        <w:rPr>
          <w:rFonts w:ascii="Arial" w:hAnsi="Arial" w:cs="Arial"/>
          <w:color w:val="000000" w:themeColor="text1"/>
          <w:sz w:val="22"/>
          <w:szCs w:val="22"/>
        </w:rPr>
        <w:t>into the milk</w:t>
      </w:r>
      <w:r w:rsidR="00EE269E">
        <w:rPr>
          <w:rFonts w:ascii="Arial" w:hAnsi="Arial" w:cs="Arial"/>
          <w:color w:val="000000" w:themeColor="text1"/>
          <w:sz w:val="22"/>
          <w:szCs w:val="22"/>
        </w:rPr>
        <w:t xml:space="preserve">, though we cannot rule out non-transcriptional </w:t>
      </w:r>
      <w:r w:rsidR="0049164F">
        <w:rPr>
          <w:rFonts w:ascii="Arial" w:hAnsi="Arial" w:cs="Arial"/>
          <w:color w:val="000000" w:themeColor="text1"/>
          <w:sz w:val="22"/>
          <w:szCs w:val="22"/>
        </w:rPr>
        <w:t>up</w:t>
      </w:r>
      <w:r w:rsidR="00EE269E">
        <w:rPr>
          <w:rFonts w:ascii="Arial" w:hAnsi="Arial" w:cs="Arial"/>
          <w:color w:val="000000" w:themeColor="text1"/>
          <w:sz w:val="22"/>
          <w:szCs w:val="22"/>
        </w:rPr>
        <w:t>regulation of lipogenesis in mammary glands</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23490E">
        <w:rPr>
          <w:rFonts w:ascii="Arial" w:hAnsi="Arial" w:cs="Arial"/>
          <w:color w:val="000000" w:themeColor="text1"/>
          <w:sz w:val="22"/>
          <w:szCs w:val="22"/>
        </w:rPr>
        <w:t xml:space="preserve">Our hypothesis of increased trafficking of lipids </w:t>
      </w:r>
      <w:r w:rsidR="009913D7">
        <w:rPr>
          <w:rFonts w:ascii="Arial" w:hAnsi="Arial" w:cs="Arial"/>
          <w:color w:val="000000" w:themeColor="text1"/>
          <w:sz w:val="22"/>
          <w:szCs w:val="22"/>
        </w:rPr>
        <w:t xml:space="preserve">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3B6A9361"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http://www.mendeley.com/documents/?uuid=28b96301-fc90-4b9e-9df4-812c4ab98943"]}],"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D801F4">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w:t>
      </w:r>
      <w:r w:rsidR="0058600C">
        <w:rPr>
          <w:rFonts w:ascii="Arial" w:hAnsi="Arial" w:cs="Arial"/>
          <w:color w:val="000000" w:themeColor="text1"/>
          <w:sz w:val="22"/>
          <w:szCs w:val="22"/>
        </w:rPr>
        <w:lastRenderedPageBreak/>
        <w:t xml:space="preserve">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44047F4B"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http://www.mendeley.com/documents/?uuid=802c2aa5-40fe-4103-92b7-ad1378460848"]},{"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http://www.mendeley.com/documents/?uuid=a9e03f39-9088-4541-8c8a-3014bf806913"]},{"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http://www.mendeley.com/documents/?uuid=e520ee45-9885-4c52-9b18-36b8103bf3fd"]}],"mendeley":{"formattedCitation":"(46–48)","plainTextFormattedCitation":"(46–48)","previouslyFormattedCitation":"(46–48)"},"properties":{"noteIndex":0},"schema":"https://github.com/citation-style-language/schema/raw/master/csl-citation.json"}</w:instrText>
      </w:r>
      <w:r w:rsidR="00442D6F">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(46–48)</w:t>
      </w:r>
      <w:r w:rsidR="00442D6F">
        <w:rPr>
          <w:rFonts w:ascii="Arial" w:hAnsi="Arial" w:cs="Arial"/>
          <w:color w:val="000000" w:themeColor="text1"/>
          <w:sz w:val="22"/>
          <w:szCs w:val="22"/>
        </w:rPr>
        <w:fldChar w:fldCharType="end"/>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r w:rsidR="007B55F8">
        <w:rPr>
          <w:rFonts w:ascii="Arial" w:hAnsi="Arial" w:cs="Arial"/>
          <w:color w:val="000000" w:themeColor="text1"/>
          <w:sz w:val="22"/>
          <w:szCs w:val="22"/>
        </w:rPr>
        <w:t>phosphatidylcholine</w:t>
      </w:r>
      <w:r w:rsidR="00955460">
        <w:rPr>
          <w:rFonts w:ascii="Arial" w:hAnsi="Arial" w:cs="Arial"/>
          <w:color w:val="000000" w:themeColor="text1"/>
          <w:sz w:val="22"/>
          <w:szCs w:val="22"/>
        </w:rPr>
        <w:t xml:space="preserve">-DHA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51280C">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http://www.mendeley.com/documents/?uuid=06d22860-921f-473f-90b1-45bfa1b4dcb9"]}],"mendeley":{"formattedCitation":"(49)","plainTextFormattedCitation":"(49)","previouslyFormattedCitation":"(49)"},"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31B11" w:rsidRPr="00D31B11">
        <w:rPr>
          <w:rFonts w:ascii="Arial" w:hAnsi="Arial" w:cs="Arial"/>
          <w:noProof/>
          <w:color w:val="000000" w:themeColor="text1"/>
          <w:sz w:val="22"/>
          <w:szCs w:val="22"/>
        </w:rPr>
        <w:t>(49)</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w:t>
      </w:r>
      <w:r w:rsidR="00720CB8">
        <w:rPr>
          <w:rFonts w:ascii="Arial" w:hAnsi="Arial" w:cs="Arial"/>
          <w:color w:val="000000" w:themeColor="text1"/>
          <w:sz w:val="22"/>
          <w:szCs w:val="22"/>
        </w:rPr>
        <w:t>increase</w:t>
      </w:r>
      <w:r w:rsidR="00DA44A9">
        <w:rPr>
          <w:rFonts w:ascii="Arial" w:hAnsi="Arial" w:cs="Arial"/>
          <w:color w:val="000000" w:themeColor="text1"/>
          <w:sz w:val="22"/>
          <w:szCs w:val="22"/>
        </w:rPr>
        <w:t xml:space="preserve"> in</w:t>
      </w:r>
      <w:r w:rsidR="00720CB8">
        <w:rPr>
          <w:rFonts w:ascii="Arial" w:hAnsi="Arial" w:cs="Arial"/>
          <w:color w:val="000000" w:themeColor="text1"/>
          <w:sz w:val="22"/>
          <w:szCs w:val="22"/>
        </w:rPr>
        <w:t xml:space="preserve"> </w:t>
      </w:r>
      <w:r w:rsidR="00AD46FF">
        <w:rPr>
          <w:rFonts w:ascii="Arial" w:hAnsi="Arial" w:cs="Arial"/>
          <w:color w:val="000000" w:themeColor="text1"/>
          <w:sz w:val="22"/>
          <w:szCs w:val="22"/>
        </w:rPr>
        <w:t>DHA levels may also be linked to our observation of reduced gene expression of markers of adaptive immune cells</w:t>
      </w:r>
      <w:r w:rsidR="00DA44A9">
        <w:rPr>
          <w:rFonts w:ascii="Arial" w:hAnsi="Arial" w:cs="Arial"/>
          <w:color w:val="000000" w:themeColor="text1"/>
          <w:sz w:val="22"/>
          <w:szCs w:val="22"/>
        </w:rPr>
        <w:t xml:space="preserve">, as DHA has been shown to suppress the adaptive immune response </w:t>
      </w:r>
      <w:r w:rsidR="00DA44A9">
        <w:rPr>
          <w:rFonts w:ascii="Arial" w:hAnsi="Arial" w:cs="Arial"/>
          <w:color w:val="000000" w:themeColor="text1"/>
          <w:sz w:val="22"/>
          <w:szCs w:val="22"/>
        </w:rPr>
        <w:fldChar w:fldCharType="begin" w:fldLock="1"/>
      </w:r>
      <w:r w:rsidR="00DA44A9">
        <w:rPr>
          <w:rFonts w:ascii="Arial" w:hAnsi="Arial" w:cs="Arial"/>
          <w:color w:val="000000" w:themeColor="text1"/>
          <w:sz w:val="22"/>
          <w:szCs w:val="22"/>
        </w:rPr>
        <w:instrText>ADDIN CSL_CITATION {"citationItems":[{"id":"ITEM-1","itemData":{"DOI":"10.3390/ijms20205028","ISSN":"14220067","PMID":"31614433","abstract":"Alterations on the immune system caused by omega-3 fatty acids have been described for 30 years. This family of polyunsaturated fatty acids exerts major alterations on the activation of cells from both the innate and the adaptive immune system, although the mechanisms for such regulation are diverse. First, as a constitutive part of the cellular membrane, omega-3 fatty acids can regulate cellular membrane properties, such as membrane fluidity or complex assembly in lipid rafts. In recent years, however, a new role for omega-3 fatty acids and their derivatives as signaling molecules has emerged. In this review, we describe the latest findings describing the effects of omega-3 fatty acids on different cells from the immune system and their possible molecular mechanisms.","author":[{"dropping-particle":"","family":"Gutiérrez","given":"Saray","non-dropping-particle":"","parse-names":false,"suffix":""},{"dropping-particle":"","family":"Svahn","given":"Sara L.","non-dropping-particle":"","parse-names":false,"suffix":""},{"dropping-particle":"","family":"Johansson","given":"Maria E.","non-dropping-particle":"","parse-names":false,"suffix":""}],"container-title":"International Journal of Molecular Sciences","id":"ITEM-1","issue":"20","issued":{"date-parts":[["2019","10","2"]]},"publisher":"MDPI AG","title":"Effects of omega-3 fatty acids on immune cells","type":"article","volume":"20"},"uris":["http://www.mendeley.com/documents/?uuid=be91fc50-ddeb-32f8-8ad9-30af91c30f81"]}],"mendeley":{"formattedCitation":"(50)","plainTextFormattedCitation":"(50)"},"properties":{"noteIndex":0},"schema":"https://github.com/citation-style-language/schema/raw/master/csl-citation.json"}</w:instrText>
      </w:r>
      <w:r w:rsidR="00DA44A9">
        <w:rPr>
          <w:rFonts w:ascii="Arial" w:hAnsi="Arial" w:cs="Arial"/>
          <w:color w:val="000000" w:themeColor="text1"/>
          <w:sz w:val="22"/>
          <w:szCs w:val="22"/>
        </w:rPr>
        <w:fldChar w:fldCharType="separate"/>
      </w:r>
      <w:r w:rsidR="00DA44A9" w:rsidRPr="00DA44A9">
        <w:rPr>
          <w:rFonts w:ascii="Arial" w:hAnsi="Arial" w:cs="Arial"/>
          <w:noProof/>
          <w:color w:val="000000" w:themeColor="text1"/>
          <w:sz w:val="22"/>
          <w:szCs w:val="22"/>
        </w:rPr>
        <w:t>(50)</w:t>
      </w:r>
      <w:r w:rsidR="00DA44A9">
        <w:rPr>
          <w:rFonts w:ascii="Arial" w:hAnsi="Arial" w:cs="Arial"/>
          <w:color w:val="000000" w:themeColor="text1"/>
          <w:sz w:val="22"/>
          <w:szCs w:val="22"/>
        </w:rPr>
        <w:fldChar w:fldCharType="end"/>
      </w:r>
      <w:r w:rsidR="00AD46FF">
        <w:rPr>
          <w:rFonts w:ascii="Arial" w:hAnsi="Arial" w:cs="Arial"/>
          <w:color w:val="000000" w:themeColor="text1"/>
          <w:sz w:val="22"/>
          <w:szCs w:val="22"/>
        </w:rPr>
        <w:t xml:space="preserve">. </w:t>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3C952AE3"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w:t>
      </w:r>
      <w:r w:rsidR="009A1F80">
        <w:rPr>
          <w:rFonts w:ascii="Arial" w:hAnsi="Arial" w:cs="Arial"/>
          <w:color w:val="000000" w:themeColor="text1"/>
          <w:sz w:val="22"/>
          <w:szCs w:val="22"/>
        </w:rPr>
        <w:t>to</w:t>
      </w:r>
      <w:r w:rsidR="00955460">
        <w:rPr>
          <w:rFonts w:ascii="Arial" w:hAnsi="Arial" w:cs="Arial"/>
          <w:color w:val="000000" w:themeColor="text1"/>
          <w:sz w:val="22"/>
          <w:szCs w:val="22"/>
        </w:rPr>
        <w:t xml:space="preserve">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p>
    <w:p w14:paraId="4431C7DE" w14:textId="77777777" w:rsidR="00A21486" w:rsidRDefault="00A21486" w:rsidP="00C55AF5">
      <w:pPr>
        <w:rPr>
          <w:rFonts w:ascii="Arial" w:hAnsi="Arial" w:cs="Arial"/>
          <w:bCs/>
          <w:color w:val="000000" w:themeColor="text1"/>
          <w:sz w:val="22"/>
          <w:szCs w:val="22"/>
        </w:rPr>
      </w:pPr>
    </w:p>
    <w:p w14:paraId="50DFDBCC" w14:textId="59ED3759" w:rsidR="00D801F4"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1BBDC2F7" w14:textId="77777777" w:rsidR="009D7296" w:rsidRPr="009D7296" w:rsidRDefault="009D7296" w:rsidP="009D7296"/>
    <w:p w14:paraId="1DA40538" w14:textId="6CEEAF08" w:rsidR="006B3864" w:rsidRDefault="006B3864" w:rsidP="00C55AF5">
      <w:pPr>
        <w:pStyle w:val="Heading1"/>
        <w:rPr>
          <w:rFonts w:eastAsia="MS PMincho"/>
        </w:rPr>
      </w:pPr>
      <w:r w:rsidRPr="00EF5551">
        <w:rPr>
          <w:rFonts w:eastAsia="MS PMincho"/>
        </w:rPr>
        <w:t>Acknowledgements</w:t>
      </w:r>
    </w:p>
    <w:p w14:paraId="57927920" w14:textId="7F614A55" w:rsidR="00D801F4" w:rsidRPr="00D801F4"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07D3B86" w14:textId="77777777" w:rsidR="009D7296" w:rsidRPr="009D7296" w:rsidRDefault="009D7296" w:rsidP="00C55AF5">
      <w:pPr>
        <w:pStyle w:val="Heading1"/>
        <w:rPr>
          <w:rFonts w:eastAsia="Times New Roman"/>
          <w:sz w:val="24"/>
          <w:szCs w:val="24"/>
          <w:shd w:val="clear" w:color="auto" w:fill="FFFFFF"/>
        </w:rPr>
      </w:pPr>
    </w:p>
    <w:p w14:paraId="00FBF143" w14:textId="7C714551"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47971EB6" w14:textId="526DAA18" w:rsidR="00D801F4" w:rsidRPr="00D801F4" w:rsidRDefault="00510235" w:rsidP="00D801F4">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xml:space="preserve">. Resources and funding were provided by BG and DB. The project was administered by DB and NEH. Investigation was performed by </w:t>
      </w:r>
      <w:r>
        <w:rPr>
          <w:rFonts w:ascii="Arial" w:hAnsi="Arial" w:cs="Arial"/>
          <w:sz w:val="22"/>
          <w:szCs w:val="22"/>
        </w:rPr>
        <w:lastRenderedPageBreak/>
        <w:t>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2F2866DD" w14:textId="6AEC7018" w:rsidR="006B3864" w:rsidRDefault="006B3864" w:rsidP="00C55AF5">
      <w:pPr>
        <w:pStyle w:val="Heading1"/>
        <w:rPr>
          <w:rFonts w:eastAsia="MS PMincho"/>
        </w:rPr>
      </w:pPr>
      <w:r w:rsidRPr="00EF5551">
        <w:rPr>
          <w:rFonts w:eastAsia="MS PMincho"/>
        </w:rPr>
        <w:t>References</w:t>
      </w:r>
    </w:p>
    <w:p w14:paraId="7147CD3F" w14:textId="1FF6DBB8" w:rsidR="00DA44A9" w:rsidRPr="00DA44A9" w:rsidRDefault="001745BF" w:rsidP="00DA44A9">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A44A9" w:rsidRPr="00DA44A9">
        <w:rPr>
          <w:rFonts w:ascii="Arial" w:hAnsi="Arial" w:cs="Arial"/>
          <w:noProof/>
          <w:sz w:val="22"/>
        </w:rPr>
        <w:t xml:space="preserve">1. Lessen, R., and K. Kavanagh. 2015. Position of the academy of nutrition and dietetics: Promoting and supporting breastfeeding. </w:t>
      </w:r>
      <w:r w:rsidR="00DA44A9" w:rsidRPr="00DA44A9">
        <w:rPr>
          <w:rFonts w:ascii="Arial" w:hAnsi="Arial" w:cs="Arial"/>
          <w:i/>
          <w:iCs/>
          <w:noProof/>
          <w:sz w:val="22"/>
        </w:rPr>
        <w:t>J. Acad. Nutr. Diet.</w:t>
      </w:r>
      <w:r w:rsidR="00DA44A9" w:rsidRPr="00DA44A9">
        <w:rPr>
          <w:rFonts w:ascii="Arial" w:hAnsi="Arial" w:cs="Arial"/>
          <w:noProof/>
          <w:sz w:val="22"/>
        </w:rPr>
        <w:t xml:space="preserve"> </w:t>
      </w:r>
      <w:r w:rsidR="00DA44A9" w:rsidRPr="00DA44A9">
        <w:rPr>
          <w:rFonts w:ascii="Arial" w:hAnsi="Arial" w:cs="Arial"/>
          <w:b/>
          <w:bCs/>
          <w:noProof/>
          <w:sz w:val="22"/>
        </w:rPr>
        <w:t>115</w:t>
      </w:r>
      <w:r w:rsidR="00DA44A9" w:rsidRPr="00DA44A9">
        <w:rPr>
          <w:rFonts w:ascii="Arial" w:hAnsi="Arial" w:cs="Arial"/>
          <w:noProof/>
          <w:sz w:val="22"/>
        </w:rPr>
        <w:t>: 444–449.</w:t>
      </w:r>
      <w:r w:rsidR="00DA44A9" w:rsidRPr="00DA44A9">
        <w:rPr>
          <w:rFonts w:ascii="Arial" w:hAnsi="Arial" w:cs="Arial"/>
          <w:noProof/>
          <w:sz w:val="22"/>
        </w:rPr>
        <w:tab/>
      </w:r>
    </w:p>
    <w:p w14:paraId="6A99D8C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 Macias, H., and L. Hinck. 2012. Mammary gland development. </w:t>
      </w:r>
      <w:r w:rsidRPr="00DA44A9">
        <w:rPr>
          <w:rFonts w:ascii="Arial" w:hAnsi="Arial" w:cs="Arial"/>
          <w:i/>
          <w:iCs/>
          <w:noProof/>
          <w:sz w:val="22"/>
        </w:rPr>
        <w:t>Wiley Interdiscip. Rev. Dev. Biol.</w:t>
      </w:r>
      <w:r w:rsidRPr="00DA44A9">
        <w:rPr>
          <w:rFonts w:ascii="Arial" w:hAnsi="Arial" w:cs="Arial"/>
          <w:noProof/>
          <w:sz w:val="22"/>
        </w:rPr>
        <w:t xml:space="preserve"> </w:t>
      </w:r>
      <w:r w:rsidRPr="00DA44A9">
        <w:rPr>
          <w:rFonts w:ascii="Arial" w:hAnsi="Arial" w:cs="Arial"/>
          <w:b/>
          <w:bCs/>
          <w:noProof/>
          <w:sz w:val="22"/>
        </w:rPr>
        <w:t>1</w:t>
      </w:r>
      <w:r w:rsidRPr="00DA44A9">
        <w:rPr>
          <w:rFonts w:ascii="Arial" w:hAnsi="Arial" w:cs="Arial"/>
          <w:noProof/>
          <w:sz w:val="22"/>
        </w:rPr>
        <w:t>: 533–57. [online] http://www.pubmedcentral.nih.gov/articlerender.fcgi?artid=PMC3404495 (Accessed June 24, 2019).</w:t>
      </w:r>
      <w:r w:rsidRPr="00DA44A9">
        <w:rPr>
          <w:rFonts w:ascii="Arial" w:hAnsi="Arial" w:cs="Arial"/>
          <w:noProof/>
          <w:sz w:val="22"/>
        </w:rPr>
        <w:tab/>
      </w:r>
    </w:p>
    <w:p w14:paraId="2B1E43E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 Hartmann, P. E., R. A. Owens, D. B. Cox, and J. C. Kent. 1996. Establishing lactation Breast development and control of milk synthesis.</w:t>
      </w:r>
      <w:r w:rsidRPr="00DA44A9">
        <w:rPr>
          <w:rFonts w:ascii="Arial" w:hAnsi="Arial" w:cs="Arial"/>
          <w:noProof/>
          <w:sz w:val="22"/>
        </w:rPr>
        <w:tab/>
      </w:r>
    </w:p>
    <w:p w14:paraId="431FC73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 Landskroner-Eiger, S., J. Park, D. Israel, J. W. Pollard, and P. E. Scherer. 2010. Morphogenesis of the developing mammary gland: stage-dependent impact of adipocytes. </w:t>
      </w:r>
      <w:r w:rsidRPr="00DA44A9">
        <w:rPr>
          <w:rFonts w:ascii="Arial" w:hAnsi="Arial" w:cs="Arial"/>
          <w:i/>
          <w:iCs/>
          <w:noProof/>
          <w:sz w:val="22"/>
        </w:rPr>
        <w:t>Dev. Biol.</w:t>
      </w:r>
      <w:r w:rsidRPr="00DA44A9">
        <w:rPr>
          <w:rFonts w:ascii="Arial" w:hAnsi="Arial" w:cs="Arial"/>
          <w:noProof/>
          <w:sz w:val="22"/>
        </w:rPr>
        <w:t xml:space="preserve"> </w:t>
      </w:r>
      <w:r w:rsidRPr="00DA44A9">
        <w:rPr>
          <w:rFonts w:ascii="Arial" w:hAnsi="Arial" w:cs="Arial"/>
          <w:b/>
          <w:bCs/>
          <w:noProof/>
          <w:sz w:val="22"/>
        </w:rPr>
        <w:t>344</w:t>
      </w:r>
      <w:r w:rsidRPr="00DA44A9">
        <w:rPr>
          <w:rFonts w:ascii="Arial" w:hAnsi="Arial" w:cs="Arial"/>
          <w:noProof/>
          <w:sz w:val="22"/>
        </w:rPr>
        <w:t>: 968–78. [online] http://www.ncbi.nlm.nih.gov/pubmed/20599899 (Accessed July 17, 2019).</w:t>
      </w:r>
      <w:r w:rsidRPr="00DA44A9">
        <w:rPr>
          <w:rFonts w:ascii="Arial" w:hAnsi="Arial" w:cs="Arial"/>
          <w:noProof/>
          <w:sz w:val="22"/>
        </w:rPr>
        <w:tab/>
      </w:r>
    </w:p>
    <w:p w14:paraId="35296736"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5. Machino, M. 1976. Growth and Differentiation, Vo1. [online] https://onlinelibrary.wiley.com/doi/pdf/10.1111/j.1440-169X.1976.00079.x (Accessed July 17, 2019).</w:t>
      </w:r>
      <w:r w:rsidRPr="00DA44A9">
        <w:rPr>
          <w:rFonts w:ascii="Arial" w:hAnsi="Arial" w:cs="Arial"/>
          <w:noProof/>
          <w:sz w:val="22"/>
        </w:rPr>
        <w:tab/>
      </w:r>
    </w:p>
    <w:p w14:paraId="106956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DA44A9">
        <w:rPr>
          <w:rFonts w:ascii="Arial" w:hAnsi="Arial" w:cs="Arial"/>
          <w:i/>
          <w:iCs/>
          <w:noProof/>
          <w:sz w:val="22"/>
        </w:rPr>
        <w:t>Nat. Commun.</w:t>
      </w:r>
      <w:r w:rsidRPr="00DA44A9">
        <w:rPr>
          <w:rFonts w:ascii="Arial" w:hAnsi="Arial" w:cs="Arial"/>
          <w:noProof/>
          <w:sz w:val="22"/>
        </w:rPr>
        <w:t xml:space="preserve"> </w:t>
      </w:r>
      <w:r w:rsidRPr="00DA44A9">
        <w:rPr>
          <w:rFonts w:ascii="Arial" w:hAnsi="Arial" w:cs="Arial"/>
          <w:b/>
          <w:bCs/>
          <w:noProof/>
          <w:sz w:val="22"/>
        </w:rPr>
        <w:t>9</w:t>
      </w:r>
      <w:r w:rsidRPr="00DA44A9">
        <w:rPr>
          <w:rFonts w:ascii="Arial" w:hAnsi="Arial" w:cs="Arial"/>
          <w:noProof/>
          <w:sz w:val="22"/>
        </w:rPr>
        <w:t>: 3592. [online] http://www.ncbi.nlm.nih.gov/pubmed/30181538 (Accessed July 10, 2019).</w:t>
      </w:r>
      <w:r w:rsidRPr="00DA44A9">
        <w:rPr>
          <w:rFonts w:ascii="Arial" w:hAnsi="Arial" w:cs="Arial"/>
          <w:noProof/>
          <w:sz w:val="22"/>
        </w:rPr>
        <w:tab/>
      </w:r>
    </w:p>
    <w:p w14:paraId="341E30E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7. Products - Data Briefs - Number 392 - November 2020. [online] https://www.cdc.gov/nchs/products/databriefs/db392.htm (Accessed April 6, 2021).</w:t>
      </w:r>
      <w:r w:rsidRPr="00DA44A9">
        <w:rPr>
          <w:rFonts w:ascii="Arial" w:hAnsi="Arial" w:cs="Arial"/>
          <w:noProof/>
          <w:sz w:val="22"/>
        </w:rPr>
        <w:tab/>
      </w:r>
    </w:p>
    <w:p w14:paraId="054730D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8. Barker, D. J. P. 2007. The origins of the developmental origins theory. </w:t>
      </w:r>
      <w:r w:rsidRPr="00DA44A9">
        <w:rPr>
          <w:rFonts w:ascii="Arial" w:hAnsi="Arial" w:cs="Arial"/>
          <w:i/>
          <w:iCs/>
          <w:noProof/>
          <w:sz w:val="22"/>
        </w:rPr>
        <w:t>J. Intern. Med.</w:t>
      </w:r>
      <w:r w:rsidRPr="00DA44A9">
        <w:rPr>
          <w:rFonts w:ascii="Arial" w:hAnsi="Arial" w:cs="Arial"/>
          <w:noProof/>
          <w:sz w:val="22"/>
        </w:rPr>
        <w:t xml:space="preserve"> </w:t>
      </w:r>
      <w:r w:rsidRPr="00DA44A9">
        <w:rPr>
          <w:rFonts w:ascii="Arial" w:hAnsi="Arial" w:cs="Arial"/>
          <w:b/>
          <w:bCs/>
          <w:noProof/>
          <w:sz w:val="22"/>
        </w:rPr>
        <w:t>261</w:t>
      </w:r>
      <w:r w:rsidRPr="00DA44A9">
        <w:rPr>
          <w:rFonts w:ascii="Arial" w:hAnsi="Arial" w:cs="Arial"/>
          <w:noProof/>
          <w:sz w:val="22"/>
        </w:rPr>
        <w:t>: 412–417. [online] http://doi.wiley.com/10.1111/j.1365-2796.2007.01809.x (Accessed April 1, 2019).</w:t>
      </w:r>
      <w:r w:rsidRPr="00DA44A9">
        <w:rPr>
          <w:rFonts w:ascii="Arial" w:hAnsi="Arial" w:cs="Arial"/>
          <w:noProof/>
          <w:sz w:val="22"/>
        </w:rPr>
        <w:tab/>
      </w:r>
    </w:p>
    <w:p w14:paraId="1728710F"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9. Ramji, N., J. Quinlan, P. Murphy, and J. M. G. Crane. 2016. The Impact of Maternal Obesity on Breastfeeding. </w:t>
      </w:r>
      <w:r w:rsidRPr="00DA44A9">
        <w:rPr>
          <w:rFonts w:ascii="Arial" w:hAnsi="Arial" w:cs="Arial"/>
          <w:i/>
          <w:iCs/>
          <w:noProof/>
          <w:sz w:val="22"/>
        </w:rPr>
        <w:t>J. Obstet. Gynaecol. Canada</w:t>
      </w:r>
      <w:r w:rsidRPr="00DA44A9">
        <w:rPr>
          <w:rFonts w:ascii="Arial" w:hAnsi="Arial" w:cs="Arial"/>
          <w:noProof/>
          <w:sz w:val="22"/>
        </w:rPr>
        <w:t xml:space="preserve">. </w:t>
      </w:r>
      <w:r w:rsidRPr="00DA44A9">
        <w:rPr>
          <w:rFonts w:ascii="Arial" w:hAnsi="Arial" w:cs="Arial"/>
          <w:b/>
          <w:bCs/>
          <w:noProof/>
          <w:sz w:val="22"/>
        </w:rPr>
        <w:t>38</w:t>
      </w:r>
      <w:r w:rsidRPr="00DA44A9">
        <w:rPr>
          <w:rFonts w:ascii="Arial" w:hAnsi="Arial" w:cs="Arial"/>
          <w:noProof/>
          <w:sz w:val="22"/>
        </w:rPr>
        <w:t>: 703–711. [online] http://www.ncbi.nlm.nih.gov/pubmed/27638980 (Accessed May 15, 2019).</w:t>
      </w:r>
      <w:r w:rsidRPr="00DA44A9">
        <w:rPr>
          <w:rFonts w:ascii="Arial" w:hAnsi="Arial" w:cs="Arial"/>
          <w:noProof/>
          <w:sz w:val="22"/>
        </w:rPr>
        <w:tab/>
      </w:r>
    </w:p>
    <w:p w14:paraId="0586099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lastRenderedPageBreak/>
        <w:t xml:space="preserve">10. Rasmussen, K. M., and C. L. Kjolhede. 2004. Prepregnant overweight and obesity diminish the prolactin response to suckling in the first week postpartum. </w:t>
      </w:r>
      <w:r w:rsidRPr="00DA44A9">
        <w:rPr>
          <w:rFonts w:ascii="Arial" w:hAnsi="Arial" w:cs="Arial"/>
          <w:i/>
          <w:iCs/>
          <w:noProof/>
          <w:sz w:val="22"/>
        </w:rPr>
        <w:t>Pediatrics</w:t>
      </w:r>
      <w:r w:rsidRPr="00DA44A9">
        <w:rPr>
          <w:rFonts w:ascii="Arial" w:hAnsi="Arial" w:cs="Arial"/>
          <w:noProof/>
          <w:sz w:val="22"/>
        </w:rPr>
        <w:t xml:space="preserve">. </w:t>
      </w:r>
      <w:r w:rsidRPr="00DA44A9">
        <w:rPr>
          <w:rFonts w:ascii="Arial" w:hAnsi="Arial" w:cs="Arial"/>
          <w:b/>
          <w:bCs/>
          <w:noProof/>
          <w:sz w:val="22"/>
        </w:rPr>
        <w:t>113</w:t>
      </w:r>
      <w:r w:rsidRPr="00DA44A9">
        <w:rPr>
          <w:rFonts w:ascii="Arial" w:hAnsi="Arial" w:cs="Arial"/>
          <w:noProof/>
          <w:sz w:val="22"/>
        </w:rPr>
        <w:t>: e465-71.</w:t>
      </w:r>
      <w:r w:rsidRPr="00DA44A9">
        <w:rPr>
          <w:rFonts w:ascii="Arial" w:hAnsi="Arial" w:cs="Arial"/>
          <w:noProof/>
          <w:sz w:val="22"/>
        </w:rPr>
        <w:tab/>
      </w:r>
    </w:p>
    <w:p w14:paraId="022AC81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DA44A9">
        <w:rPr>
          <w:rFonts w:ascii="Arial" w:hAnsi="Arial" w:cs="Arial"/>
          <w:i/>
          <w:iCs/>
          <w:noProof/>
          <w:sz w:val="22"/>
        </w:rPr>
        <w:t>Pediatr. Obes.</w:t>
      </w:r>
      <w:r w:rsidRPr="00DA44A9">
        <w:rPr>
          <w:rFonts w:ascii="Arial" w:hAnsi="Arial" w:cs="Arial"/>
          <w:noProof/>
          <w:sz w:val="22"/>
        </w:rPr>
        <w:t xml:space="preserve"> </w:t>
      </w:r>
      <w:r w:rsidRPr="00DA44A9">
        <w:rPr>
          <w:rFonts w:ascii="Arial" w:hAnsi="Arial" w:cs="Arial"/>
          <w:b/>
          <w:bCs/>
          <w:noProof/>
          <w:sz w:val="22"/>
        </w:rPr>
        <w:t>12</w:t>
      </w:r>
      <w:r w:rsidRPr="00DA44A9">
        <w:rPr>
          <w:rFonts w:ascii="Arial" w:hAnsi="Arial" w:cs="Arial"/>
          <w:noProof/>
          <w:sz w:val="22"/>
        </w:rPr>
        <w:t>: 171–178. [online] http://doi.wiley.com/10.1111/ijpo.12125 (Accessed July 21, 2019).</w:t>
      </w:r>
      <w:r w:rsidRPr="00DA44A9">
        <w:rPr>
          <w:rFonts w:ascii="Arial" w:hAnsi="Arial" w:cs="Arial"/>
          <w:noProof/>
          <w:sz w:val="22"/>
        </w:rPr>
        <w:tab/>
      </w:r>
    </w:p>
    <w:p w14:paraId="3E4AD2DA"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12. Castillo, H., I. S. Santos, and A. Matijasevich. 2016. Maternal pre-pregnancy BMI, gestational weight gain and breastfeeding. </w:t>
      </w:r>
      <w:r w:rsidRPr="00DA44A9">
        <w:rPr>
          <w:rFonts w:ascii="Arial" w:hAnsi="Arial" w:cs="Arial"/>
          <w:i/>
          <w:iCs/>
          <w:noProof/>
          <w:sz w:val="22"/>
        </w:rPr>
        <w:t>Eur. J. Clin. Nutr.</w:t>
      </w:r>
      <w:r w:rsidRPr="00DA44A9">
        <w:rPr>
          <w:rFonts w:ascii="Arial" w:hAnsi="Arial" w:cs="Arial"/>
          <w:noProof/>
          <w:sz w:val="22"/>
        </w:rPr>
        <w:t xml:space="preserve"> </w:t>
      </w:r>
      <w:r w:rsidRPr="00DA44A9">
        <w:rPr>
          <w:rFonts w:ascii="Arial" w:hAnsi="Arial" w:cs="Arial"/>
          <w:b/>
          <w:bCs/>
          <w:noProof/>
          <w:sz w:val="22"/>
        </w:rPr>
        <w:t>70</w:t>
      </w:r>
      <w:r w:rsidRPr="00DA44A9">
        <w:rPr>
          <w:rFonts w:ascii="Arial" w:hAnsi="Arial" w:cs="Arial"/>
          <w:noProof/>
          <w:sz w:val="22"/>
        </w:rPr>
        <w:t>: 431–436. [online] http://www.nature.com/articles/ejcn2015232 (Accessed May 24, 2019).</w:t>
      </w:r>
      <w:r w:rsidRPr="00DA44A9">
        <w:rPr>
          <w:rFonts w:ascii="Arial" w:hAnsi="Arial" w:cs="Arial"/>
          <w:noProof/>
          <w:sz w:val="22"/>
        </w:rPr>
        <w:tab/>
      </w:r>
    </w:p>
    <w:p w14:paraId="5787CD63"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13. Leghi, G. E., M. J. Netting, P. F. Middleton, M. E. Wlodek, D. T. Geddes, and B. S. Muhlhausler. 2020. The impact of maternal obesity on human milk macronutrient composition: A systematic review and meta-analysis. </w:t>
      </w:r>
      <w:r w:rsidRPr="00DA44A9">
        <w:rPr>
          <w:rFonts w:ascii="Arial" w:hAnsi="Arial" w:cs="Arial"/>
          <w:i/>
          <w:iCs/>
          <w:noProof/>
          <w:sz w:val="22"/>
        </w:rPr>
        <w:t>Nutrients</w:t>
      </w:r>
      <w:r w:rsidRPr="00DA44A9">
        <w:rPr>
          <w:rFonts w:ascii="Arial" w:hAnsi="Arial" w:cs="Arial"/>
          <w:noProof/>
          <w:sz w:val="22"/>
        </w:rPr>
        <w:t xml:space="preserve">. </w:t>
      </w:r>
      <w:r w:rsidRPr="00DA44A9">
        <w:rPr>
          <w:rFonts w:ascii="Arial" w:hAnsi="Arial" w:cs="Arial"/>
          <w:b/>
          <w:bCs/>
          <w:noProof/>
          <w:sz w:val="22"/>
        </w:rPr>
        <w:t>12</w:t>
      </w:r>
      <w:r w:rsidRPr="00DA44A9">
        <w:rPr>
          <w:rFonts w:ascii="Arial" w:hAnsi="Arial" w:cs="Arial"/>
          <w:noProof/>
          <w:sz w:val="22"/>
        </w:rPr>
        <w:t>. [online] /pmc/articles/PMC7231188/ (Accessed June 23, 2021).</w:t>
      </w:r>
      <w:r w:rsidRPr="00DA44A9">
        <w:rPr>
          <w:rFonts w:ascii="Arial" w:hAnsi="Arial" w:cs="Arial"/>
          <w:noProof/>
          <w:sz w:val="22"/>
        </w:rPr>
        <w:tab/>
      </w:r>
    </w:p>
    <w:p w14:paraId="0FDF37C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A44A9">
        <w:rPr>
          <w:rFonts w:ascii="Arial" w:hAnsi="Arial" w:cs="Arial"/>
          <w:i/>
          <w:iCs/>
          <w:noProof/>
          <w:sz w:val="22"/>
        </w:rPr>
        <w:t>Nutrients</w:t>
      </w:r>
      <w:r w:rsidRPr="00DA44A9">
        <w:rPr>
          <w:rFonts w:ascii="Arial" w:hAnsi="Arial" w:cs="Arial"/>
          <w:noProof/>
          <w:sz w:val="22"/>
        </w:rPr>
        <w:t xml:space="preserve">. </w:t>
      </w:r>
      <w:r w:rsidRPr="00DA44A9">
        <w:rPr>
          <w:rFonts w:ascii="Arial" w:hAnsi="Arial" w:cs="Arial"/>
          <w:b/>
          <w:bCs/>
          <w:noProof/>
          <w:sz w:val="22"/>
        </w:rPr>
        <w:t>11</w:t>
      </w:r>
      <w:r w:rsidRPr="00DA44A9">
        <w:rPr>
          <w:rFonts w:ascii="Arial" w:hAnsi="Arial" w:cs="Arial"/>
          <w:noProof/>
          <w:sz w:val="22"/>
        </w:rPr>
        <w:t>. [online] /pmc/articles/PMC6770754/ (Accessed April 6, 2021).</w:t>
      </w:r>
      <w:r w:rsidRPr="00DA44A9">
        <w:rPr>
          <w:rFonts w:ascii="Arial" w:hAnsi="Arial" w:cs="Arial"/>
          <w:noProof/>
          <w:sz w:val="22"/>
        </w:rPr>
        <w:tab/>
      </w:r>
    </w:p>
    <w:p w14:paraId="016C1EA6"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A44A9">
        <w:rPr>
          <w:rFonts w:ascii="Arial" w:hAnsi="Arial" w:cs="Arial"/>
          <w:i/>
          <w:iCs/>
          <w:noProof/>
          <w:sz w:val="22"/>
        </w:rPr>
        <w:t>Acta Diabetol.</w:t>
      </w:r>
      <w:r w:rsidRPr="00DA44A9">
        <w:rPr>
          <w:rFonts w:ascii="Arial" w:hAnsi="Arial" w:cs="Arial"/>
          <w:noProof/>
          <w:sz w:val="22"/>
        </w:rPr>
        <w:t xml:space="preserve"> </w:t>
      </w:r>
      <w:r w:rsidRPr="00DA44A9">
        <w:rPr>
          <w:rFonts w:ascii="Arial" w:hAnsi="Arial" w:cs="Arial"/>
          <w:b/>
          <w:bCs/>
          <w:noProof/>
          <w:sz w:val="22"/>
        </w:rPr>
        <w:t>52</w:t>
      </w:r>
      <w:r w:rsidRPr="00DA44A9">
        <w:rPr>
          <w:rFonts w:ascii="Arial" w:hAnsi="Arial" w:cs="Arial"/>
          <w:noProof/>
          <w:sz w:val="22"/>
        </w:rPr>
        <w:t>: 257–266. [online] http://link.springer.com/10.1007/s00592-014-0632-9 (Accessed July 19, 2019).</w:t>
      </w:r>
      <w:r w:rsidRPr="00DA44A9">
        <w:rPr>
          <w:rFonts w:ascii="Arial" w:hAnsi="Arial" w:cs="Arial"/>
          <w:noProof/>
          <w:sz w:val="22"/>
        </w:rPr>
        <w:tab/>
      </w:r>
    </w:p>
    <w:p w14:paraId="2BE066C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16. Cai, H., L. Q. Dong, and F. Liu. 2016. Recent Advances in Adipose mTOR Signaling and Function: Therapeutic Prospects. </w:t>
      </w:r>
      <w:r w:rsidRPr="00DA44A9">
        <w:rPr>
          <w:rFonts w:ascii="Arial" w:hAnsi="Arial" w:cs="Arial"/>
          <w:i/>
          <w:iCs/>
          <w:noProof/>
          <w:sz w:val="22"/>
        </w:rPr>
        <w:t>Trends Pharmacol. Sci.</w:t>
      </w:r>
      <w:r w:rsidRPr="00DA44A9">
        <w:rPr>
          <w:rFonts w:ascii="Arial" w:hAnsi="Arial" w:cs="Arial"/>
          <w:noProof/>
          <w:sz w:val="22"/>
        </w:rPr>
        <w:t xml:space="preserve"> </w:t>
      </w:r>
      <w:r w:rsidRPr="00DA44A9">
        <w:rPr>
          <w:rFonts w:ascii="Arial" w:hAnsi="Arial" w:cs="Arial"/>
          <w:b/>
          <w:bCs/>
          <w:noProof/>
          <w:sz w:val="22"/>
        </w:rPr>
        <w:t>37</w:t>
      </w:r>
      <w:r w:rsidRPr="00DA44A9">
        <w:rPr>
          <w:rFonts w:ascii="Arial" w:hAnsi="Arial" w:cs="Arial"/>
          <w:noProof/>
          <w:sz w:val="22"/>
        </w:rPr>
        <w:t>: 303–317. [online] http://www.ncbi.nlm.nih.gov/pubmed/26700098 (Accessed July 19, 2019).</w:t>
      </w:r>
      <w:r w:rsidRPr="00DA44A9">
        <w:rPr>
          <w:rFonts w:ascii="Arial" w:hAnsi="Arial" w:cs="Arial"/>
          <w:noProof/>
          <w:sz w:val="22"/>
        </w:rPr>
        <w:tab/>
      </w:r>
    </w:p>
    <w:p w14:paraId="5AD2A02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17. Wang, X., and C. G. Proud. 2006. The mTOR Pathway in the Control of Protein Synthesis. </w:t>
      </w:r>
      <w:r w:rsidRPr="00DA44A9">
        <w:rPr>
          <w:rFonts w:ascii="Arial" w:hAnsi="Arial" w:cs="Arial"/>
          <w:i/>
          <w:iCs/>
          <w:noProof/>
          <w:sz w:val="22"/>
        </w:rPr>
        <w:t>Physiology</w:t>
      </w:r>
      <w:r w:rsidRPr="00DA44A9">
        <w:rPr>
          <w:rFonts w:ascii="Arial" w:hAnsi="Arial" w:cs="Arial"/>
          <w:noProof/>
          <w:sz w:val="22"/>
        </w:rPr>
        <w:t xml:space="preserve">. </w:t>
      </w:r>
      <w:r w:rsidRPr="00DA44A9">
        <w:rPr>
          <w:rFonts w:ascii="Arial" w:hAnsi="Arial" w:cs="Arial"/>
          <w:b/>
          <w:bCs/>
          <w:noProof/>
          <w:sz w:val="22"/>
        </w:rPr>
        <w:t>21</w:t>
      </w:r>
      <w:r w:rsidRPr="00DA44A9">
        <w:rPr>
          <w:rFonts w:ascii="Arial" w:hAnsi="Arial" w:cs="Arial"/>
          <w:noProof/>
          <w:sz w:val="22"/>
        </w:rPr>
        <w:t>: 362–369. [online] http://www.ncbi.nlm.nih.gov/pubmed/16990457 (Accessed July 19, 2019).</w:t>
      </w:r>
      <w:r w:rsidRPr="00DA44A9">
        <w:rPr>
          <w:rFonts w:ascii="Arial" w:hAnsi="Arial" w:cs="Arial"/>
          <w:noProof/>
          <w:sz w:val="22"/>
        </w:rPr>
        <w:tab/>
      </w:r>
    </w:p>
    <w:p w14:paraId="5D57CE2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18. Laplante, M., and D. M. Sabatini. 2009. An Emerging Role of mTOR in Lipid Biosynthesis. </w:t>
      </w:r>
      <w:r w:rsidRPr="00DA44A9">
        <w:rPr>
          <w:rFonts w:ascii="Arial" w:hAnsi="Arial" w:cs="Arial"/>
          <w:i/>
          <w:iCs/>
          <w:noProof/>
          <w:sz w:val="22"/>
        </w:rPr>
        <w:t>Curr. Biol.</w:t>
      </w:r>
      <w:r w:rsidRPr="00DA44A9">
        <w:rPr>
          <w:rFonts w:ascii="Arial" w:hAnsi="Arial" w:cs="Arial"/>
          <w:noProof/>
          <w:sz w:val="22"/>
        </w:rPr>
        <w:t xml:space="preserve"> </w:t>
      </w:r>
      <w:r w:rsidRPr="00DA44A9">
        <w:rPr>
          <w:rFonts w:ascii="Arial" w:hAnsi="Arial" w:cs="Arial"/>
          <w:b/>
          <w:bCs/>
          <w:noProof/>
          <w:sz w:val="22"/>
        </w:rPr>
        <w:t>19</w:t>
      </w:r>
      <w:r w:rsidRPr="00DA44A9">
        <w:rPr>
          <w:rFonts w:ascii="Arial" w:hAnsi="Arial" w:cs="Arial"/>
          <w:noProof/>
          <w:sz w:val="22"/>
        </w:rPr>
        <w:t>: R1046–R1052. [online] http://www.ncbi.nlm.nih.gov/pubmed/19948145 (Accessed July 25, 2019).</w:t>
      </w:r>
      <w:r w:rsidRPr="00DA44A9">
        <w:rPr>
          <w:rFonts w:ascii="Arial" w:hAnsi="Arial" w:cs="Arial"/>
          <w:noProof/>
          <w:sz w:val="22"/>
        </w:rPr>
        <w:tab/>
      </w:r>
    </w:p>
    <w:p w14:paraId="0C8D853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19. Catania, C., E. Binder, and D. Cota. 2011. mTORC1 signaling in energy balance and </w:t>
      </w:r>
      <w:r w:rsidRPr="00DA44A9">
        <w:rPr>
          <w:rFonts w:ascii="Arial" w:hAnsi="Arial" w:cs="Arial"/>
          <w:noProof/>
          <w:sz w:val="22"/>
        </w:rPr>
        <w:lastRenderedPageBreak/>
        <w:t xml:space="preserve">metabolic disease. </w:t>
      </w:r>
      <w:r w:rsidRPr="00DA44A9">
        <w:rPr>
          <w:rFonts w:ascii="Arial" w:hAnsi="Arial" w:cs="Arial"/>
          <w:i/>
          <w:iCs/>
          <w:noProof/>
          <w:sz w:val="22"/>
        </w:rPr>
        <w:t>Int. J. Obes.</w:t>
      </w:r>
      <w:r w:rsidRPr="00DA44A9">
        <w:rPr>
          <w:rFonts w:ascii="Arial" w:hAnsi="Arial" w:cs="Arial"/>
          <w:noProof/>
          <w:sz w:val="22"/>
        </w:rPr>
        <w:t xml:space="preserve"> </w:t>
      </w:r>
      <w:r w:rsidRPr="00DA44A9">
        <w:rPr>
          <w:rFonts w:ascii="Arial" w:hAnsi="Arial" w:cs="Arial"/>
          <w:b/>
          <w:bCs/>
          <w:noProof/>
          <w:sz w:val="22"/>
        </w:rPr>
        <w:t>35</w:t>
      </w:r>
      <w:r w:rsidRPr="00DA44A9">
        <w:rPr>
          <w:rFonts w:ascii="Arial" w:hAnsi="Arial" w:cs="Arial"/>
          <w:noProof/>
          <w:sz w:val="22"/>
        </w:rPr>
        <w:t>: 751–761. [online] http://www.nature.com/articles/ijo2010208 (Accessed July 19, 2019).</w:t>
      </w:r>
      <w:r w:rsidRPr="00DA44A9">
        <w:rPr>
          <w:rFonts w:ascii="Arial" w:hAnsi="Arial" w:cs="Arial"/>
          <w:noProof/>
          <w:sz w:val="22"/>
        </w:rPr>
        <w:tab/>
      </w:r>
    </w:p>
    <w:p w14:paraId="2C3B716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DA44A9">
        <w:rPr>
          <w:rFonts w:ascii="Arial" w:hAnsi="Arial" w:cs="Arial"/>
          <w:i/>
          <w:iCs/>
          <w:noProof/>
          <w:sz w:val="22"/>
        </w:rPr>
        <w:t>Sci. Rep.</w:t>
      </w:r>
      <w:r w:rsidRPr="00DA44A9">
        <w:rPr>
          <w:rFonts w:ascii="Arial" w:hAnsi="Arial" w:cs="Arial"/>
          <w:noProof/>
          <w:sz w:val="22"/>
        </w:rPr>
        <w:t xml:space="preserve"> </w:t>
      </w:r>
      <w:r w:rsidRPr="00DA44A9">
        <w:rPr>
          <w:rFonts w:ascii="Arial" w:hAnsi="Arial" w:cs="Arial"/>
          <w:b/>
          <w:bCs/>
          <w:noProof/>
          <w:sz w:val="22"/>
        </w:rPr>
        <w:t>6</w:t>
      </w:r>
      <w:r w:rsidRPr="00DA44A9">
        <w:rPr>
          <w:rFonts w:ascii="Arial" w:hAnsi="Arial" w:cs="Arial"/>
          <w:noProof/>
          <w:sz w:val="22"/>
        </w:rPr>
        <w:t>: 1–10. [online] www.nature.com/scientificreports (Accessed May 12, 2021).</w:t>
      </w:r>
      <w:r w:rsidRPr="00DA44A9">
        <w:rPr>
          <w:rFonts w:ascii="Arial" w:hAnsi="Arial" w:cs="Arial"/>
          <w:noProof/>
          <w:sz w:val="22"/>
        </w:rPr>
        <w:tab/>
      </w:r>
    </w:p>
    <w:p w14:paraId="7F7A7CF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21. Rezaei, R., Z. Wu, Y. Hou, F. W. Bazer, and G. Wu. 2016. Amino acids and mammary gland development: nutritional implications for milk production and neonatal growth. </w:t>
      </w:r>
      <w:r w:rsidRPr="00DA44A9">
        <w:rPr>
          <w:rFonts w:ascii="Arial" w:hAnsi="Arial" w:cs="Arial"/>
          <w:i/>
          <w:iCs/>
          <w:noProof/>
          <w:sz w:val="22"/>
        </w:rPr>
        <w:t>J. Anim. Sci. Biotechnol.</w:t>
      </w:r>
      <w:r w:rsidRPr="00DA44A9">
        <w:rPr>
          <w:rFonts w:ascii="Arial" w:hAnsi="Arial" w:cs="Arial"/>
          <w:noProof/>
          <w:sz w:val="22"/>
        </w:rPr>
        <w:t xml:space="preserve"> </w:t>
      </w:r>
      <w:r w:rsidRPr="00DA44A9">
        <w:rPr>
          <w:rFonts w:ascii="Arial" w:hAnsi="Arial" w:cs="Arial"/>
          <w:b/>
          <w:bCs/>
          <w:noProof/>
          <w:sz w:val="22"/>
        </w:rPr>
        <w:t>7</w:t>
      </w:r>
      <w:r w:rsidRPr="00DA44A9">
        <w:rPr>
          <w:rFonts w:ascii="Arial" w:hAnsi="Arial" w:cs="Arial"/>
          <w:noProof/>
          <w:sz w:val="22"/>
        </w:rPr>
        <w:t>: 20. [online] http://www.ncbi.nlm.nih.gov/pubmed/27042295 (Accessed July 10, 2019).</w:t>
      </w:r>
      <w:r w:rsidRPr="00DA44A9">
        <w:rPr>
          <w:rFonts w:ascii="Arial" w:hAnsi="Arial" w:cs="Arial"/>
          <w:noProof/>
          <w:sz w:val="22"/>
        </w:rPr>
        <w:tab/>
      </w:r>
    </w:p>
    <w:p w14:paraId="191A10CA"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A44A9">
        <w:rPr>
          <w:rFonts w:ascii="Arial" w:hAnsi="Arial" w:cs="Arial"/>
          <w:i/>
          <w:iCs/>
          <w:noProof/>
          <w:sz w:val="22"/>
        </w:rPr>
        <w:t>Hum. Mol. Genet.</w:t>
      </w:r>
      <w:r w:rsidRPr="00DA44A9">
        <w:rPr>
          <w:rFonts w:ascii="Arial" w:hAnsi="Arial" w:cs="Arial"/>
          <w:noProof/>
          <w:sz w:val="22"/>
        </w:rPr>
        <w:t xml:space="preserve"> </w:t>
      </w:r>
      <w:r w:rsidRPr="00DA44A9">
        <w:rPr>
          <w:rFonts w:ascii="Arial" w:hAnsi="Arial" w:cs="Arial"/>
          <w:b/>
          <w:bCs/>
          <w:noProof/>
          <w:sz w:val="22"/>
        </w:rPr>
        <w:t>11</w:t>
      </w:r>
      <w:r w:rsidRPr="00DA44A9">
        <w:rPr>
          <w:rFonts w:ascii="Arial" w:hAnsi="Arial" w:cs="Arial"/>
          <w:noProof/>
          <w:sz w:val="22"/>
        </w:rPr>
        <w:t>: 525–534. [online] http://expmed.bwh.harvard.edu/ts/review/ (Accessed May 12, 2021).</w:t>
      </w:r>
      <w:r w:rsidRPr="00DA44A9">
        <w:rPr>
          <w:rFonts w:ascii="Arial" w:hAnsi="Arial" w:cs="Arial"/>
          <w:noProof/>
          <w:sz w:val="22"/>
        </w:rPr>
        <w:tab/>
      </w:r>
    </w:p>
    <w:p w14:paraId="1802DA3F"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23. Eguchi, J., X. Wang, S. Yu, E. E. Kershaw, P. C. Chiu, J. Dushay, J. L. Estall, U. Klein, E. Maratos-Flier, and E. D. Rosen. 2011. Transcriptional control of adipose lipid handling by IRF4.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13</w:t>
      </w:r>
      <w:r w:rsidRPr="00DA44A9">
        <w:rPr>
          <w:rFonts w:ascii="Arial" w:hAnsi="Arial" w:cs="Arial"/>
          <w:noProof/>
          <w:sz w:val="22"/>
        </w:rPr>
        <w:t>: 249–259. [online] /pmc/articles/PMC3063358/ (Accessed May 12, 2021).</w:t>
      </w:r>
      <w:r w:rsidRPr="00DA44A9">
        <w:rPr>
          <w:rFonts w:ascii="Arial" w:hAnsi="Arial" w:cs="Arial"/>
          <w:noProof/>
          <w:sz w:val="22"/>
        </w:rPr>
        <w:tab/>
      </w:r>
    </w:p>
    <w:p w14:paraId="407B539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24. Wang, F., S. E. Mullican, J. R. DiSpirito, L. C. Peed, and M. A. Lazar. 2013. Lipoatrophy and severe metabolic disturbance in mice with fat-specific deletion of PPARγ. </w:t>
      </w:r>
      <w:r w:rsidRPr="00DA44A9">
        <w:rPr>
          <w:rFonts w:ascii="Arial" w:hAnsi="Arial" w:cs="Arial"/>
          <w:i/>
          <w:iCs/>
          <w:noProof/>
          <w:sz w:val="22"/>
        </w:rPr>
        <w:t>Proc. Natl. Acad. Sci. U. S. A.</w:t>
      </w:r>
      <w:r w:rsidRPr="00DA44A9">
        <w:rPr>
          <w:rFonts w:ascii="Arial" w:hAnsi="Arial" w:cs="Arial"/>
          <w:noProof/>
          <w:sz w:val="22"/>
        </w:rPr>
        <w:t xml:space="preserve"> </w:t>
      </w:r>
      <w:r w:rsidRPr="00DA44A9">
        <w:rPr>
          <w:rFonts w:ascii="Arial" w:hAnsi="Arial" w:cs="Arial"/>
          <w:b/>
          <w:bCs/>
          <w:noProof/>
          <w:sz w:val="22"/>
        </w:rPr>
        <w:t>110</w:t>
      </w:r>
      <w:r w:rsidRPr="00DA44A9">
        <w:rPr>
          <w:rFonts w:ascii="Arial" w:hAnsi="Arial" w:cs="Arial"/>
          <w:noProof/>
          <w:sz w:val="22"/>
        </w:rPr>
        <w:t>: 18656–18661. [online] http://www.pnas.org/cgi/doi/10.1073/pnas.1314863110 (Accessed July 15, 2019).</w:t>
      </w:r>
      <w:r w:rsidRPr="00DA44A9">
        <w:rPr>
          <w:rFonts w:ascii="Arial" w:hAnsi="Arial" w:cs="Arial"/>
          <w:noProof/>
          <w:sz w:val="22"/>
        </w:rPr>
        <w:tab/>
      </w:r>
    </w:p>
    <w:p w14:paraId="5642A4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25. Wang, Z. V., Y. Deng, Q. A. Wang, K. Sun, and P. E. Scherer. 2010. Identification and characterization of a promoter cassette conferring adipocyte-specific gene expression. </w:t>
      </w:r>
      <w:r w:rsidRPr="00DA44A9">
        <w:rPr>
          <w:rFonts w:ascii="Arial" w:hAnsi="Arial" w:cs="Arial"/>
          <w:i/>
          <w:iCs/>
          <w:noProof/>
          <w:sz w:val="22"/>
        </w:rPr>
        <w:t>Endocrinology</w:t>
      </w:r>
      <w:r w:rsidRPr="00DA44A9">
        <w:rPr>
          <w:rFonts w:ascii="Arial" w:hAnsi="Arial" w:cs="Arial"/>
          <w:noProof/>
          <w:sz w:val="22"/>
        </w:rPr>
        <w:t xml:space="preserve">. </w:t>
      </w:r>
      <w:r w:rsidRPr="00DA44A9">
        <w:rPr>
          <w:rFonts w:ascii="Arial" w:hAnsi="Arial" w:cs="Arial"/>
          <w:b/>
          <w:bCs/>
          <w:noProof/>
          <w:sz w:val="22"/>
        </w:rPr>
        <w:t>151</w:t>
      </w:r>
      <w:r w:rsidRPr="00DA44A9">
        <w:rPr>
          <w:rFonts w:ascii="Arial" w:hAnsi="Arial" w:cs="Arial"/>
          <w:noProof/>
          <w:sz w:val="22"/>
        </w:rPr>
        <w:t>: 2933–2939. [online] /pmc/articles/PMC2875825/ (Accessed May 12, 2021).</w:t>
      </w:r>
      <w:r w:rsidRPr="00DA44A9">
        <w:rPr>
          <w:rFonts w:ascii="Arial" w:hAnsi="Arial" w:cs="Arial"/>
          <w:noProof/>
          <w:sz w:val="22"/>
        </w:rPr>
        <w:tab/>
      </w:r>
    </w:p>
    <w:p w14:paraId="55A3B6F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26. Wang, Q. A., A. Song, R. K. Gupta, B. Deplancke, and P. E. Scherer. 2018. Reversible De-differentiation of Mature White Adipocytes into Preadipocyte-like Precursors during Lactation.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28</w:t>
      </w:r>
      <w:r w:rsidRPr="00DA44A9">
        <w:rPr>
          <w:rFonts w:ascii="Arial" w:hAnsi="Arial" w:cs="Arial"/>
          <w:noProof/>
          <w:sz w:val="22"/>
        </w:rPr>
        <w:t>: 282-288.e3. [online] https://doi.org/10.1016/j.cmet.2018.05.022 (Accessed July 10, 2019).</w:t>
      </w:r>
      <w:r w:rsidRPr="00DA44A9">
        <w:rPr>
          <w:rFonts w:ascii="Arial" w:hAnsi="Arial" w:cs="Arial"/>
          <w:noProof/>
          <w:sz w:val="22"/>
        </w:rPr>
        <w:tab/>
      </w:r>
    </w:p>
    <w:p w14:paraId="04ADFBE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w:t>
      </w:r>
      <w:r w:rsidRPr="00DA44A9">
        <w:rPr>
          <w:rFonts w:ascii="Arial" w:hAnsi="Arial" w:cs="Arial"/>
          <w:noProof/>
          <w:sz w:val="22"/>
        </w:rPr>
        <w:lastRenderedPageBreak/>
        <w:t>June 19, 2019).</w:t>
      </w:r>
      <w:r w:rsidRPr="00DA44A9">
        <w:rPr>
          <w:rFonts w:ascii="Arial" w:hAnsi="Arial" w:cs="Arial"/>
          <w:noProof/>
          <w:sz w:val="22"/>
        </w:rPr>
        <w:tab/>
      </w:r>
    </w:p>
    <w:p w14:paraId="21A61AF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28. Collares, F. P., C. V. Gonçalves, and J. S. Ferreira. 1997. Creamatocrit as a rapid method to estimate the contents of total milk lipids. </w:t>
      </w:r>
      <w:r w:rsidRPr="00DA44A9">
        <w:rPr>
          <w:rFonts w:ascii="Arial" w:hAnsi="Arial" w:cs="Arial"/>
          <w:i/>
          <w:iCs/>
          <w:noProof/>
          <w:sz w:val="22"/>
        </w:rPr>
        <w:t>Food Chem.</w:t>
      </w:r>
      <w:r w:rsidRPr="00DA44A9">
        <w:rPr>
          <w:rFonts w:ascii="Arial" w:hAnsi="Arial" w:cs="Arial"/>
          <w:noProof/>
          <w:sz w:val="22"/>
        </w:rPr>
        <w:t xml:space="preserve"> </w:t>
      </w:r>
      <w:r w:rsidRPr="00DA44A9">
        <w:rPr>
          <w:rFonts w:ascii="Arial" w:hAnsi="Arial" w:cs="Arial"/>
          <w:b/>
          <w:bCs/>
          <w:noProof/>
          <w:sz w:val="22"/>
        </w:rPr>
        <w:t>60</w:t>
      </w:r>
      <w:r w:rsidRPr="00DA44A9">
        <w:rPr>
          <w:rFonts w:ascii="Arial" w:hAnsi="Arial" w:cs="Arial"/>
          <w:noProof/>
          <w:sz w:val="22"/>
        </w:rPr>
        <w:t>: 465–467. [online] https://www.sciencedirect.com/science/article/pii/S0308814697000149 (Accessed February 19, 2020).</w:t>
      </w:r>
      <w:r w:rsidRPr="00DA44A9">
        <w:rPr>
          <w:rFonts w:ascii="Arial" w:hAnsi="Arial" w:cs="Arial"/>
          <w:noProof/>
          <w:sz w:val="22"/>
        </w:rPr>
        <w:tab/>
      </w:r>
    </w:p>
    <w:p w14:paraId="7C65899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29. Patro, R., G. Duggal, M. I. Love, R. A. Irizarry, and C. Kingsford. 2017. Salmon provides fast and bias-aware quantification of transcript expression. </w:t>
      </w:r>
      <w:r w:rsidRPr="00DA44A9">
        <w:rPr>
          <w:rFonts w:ascii="Arial" w:hAnsi="Arial" w:cs="Arial"/>
          <w:i/>
          <w:iCs/>
          <w:noProof/>
          <w:sz w:val="22"/>
        </w:rPr>
        <w:t>Nat. Methods</w:t>
      </w:r>
      <w:r w:rsidRPr="00DA44A9">
        <w:rPr>
          <w:rFonts w:ascii="Arial" w:hAnsi="Arial" w:cs="Arial"/>
          <w:noProof/>
          <w:sz w:val="22"/>
        </w:rPr>
        <w:t xml:space="preserve">. </w:t>
      </w:r>
      <w:r w:rsidRPr="00DA44A9">
        <w:rPr>
          <w:rFonts w:ascii="Arial" w:hAnsi="Arial" w:cs="Arial"/>
          <w:b/>
          <w:bCs/>
          <w:noProof/>
          <w:sz w:val="22"/>
        </w:rPr>
        <w:t>14</w:t>
      </w:r>
      <w:r w:rsidRPr="00DA44A9">
        <w:rPr>
          <w:rFonts w:ascii="Arial" w:hAnsi="Arial" w:cs="Arial"/>
          <w:noProof/>
          <w:sz w:val="22"/>
        </w:rPr>
        <w:t>: 417–419.</w:t>
      </w:r>
      <w:r w:rsidRPr="00DA44A9">
        <w:rPr>
          <w:rFonts w:ascii="Arial" w:hAnsi="Arial" w:cs="Arial"/>
          <w:noProof/>
          <w:sz w:val="22"/>
        </w:rPr>
        <w:tab/>
      </w:r>
    </w:p>
    <w:p w14:paraId="5E5B419C"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DA44A9">
        <w:rPr>
          <w:rFonts w:ascii="Arial" w:hAnsi="Arial" w:cs="Arial"/>
          <w:i/>
          <w:iCs/>
          <w:noProof/>
          <w:sz w:val="22"/>
        </w:rPr>
        <w:t>PLoS Comput. Biol.</w:t>
      </w:r>
      <w:r w:rsidRPr="00DA44A9">
        <w:rPr>
          <w:rFonts w:ascii="Arial" w:hAnsi="Arial" w:cs="Arial"/>
          <w:noProof/>
          <w:sz w:val="22"/>
        </w:rPr>
        <w:t xml:space="preserve"> </w:t>
      </w:r>
      <w:r w:rsidRPr="00DA44A9">
        <w:rPr>
          <w:rFonts w:ascii="Arial" w:hAnsi="Arial" w:cs="Arial"/>
          <w:b/>
          <w:bCs/>
          <w:noProof/>
          <w:sz w:val="22"/>
        </w:rPr>
        <w:t>16</w:t>
      </w:r>
      <w:r w:rsidRPr="00DA44A9">
        <w:rPr>
          <w:rFonts w:ascii="Arial" w:hAnsi="Arial" w:cs="Arial"/>
          <w:noProof/>
          <w:sz w:val="22"/>
        </w:rPr>
        <w:t>: 1–13.</w:t>
      </w:r>
      <w:r w:rsidRPr="00DA44A9">
        <w:rPr>
          <w:rFonts w:ascii="Arial" w:hAnsi="Arial" w:cs="Arial"/>
          <w:noProof/>
          <w:sz w:val="22"/>
        </w:rPr>
        <w:tab/>
      </w:r>
    </w:p>
    <w:p w14:paraId="6DF0F7E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31. Soneson, C., M. I. Love, and M. D. Robinson. 2016. Differential analyses for RNA-seq: Transcript-level estimates improve gene-level inferences [version 2; referees: 2 approved]. </w:t>
      </w:r>
      <w:r w:rsidRPr="00DA44A9">
        <w:rPr>
          <w:rFonts w:ascii="Arial" w:hAnsi="Arial" w:cs="Arial"/>
          <w:i/>
          <w:iCs/>
          <w:noProof/>
          <w:sz w:val="22"/>
        </w:rPr>
        <w:t>F1000Research</w:t>
      </w:r>
      <w:r w:rsidRPr="00DA44A9">
        <w:rPr>
          <w:rFonts w:ascii="Arial" w:hAnsi="Arial" w:cs="Arial"/>
          <w:noProof/>
          <w:sz w:val="22"/>
        </w:rPr>
        <w:t xml:space="preserve">. </w:t>
      </w:r>
      <w:r w:rsidRPr="00DA44A9">
        <w:rPr>
          <w:rFonts w:ascii="Arial" w:hAnsi="Arial" w:cs="Arial"/>
          <w:b/>
          <w:bCs/>
          <w:noProof/>
          <w:sz w:val="22"/>
        </w:rPr>
        <w:t>4</w:t>
      </w:r>
      <w:r w:rsidRPr="00DA44A9">
        <w:rPr>
          <w:rFonts w:ascii="Arial" w:hAnsi="Arial" w:cs="Arial"/>
          <w:noProof/>
          <w:sz w:val="22"/>
        </w:rPr>
        <w:t>: 1–23.</w:t>
      </w:r>
      <w:r w:rsidRPr="00DA44A9">
        <w:rPr>
          <w:rFonts w:ascii="Arial" w:hAnsi="Arial" w:cs="Arial"/>
          <w:noProof/>
          <w:sz w:val="22"/>
        </w:rPr>
        <w:tab/>
      </w:r>
    </w:p>
    <w:p w14:paraId="5062566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32. Love, M. I., W. Huber, and S. Anders. 2014. Moderated estimation of fold change and dispersion for RNA-seq data with DESeq2. </w:t>
      </w:r>
      <w:r w:rsidRPr="00DA44A9">
        <w:rPr>
          <w:rFonts w:ascii="Arial" w:hAnsi="Arial" w:cs="Arial"/>
          <w:i/>
          <w:iCs/>
          <w:noProof/>
          <w:sz w:val="22"/>
        </w:rPr>
        <w:t>Genome Biol.</w:t>
      </w:r>
      <w:r w:rsidRPr="00DA44A9">
        <w:rPr>
          <w:rFonts w:ascii="Arial" w:hAnsi="Arial" w:cs="Arial"/>
          <w:noProof/>
          <w:sz w:val="22"/>
        </w:rPr>
        <w:t xml:space="preserve"> </w:t>
      </w:r>
      <w:r w:rsidRPr="00DA44A9">
        <w:rPr>
          <w:rFonts w:ascii="Arial" w:hAnsi="Arial" w:cs="Arial"/>
          <w:b/>
          <w:bCs/>
          <w:noProof/>
          <w:sz w:val="22"/>
        </w:rPr>
        <w:t>15</w:t>
      </w:r>
      <w:r w:rsidRPr="00DA44A9">
        <w:rPr>
          <w:rFonts w:ascii="Arial" w:hAnsi="Arial" w:cs="Arial"/>
          <w:noProof/>
          <w:sz w:val="22"/>
        </w:rPr>
        <w:t>: 550.</w:t>
      </w:r>
      <w:r w:rsidRPr="00DA44A9">
        <w:rPr>
          <w:rFonts w:ascii="Arial" w:hAnsi="Arial" w:cs="Arial"/>
          <w:noProof/>
          <w:sz w:val="22"/>
        </w:rPr>
        <w:tab/>
      </w:r>
    </w:p>
    <w:p w14:paraId="67992AA5"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33. Yu, G., L. G. Wang, Y. Han, and Q. Y. He. 2012. ClusterProfiler: An R package for comparing biological themes among gene clusters. </w:t>
      </w:r>
      <w:r w:rsidRPr="00DA44A9">
        <w:rPr>
          <w:rFonts w:ascii="Arial" w:hAnsi="Arial" w:cs="Arial"/>
          <w:i/>
          <w:iCs/>
          <w:noProof/>
          <w:sz w:val="22"/>
        </w:rPr>
        <w:t>Omi. A J. Integr. Biol.</w:t>
      </w:r>
      <w:r w:rsidRPr="00DA44A9">
        <w:rPr>
          <w:rFonts w:ascii="Arial" w:hAnsi="Arial" w:cs="Arial"/>
          <w:noProof/>
          <w:sz w:val="22"/>
        </w:rPr>
        <w:t xml:space="preserve"> </w:t>
      </w:r>
      <w:r w:rsidRPr="00DA44A9">
        <w:rPr>
          <w:rFonts w:ascii="Arial" w:hAnsi="Arial" w:cs="Arial"/>
          <w:b/>
          <w:bCs/>
          <w:noProof/>
          <w:sz w:val="22"/>
        </w:rPr>
        <w:t>16</w:t>
      </w:r>
      <w:r w:rsidRPr="00DA44A9">
        <w:rPr>
          <w:rFonts w:ascii="Arial" w:hAnsi="Arial" w:cs="Arial"/>
          <w:noProof/>
          <w:sz w:val="22"/>
        </w:rPr>
        <w:t>: 284–287. [online] http://bioconductor.org/packages/release/bioc/html/clusterProfiler.html (Accessed June 16, 2021).</w:t>
      </w:r>
      <w:r w:rsidRPr="00DA44A9">
        <w:rPr>
          <w:rFonts w:ascii="Arial" w:hAnsi="Arial" w:cs="Arial"/>
          <w:noProof/>
          <w:sz w:val="22"/>
        </w:rPr>
        <w:tab/>
      </w:r>
    </w:p>
    <w:p w14:paraId="7A05E07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34. MontpellierRessourcesImagerie. 2020. Adipocytes Tools.</w:t>
      </w:r>
      <w:r w:rsidRPr="00DA44A9">
        <w:rPr>
          <w:rFonts w:ascii="Arial" w:hAnsi="Arial" w:cs="Arial"/>
          <w:noProof/>
          <w:sz w:val="22"/>
        </w:rPr>
        <w:tab/>
      </w:r>
    </w:p>
    <w:p w14:paraId="4E8238D5"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35. R: The R Project for Statistical Computing. [online] https://www.r-project.org/ (Accessed August 13, 2019).</w:t>
      </w:r>
      <w:r w:rsidRPr="00DA44A9">
        <w:rPr>
          <w:rFonts w:ascii="Arial" w:hAnsi="Arial" w:cs="Arial"/>
          <w:noProof/>
          <w:sz w:val="22"/>
        </w:rPr>
        <w:tab/>
      </w:r>
    </w:p>
    <w:p w14:paraId="74CB355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36. Bates, D., M. Mächler, B. Bolker, and S. Walker. 2014. No Title. </w:t>
      </w:r>
      <w:r w:rsidRPr="00DA44A9">
        <w:rPr>
          <w:rFonts w:ascii="Arial" w:hAnsi="Arial" w:cs="Arial"/>
          <w:i/>
          <w:iCs/>
          <w:noProof/>
          <w:sz w:val="22"/>
        </w:rPr>
        <w:t>ArXiv e-prints</w:t>
      </w:r>
      <w:r w:rsidRPr="00DA44A9">
        <w:rPr>
          <w:rFonts w:ascii="Arial" w:hAnsi="Arial" w:cs="Arial"/>
          <w:noProof/>
          <w:sz w:val="22"/>
        </w:rPr>
        <w:t xml:space="preserve">. </w:t>
      </w:r>
      <w:r w:rsidRPr="00DA44A9">
        <w:rPr>
          <w:rFonts w:ascii="Arial" w:hAnsi="Arial" w:cs="Arial"/>
          <w:b/>
          <w:bCs/>
          <w:noProof/>
          <w:sz w:val="22"/>
        </w:rPr>
        <w:t>arXiv:1406</w:t>
      </w:r>
      <w:r w:rsidRPr="00DA44A9">
        <w:rPr>
          <w:rFonts w:ascii="Arial" w:hAnsi="Arial" w:cs="Arial"/>
          <w:noProof/>
          <w:sz w:val="22"/>
        </w:rPr>
        <w:t>. [online] http://arxiv.org/abs/1406.5823 (Accessed August 13, 2019).</w:t>
      </w:r>
      <w:r w:rsidRPr="00DA44A9">
        <w:rPr>
          <w:rFonts w:ascii="Arial" w:hAnsi="Arial" w:cs="Arial"/>
          <w:noProof/>
          <w:sz w:val="22"/>
        </w:rPr>
        <w:tab/>
      </w:r>
    </w:p>
    <w:p w14:paraId="32CA556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37. Ballard, O., and A. L. Morrow. 2013. Human Milk Composition. Nutrients and Bioactive Factors. </w:t>
      </w:r>
      <w:r w:rsidRPr="00DA44A9">
        <w:rPr>
          <w:rFonts w:ascii="Arial" w:hAnsi="Arial" w:cs="Arial"/>
          <w:i/>
          <w:iCs/>
          <w:noProof/>
          <w:sz w:val="22"/>
        </w:rPr>
        <w:t>Pediatr. Clin. North Am.</w:t>
      </w:r>
      <w:r w:rsidRPr="00DA44A9">
        <w:rPr>
          <w:rFonts w:ascii="Arial" w:hAnsi="Arial" w:cs="Arial"/>
          <w:noProof/>
          <w:sz w:val="22"/>
        </w:rPr>
        <w:t xml:space="preserve"> </w:t>
      </w:r>
      <w:r w:rsidRPr="00DA44A9">
        <w:rPr>
          <w:rFonts w:ascii="Arial" w:hAnsi="Arial" w:cs="Arial"/>
          <w:b/>
          <w:bCs/>
          <w:noProof/>
          <w:sz w:val="22"/>
        </w:rPr>
        <w:t>60</w:t>
      </w:r>
      <w:r w:rsidRPr="00DA44A9">
        <w:rPr>
          <w:rFonts w:ascii="Arial" w:hAnsi="Arial" w:cs="Arial"/>
          <w:noProof/>
          <w:sz w:val="22"/>
        </w:rPr>
        <w:t>: 49–74. [online] /pmc/articles/PMC3586783/?report=abstract (Accessed August 22, 2020).</w:t>
      </w:r>
      <w:r w:rsidRPr="00DA44A9">
        <w:rPr>
          <w:rFonts w:ascii="Arial" w:hAnsi="Arial" w:cs="Arial"/>
          <w:noProof/>
          <w:sz w:val="22"/>
        </w:rPr>
        <w:tab/>
      </w:r>
    </w:p>
    <w:p w14:paraId="173A06A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38. Kim, J. E., and J. Chen. 2004. Regulation of peroxisome proliferator-activated receptor-γ activity by mammalian target of rapamycin and amino acids in adipogenesis. </w:t>
      </w:r>
      <w:r w:rsidRPr="00DA44A9">
        <w:rPr>
          <w:rFonts w:ascii="Arial" w:hAnsi="Arial" w:cs="Arial"/>
          <w:i/>
          <w:iCs/>
          <w:noProof/>
          <w:sz w:val="22"/>
        </w:rPr>
        <w:t>Diabetes</w:t>
      </w:r>
      <w:r w:rsidRPr="00DA44A9">
        <w:rPr>
          <w:rFonts w:ascii="Arial" w:hAnsi="Arial" w:cs="Arial"/>
          <w:noProof/>
          <w:sz w:val="22"/>
        </w:rPr>
        <w:t xml:space="preserve">. </w:t>
      </w:r>
      <w:r w:rsidRPr="00DA44A9">
        <w:rPr>
          <w:rFonts w:ascii="Arial" w:hAnsi="Arial" w:cs="Arial"/>
          <w:b/>
          <w:bCs/>
          <w:noProof/>
          <w:sz w:val="22"/>
        </w:rPr>
        <w:lastRenderedPageBreak/>
        <w:t>53</w:t>
      </w:r>
      <w:r w:rsidRPr="00DA44A9">
        <w:rPr>
          <w:rFonts w:ascii="Arial" w:hAnsi="Arial" w:cs="Arial"/>
          <w:noProof/>
          <w:sz w:val="22"/>
        </w:rPr>
        <w:t>: 2748–2756. [online] https://diabetes.diabetesjournals.org/content/53/11/2748 (Accessed May 11, 2021).</w:t>
      </w:r>
      <w:r w:rsidRPr="00DA44A9">
        <w:rPr>
          <w:rFonts w:ascii="Arial" w:hAnsi="Arial" w:cs="Arial"/>
          <w:noProof/>
          <w:sz w:val="22"/>
        </w:rPr>
        <w:tab/>
      </w:r>
    </w:p>
    <w:p w14:paraId="281D6EF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39. Cho, H. J., J. Park, H. W. Lee, Y. S. Lee, and J. B. Kim. 2004. Regulation of adipocyte differentiation and insulin action with rapamycin. </w:t>
      </w:r>
      <w:r w:rsidRPr="00DA44A9">
        <w:rPr>
          <w:rFonts w:ascii="Arial" w:hAnsi="Arial" w:cs="Arial"/>
          <w:i/>
          <w:iCs/>
          <w:noProof/>
          <w:sz w:val="22"/>
        </w:rPr>
        <w:t>Biochem. Biophys. Res. Commun.</w:t>
      </w:r>
      <w:r w:rsidRPr="00DA44A9">
        <w:rPr>
          <w:rFonts w:ascii="Arial" w:hAnsi="Arial" w:cs="Arial"/>
          <w:noProof/>
          <w:sz w:val="22"/>
        </w:rPr>
        <w:t xml:space="preserve"> </w:t>
      </w:r>
      <w:r w:rsidRPr="00DA44A9">
        <w:rPr>
          <w:rFonts w:ascii="Arial" w:hAnsi="Arial" w:cs="Arial"/>
          <w:b/>
          <w:bCs/>
          <w:noProof/>
          <w:sz w:val="22"/>
        </w:rPr>
        <w:t>321</w:t>
      </w:r>
      <w:r w:rsidRPr="00DA44A9">
        <w:rPr>
          <w:rFonts w:ascii="Arial" w:hAnsi="Arial" w:cs="Arial"/>
          <w:noProof/>
          <w:sz w:val="22"/>
        </w:rPr>
        <w:t>: 942–948.</w:t>
      </w:r>
      <w:r w:rsidRPr="00DA44A9">
        <w:rPr>
          <w:rFonts w:ascii="Arial" w:hAnsi="Arial" w:cs="Arial"/>
          <w:noProof/>
          <w:sz w:val="22"/>
        </w:rPr>
        <w:tab/>
      </w:r>
    </w:p>
    <w:p w14:paraId="0C37963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40. Yeh, W.-C., B. E. Bierert, and S. L. Mcknightt. 1995. Rapamycin inhibits clonal expansion and adipogenic differentiation of 3T3-L1 cells.</w:t>
      </w:r>
      <w:r w:rsidRPr="00DA44A9">
        <w:rPr>
          <w:rFonts w:ascii="Arial" w:hAnsi="Arial" w:cs="Arial"/>
          <w:noProof/>
          <w:sz w:val="22"/>
        </w:rPr>
        <w:tab/>
      </w:r>
    </w:p>
    <w:p w14:paraId="4B8B49B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41. Lee, P. L., Y. Tang, H. Li, and D. A. Guertin. 2016. Raptor/mTORC1 loss in adipocytes causes progressive lipodystrophy and fatty liver disease. </w:t>
      </w:r>
      <w:r w:rsidRPr="00DA44A9">
        <w:rPr>
          <w:rFonts w:ascii="Arial" w:hAnsi="Arial" w:cs="Arial"/>
          <w:i/>
          <w:iCs/>
          <w:noProof/>
          <w:sz w:val="22"/>
        </w:rPr>
        <w:t>Mol. Metab.</w:t>
      </w:r>
      <w:r w:rsidRPr="00DA44A9">
        <w:rPr>
          <w:rFonts w:ascii="Arial" w:hAnsi="Arial" w:cs="Arial"/>
          <w:noProof/>
          <w:sz w:val="22"/>
        </w:rPr>
        <w:t xml:space="preserve"> </w:t>
      </w:r>
      <w:r w:rsidRPr="00DA44A9">
        <w:rPr>
          <w:rFonts w:ascii="Arial" w:hAnsi="Arial" w:cs="Arial"/>
          <w:b/>
          <w:bCs/>
          <w:noProof/>
          <w:sz w:val="22"/>
        </w:rPr>
        <w:t>5</w:t>
      </w:r>
      <w:r w:rsidRPr="00DA44A9">
        <w:rPr>
          <w:rFonts w:ascii="Arial" w:hAnsi="Arial" w:cs="Arial"/>
          <w:noProof/>
          <w:sz w:val="22"/>
        </w:rPr>
        <w:t>: 422–432. [online] /pmc/articles/PMC4877665/ (Accessed April 27, 2021).</w:t>
      </w:r>
      <w:r w:rsidRPr="00DA44A9">
        <w:rPr>
          <w:rFonts w:ascii="Arial" w:hAnsi="Arial" w:cs="Arial"/>
          <w:noProof/>
          <w:sz w:val="22"/>
        </w:rPr>
        <w:tab/>
      </w:r>
    </w:p>
    <w:p w14:paraId="39981473"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42. Polak, P., N. Cybulski, J. N. Feige, J. Auwerx, M. A. Rüegg, and M. N. Hall. 2008. Adipose-Specific Knockout of raptor Results in Lean Mice with Enhanced Mitochondrial Respiration.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8</w:t>
      </w:r>
      <w:r w:rsidRPr="00DA44A9">
        <w:rPr>
          <w:rFonts w:ascii="Arial" w:hAnsi="Arial" w:cs="Arial"/>
          <w:noProof/>
          <w:sz w:val="22"/>
        </w:rPr>
        <w:t>: 399–410.</w:t>
      </w:r>
      <w:r w:rsidRPr="00DA44A9">
        <w:rPr>
          <w:rFonts w:ascii="Arial" w:hAnsi="Arial" w:cs="Arial"/>
          <w:noProof/>
          <w:sz w:val="22"/>
        </w:rPr>
        <w:tab/>
      </w:r>
    </w:p>
    <w:p w14:paraId="1A555C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43.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A44A9">
        <w:rPr>
          <w:rFonts w:ascii="Arial" w:hAnsi="Arial" w:cs="Arial"/>
          <w:i/>
          <w:iCs/>
          <w:noProof/>
          <w:sz w:val="22"/>
        </w:rPr>
        <w:t>Biochim. Biophys. Acta - Mol. Cell Biol. Lipids</w:t>
      </w:r>
      <w:r w:rsidRPr="00DA44A9">
        <w:rPr>
          <w:rFonts w:ascii="Arial" w:hAnsi="Arial" w:cs="Arial"/>
          <w:noProof/>
          <w:sz w:val="22"/>
        </w:rPr>
        <w:t xml:space="preserve">. </w:t>
      </w:r>
      <w:r w:rsidRPr="00DA44A9">
        <w:rPr>
          <w:rFonts w:ascii="Arial" w:hAnsi="Arial" w:cs="Arial"/>
          <w:b/>
          <w:bCs/>
          <w:noProof/>
          <w:sz w:val="22"/>
        </w:rPr>
        <w:t>1861</w:t>
      </w:r>
      <w:r w:rsidRPr="00DA44A9">
        <w:rPr>
          <w:rFonts w:ascii="Arial" w:hAnsi="Arial" w:cs="Arial"/>
          <w:noProof/>
          <w:sz w:val="22"/>
        </w:rPr>
        <w:t>: 430–438.</w:t>
      </w:r>
      <w:r w:rsidRPr="00DA44A9">
        <w:rPr>
          <w:rFonts w:ascii="Arial" w:hAnsi="Arial" w:cs="Arial"/>
          <w:noProof/>
          <w:sz w:val="22"/>
        </w:rPr>
        <w:tab/>
      </w:r>
    </w:p>
    <w:p w14:paraId="57C06F8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A44A9">
        <w:rPr>
          <w:rFonts w:ascii="Arial" w:hAnsi="Arial" w:cs="Arial"/>
          <w:i/>
          <w:iCs/>
          <w:noProof/>
          <w:sz w:val="22"/>
        </w:rPr>
        <w:t>J. Lipid Res.</w:t>
      </w:r>
      <w:r w:rsidRPr="00DA44A9">
        <w:rPr>
          <w:rFonts w:ascii="Arial" w:hAnsi="Arial" w:cs="Arial"/>
          <w:noProof/>
          <w:sz w:val="22"/>
        </w:rPr>
        <w:t xml:space="preserve"> </w:t>
      </w:r>
      <w:r w:rsidRPr="00DA44A9">
        <w:rPr>
          <w:rFonts w:ascii="Arial" w:hAnsi="Arial" w:cs="Arial"/>
          <w:b/>
          <w:bCs/>
          <w:noProof/>
          <w:sz w:val="22"/>
        </w:rPr>
        <w:t>44</w:t>
      </w:r>
      <w:r w:rsidRPr="00DA44A9">
        <w:rPr>
          <w:rFonts w:ascii="Arial" w:hAnsi="Arial" w:cs="Arial"/>
          <w:noProof/>
          <w:sz w:val="22"/>
        </w:rPr>
        <w:t>: 1100–12. [online] http://www.ncbi.nlm.nih.gov/pubmed/12700340 (Accessed July 17, 2019).</w:t>
      </w:r>
      <w:r w:rsidRPr="00DA44A9">
        <w:rPr>
          <w:rFonts w:ascii="Arial" w:hAnsi="Arial" w:cs="Arial"/>
          <w:noProof/>
          <w:sz w:val="22"/>
        </w:rPr>
        <w:tab/>
      </w:r>
    </w:p>
    <w:p w14:paraId="0C840A1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A44A9">
        <w:rPr>
          <w:rFonts w:ascii="Arial" w:hAnsi="Arial" w:cs="Arial"/>
          <w:i/>
          <w:iCs/>
          <w:noProof/>
          <w:sz w:val="22"/>
        </w:rPr>
        <w:t>Biol. Reprod.</w:t>
      </w:r>
      <w:r w:rsidRPr="00DA44A9">
        <w:rPr>
          <w:rFonts w:ascii="Arial" w:hAnsi="Arial" w:cs="Arial"/>
          <w:noProof/>
          <w:sz w:val="22"/>
        </w:rPr>
        <w:t xml:space="preserve"> </w:t>
      </w:r>
      <w:r w:rsidRPr="00DA44A9">
        <w:rPr>
          <w:rFonts w:ascii="Arial" w:hAnsi="Arial" w:cs="Arial"/>
          <w:b/>
          <w:bCs/>
          <w:noProof/>
          <w:sz w:val="22"/>
        </w:rPr>
        <w:t>101</w:t>
      </w:r>
      <w:r w:rsidRPr="00DA44A9">
        <w:rPr>
          <w:rFonts w:ascii="Arial" w:hAnsi="Arial" w:cs="Arial"/>
          <w:noProof/>
          <w:sz w:val="22"/>
        </w:rPr>
        <w:t>: 126–137. [online] https://academic.oup.com/biolreprod/article/101/1/126/5462648 (Accessed April 27, 2021).</w:t>
      </w:r>
      <w:r w:rsidRPr="00DA44A9">
        <w:rPr>
          <w:rFonts w:ascii="Arial" w:hAnsi="Arial" w:cs="Arial"/>
          <w:noProof/>
          <w:sz w:val="22"/>
        </w:rPr>
        <w:tab/>
      </w:r>
    </w:p>
    <w:p w14:paraId="408462C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A44A9">
        <w:rPr>
          <w:rFonts w:ascii="Arial" w:hAnsi="Arial" w:cs="Arial"/>
          <w:i/>
          <w:iCs/>
          <w:noProof/>
          <w:sz w:val="22"/>
        </w:rPr>
        <w:t>Pediatrics</w:t>
      </w:r>
      <w:r w:rsidRPr="00DA44A9">
        <w:rPr>
          <w:rFonts w:ascii="Arial" w:hAnsi="Arial" w:cs="Arial"/>
          <w:noProof/>
          <w:sz w:val="22"/>
        </w:rPr>
        <w:t xml:space="preserve">. </w:t>
      </w:r>
      <w:r w:rsidRPr="00DA44A9">
        <w:rPr>
          <w:rFonts w:ascii="Arial" w:hAnsi="Arial" w:cs="Arial"/>
          <w:b/>
          <w:bCs/>
          <w:noProof/>
          <w:sz w:val="22"/>
        </w:rPr>
        <w:t>122</w:t>
      </w:r>
      <w:r w:rsidRPr="00DA44A9">
        <w:rPr>
          <w:rFonts w:ascii="Arial" w:hAnsi="Arial" w:cs="Arial"/>
          <w:noProof/>
          <w:sz w:val="22"/>
        </w:rPr>
        <w:t>: e472–e479. [online] www.pediatrics.org/cgi/doi/10.1542/ (Accessed May 11, 2021).</w:t>
      </w:r>
      <w:r w:rsidRPr="00DA44A9">
        <w:rPr>
          <w:rFonts w:ascii="Arial" w:hAnsi="Arial" w:cs="Arial"/>
          <w:noProof/>
          <w:sz w:val="22"/>
        </w:rPr>
        <w:tab/>
      </w:r>
    </w:p>
    <w:p w14:paraId="31CE7C9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47. Jensen, C. L., R. G. Voigt, T. C. Prager, Y. L. Zou, J. K. Fraley, J. C. Rozelle, M. R. Turcich, A. M. Llorente, R. E. Anderson, and W. C. Heird. 2005. Effects of maternal </w:t>
      </w:r>
      <w:r w:rsidRPr="00DA44A9">
        <w:rPr>
          <w:rFonts w:ascii="Arial" w:hAnsi="Arial" w:cs="Arial"/>
          <w:noProof/>
          <w:sz w:val="22"/>
        </w:rPr>
        <w:lastRenderedPageBreak/>
        <w:t xml:space="preserve">docosahexaenoic acid intake on visual function and neurodevelopment in breastfed term infants. </w:t>
      </w:r>
      <w:r w:rsidRPr="00DA44A9">
        <w:rPr>
          <w:rFonts w:ascii="Arial" w:hAnsi="Arial" w:cs="Arial"/>
          <w:i/>
          <w:iCs/>
          <w:noProof/>
          <w:sz w:val="22"/>
        </w:rPr>
        <w:t>Am. J. Clin. Nutr.</w:t>
      </w:r>
      <w:r w:rsidRPr="00DA44A9">
        <w:rPr>
          <w:rFonts w:ascii="Arial" w:hAnsi="Arial" w:cs="Arial"/>
          <w:noProof/>
          <w:sz w:val="22"/>
        </w:rPr>
        <w:t xml:space="preserve"> </w:t>
      </w:r>
      <w:r w:rsidRPr="00DA44A9">
        <w:rPr>
          <w:rFonts w:ascii="Arial" w:hAnsi="Arial" w:cs="Arial"/>
          <w:b/>
          <w:bCs/>
          <w:noProof/>
          <w:sz w:val="22"/>
        </w:rPr>
        <w:t>82</w:t>
      </w:r>
      <w:r w:rsidRPr="00DA44A9">
        <w:rPr>
          <w:rFonts w:ascii="Arial" w:hAnsi="Arial" w:cs="Arial"/>
          <w:noProof/>
          <w:sz w:val="22"/>
        </w:rPr>
        <w:t>: 125–132. [online] https://academic.oup.com/ajcn/article/82/1/125/4863316 (Accessed May 11, 2021).</w:t>
      </w:r>
      <w:r w:rsidRPr="00DA44A9">
        <w:rPr>
          <w:rFonts w:ascii="Arial" w:hAnsi="Arial" w:cs="Arial"/>
          <w:noProof/>
          <w:sz w:val="22"/>
        </w:rPr>
        <w:tab/>
      </w:r>
    </w:p>
    <w:p w14:paraId="598F1A0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48.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DA44A9">
        <w:rPr>
          <w:rFonts w:ascii="Arial" w:hAnsi="Arial" w:cs="Arial"/>
          <w:i/>
          <w:iCs/>
          <w:noProof/>
          <w:sz w:val="22"/>
        </w:rPr>
        <w:t>Am. J. Clin. Nutr.</w:t>
      </w:r>
      <w:r w:rsidRPr="00DA44A9">
        <w:rPr>
          <w:rFonts w:ascii="Arial" w:hAnsi="Arial" w:cs="Arial"/>
          <w:noProof/>
          <w:sz w:val="22"/>
        </w:rPr>
        <w:t xml:space="preserve"> </w:t>
      </w:r>
      <w:r w:rsidRPr="00DA44A9">
        <w:rPr>
          <w:rFonts w:ascii="Arial" w:hAnsi="Arial" w:cs="Arial"/>
          <w:b/>
          <w:bCs/>
          <w:noProof/>
          <w:sz w:val="22"/>
        </w:rPr>
        <w:t>91</w:t>
      </w:r>
      <w:r w:rsidRPr="00DA44A9">
        <w:rPr>
          <w:rFonts w:ascii="Arial" w:hAnsi="Arial" w:cs="Arial"/>
          <w:noProof/>
          <w:sz w:val="22"/>
        </w:rPr>
        <w:t>: 848–859. [online] www.cdc.gov/growthcharts/ (Accessed May 12, 2021).</w:t>
      </w:r>
      <w:r w:rsidRPr="00DA44A9">
        <w:rPr>
          <w:rFonts w:ascii="Arial" w:hAnsi="Arial" w:cs="Arial"/>
          <w:noProof/>
          <w:sz w:val="22"/>
        </w:rPr>
        <w:tab/>
      </w:r>
    </w:p>
    <w:p w14:paraId="61E56E1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49. Nguyen, L. N., D. Ma, G. Shui, P. Wong, A. Cazenave-Gassiot, X. Zhang, M. R. Wenk, E. L. K. Goh, and D. L. Silver. 2014. Mfsd2a is a transporter for the essential omega-3 fatty acid docosahexaenoic acid. </w:t>
      </w:r>
      <w:r w:rsidRPr="00DA44A9">
        <w:rPr>
          <w:rFonts w:ascii="Arial" w:hAnsi="Arial" w:cs="Arial"/>
          <w:i/>
          <w:iCs/>
          <w:noProof/>
          <w:sz w:val="22"/>
        </w:rPr>
        <w:t>Nature</w:t>
      </w:r>
      <w:r w:rsidRPr="00DA44A9">
        <w:rPr>
          <w:rFonts w:ascii="Arial" w:hAnsi="Arial" w:cs="Arial"/>
          <w:noProof/>
          <w:sz w:val="22"/>
        </w:rPr>
        <w:t xml:space="preserve">. </w:t>
      </w:r>
      <w:r w:rsidRPr="00DA44A9">
        <w:rPr>
          <w:rFonts w:ascii="Arial" w:hAnsi="Arial" w:cs="Arial"/>
          <w:b/>
          <w:bCs/>
          <w:noProof/>
          <w:sz w:val="22"/>
        </w:rPr>
        <w:t>509</w:t>
      </w:r>
      <w:r w:rsidRPr="00DA44A9">
        <w:rPr>
          <w:rFonts w:ascii="Arial" w:hAnsi="Arial" w:cs="Arial"/>
          <w:noProof/>
          <w:sz w:val="22"/>
        </w:rPr>
        <w:t>: 503–506. [online] https://www.nature.com/articles/nature13241 (Accessed May 11, 2021).</w:t>
      </w:r>
      <w:r w:rsidRPr="00DA44A9">
        <w:rPr>
          <w:rFonts w:ascii="Arial" w:hAnsi="Arial" w:cs="Arial"/>
          <w:noProof/>
          <w:sz w:val="22"/>
        </w:rPr>
        <w:tab/>
      </w:r>
    </w:p>
    <w:p w14:paraId="39BCEDA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50. Gutiérrez, S., S. L. Svahn, and M. E. Johansson. 2019. Effects of omega-3 fatty acids on immune cells. </w:t>
      </w:r>
      <w:r w:rsidRPr="00DA44A9">
        <w:rPr>
          <w:rFonts w:ascii="Arial" w:hAnsi="Arial" w:cs="Arial"/>
          <w:i/>
          <w:iCs/>
          <w:noProof/>
          <w:sz w:val="22"/>
        </w:rPr>
        <w:t>Int. J. Mol. Sci.</w:t>
      </w:r>
      <w:r w:rsidRPr="00DA44A9">
        <w:rPr>
          <w:rFonts w:ascii="Arial" w:hAnsi="Arial" w:cs="Arial"/>
          <w:noProof/>
          <w:sz w:val="22"/>
        </w:rPr>
        <w:t xml:space="preserve"> </w:t>
      </w:r>
      <w:r w:rsidRPr="00DA44A9">
        <w:rPr>
          <w:rFonts w:ascii="Arial" w:hAnsi="Arial" w:cs="Arial"/>
          <w:b/>
          <w:bCs/>
          <w:noProof/>
          <w:sz w:val="22"/>
        </w:rPr>
        <w:t>20</w:t>
      </w:r>
      <w:r w:rsidRPr="00DA44A9">
        <w:rPr>
          <w:rFonts w:ascii="Arial" w:hAnsi="Arial" w:cs="Arial"/>
          <w:noProof/>
          <w:sz w:val="22"/>
        </w:rPr>
        <w:t>. [online] /pmc/articles/PMC6834330/ (Accessed June 23, 2021).</w:t>
      </w:r>
      <w:r w:rsidRPr="00DA44A9">
        <w:rPr>
          <w:rFonts w:ascii="Arial" w:hAnsi="Arial" w:cs="Arial"/>
          <w:noProof/>
          <w:sz w:val="22"/>
        </w:rPr>
        <w:tab/>
      </w:r>
    </w:p>
    <w:p w14:paraId="4A00B6D0" w14:textId="700B98C2" w:rsidR="0085513B" w:rsidRDefault="001745BF" w:rsidP="00DA44A9">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5F9EDB92" w14:textId="6183F235" w:rsidR="0085513B" w:rsidRDefault="0085513B" w:rsidP="005B016A">
      <w:pPr>
        <w:pStyle w:val="Heading1"/>
        <w:rPr>
          <w:rFonts w:eastAsia="MS PMincho"/>
        </w:rPr>
      </w:pPr>
      <w:r>
        <w:rPr>
          <w:rFonts w:eastAsia="MS PMincho"/>
        </w:rPr>
        <w:lastRenderedPageBreak/>
        <w:t>Figure</w:t>
      </w:r>
      <w:r w:rsidR="008959B9">
        <w:rPr>
          <w:rFonts w:eastAsia="MS PMincho"/>
        </w:rPr>
        <w:t xml:space="preserve"> Legends</w:t>
      </w:r>
    </w:p>
    <w:p w14:paraId="1DEFB7A5" w14:textId="1064E6FF" w:rsidR="008959B9" w:rsidRDefault="008959B9" w:rsidP="008959B9"/>
    <w:p w14:paraId="04412BF8" w14:textId="77777777" w:rsidR="008959B9" w:rsidRDefault="008959B9" w:rsidP="008959B9">
      <w:pPr>
        <w:pStyle w:val="Caption"/>
        <w:rPr>
          <w:rFonts w:ascii="Arial" w:hAnsi="Arial" w:cs="Arial"/>
          <w:i w:val="0"/>
          <w:sz w:val="22"/>
          <w:szCs w:val="22"/>
        </w:rPr>
      </w:pPr>
      <w:r w:rsidRPr="0084139E">
        <w:rPr>
          <w:rFonts w:ascii="Arial" w:hAnsi="Arial" w:cs="Arial"/>
          <w:b/>
          <w:iCs w:val="0"/>
          <w:sz w:val="22"/>
          <w:szCs w:val="22"/>
        </w:rPr>
        <w:t xml:space="preserve">Figure </w:t>
      </w:r>
      <w:r w:rsidRPr="0084139E">
        <w:rPr>
          <w:rFonts w:ascii="Arial" w:hAnsi="Arial" w:cs="Arial"/>
          <w:b/>
          <w:iCs w:val="0"/>
          <w:sz w:val="22"/>
          <w:szCs w:val="22"/>
        </w:rPr>
        <w:fldChar w:fldCharType="begin"/>
      </w:r>
      <w:r w:rsidRPr="0084139E">
        <w:rPr>
          <w:rFonts w:ascii="Arial" w:hAnsi="Arial" w:cs="Arial"/>
          <w:b/>
          <w:iCs w:val="0"/>
          <w:sz w:val="22"/>
          <w:szCs w:val="22"/>
        </w:rPr>
        <w:instrText xml:space="preserve"> SEQ Figure \* ARABIC </w:instrText>
      </w:r>
      <w:r w:rsidRPr="0084139E">
        <w:rPr>
          <w:rFonts w:ascii="Arial" w:hAnsi="Arial" w:cs="Arial"/>
          <w:b/>
          <w:iCs w:val="0"/>
          <w:sz w:val="22"/>
          <w:szCs w:val="22"/>
        </w:rPr>
        <w:fldChar w:fldCharType="separate"/>
      </w:r>
      <w:r w:rsidRPr="0084139E">
        <w:rPr>
          <w:rFonts w:ascii="Arial" w:hAnsi="Arial" w:cs="Arial"/>
          <w:b/>
          <w:iCs w:val="0"/>
          <w:noProof/>
          <w:sz w:val="22"/>
          <w:szCs w:val="22"/>
        </w:rPr>
        <w:t>1</w:t>
      </w:r>
      <w:r w:rsidRPr="0084139E">
        <w:rPr>
          <w:rFonts w:ascii="Arial" w:hAnsi="Arial" w:cs="Arial"/>
          <w:b/>
          <w:iCs w:val="0"/>
          <w:noProof/>
          <w:sz w:val="22"/>
          <w:szCs w:val="22"/>
        </w:rPr>
        <w:fldChar w:fldCharType="end"/>
      </w:r>
      <w:r w:rsidRPr="0084139E">
        <w:rPr>
          <w:rFonts w:ascii="Arial" w:hAnsi="Arial" w:cs="Arial"/>
          <w:b/>
          <w:iCs w:val="0"/>
          <w:sz w:val="22"/>
          <w:szCs w:val="22"/>
        </w:rPr>
        <w:t xml:space="preserve">: Experimental timeline and </w:t>
      </w:r>
      <w:r w:rsidRPr="0084139E">
        <w:rPr>
          <w:rFonts w:ascii="Arial" w:hAnsi="Arial" w:cs="Arial"/>
          <w:b/>
          <w:sz w:val="22"/>
          <w:szCs w:val="22"/>
        </w:rPr>
        <w:t>dam body composition</w:t>
      </w:r>
      <w:r w:rsidRPr="0084139E">
        <w:rPr>
          <w:rFonts w:ascii="Arial" w:hAnsi="Arial" w:cs="Arial"/>
          <w:iCs w:val="0"/>
          <w:sz w:val="22"/>
          <w:szCs w:val="22"/>
        </w:rPr>
        <w:t>.</w:t>
      </w:r>
      <w:r w:rsidRPr="000E1113">
        <w:rPr>
          <w:rFonts w:ascii="Arial" w:hAnsi="Arial" w:cs="Arial"/>
          <w:i w:val="0"/>
          <w:iCs w:val="0"/>
          <w:sz w:val="22"/>
          <w:szCs w:val="22"/>
        </w:rPr>
        <w:t xml:space="preserve"> (A) Experimental timeline. Dams and </w:t>
      </w:r>
      <w:r>
        <w:rPr>
          <w:rFonts w:ascii="Arial" w:hAnsi="Arial" w:cs="Arial"/>
          <w:i w:val="0"/>
          <w:iCs w:val="0"/>
          <w:sz w:val="22"/>
          <w:szCs w:val="22"/>
        </w:rPr>
        <w:t>offspring</w:t>
      </w:r>
      <w:r w:rsidRPr="000E1113">
        <w:rPr>
          <w:rFonts w:ascii="Arial" w:hAnsi="Arial" w:cs="Arial"/>
          <w:i w:val="0"/>
          <w:iCs w:val="0"/>
          <w:sz w:val="22"/>
          <w:szCs w:val="22"/>
        </w:rPr>
        <w:t xml:space="preserve"> were monitored throughout lactation. Offspring </w:t>
      </w:r>
      <w:r>
        <w:rPr>
          <w:rFonts w:ascii="Arial" w:hAnsi="Arial" w:cs="Arial"/>
          <w:i w:val="0"/>
          <w:iCs w:val="0"/>
          <w:sz w:val="22"/>
          <w:szCs w:val="22"/>
        </w:rPr>
        <w:t>we</w:t>
      </w:r>
      <w:r w:rsidRPr="000E1113">
        <w:rPr>
          <w:rFonts w:ascii="Arial" w:hAnsi="Arial" w:cs="Arial"/>
          <w:i w:val="0"/>
          <w:iCs w:val="0"/>
          <w:sz w:val="22"/>
          <w:szCs w:val="22"/>
        </w:rPr>
        <w:t xml:space="preserve">re born and weighed at PND0.5. </w:t>
      </w:r>
      <w:r>
        <w:rPr>
          <w:rFonts w:ascii="Arial" w:hAnsi="Arial" w:cs="Arial"/>
          <w:i w:val="0"/>
          <w:iCs w:val="0"/>
          <w:sz w:val="22"/>
          <w:szCs w:val="22"/>
        </w:rPr>
        <w:t>Litters</w:t>
      </w:r>
      <w:r w:rsidRPr="000E1113">
        <w:rPr>
          <w:rFonts w:ascii="Arial" w:hAnsi="Arial" w:cs="Arial"/>
          <w:i w:val="0"/>
          <w:iCs w:val="0"/>
          <w:sz w:val="22"/>
          <w:szCs w:val="22"/>
        </w:rPr>
        <w:t xml:space="preserve"> </w:t>
      </w:r>
      <w:r>
        <w:rPr>
          <w:rFonts w:ascii="Arial" w:hAnsi="Arial" w:cs="Arial"/>
          <w:i w:val="0"/>
          <w:sz w:val="22"/>
          <w:szCs w:val="22"/>
        </w:rPr>
        <w:t>were</w:t>
      </w:r>
      <w:r w:rsidRPr="000E1113">
        <w:rPr>
          <w:rFonts w:ascii="Arial" w:hAnsi="Arial" w:cs="Arial"/>
          <w:i w:val="0"/>
          <w:iCs w:val="0"/>
          <w:sz w:val="22"/>
          <w:szCs w:val="22"/>
        </w:rPr>
        <w:t xml:space="preserve"> culled to 4 </w:t>
      </w:r>
      <w:r>
        <w:rPr>
          <w:rFonts w:ascii="Arial" w:hAnsi="Arial" w:cs="Arial"/>
          <w:i w:val="0"/>
          <w:iCs w:val="0"/>
          <w:sz w:val="22"/>
          <w:szCs w:val="22"/>
        </w:rPr>
        <w:t xml:space="preserve">offspring </w:t>
      </w:r>
      <w:r w:rsidRPr="000E1113">
        <w:rPr>
          <w:rFonts w:ascii="Arial" w:hAnsi="Arial" w:cs="Arial"/>
          <w:i w:val="0"/>
          <w:iCs w:val="0"/>
          <w:sz w:val="22"/>
          <w:szCs w:val="22"/>
        </w:rPr>
        <w:t>(2 males</w:t>
      </w:r>
      <w:r>
        <w:rPr>
          <w:rFonts w:ascii="Arial" w:hAnsi="Arial" w:cs="Arial"/>
          <w:i w:val="0"/>
          <w:iCs w:val="0"/>
          <w:sz w:val="22"/>
          <w:szCs w:val="22"/>
        </w:rPr>
        <w:t xml:space="preserve"> and </w:t>
      </w:r>
      <w:r w:rsidRPr="000E1113">
        <w:rPr>
          <w:rFonts w:ascii="Arial" w:hAnsi="Arial" w:cs="Arial"/>
          <w:i w:val="0"/>
          <w:iCs w:val="0"/>
          <w:sz w:val="22"/>
          <w:szCs w:val="22"/>
        </w:rPr>
        <w:t xml:space="preserve">2 females) on PND2.5. </w:t>
      </w:r>
      <w:r>
        <w:rPr>
          <w:rFonts w:ascii="Arial" w:hAnsi="Arial" w:cs="Arial"/>
          <w:i w:val="0"/>
          <w:sz w:val="22"/>
          <w:szCs w:val="22"/>
        </w:rPr>
        <w:t>Milk</w:t>
      </w:r>
      <w:r w:rsidRPr="000E1113">
        <w:rPr>
          <w:rFonts w:ascii="Arial" w:hAnsi="Arial" w:cs="Arial"/>
          <w:i w:val="0"/>
          <w:iCs w:val="0"/>
          <w:sz w:val="22"/>
          <w:szCs w:val="22"/>
        </w:rPr>
        <w:t xml:space="preserve"> volume</w:t>
      </w:r>
      <w:r>
        <w:rPr>
          <w:rFonts w:ascii="Arial" w:hAnsi="Arial" w:cs="Arial"/>
          <w:i w:val="0"/>
          <w:sz w:val="22"/>
          <w:szCs w:val="22"/>
        </w:rPr>
        <w:t xml:space="preserve"> measurements</w:t>
      </w:r>
      <w:r w:rsidRPr="000E1113">
        <w:rPr>
          <w:rFonts w:ascii="Arial" w:hAnsi="Arial" w:cs="Arial"/>
          <w:i w:val="0"/>
          <w:iCs w:val="0"/>
          <w:sz w:val="22"/>
          <w:szCs w:val="22"/>
        </w:rPr>
        <w:t xml:space="preserve"> </w:t>
      </w:r>
      <w:r>
        <w:rPr>
          <w:rFonts w:ascii="Arial" w:hAnsi="Arial" w:cs="Arial"/>
          <w:i w:val="0"/>
          <w:sz w:val="22"/>
          <w:szCs w:val="22"/>
        </w:rPr>
        <w:t xml:space="preserve">were </w:t>
      </w:r>
      <w:r w:rsidRPr="000E1113">
        <w:rPr>
          <w:rFonts w:ascii="Arial" w:hAnsi="Arial" w:cs="Arial"/>
          <w:i w:val="0"/>
          <w:iCs w:val="0"/>
          <w:sz w:val="22"/>
          <w:szCs w:val="22"/>
        </w:rPr>
        <w:t xml:space="preserve">conducted on PND10.5. </w:t>
      </w:r>
      <w:r>
        <w:rPr>
          <w:rFonts w:ascii="Arial" w:hAnsi="Arial" w:cs="Arial"/>
          <w:i w:val="0"/>
          <w:iCs w:val="0"/>
          <w:sz w:val="22"/>
          <w:szCs w:val="22"/>
        </w:rPr>
        <w:t xml:space="preserve">Offspring were weighed on PND7.5 and PND14.5. </w:t>
      </w:r>
      <w:r w:rsidRPr="000E1113">
        <w:rPr>
          <w:rFonts w:ascii="Arial" w:hAnsi="Arial" w:cs="Arial"/>
          <w:i w:val="0"/>
          <w:iCs w:val="0"/>
          <w:sz w:val="22"/>
          <w:szCs w:val="22"/>
        </w:rPr>
        <w:t xml:space="preserve">PND16.5 marks the end of the experiment where the dam and </w:t>
      </w:r>
      <w:r>
        <w:rPr>
          <w:rFonts w:ascii="Arial" w:hAnsi="Arial" w:cs="Arial"/>
          <w:i w:val="0"/>
          <w:iCs w:val="0"/>
          <w:sz w:val="22"/>
          <w:szCs w:val="22"/>
        </w:rPr>
        <w:t>offspring</w:t>
      </w:r>
      <w:r w:rsidRPr="000E1113">
        <w:rPr>
          <w:rFonts w:ascii="Arial" w:hAnsi="Arial" w:cs="Arial"/>
          <w:i w:val="0"/>
          <w:iCs w:val="0"/>
          <w:sz w:val="22"/>
          <w:szCs w:val="22"/>
        </w:rPr>
        <w:t xml:space="preserve"> </w:t>
      </w:r>
      <w:r>
        <w:rPr>
          <w:rFonts w:ascii="Arial" w:hAnsi="Arial" w:cs="Arial"/>
          <w:i w:val="0"/>
          <w:iCs w:val="0"/>
          <w:sz w:val="22"/>
          <w:szCs w:val="22"/>
        </w:rPr>
        <w:t>were</w:t>
      </w:r>
      <w:r w:rsidRPr="000E1113">
        <w:rPr>
          <w:rFonts w:ascii="Arial" w:hAnsi="Arial" w:cs="Arial"/>
          <w:i w:val="0"/>
          <w:iCs w:val="0"/>
          <w:sz w:val="22"/>
          <w:szCs w:val="22"/>
        </w:rPr>
        <w:t xml:space="preserve"> weighed then euthanized, milk </w:t>
      </w:r>
      <w:r>
        <w:rPr>
          <w:rFonts w:ascii="Arial" w:hAnsi="Arial" w:cs="Arial"/>
          <w:i w:val="0"/>
          <w:iCs w:val="0"/>
          <w:sz w:val="22"/>
          <w:szCs w:val="22"/>
        </w:rPr>
        <w:t>was</w:t>
      </w:r>
      <w:r w:rsidRPr="000E1113">
        <w:rPr>
          <w:rFonts w:ascii="Arial" w:hAnsi="Arial" w:cs="Arial"/>
          <w:i w:val="0"/>
          <w:iCs w:val="0"/>
          <w:sz w:val="22"/>
          <w:szCs w:val="22"/>
        </w:rPr>
        <w:t xml:space="preserve"> collected from mammary glands of the dam, and mammary glands </w:t>
      </w:r>
      <w:r>
        <w:rPr>
          <w:rFonts w:ascii="Arial" w:hAnsi="Arial" w:cs="Arial"/>
          <w:i w:val="0"/>
          <w:iCs w:val="0"/>
          <w:sz w:val="22"/>
          <w:szCs w:val="22"/>
        </w:rPr>
        <w:t>we</w:t>
      </w:r>
      <w:r w:rsidRPr="000E1113">
        <w:rPr>
          <w:rFonts w:ascii="Arial" w:hAnsi="Arial" w:cs="Arial"/>
          <w:i w:val="0"/>
          <w:iCs w:val="0"/>
          <w:sz w:val="22"/>
          <w:szCs w:val="22"/>
        </w:rPr>
        <w:t xml:space="preserve">re excised for histological and molecular studies. Maternal body composition was measured on PND0.5 after delivery and </w:t>
      </w:r>
      <w:r>
        <w:rPr>
          <w:rFonts w:ascii="Arial" w:hAnsi="Arial" w:cs="Arial"/>
          <w:i w:val="0"/>
          <w:iCs w:val="0"/>
          <w:sz w:val="22"/>
          <w:szCs w:val="22"/>
        </w:rPr>
        <w:t>three times a week</w:t>
      </w:r>
      <w:r w:rsidRPr="000E1113">
        <w:rPr>
          <w:rFonts w:ascii="Arial" w:hAnsi="Arial" w:cs="Arial"/>
          <w:i w:val="0"/>
          <w:iCs w:val="0"/>
          <w:sz w:val="22"/>
          <w:szCs w:val="22"/>
        </w:rPr>
        <w:t xml:space="preserve"> thereafter until and including PND16.5. </w:t>
      </w:r>
      <w:r>
        <w:rPr>
          <w:rFonts w:ascii="Arial" w:hAnsi="Arial" w:cs="Arial"/>
          <w:i w:val="0"/>
          <w:iCs w:val="0"/>
          <w:sz w:val="22"/>
          <w:szCs w:val="22"/>
        </w:rPr>
        <w:t>(</w:t>
      </w:r>
      <w:r>
        <w:rPr>
          <w:rFonts w:ascii="Arial" w:hAnsi="Arial" w:cs="Arial"/>
          <w:i w:val="0"/>
          <w:sz w:val="22"/>
          <w:szCs w:val="22"/>
        </w:rPr>
        <w:t xml:space="preserve">B) </w:t>
      </w:r>
      <w:r w:rsidRPr="000E1113">
        <w:rPr>
          <w:rFonts w:ascii="Arial" w:hAnsi="Arial" w:cs="Arial"/>
          <w:i w:val="0"/>
          <w:iCs w:val="0"/>
          <w:sz w:val="22"/>
          <w:szCs w:val="22"/>
        </w:rPr>
        <w:t xml:space="preserve">Schematic showing mammary glands (in teal) and whole body adipocytes for </w:t>
      </w:r>
      <w:r>
        <w:rPr>
          <w:rFonts w:ascii="Arial" w:hAnsi="Arial" w:cs="Arial"/>
          <w:i w:val="0"/>
          <w:iCs w:val="0"/>
          <w:sz w:val="22"/>
          <w:szCs w:val="22"/>
        </w:rPr>
        <w:t>wild-type</w:t>
      </w:r>
      <w:r w:rsidRPr="000E1113">
        <w:rPr>
          <w:rFonts w:ascii="Arial" w:hAnsi="Arial" w:cs="Arial"/>
          <w:i w:val="0"/>
          <w:iCs w:val="0"/>
          <w:sz w:val="22"/>
          <w:szCs w:val="22"/>
        </w:rPr>
        <w:t xml:space="preserve"> (</w:t>
      </w:r>
      <w:r>
        <w:rPr>
          <w:rFonts w:ascii="Arial" w:hAnsi="Arial" w:cs="Arial"/>
          <w:i w:val="0"/>
          <w:iCs w:val="0"/>
          <w:sz w:val="22"/>
          <w:szCs w:val="22"/>
        </w:rPr>
        <w:t xml:space="preserve">WT; </w:t>
      </w:r>
      <w:r w:rsidRPr="000E1113">
        <w:rPr>
          <w:rFonts w:ascii="Arial" w:hAnsi="Arial" w:cs="Arial"/>
          <w:i w:val="0"/>
          <w:iCs w:val="0"/>
          <w:sz w:val="22"/>
          <w:szCs w:val="22"/>
        </w:rPr>
        <w:t xml:space="preserve">in green) and </w:t>
      </w:r>
      <w:r>
        <w:rPr>
          <w:rFonts w:ascii="Arial" w:hAnsi="Arial" w:cs="Arial"/>
          <w:i w:val="0"/>
          <w:iCs w:val="0"/>
          <w:sz w:val="22"/>
          <w:szCs w:val="22"/>
        </w:rPr>
        <w:t>knockout</w:t>
      </w:r>
      <w:r w:rsidRPr="000E1113">
        <w:rPr>
          <w:rFonts w:ascii="Arial" w:hAnsi="Arial" w:cs="Arial"/>
          <w:i w:val="0"/>
          <w:iCs w:val="0"/>
          <w:sz w:val="22"/>
          <w:szCs w:val="22"/>
        </w:rPr>
        <w:t xml:space="preserve"> (</w:t>
      </w:r>
      <w:r>
        <w:rPr>
          <w:rFonts w:ascii="Arial" w:hAnsi="Arial" w:cs="Arial"/>
          <w:i w:val="0"/>
          <w:iCs w:val="0"/>
          <w:sz w:val="22"/>
          <w:szCs w:val="22"/>
        </w:rPr>
        <w:t xml:space="preserve">KO; </w:t>
      </w:r>
      <w:r w:rsidRPr="000E1113">
        <w:rPr>
          <w:rFonts w:ascii="Arial" w:hAnsi="Arial" w:cs="Arial"/>
          <w:i w:val="0"/>
          <w:iCs w:val="0"/>
          <w:sz w:val="22"/>
          <w:szCs w:val="22"/>
        </w:rPr>
        <w:t xml:space="preserve">in red) </w:t>
      </w:r>
      <w:r>
        <w:rPr>
          <w:rFonts w:ascii="Arial" w:hAnsi="Arial" w:cs="Arial"/>
          <w:i w:val="0"/>
          <w:iCs w:val="0"/>
          <w:sz w:val="22"/>
          <w:szCs w:val="22"/>
        </w:rPr>
        <w:t>dams</w:t>
      </w:r>
      <w:r w:rsidRPr="000E1113">
        <w:rPr>
          <w:rFonts w:ascii="Arial" w:hAnsi="Arial" w:cs="Arial"/>
          <w:i w:val="0"/>
          <w:iCs w:val="0"/>
          <w:sz w:val="22"/>
          <w:szCs w:val="22"/>
        </w:rPr>
        <w:t xml:space="preserve"> with </w:t>
      </w:r>
      <w:r w:rsidRPr="00321CB2">
        <w:rPr>
          <w:rFonts w:ascii="Arial" w:hAnsi="Arial" w:cs="Arial"/>
          <w:iCs w:val="0"/>
          <w:sz w:val="22"/>
          <w:szCs w:val="22"/>
        </w:rPr>
        <w:t>Tsc1</w:t>
      </w:r>
      <w:r w:rsidRPr="000E1113">
        <w:rPr>
          <w:rFonts w:ascii="Arial" w:hAnsi="Arial" w:cs="Arial"/>
          <w:i w:val="0"/>
          <w:iCs w:val="0"/>
          <w:sz w:val="22"/>
          <w:szCs w:val="22"/>
        </w:rPr>
        <w:t xml:space="preserve"> deletion.</w:t>
      </w:r>
      <w:r w:rsidRPr="000E1113">
        <w:rPr>
          <w:rFonts w:ascii="Arial" w:hAnsi="Arial" w:cs="Arial"/>
          <w:i w:val="0"/>
          <w:sz w:val="22"/>
          <w:szCs w:val="22"/>
        </w:rPr>
        <w:t xml:space="preserve"> (</w:t>
      </w:r>
      <w:r>
        <w:rPr>
          <w:rFonts w:ascii="Arial" w:hAnsi="Arial" w:cs="Arial"/>
          <w:i w:val="0"/>
          <w:sz w:val="22"/>
          <w:szCs w:val="22"/>
        </w:rPr>
        <w:t>C</w:t>
      </w:r>
      <w:r w:rsidRPr="000E1113">
        <w:rPr>
          <w:rFonts w:ascii="Arial" w:hAnsi="Arial" w:cs="Arial"/>
          <w:i w:val="0"/>
          <w:sz w:val="22"/>
          <w:szCs w:val="22"/>
        </w:rPr>
        <w:t>) Maternal body weights. (</w:t>
      </w:r>
      <w:r>
        <w:rPr>
          <w:rFonts w:ascii="Arial" w:hAnsi="Arial" w:cs="Arial"/>
          <w:i w:val="0"/>
          <w:sz w:val="22"/>
          <w:szCs w:val="22"/>
        </w:rPr>
        <w:t>D</w:t>
      </w:r>
      <w:r w:rsidRPr="000E1113">
        <w:rPr>
          <w:rFonts w:ascii="Arial" w:hAnsi="Arial" w:cs="Arial"/>
          <w:i w:val="0"/>
          <w:sz w:val="22"/>
          <w:szCs w:val="22"/>
        </w:rPr>
        <w:t>) Maternal lean mass. (</w:t>
      </w:r>
      <w:r>
        <w:rPr>
          <w:rFonts w:ascii="Arial" w:hAnsi="Arial" w:cs="Arial"/>
          <w:i w:val="0"/>
          <w:sz w:val="22"/>
          <w:szCs w:val="22"/>
        </w:rPr>
        <w:t>E</w:t>
      </w:r>
      <w:r w:rsidRPr="000E1113">
        <w:rPr>
          <w:rFonts w:ascii="Arial" w:hAnsi="Arial" w:cs="Arial"/>
          <w:i w:val="0"/>
          <w:sz w:val="22"/>
          <w:szCs w:val="22"/>
        </w:rPr>
        <w:t>) Maternal fat mass. (</w:t>
      </w:r>
      <w:r>
        <w:rPr>
          <w:rFonts w:ascii="Arial" w:hAnsi="Arial" w:cs="Arial"/>
          <w:i w:val="0"/>
          <w:sz w:val="22"/>
          <w:szCs w:val="22"/>
        </w:rPr>
        <w:t>F</w:t>
      </w:r>
      <w:r w:rsidRPr="000E1113">
        <w:rPr>
          <w:rFonts w:ascii="Arial" w:hAnsi="Arial" w:cs="Arial"/>
          <w:i w:val="0"/>
          <w:sz w:val="22"/>
          <w:szCs w:val="22"/>
        </w:rPr>
        <w:t>) Maternal change in fat mass postnatally from the day of delivery until PND16.5</w:t>
      </w:r>
      <w:r>
        <w:rPr>
          <w:rFonts w:ascii="Arial" w:hAnsi="Arial" w:cs="Arial"/>
          <w:i w:val="0"/>
          <w:sz w:val="22"/>
          <w:szCs w:val="22"/>
        </w:rPr>
        <w:t xml:space="preserve"> reveals more fat mass gain during lactation in knockouts</w:t>
      </w:r>
      <w:r w:rsidRPr="000E1113">
        <w:rPr>
          <w:rFonts w:ascii="Arial" w:hAnsi="Arial" w:cs="Arial"/>
          <w:i w:val="0"/>
          <w:sz w:val="22"/>
          <w:szCs w:val="22"/>
        </w:rPr>
        <w:t>. (</w:t>
      </w:r>
      <w:r>
        <w:rPr>
          <w:rFonts w:ascii="Arial" w:hAnsi="Arial" w:cs="Arial"/>
          <w:i w:val="0"/>
          <w:sz w:val="22"/>
          <w:szCs w:val="22"/>
        </w:rPr>
        <w:t>G</w:t>
      </w:r>
      <w:r w:rsidRPr="000E1113">
        <w:rPr>
          <w:rFonts w:ascii="Arial" w:hAnsi="Arial" w:cs="Arial"/>
          <w:i w:val="0"/>
          <w:sz w:val="22"/>
          <w:szCs w:val="22"/>
        </w:rPr>
        <w:t xml:space="preserve">) </w:t>
      </w:r>
      <w:r>
        <w:rPr>
          <w:rFonts w:ascii="Arial" w:hAnsi="Arial" w:cs="Arial"/>
          <w:i w:val="0"/>
          <w:sz w:val="22"/>
          <w:szCs w:val="22"/>
        </w:rPr>
        <w:t>W</w:t>
      </w:r>
      <w:r w:rsidRPr="000E1113">
        <w:rPr>
          <w:rFonts w:ascii="Arial" w:hAnsi="Arial" w:cs="Arial"/>
          <w:i w:val="0"/>
          <w:sz w:val="22"/>
          <w:szCs w:val="22"/>
        </w:rPr>
        <w:t>eekly food intake.</w:t>
      </w:r>
      <w:r>
        <w:rPr>
          <w:rFonts w:ascii="Arial" w:hAnsi="Arial" w:cs="Arial"/>
          <w:i w:val="0"/>
          <w:sz w:val="22"/>
          <w:szCs w:val="22"/>
        </w:rPr>
        <w:t xml:space="preserve"> Asterisk indicates p&lt;0.05 from mixed linear model. (n=11 dams; 5 wild-type and 6 knockout).</w:t>
      </w:r>
    </w:p>
    <w:p w14:paraId="09FE8501" w14:textId="64BDE2C9" w:rsidR="008959B9" w:rsidRDefault="008959B9" w:rsidP="008959B9"/>
    <w:p w14:paraId="44E2ED0E" w14:textId="77777777" w:rsidR="008959B9" w:rsidRDefault="008959B9" w:rsidP="008959B9">
      <w:pPr>
        <w:pStyle w:val="Caption"/>
        <w:rPr>
          <w:rFonts w:ascii="Arial" w:hAnsi="Arial" w:cs="Arial"/>
          <w:bCs/>
          <w:i w:val="0"/>
          <w:sz w:val="22"/>
          <w:szCs w:val="22"/>
        </w:rPr>
      </w:pPr>
      <w:r w:rsidRPr="0084139E">
        <w:rPr>
          <w:rFonts w:ascii="Arial" w:hAnsi="Arial" w:cs="Arial"/>
          <w:b/>
          <w:sz w:val="22"/>
          <w:szCs w:val="22"/>
        </w:rPr>
        <w:t>Figure 2: Mammary glands histology.</w:t>
      </w:r>
      <w:r>
        <w:rPr>
          <w:rFonts w:ascii="Arial" w:hAnsi="Arial" w:cs="Arial"/>
          <w:i w:val="0"/>
          <w:sz w:val="22"/>
          <w:szCs w:val="22"/>
        </w:rPr>
        <w:t xml:space="preserve"> </w:t>
      </w:r>
      <w:r w:rsidRPr="00AB16E7">
        <w:rPr>
          <w:rFonts w:ascii="Arial" w:hAnsi="Arial" w:cs="Arial"/>
          <w:i w:val="0"/>
          <w:sz w:val="22"/>
          <w:szCs w:val="22"/>
        </w:rPr>
        <w:t>(A)</w:t>
      </w:r>
      <w:r>
        <w:rPr>
          <w:rFonts w:ascii="Arial" w:hAnsi="Arial" w:cs="Arial"/>
          <w:i w:val="0"/>
          <w:sz w:val="22"/>
          <w:szCs w:val="22"/>
        </w:rPr>
        <w:t xml:space="preserve"> I</w:t>
      </w:r>
      <w:r w:rsidRPr="00AB16E7">
        <w:rPr>
          <w:rFonts w:ascii="Arial" w:hAnsi="Arial" w:cs="Arial"/>
          <w:i w:val="0"/>
          <w:sz w:val="22"/>
          <w:szCs w:val="22"/>
        </w:rPr>
        <w:t xml:space="preserve">nguinal and abdominal </w:t>
      </w:r>
      <w:r>
        <w:rPr>
          <w:rFonts w:ascii="Arial" w:hAnsi="Arial" w:cs="Arial"/>
          <w:i w:val="0"/>
          <w:sz w:val="22"/>
          <w:szCs w:val="22"/>
        </w:rPr>
        <w:t xml:space="preserve">(lower) </w:t>
      </w:r>
      <w:r w:rsidRPr="00AB16E7">
        <w:rPr>
          <w:rFonts w:ascii="Arial" w:hAnsi="Arial" w:cs="Arial"/>
          <w:i w:val="0"/>
          <w:sz w:val="22"/>
          <w:szCs w:val="22"/>
        </w:rPr>
        <w:t xml:space="preserve">mammary gland </w:t>
      </w:r>
      <w:r>
        <w:rPr>
          <w:rFonts w:ascii="Arial" w:hAnsi="Arial" w:cs="Arial"/>
          <w:i w:val="0"/>
          <w:sz w:val="22"/>
          <w:szCs w:val="22"/>
        </w:rPr>
        <w:t xml:space="preserve">(MG) </w:t>
      </w:r>
      <w:r w:rsidRPr="00AB16E7">
        <w:rPr>
          <w:rFonts w:ascii="Arial" w:hAnsi="Arial" w:cs="Arial"/>
          <w:i w:val="0"/>
          <w:sz w:val="22"/>
          <w:szCs w:val="22"/>
        </w:rPr>
        <w:t>weights</w:t>
      </w:r>
      <w:r>
        <w:rPr>
          <w:rFonts w:ascii="Arial" w:hAnsi="Arial" w:cs="Arial"/>
          <w:i w:val="0"/>
          <w:sz w:val="22"/>
          <w:szCs w:val="22"/>
        </w:rPr>
        <w:t xml:space="preserve">. </w:t>
      </w:r>
      <w:r w:rsidRPr="00AB16E7">
        <w:rPr>
          <w:rFonts w:ascii="Arial" w:hAnsi="Arial" w:cs="Arial"/>
          <w:i w:val="0"/>
          <w:sz w:val="22"/>
          <w:szCs w:val="22"/>
        </w:rPr>
        <w:t xml:space="preserve">(B) Histological analysis showing increased number of adipocytes in </w:t>
      </w:r>
      <w:r>
        <w:rPr>
          <w:rFonts w:ascii="Arial" w:hAnsi="Arial" w:cs="Arial"/>
          <w:i w:val="0"/>
          <w:sz w:val="22"/>
          <w:szCs w:val="22"/>
        </w:rPr>
        <w:t xml:space="preserve">adipocyte </w:t>
      </w:r>
      <w:r>
        <w:rPr>
          <w:rFonts w:ascii="Arial" w:hAnsi="Arial" w:cs="Arial"/>
          <w:sz w:val="22"/>
          <w:szCs w:val="22"/>
        </w:rPr>
        <w:t>Tsc1</w:t>
      </w:r>
      <w:r>
        <w:rPr>
          <w:rFonts w:ascii="Arial" w:hAnsi="Arial" w:cs="Arial"/>
          <w:i w:val="0"/>
          <w:sz w:val="22"/>
          <w:szCs w:val="22"/>
        </w:rPr>
        <w:t xml:space="preserve"> knockout</w:t>
      </w:r>
      <w:r w:rsidRPr="00AB16E7">
        <w:rPr>
          <w:rFonts w:ascii="Arial" w:hAnsi="Arial" w:cs="Arial"/>
          <w:i w:val="0"/>
          <w:sz w:val="22"/>
          <w:szCs w:val="22"/>
        </w:rPr>
        <w:t xml:space="preserve"> thoracic</w:t>
      </w:r>
      <w:r>
        <w:rPr>
          <w:rFonts w:ascii="Arial" w:hAnsi="Arial" w:cs="Arial"/>
          <w:i w:val="0"/>
          <w:sz w:val="22"/>
          <w:szCs w:val="22"/>
        </w:rPr>
        <w:t xml:space="preserve"> (upper)</w:t>
      </w:r>
      <w:r w:rsidRPr="00AB16E7">
        <w:rPr>
          <w:rFonts w:ascii="Arial" w:hAnsi="Arial" w:cs="Arial"/>
          <w:i w:val="0"/>
          <w:sz w:val="22"/>
          <w:szCs w:val="22"/>
        </w:rPr>
        <w:t xml:space="preserve"> mammary glands. (C) </w:t>
      </w:r>
      <w:r>
        <w:rPr>
          <w:rFonts w:ascii="Arial" w:hAnsi="Arial" w:cs="Arial"/>
          <w:i w:val="0"/>
          <w:sz w:val="22"/>
          <w:szCs w:val="22"/>
        </w:rPr>
        <w:t>A</w:t>
      </w:r>
      <w:r w:rsidRPr="00AB16E7">
        <w:rPr>
          <w:rFonts w:ascii="Arial" w:hAnsi="Arial" w:cs="Arial"/>
          <w:i w:val="0"/>
          <w:sz w:val="22"/>
          <w:szCs w:val="22"/>
        </w:rPr>
        <w:t xml:space="preserve">verage area </w:t>
      </w:r>
      <w:r>
        <w:rPr>
          <w:rFonts w:ascii="Arial" w:hAnsi="Arial" w:cs="Arial"/>
          <w:i w:val="0"/>
          <w:sz w:val="22"/>
          <w:szCs w:val="22"/>
        </w:rPr>
        <w:t>of the mammary gland comprised of adipocytes</w:t>
      </w:r>
      <w:r w:rsidRPr="00AB16E7">
        <w:rPr>
          <w:rFonts w:ascii="Arial" w:hAnsi="Arial" w:cs="Arial"/>
          <w:i w:val="0"/>
          <w:sz w:val="22"/>
          <w:szCs w:val="22"/>
        </w:rPr>
        <w:t xml:space="preserve">. (D) </w:t>
      </w:r>
      <w:r>
        <w:rPr>
          <w:rFonts w:ascii="Arial" w:hAnsi="Arial" w:cs="Arial"/>
          <w:i w:val="0"/>
          <w:sz w:val="22"/>
          <w:szCs w:val="22"/>
        </w:rPr>
        <w:t>Mean adipocyte area</w:t>
      </w:r>
      <w:r w:rsidRPr="00AB16E7">
        <w:rPr>
          <w:rFonts w:ascii="Arial" w:hAnsi="Arial" w:cs="Arial"/>
          <w:i w:val="0"/>
          <w:sz w:val="22"/>
          <w:szCs w:val="22"/>
        </w:rPr>
        <w:t xml:space="preserve">. (E) </w:t>
      </w:r>
      <w:r>
        <w:rPr>
          <w:rFonts w:ascii="Arial" w:hAnsi="Arial" w:cs="Arial"/>
          <w:i w:val="0"/>
          <w:sz w:val="22"/>
          <w:szCs w:val="22"/>
        </w:rPr>
        <w:t>Distribution of adipocyte area, cumulative over all images</w:t>
      </w:r>
      <w:r w:rsidRPr="00AB16E7">
        <w:rPr>
          <w:rFonts w:ascii="Arial" w:hAnsi="Arial" w:cs="Arial"/>
          <w:i w:val="0"/>
          <w:sz w:val="22"/>
          <w:szCs w:val="22"/>
        </w:rPr>
        <w:t xml:space="preserve">. (F) Percent of adipocytes by genotype </w:t>
      </w:r>
      <w:r>
        <w:rPr>
          <w:rFonts w:ascii="Arial" w:hAnsi="Arial" w:cs="Arial"/>
          <w:i w:val="0"/>
          <w:sz w:val="22"/>
          <w:szCs w:val="22"/>
        </w:rPr>
        <w:t>and area</w:t>
      </w:r>
      <w:r w:rsidRPr="00AB16E7">
        <w:rPr>
          <w:rFonts w:ascii="Arial" w:hAnsi="Arial" w:cs="Arial"/>
          <w:i w:val="0"/>
          <w:sz w:val="22"/>
          <w:szCs w:val="22"/>
        </w:rPr>
        <w:t xml:space="preserve"> </w:t>
      </w:r>
      <w:r w:rsidRPr="00AB16E7">
        <w:rPr>
          <w:rFonts w:ascii="Arial" w:hAnsi="Arial" w:cs="Arial"/>
          <w:bCs/>
          <w:i w:val="0"/>
          <w:sz w:val="22"/>
          <w:szCs w:val="22"/>
        </w:rPr>
        <w:t xml:space="preserve">range. </w:t>
      </w:r>
      <w:r>
        <w:rPr>
          <w:rFonts w:ascii="Arial" w:hAnsi="Arial" w:cs="Arial"/>
          <w:bCs/>
          <w:i w:val="0"/>
          <w:sz w:val="22"/>
          <w:szCs w:val="22"/>
        </w:rPr>
        <w:t xml:space="preserve">For E, the asterisk indicates a significantly different distribution of adipocyte sizes by a </w:t>
      </w:r>
      <w:proofErr w:type="spellStart"/>
      <w:r>
        <w:rPr>
          <w:rFonts w:ascii="Arial" w:hAnsi="Arial" w:cs="Arial"/>
          <w:bCs/>
          <w:i w:val="0"/>
          <w:sz w:val="22"/>
          <w:szCs w:val="22"/>
        </w:rPr>
        <w:t>Kolmogrov</w:t>
      </w:r>
      <w:proofErr w:type="spellEnd"/>
      <w:r>
        <w:rPr>
          <w:rFonts w:ascii="Arial" w:hAnsi="Arial" w:cs="Arial"/>
          <w:bCs/>
          <w:i w:val="0"/>
          <w:sz w:val="22"/>
          <w:szCs w:val="22"/>
        </w:rPr>
        <w:t xml:space="preserve">-Smirnoff test. </w:t>
      </w:r>
      <w:r w:rsidRPr="00AB16E7">
        <w:rPr>
          <w:rFonts w:ascii="Arial" w:hAnsi="Arial" w:cs="Arial"/>
          <w:bCs/>
          <w:i w:val="0"/>
          <w:sz w:val="22"/>
          <w:szCs w:val="22"/>
        </w:rPr>
        <w:t xml:space="preserve">(G) </w:t>
      </w:r>
      <w:r>
        <w:rPr>
          <w:rFonts w:ascii="Arial" w:hAnsi="Arial" w:cs="Arial"/>
          <w:bCs/>
          <w:i w:val="0"/>
          <w:sz w:val="22"/>
          <w:szCs w:val="22"/>
        </w:rPr>
        <w:t>R</w:t>
      </w:r>
      <w:r w:rsidRPr="00AB16E7">
        <w:rPr>
          <w:rFonts w:ascii="Arial" w:hAnsi="Arial" w:cs="Arial"/>
          <w:bCs/>
          <w:i w:val="0"/>
          <w:sz w:val="22"/>
          <w:szCs w:val="22"/>
        </w:rPr>
        <w:t>epresentative</w:t>
      </w:r>
      <w:r>
        <w:rPr>
          <w:rFonts w:ascii="Arial" w:hAnsi="Arial" w:cs="Arial"/>
          <w:bCs/>
          <w:i w:val="0"/>
          <w:sz w:val="22"/>
          <w:szCs w:val="22"/>
        </w:rPr>
        <w:t xml:space="preserve"> </w:t>
      </w:r>
      <w:r w:rsidRPr="00AB16E7">
        <w:rPr>
          <w:rFonts w:ascii="Arial" w:hAnsi="Arial" w:cs="Arial"/>
          <w:bCs/>
          <w:i w:val="0"/>
          <w:sz w:val="22"/>
          <w:szCs w:val="22"/>
        </w:rPr>
        <w:t>image</w:t>
      </w:r>
      <w:r>
        <w:rPr>
          <w:rFonts w:ascii="Arial" w:hAnsi="Arial" w:cs="Arial"/>
          <w:bCs/>
          <w:i w:val="0"/>
          <w:sz w:val="22"/>
          <w:szCs w:val="22"/>
        </w:rPr>
        <w:t>s</w:t>
      </w:r>
      <w:r w:rsidRPr="00AB16E7">
        <w:rPr>
          <w:rFonts w:ascii="Arial" w:hAnsi="Arial" w:cs="Arial"/>
          <w:bCs/>
          <w:i w:val="0"/>
          <w:sz w:val="22"/>
          <w:szCs w:val="22"/>
        </w:rPr>
        <w:t xml:space="preserve"> of a </w:t>
      </w:r>
      <w:r>
        <w:rPr>
          <w:rFonts w:ascii="Arial" w:hAnsi="Arial" w:cs="Arial"/>
          <w:bCs/>
          <w:i w:val="0"/>
          <w:sz w:val="22"/>
          <w:szCs w:val="22"/>
        </w:rPr>
        <w:t>wild-type (G) or knockout (H)</w:t>
      </w:r>
      <w:r w:rsidRPr="00AB16E7">
        <w:rPr>
          <w:rFonts w:ascii="Arial" w:hAnsi="Arial" w:cs="Arial"/>
          <w:bCs/>
          <w:i w:val="0"/>
          <w:sz w:val="22"/>
          <w:szCs w:val="22"/>
        </w:rPr>
        <w:t xml:space="preserve"> thoracic mammary gland section</w:t>
      </w:r>
      <w:r>
        <w:rPr>
          <w:rFonts w:ascii="Arial" w:hAnsi="Arial" w:cs="Arial"/>
          <w:bCs/>
          <w:i w:val="0"/>
          <w:sz w:val="22"/>
          <w:szCs w:val="22"/>
        </w:rPr>
        <w:t>s</w:t>
      </w:r>
      <w:r w:rsidRPr="00AB16E7">
        <w:rPr>
          <w:rFonts w:ascii="Arial" w:hAnsi="Arial" w:cs="Arial"/>
          <w:bCs/>
          <w:i w:val="0"/>
          <w:sz w:val="22"/>
          <w:szCs w:val="22"/>
        </w:rPr>
        <w:t xml:space="preserve">. </w:t>
      </w:r>
      <w:r>
        <w:rPr>
          <w:rFonts w:ascii="Arial" w:hAnsi="Arial" w:cs="Arial"/>
          <w:bCs/>
          <w:i w:val="0"/>
          <w:sz w:val="22"/>
          <w:szCs w:val="22"/>
        </w:rPr>
        <w:t>For B and C, mixed linear models were used with images as the random effect and genotype as the fixed effect. (n=11 dams, 8 images per dam, 174-3199 adipocytes per slide, 10533 total adipocytes for knockout dams and 3286 total adipocytes for wild-type dams).</w:t>
      </w:r>
    </w:p>
    <w:p w14:paraId="63B2292F" w14:textId="50AD0B06" w:rsidR="008959B9" w:rsidRDefault="008959B9" w:rsidP="008959B9"/>
    <w:p w14:paraId="059CE88B" w14:textId="77777777" w:rsidR="008959B9" w:rsidRDefault="008959B9" w:rsidP="008959B9">
      <w:pPr>
        <w:pStyle w:val="Caption"/>
        <w:rPr>
          <w:rFonts w:ascii="Arial" w:hAnsi="Arial" w:cs="Arial"/>
          <w:i w:val="0"/>
          <w:sz w:val="22"/>
          <w:szCs w:val="22"/>
        </w:rPr>
      </w:pPr>
      <w:r w:rsidRPr="0084139E">
        <w:rPr>
          <w:rFonts w:ascii="Arial" w:hAnsi="Arial" w:cs="Arial"/>
          <w:b/>
          <w:sz w:val="22"/>
          <w:szCs w:val="22"/>
        </w:rPr>
        <w:t>Figure 3: Litter size and offspring weight.</w:t>
      </w:r>
      <w:r w:rsidRPr="00AB16E7">
        <w:rPr>
          <w:rFonts w:ascii="Arial" w:hAnsi="Arial" w:cs="Arial"/>
          <w:b/>
          <w:i w:val="0"/>
          <w:sz w:val="22"/>
          <w:szCs w:val="22"/>
        </w:rPr>
        <w:t xml:space="preserve"> </w:t>
      </w:r>
      <w:r w:rsidRPr="00AB16E7">
        <w:rPr>
          <w:rFonts w:ascii="Arial" w:hAnsi="Arial" w:cs="Arial"/>
          <w:i w:val="0"/>
          <w:sz w:val="22"/>
          <w:szCs w:val="22"/>
        </w:rPr>
        <w:t xml:space="preserve">(A) Average number of </w:t>
      </w:r>
      <w:r>
        <w:rPr>
          <w:rFonts w:ascii="Arial" w:hAnsi="Arial" w:cs="Arial"/>
          <w:i w:val="0"/>
          <w:sz w:val="22"/>
          <w:szCs w:val="22"/>
        </w:rPr>
        <w:t>offspring</w:t>
      </w:r>
      <w:r w:rsidRPr="00AB16E7">
        <w:rPr>
          <w:rFonts w:ascii="Arial" w:hAnsi="Arial" w:cs="Arial"/>
          <w:i w:val="0"/>
          <w:sz w:val="22"/>
          <w:szCs w:val="22"/>
        </w:rPr>
        <w:t xml:space="preserve"> born to </w:t>
      </w:r>
      <w:r>
        <w:rPr>
          <w:rFonts w:ascii="Arial" w:hAnsi="Arial" w:cs="Arial"/>
          <w:i w:val="0"/>
          <w:sz w:val="22"/>
          <w:szCs w:val="22"/>
        </w:rPr>
        <w:t>wild-type</w:t>
      </w:r>
      <w:r w:rsidRPr="00AB16E7">
        <w:rPr>
          <w:rFonts w:ascii="Arial" w:hAnsi="Arial" w:cs="Arial"/>
          <w:i w:val="0"/>
          <w:sz w:val="22"/>
          <w:szCs w:val="22"/>
        </w:rPr>
        <w:t xml:space="preserve"> and </w:t>
      </w:r>
      <w:r>
        <w:rPr>
          <w:rFonts w:ascii="Arial" w:hAnsi="Arial" w:cs="Arial"/>
          <w:i w:val="0"/>
          <w:sz w:val="22"/>
          <w:szCs w:val="22"/>
        </w:rPr>
        <w:t>knockout</w:t>
      </w:r>
      <w:r w:rsidRPr="00AB16E7">
        <w:rPr>
          <w:rFonts w:ascii="Arial" w:hAnsi="Arial" w:cs="Arial"/>
          <w:i w:val="0"/>
          <w:sz w:val="22"/>
          <w:szCs w:val="22"/>
        </w:rPr>
        <w:t xml:space="preserve"> dams </w:t>
      </w:r>
      <w:r>
        <w:rPr>
          <w:rFonts w:ascii="Arial" w:hAnsi="Arial" w:cs="Arial"/>
          <w:i w:val="0"/>
          <w:sz w:val="22"/>
          <w:szCs w:val="22"/>
        </w:rPr>
        <w:t>per their single litters</w:t>
      </w:r>
      <w:r w:rsidRPr="00AB16E7">
        <w:rPr>
          <w:rFonts w:ascii="Arial" w:hAnsi="Arial" w:cs="Arial"/>
          <w:i w:val="0"/>
          <w:sz w:val="22"/>
          <w:szCs w:val="22"/>
        </w:rPr>
        <w:t xml:space="preserve">. (B) Weights of male and female offspring of </w:t>
      </w:r>
      <w:r>
        <w:rPr>
          <w:rFonts w:ascii="Arial" w:hAnsi="Arial" w:cs="Arial"/>
          <w:i w:val="0"/>
          <w:sz w:val="22"/>
          <w:szCs w:val="22"/>
        </w:rPr>
        <w:t>wild-type</w:t>
      </w:r>
      <w:r w:rsidRPr="00AB16E7">
        <w:rPr>
          <w:rFonts w:ascii="Arial" w:hAnsi="Arial" w:cs="Arial"/>
          <w:i w:val="0"/>
          <w:sz w:val="22"/>
          <w:szCs w:val="22"/>
        </w:rPr>
        <w:t xml:space="preserve"> and </w:t>
      </w:r>
      <w:r>
        <w:rPr>
          <w:rFonts w:ascii="Arial" w:hAnsi="Arial" w:cs="Arial"/>
          <w:i w:val="0"/>
          <w:sz w:val="22"/>
          <w:szCs w:val="22"/>
        </w:rPr>
        <w:t>knockout</w:t>
      </w:r>
      <w:r w:rsidRPr="00AB16E7">
        <w:rPr>
          <w:rFonts w:ascii="Arial" w:hAnsi="Arial" w:cs="Arial"/>
          <w:i w:val="0"/>
          <w:sz w:val="22"/>
          <w:szCs w:val="22"/>
        </w:rPr>
        <w:t xml:space="preserve"> dams at PND7.5</w:t>
      </w:r>
      <w:r>
        <w:rPr>
          <w:rFonts w:ascii="Arial" w:hAnsi="Arial" w:cs="Arial"/>
          <w:i w:val="0"/>
          <w:sz w:val="22"/>
          <w:szCs w:val="22"/>
        </w:rPr>
        <w:t>. Asterisk indicates a significant effect of maternal genotype from 2x2 ANOVA; number sign indicates significance within female offspring from a pairwise t-test. (n=44 offspring from 11 dams).</w:t>
      </w:r>
    </w:p>
    <w:p w14:paraId="198CD653" w14:textId="6F91C0AF" w:rsidR="008959B9" w:rsidRDefault="008959B9" w:rsidP="008959B9"/>
    <w:p w14:paraId="1DE2CD55" w14:textId="77777777" w:rsidR="008959B9" w:rsidRPr="009D7296" w:rsidRDefault="008959B9" w:rsidP="008959B9">
      <w:pPr>
        <w:pStyle w:val="Caption"/>
        <w:rPr>
          <w:rFonts w:ascii="Arial" w:hAnsi="Arial" w:cs="Arial"/>
          <w:i w:val="0"/>
          <w:sz w:val="22"/>
          <w:szCs w:val="22"/>
        </w:rPr>
      </w:pPr>
      <w:r w:rsidRPr="002E752B">
        <w:rPr>
          <w:rFonts w:ascii="Arial" w:hAnsi="Arial" w:cs="Arial"/>
          <w:b/>
          <w:sz w:val="22"/>
          <w:szCs w:val="22"/>
        </w:rPr>
        <w:t>Figure 4: Milk fat analysis.</w:t>
      </w:r>
      <w:r w:rsidRPr="00AB16E7">
        <w:rPr>
          <w:rFonts w:ascii="Arial" w:hAnsi="Arial" w:cs="Arial"/>
          <w:i w:val="0"/>
          <w:sz w:val="22"/>
          <w:szCs w:val="22"/>
        </w:rPr>
        <w:t xml:space="preserve"> (A) Average </w:t>
      </w:r>
      <w:r>
        <w:rPr>
          <w:rFonts w:ascii="Arial" w:hAnsi="Arial" w:cs="Arial"/>
          <w:i w:val="0"/>
          <w:sz w:val="22"/>
          <w:szCs w:val="22"/>
        </w:rPr>
        <w:t xml:space="preserve">percent </w:t>
      </w:r>
      <w:r w:rsidRPr="00AB16E7">
        <w:rPr>
          <w:rFonts w:ascii="Arial" w:hAnsi="Arial" w:cs="Arial"/>
          <w:i w:val="0"/>
          <w:sz w:val="22"/>
          <w:szCs w:val="22"/>
        </w:rPr>
        <w:t xml:space="preserve">fat composition of milk from </w:t>
      </w:r>
      <w:r>
        <w:rPr>
          <w:rFonts w:ascii="Arial" w:hAnsi="Arial" w:cs="Arial"/>
          <w:i w:val="0"/>
          <w:sz w:val="22"/>
          <w:szCs w:val="22"/>
        </w:rPr>
        <w:t>knockout</w:t>
      </w:r>
      <w:r w:rsidRPr="00AB16E7">
        <w:rPr>
          <w:rFonts w:ascii="Arial" w:hAnsi="Arial" w:cs="Arial"/>
          <w:i w:val="0"/>
          <w:sz w:val="22"/>
          <w:szCs w:val="22"/>
        </w:rPr>
        <w:t xml:space="preserve"> </w:t>
      </w:r>
      <w:r>
        <w:rPr>
          <w:rFonts w:ascii="Arial" w:hAnsi="Arial" w:cs="Arial"/>
          <w:i w:val="0"/>
          <w:sz w:val="22"/>
          <w:szCs w:val="22"/>
        </w:rPr>
        <w:t xml:space="preserve">and wild-type dams. (n=21 dams). </w:t>
      </w:r>
      <w:r w:rsidRPr="00AB16E7">
        <w:rPr>
          <w:rFonts w:ascii="Arial" w:hAnsi="Arial" w:cs="Arial"/>
          <w:i w:val="0"/>
          <w:sz w:val="22"/>
          <w:szCs w:val="22"/>
        </w:rPr>
        <w:t>(</w:t>
      </w:r>
      <w:r>
        <w:rPr>
          <w:rFonts w:ascii="Arial" w:hAnsi="Arial" w:cs="Arial"/>
          <w:i w:val="0"/>
          <w:sz w:val="22"/>
          <w:szCs w:val="22"/>
        </w:rPr>
        <w:t>B</w:t>
      </w:r>
      <w:r w:rsidRPr="00AB16E7">
        <w:rPr>
          <w:rFonts w:ascii="Arial" w:hAnsi="Arial" w:cs="Arial"/>
          <w:i w:val="0"/>
          <w:sz w:val="22"/>
          <w:szCs w:val="22"/>
        </w:rPr>
        <w:t xml:space="preserve">) </w:t>
      </w:r>
      <w:r>
        <w:rPr>
          <w:rFonts w:ascii="Arial" w:hAnsi="Arial" w:cs="Arial"/>
          <w:i w:val="0"/>
          <w:sz w:val="22"/>
          <w:szCs w:val="22"/>
        </w:rPr>
        <w:t>Percentage of s</w:t>
      </w:r>
      <w:r w:rsidRPr="00AB16E7">
        <w:rPr>
          <w:rFonts w:ascii="Arial" w:hAnsi="Arial" w:cs="Arial"/>
          <w:i w:val="0"/>
          <w:sz w:val="22"/>
          <w:szCs w:val="22"/>
        </w:rPr>
        <w:t>aturated fatty acids (SFA) in milk</w:t>
      </w:r>
      <w:r>
        <w:rPr>
          <w:rFonts w:ascii="Arial" w:hAnsi="Arial" w:cs="Arial"/>
          <w:i w:val="0"/>
          <w:sz w:val="22"/>
          <w:szCs w:val="22"/>
        </w:rPr>
        <w:t xml:space="preserve">. </w:t>
      </w:r>
      <w:r w:rsidRPr="00AB16E7">
        <w:rPr>
          <w:rFonts w:ascii="Arial" w:hAnsi="Arial" w:cs="Arial"/>
          <w:i w:val="0"/>
          <w:sz w:val="22"/>
          <w:szCs w:val="22"/>
        </w:rPr>
        <w:t>(</w:t>
      </w:r>
      <w:r>
        <w:rPr>
          <w:rFonts w:ascii="Arial" w:hAnsi="Arial" w:cs="Arial"/>
          <w:i w:val="0"/>
          <w:sz w:val="22"/>
          <w:szCs w:val="22"/>
        </w:rPr>
        <w:t>C</w:t>
      </w:r>
      <w:r w:rsidRPr="00AB16E7">
        <w:rPr>
          <w:rFonts w:ascii="Arial" w:hAnsi="Arial" w:cs="Arial"/>
          <w:i w:val="0"/>
          <w:sz w:val="22"/>
          <w:szCs w:val="22"/>
        </w:rPr>
        <w:t xml:space="preserve">) </w:t>
      </w:r>
      <w:r>
        <w:rPr>
          <w:rFonts w:ascii="Arial" w:hAnsi="Arial" w:cs="Arial"/>
          <w:i w:val="0"/>
          <w:sz w:val="22"/>
          <w:szCs w:val="22"/>
        </w:rPr>
        <w:t>Percentage of</w:t>
      </w:r>
      <w:r w:rsidRPr="00D66383">
        <w:rPr>
          <w:rFonts w:ascii="Arial" w:hAnsi="Arial" w:cs="Arial"/>
          <w:i w:val="0"/>
          <w:sz w:val="22"/>
          <w:szCs w:val="22"/>
        </w:rPr>
        <w:t xml:space="preserve"> monounsaturated fatty acids (MUFA) in </w:t>
      </w:r>
      <w:r>
        <w:rPr>
          <w:rFonts w:ascii="Arial" w:hAnsi="Arial" w:cs="Arial"/>
          <w:i w:val="0"/>
          <w:sz w:val="22"/>
          <w:szCs w:val="22"/>
        </w:rPr>
        <w:t>milk.</w:t>
      </w:r>
      <w:r w:rsidRPr="00D66383">
        <w:rPr>
          <w:rFonts w:ascii="Arial" w:hAnsi="Arial" w:cs="Arial"/>
          <w:i w:val="0"/>
          <w:sz w:val="22"/>
          <w:szCs w:val="22"/>
        </w:rPr>
        <w:t xml:space="preserve"> (</w:t>
      </w:r>
      <w:r>
        <w:rPr>
          <w:rFonts w:ascii="Arial" w:hAnsi="Arial" w:cs="Arial"/>
          <w:i w:val="0"/>
          <w:sz w:val="22"/>
          <w:szCs w:val="22"/>
        </w:rPr>
        <w:t>D</w:t>
      </w:r>
      <w:r w:rsidRPr="00D66383">
        <w:rPr>
          <w:rFonts w:ascii="Arial" w:hAnsi="Arial" w:cs="Arial"/>
          <w:i w:val="0"/>
          <w:sz w:val="22"/>
          <w:szCs w:val="22"/>
        </w:rPr>
        <w:t>) MUFA/SFA ratio in milk. (</w:t>
      </w:r>
      <w:r>
        <w:rPr>
          <w:rFonts w:ascii="Arial" w:hAnsi="Arial" w:cs="Arial"/>
          <w:i w:val="0"/>
          <w:sz w:val="22"/>
          <w:szCs w:val="22"/>
        </w:rPr>
        <w:t>E</w:t>
      </w:r>
      <w:r w:rsidRPr="00D66383">
        <w:rPr>
          <w:rFonts w:ascii="Arial" w:hAnsi="Arial" w:cs="Arial"/>
          <w:i w:val="0"/>
          <w:sz w:val="22"/>
          <w:szCs w:val="22"/>
        </w:rPr>
        <w:t xml:space="preserve">) </w:t>
      </w:r>
      <w:r>
        <w:rPr>
          <w:rFonts w:ascii="Arial" w:hAnsi="Arial" w:cs="Arial"/>
          <w:i w:val="0"/>
          <w:sz w:val="22"/>
          <w:szCs w:val="22"/>
        </w:rPr>
        <w:t>Percentage of polyunsaturated fatty acids (</w:t>
      </w:r>
      <w:r w:rsidRPr="00D66383">
        <w:rPr>
          <w:rFonts w:ascii="Arial" w:hAnsi="Arial" w:cs="Arial"/>
          <w:i w:val="0"/>
          <w:sz w:val="22"/>
          <w:szCs w:val="22"/>
        </w:rPr>
        <w:t>PUFA</w:t>
      </w:r>
      <w:r>
        <w:rPr>
          <w:rFonts w:ascii="Arial" w:hAnsi="Arial" w:cs="Arial"/>
          <w:i w:val="0"/>
          <w:sz w:val="22"/>
          <w:szCs w:val="22"/>
        </w:rPr>
        <w:t>)</w:t>
      </w:r>
      <w:r w:rsidRPr="00D66383">
        <w:rPr>
          <w:rFonts w:ascii="Arial" w:hAnsi="Arial" w:cs="Arial"/>
          <w:i w:val="0"/>
          <w:sz w:val="22"/>
          <w:szCs w:val="22"/>
        </w:rPr>
        <w:t xml:space="preserve"> in milk. (E) </w:t>
      </w:r>
      <w:r>
        <w:rPr>
          <w:rFonts w:ascii="Arial" w:hAnsi="Arial" w:cs="Arial"/>
          <w:i w:val="0"/>
          <w:sz w:val="22"/>
          <w:szCs w:val="22"/>
        </w:rPr>
        <w:t>Percentage of</w:t>
      </w:r>
      <w:r w:rsidRPr="00D66383">
        <w:rPr>
          <w:rFonts w:ascii="Arial" w:hAnsi="Arial" w:cs="Arial"/>
          <w:i w:val="0"/>
          <w:sz w:val="22"/>
          <w:szCs w:val="22"/>
        </w:rPr>
        <w:t xml:space="preserve"> </w:t>
      </w:r>
      <w:r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fatty acids in milk. (F) </w:t>
      </w:r>
      <w:r>
        <w:rPr>
          <w:rFonts w:ascii="Arial" w:hAnsi="Arial" w:cs="Arial"/>
          <w:i w:val="0"/>
          <w:sz w:val="22"/>
          <w:szCs w:val="22"/>
        </w:rPr>
        <w:t>Percentage of</w:t>
      </w:r>
      <w:r w:rsidRPr="00D66383">
        <w:rPr>
          <w:rFonts w:ascii="Arial" w:hAnsi="Arial" w:cs="Arial"/>
          <w:i w:val="0"/>
          <w:sz w:val="22"/>
          <w:szCs w:val="22"/>
        </w:rPr>
        <w:t xml:space="preserve"> </w:t>
      </w:r>
      <w:r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-6 fatty acids in milk. (G) </w:t>
      </w:r>
      <w:r w:rsidRPr="00D66383">
        <w:rPr>
          <w:rFonts w:ascii="Arial" w:hAnsi="Arial" w:cs="Arial"/>
          <w:i w:val="0"/>
          <w:color w:val="000000" w:themeColor="text1"/>
          <w:sz w:val="22"/>
          <w:szCs w:val="22"/>
        </w:rPr>
        <w:sym w:font="Symbol" w:char="F077"/>
      </w:r>
      <w:r w:rsidRPr="00D66383">
        <w:rPr>
          <w:rFonts w:ascii="Arial" w:hAnsi="Arial" w:cs="Arial"/>
          <w:i w:val="0"/>
          <w:sz w:val="22"/>
          <w:szCs w:val="22"/>
        </w:rPr>
        <w:t>-6:</w:t>
      </w:r>
      <w:r w:rsidRPr="00D66383">
        <w:rPr>
          <w:rFonts w:ascii="Arial" w:hAnsi="Arial" w:cs="Arial"/>
          <w:i w:val="0"/>
          <w:color w:val="000000" w:themeColor="text1"/>
          <w:sz w:val="22"/>
          <w:szCs w:val="22"/>
        </w:rPr>
        <w:sym w:font="Symbol" w:char="F077"/>
      </w:r>
      <w:r w:rsidRPr="00D66383">
        <w:rPr>
          <w:rFonts w:ascii="Arial" w:hAnsi="Arial" w:cs="Arial"/>
          <w:i w:val="0"/>
          <w:sz w:val="22"/>
          <w:szCs w:val="22"/>
        </w:rPr>
        <w:t>-3 ratio in</w:t>
      </w:r>
      <w:r>
        <w:rPr>
          <w:rFonts w:ascii="Arial" w:hAnsi="Arial" w:cs="Arial"/>
          <w:i w:val="0"/>
          <w:sz w:val="22"/>
          <w:szCs w:val="22"/>
        </w:rPr>
        <w:t xml:space="preserve"> milk. (n=10 dams).</w:t>
      </w:r>
    </w:p>
    <w:p w14:paraId="4599EF83" w14:textId="7A8CB9E8" w:rsidR="008959B9" w:rsidRDefault="008959B9" w:rsidP="008959B9"/>
    <w:p w14:paraId="1A3DE1DD" w14:textId="1D22ECF4" w:rsidR="008959B9" w:rsidRPr="008959B9" w:rsidRDefault="008959B9" w:rsidP="008959B9">
      <w:pPr>
        <w:pStyle w:val="Caption"/>
        <w:rPr>
          <w:rFonts w:ascii="Arial" w:hAnsi="Arial" w:cs="Arial"/>
          <w:i w:val="0"/>
          <w:sz w:val="22"/>
          <w:szCs w:val="22"/>
        </w:rPr>
      </w:pPr>
      <w:r w:rsidRPr="00D66BE6">
        <w:rPr>
          <w:rFonts w:ascii="Arial" w:hAnsi="Arial" w:cs="Arial"/>
          <w:b/>
          <w:sz w:val="22"/>
          <w:szCs w:val="22"/>
        </w:rPr>
        <w:t>Figure 5: Transcriptomic analysis of mammary glands.</w:t>
      </w:r>
      <w:r>
        <w:rPr>
          <w:rFonts w:ascii="Arial" w:hAnsi="Arial" w:cs="Arial"/>
          <w:b/>
          <w:i w:val="0"/>
          <w:sz w:val="22"/>
          <w:szCs w:val="22"/>
        </w:rPr>
        <w:t xml:space="preserve"> </w:t>
      </w:r>
      <w:r>
        <w:rPr>
          <w:rFonts w:ascii="Arial" w:hAnsi="Arial" w:cs="Arial"/>
          <w:i w:val="0"/>
          <w:sz w:val="22"/>
          <w:szCs w:val="22"/>
        </w:rPr>
        <w:t>(A) Heatmap of significantly differentially expressed genes between wild-type and knockout</w:t>
      </w:r>
      <w:r w:rsidRPr="00AB16E7">
        <w:rPr>
          <w:rFonts w:ascii="Arial" w:hAnsi="Arial" w:cs="Arial"/>
          <w:i w:val="0"/>
          <w:sz w:val="22"/>
          <w:szCs w:val="22"/>
        </w:rPr>
        <w:t xml:space="preserve"> </w:t>
      </w:r>
      <w:r>
        <w:rPr>
          <w:rFonts w:ascii="Arial" w:hAnsi="Arial" w:cs="Arial"/>
          <w:i w:val="0"/>
          <w:sz w:val="22"/>
          <w:szCs w:val="22"/>
        </w:rPr>
        <w:t>mammary glands. (B) Volcano plot comparing fold change to significance of specific genes. (C) Selected lipogenic gene expression. (D) Selected PPAR</w:t>
      </w:r>
      <w:r w:rsidRPr="005F54B3">
        <w:rPr>
          <w:rFonts w:ascii="Symbol" w:hAnsi="Symbol" w:cs="Arial"/>
          <w:i w:val="0"/>
          <w:sz w:val="22"/>
          <w:szCs w:val="22"/>
        </w:rPr>
        <w:t></w:t>
      </w:r>
      <w:r>
        <w:rPr>
          <w:rFonts w:ascii="Arial" w:hAnsi="Arial" w:cs="Arial"/>
          <w:i w:val="0"/>
          <w:sz w:val="22"/>
          <w:szCs w:val="22"/>
        </w:rPr>
        <w:t xml:space="preserve"> target genes. (E) Selected genes involved in eicosanoid metabolism and signaling. (F) Network map of the top differentially expressed pathways from gene ontology – biological process. Jaccard distances were used to calculate similarity between </w:t>
      </w:r>
      <w:r>
        <w:rPr>
          <w:rFonts w:ascii="Arial" w:hAnsi="Arial" w:cs="Arial"/>
          <w:i w:val="0"/>
          <w:sz w:val="22"/>
          <w:szCs w:val="22"/>
        </w:rPr>
        <w:lastRenderedPageBreak/>
        <w:t>pathways based on overlapping genes, and those distances are indicated as the edges. Net enrichment score (NES) indicate up or downregulation, while node size indicates the number of genes in that pathway. (G) T- and B-cell gene expression markers. Asterisks indicate q&lt;0.05; number signs indicate p&lt;0.05. (n=11 dams).</w:t>
      </w:r>
    </w:p>
    <w:p w14:paraId="63F1A9D7" w14:textId="77777777" w:rsidR="008959B9" w:rsidRPr="008959B9" w:rsidRDefault="008959B9" w:rsidP="008959B9"/>
    <w:p w14:paraId="70D128AF" w14:textId="534069D6" w:rsidR="00474B99" w:rsidRPr="004A005F" w:rsidRDefault="00474B99" w:rsidP="00C55AF5">
      <w:pPr>
        <w:pStyle w:val="Caption"/>
        <w:rPr>
          <w:rFonts w:ascii="Arial" w:hAnsi="Arial" w:cs="Arial"/>
          <w:b/>
          <w:i w:val="0"/>
          <w:sz w:val="22"/>
          <w:szCs w:val="22"/>
        </w:rPr>
      </w:pPr>
      <w:r w:rsidRPr="001441A8">
        <w:rPr>
          <w:rFonts w:ascii="Arial" w:hAnsi="Arial" w:cs="Arial"/>
          <w:b/>
          <w:sz w:val="22"/>
          <w:szCs w:val="22"/>
        </w:rPr>
        <w:t>Supplementary Figure 1:</w:t>
      </w:r>
      <w:r w:rsidR="00B06B38" w:rsidRPr="001441A8">
        <w:rPr>
          <w:rFonts w:ascii="Arial" w:hAnsi="Arial" w:cs="Arial"/>
          <w:b/>
          <w:sz w:val="22"/>
          <w:szCs w:val="22"/>
        </w:rPr>
        <w:t xml:space="preserve"> Offspring weight.</w:t>
      </w:r>
      <w:r w:rsidRPr="00AB16E7">
        <w:rPr>
          <w:rFonts w:ascii="Arial" w:hAnsi="Arial" w:cs="Arial"/>
          <w:i w:val="0"/>
          <w:sz w:val="22"/>
          <w:szCs w:val="22"/>
        </w:rPr>
        <w:t xml:space="preserve"> </w:t>
      </w:r>
      <w:r w:rsidR="00656881">
        <w:rPr>
          <w:rFonts w:ascii="Arial" w:hAnsi="Arial" w:cs="Arial"/>
          <w:i w:val="0"/>
          <w:sz w:val="22"/>
          <w:szCs w:val="22"/>
        </w:rPr>
        <w:t xml:space="preserve">(A) </w:t>
      </w:r>
      <w:r w:rsidRPr="00AB16E7">
        <w:rPr>
          <w:rFonts w:ascii="Arial" w:hAnsi="Arial" w:cs="Arial"/>
          <w:i w:val="0"/>
          <w:sz w:val="22"/>
          <w:szCs w:val="22"/>
        </w:rPr>
        <w:t>Weight of offspring at birth</w:t>
      </w:r>
      <w:r w:rsidR="00656881">
        <w:rPr>
          <w:rFonts w:ascii="Arial" w:hAnsi="Arial" w:cs="Arial"/>
          <w:i w:val="0"/>
          <w:sz w:val="22"/>
          <w:szCs w:val="22"/>
        </w:rPr>
        <w:t>.</w:t>
      </w:r>
      <w:r w:rsidR="0053101C">
        <w:rPr>
          <w:rFonts w:ascii="Arial" w:hAnsi="Arial" w:cs="Arial"/>
          <w:i w:val="0"/>
          <w:sz w:val="22"/>
          <w:szCs w:val="22"/>
        </w:rPr>
        <w:t xml:space="preserve"> (n=84 offspring from 11 dams).</w:t>
      </w:r>
      <w:r w:rsidR="00656881">
        <w:rPr>
          <w:rFonts w:ascii="Arial" w:hAnsi="Arial" w:cs="Arial"/>
          <w:i w:val="0"/>
          <w:sz w:val="22"/>
          <w:szCs w:val="22"/>
        </w:rPr>
        <w:t xml:space="preserve"> (B) Weight of offspring at PND7.5</w:t>
      </w:r>
      <w:r w:rsidR="00796209">
        <w:rPr>
          <w:rFonts w:ascii="Arial" w:hAnsi="Arial" w:cs="Arial"/>
          <w:i w:val="0"/>
          <w:sz w:val="22"/>
          <w:szCs w:val="22"/>
        </w:rPr>
        <w:t xml:space="preserve"> through PND16.5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B06B38">
        <w:rPr>
          <w:rFonts w:ascii="Arial" w:hAnsi="Arial" w:cs="Arial"/>
          <w:i w:val="0"/>
          <w:sz w:val="22"/>
          <w:szCs w:val="22"/>
        </w:rPr>
        <w:t>4</w:t>
      </w:r>
      <w:r w:rsidR="0053101C">
        <w:rPr>
          <w:rFonts w:ascii="Arial" w:hAnsi="Arial" w:cs="Arial"/>
          <w:i w:val="0"/>
          <w:sz w:val="22"/>
          <w:szCs w:val="22"/>
        </w:rPr>
        <w:t>3</w:t>
      </w:r>
      <w:r w:rsidR="00B06B38">
        <w:rPr>
          <w:rFonts w:ascii="Arial" w:hAnsi="Arial" w:cs="Arial"/>
          <w:i w:val="0"/>
          <w:sz w:val="22"/>
          <w:szCs w:val="22"/>
        </w:rPr>
        <w:t xml:space="preserve">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1441A8">
        <w:rPr>
          <w:rFonts w:ascii="Arial" w:hAnsi="Arial" w:cs="Arial"/>
          <w:b/>
          <w:sz w:val="22"/>
          <w:szCs w:val="22"/>
        </w:rPr>
        <w:t>Supplementary Figure 2:</w:t>
      </w:r>
      <w:r w:rsidR="00B06B38" w:rsidRPr="001441A8">
        <w:rPr>
          <w:rFonts w:ascii="Arial" w:hAnsi="Arial" w:cs="Arial"/>
          <w:b/>
          <w:sz w:val="22"/>
          <w:szCs w:val="22"/>
        </w:rPr>
        <w:t xml:space="preserve"> Milk volume measurement.</w:t>
      </w:r>
      <w:r w:rsidRPr="001441A8">
        <w:rPr>
          <w:rFonts w:ascii="Arial" w:hAnsi="Arial" w:cs="Arial"/>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2708C6BF" w14:textId="239167C3" w:rsidR="001441A8" w:rsidRPr="008959B9" w:rsidRDefault="001441A8" w:rsidP="008959B9">
      <w:pPr>
        <w:rPr>
          <w:rFonts w:ascii="Arial" w:hAnsi="Arial" w:cs="Arial"/>
          <w:b/>
          <w:iCs/>
          <w:color w:val="46464A" w:themeColor="text2"/>
          <w:sz w:val="22"/>
          <w:szCs w:val="22"/>
        </w:rPr>
      </w:pPr>
    </w:p>
    <w:p w14:paraId="32EBFE26" w14:textId="34282FAD" w:rsidR="008959B9" w:rsidRDefault="00474B99" w:rsidP="008959B9">
      <w:pPr>
        <w:pStyle w:val="Caption"/>
        <w:rPr>
          <w:rFonts w:ascii="Arial" w:hAnsi="Arial" w:cs="Arial"/>
          <w:i w:val="0"/>
          <w:sz w:val="22"/>
          <w:szCs w:val="22"/>
        </w:rPr>
      </w:pPr>
      <w:r w:rsidRPr="001441A8">
        <w:rPr>
          <w:rFonts w:ascii="Arial" w:hAnsi="Arial" w:cs="Arial"/>
          <w:b/>
          <w:sz w:val="22"/>
          <w:szCs w:val="22"/>
        </w:rPr>
        <w:t xml:space="preserve">Supplementary Figure </w:t>
      </w:r>
      <w:r w:rsidR="00742E00" w:rsidRPr="001441A8">
        <w:rPr>
          <w:rFonts w:ascii="Arial" w:hAnsi="Arial" w:cs="Arial"/>
          <w:b/>
          <w:sz w:val="22"/>
          <w:szCs w:val="22"/>
        </w:rPr>
        <w:t>3</w:t>
      </w:r>
      <w:r w:rsidRPr="001441A8">
        <w:rPr>
          <w:rFonts w:ascii="Arial" w:hAnsi="Arial" w:cs="Arial"/>
          <w:b/>
          <w:sz w:val="22"/>
          <w:szCs w:val="22"/>
        </w:rPr>
        <w:t>:</w:t>
      </w:r>
      <w:r w:rsidR="00B06B38" w:rsidRPr="001441A8">
        <w:rPr>
          <w:rFonts w:ascii="Arial" w:hAnsi="Arial" w:cs="Arial"/>
          <w:b/>
          <w:sz w:val="22"/>
          <w:szCs w:val="22"/>
        </w:rPr>
        <w:t xml:space="preserve"> Fatty acid pathways.</w:t>
      </w:r>
      <w:r w:rsidR="00B06B38">
        <w:rPr>
          <w:rFonts w:ascii="Arial" w:hAnsi="Arial" w:cs="Arial"/>
          <w:b/>
          <w:i w:val="0"/>
          <w:sz w:val="22"/>
          <w:szCs w:val="22"/>
        </w:rPr>
        <w:t xml:space="preserve">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04B9D56B" w14:textId="77777777" w:rsidR="008959B9" w:rsidRPr="008959B9" w:rsidRDefault="008959B9" w:rsidP="008959B9"/>
    <w:p w14:paraId="2281D312" w14:textId="683D2DFB" w:rsidR="008959B9" w:rsidRDefault="008959B9" w:rsidP="008959B9">
      <w:pPr>
        <w:pStyle w:val="Caption"/>
        <w:rPr>
          <w:rFonts w:ascii="Arial" w:hAnsi="Arial" w:cs="Arial"/>
          <w:i w:val="0"/>
          <w:sz w:val="22"/>
          <w:szCs w:val="22"/>
        </w:rPr>
      </w:pPr>
      <w:r w:rsidRPr="00C17611">
        <w:rPr>
          <w:rFonts w:ascii="Arial" w:hAnsi="Arial" w:cs="Arial"/>
          <w:b/>
          <w:sz w:val="22"/>
          <w:szCs w:val="22"/>
        </w:rPr>
        <w:t>Supplementary Table 1: Complete gene expression data.</w:t>
      </w:r>
      <w:r>
        <w:rPr>
          <w:rFonts w:ascii="Arial" w:hAnsi="Arial" w:cs="Arial"/>
          <w:b/>
          <w:i w:val="0"/>
          <w:sz w:val="22"/>
          <w:szCs w:val="22"/>
        </w:rPr>
        <w:t xml:space="preserve"> </w:t>
      </w:r>
      <w:r>
        <w:rPr>
          <w:rFonts w:ascii="Arial" w:hAnsi="Arial" w:cs="Arial"/>
          <w:i w:val="0"/>
          <w:sz w:val="22"/>
          <w:szCs w:val="22"/>
        </w:rPr>
        <w:t>Gene level expression data including nominal (</w:t>
      </w:r>
      <w:proofErr w:type="spellStart"/>
      <w:r>
        <w:rPr>
          <w:rFonts w:ascii="Arial" w:hAnsi="Arial" w:cs="Arial"/>
          <w:i w:val="0"/>
          <w:sz w:val="22"/>
          <w:szCs w:val="22"/>
        </w:rPr>
        <w:t>pvalue</w:t>
      </w:r>
      <w:proofErr w:type="spellEnd"/>
      <w:r>
        <w:rPr>
          <w:rFonts w:ascii="Arial" w:hAnsi="Arial" w:cs="Arial"/>
          <w:i w:val="0"/>
          <w:sz w:val="22"/>
          <w:szCs w:val="22"/>
        </w:rPr>
        <w:t>) and FDR-adjusted (</w:t>
      </w:r>
      <w:proofErr w:type="spellStart"/>
      <w:r>
        <w:rPr>
          <w:rFonts w:ascii="Arial" w:hAnsi="Arial" w:cs="Arial"/>
          <w:i w:val="0"/>
          <w:sz w:val="22"/>
          <w:szCs w:val="22"/>
        </w:rPr>
        <w:t>padj</w:t>
      </w:r>
      <w:proofErr w:type="spellEnd"/>
      <w:r>
        <w:rPr>
          <w:rFonts w:ascii="Arial" w:hAnsi="Arial" w:cs="Arial"/>
          <w:i w:val="0"/>
          <w:sz w:val="22"/>
          <w:szCs w:val="22"/>
        </w:rPr>
        <w:t>) p-values. NA indicates that the gene was not evaluated by DESeq2, generally due to low expression.</w:t>
      </w:r>
    </w:p>
    <w:p w14:paraId="0E19D44C" w14:textId="77777777" w:rsidR="008959B9" w:rsidRPr="008959B9" w:rsidRDefault="008959B9" w:rsidP="008959B9"/>
    <w:p w14:paraId="698B1627" w14:textId="0FF2207C" w:rsidR="008959B9" w:rsidRDefault="008959B9" w:rsidP="008959B9">
      <w:pPr>
        <w:pStyle w:val="Caption"/>
        <w:rPr>
          <w:rFonts w:ascii="Arial" w:hAnsi="Arial" w:cs="Arial"/>
          <w:i w:val="0"/>
          <w:sz w:val="22"/>
          <w:szCs w:val="22"/>
        </w:rPr>
      </w:pPr>
      <w:r w:rsidRPr="00C17611">
        <w:rPr>
          <w:rFonts w:ascii="Arial" w:hAnsi="Arial" w:cs="Arial"/>
          <w:b/>
          <w:sz w:val="22"/>
          <w:szCs w:val="22"/>
        </w:rPr>
        <w:t>Supplementary Table 2: Gene set enrichment analyses using gene ontology – biological pathways.</w:t>
      </w:r>
      <w:r>
        <w:rPr>
          <w:rFonts w:ascii="Arial" w:hAnsi="Arial" w:cs="Arial"/>
          <w:b/>
          <w:i w:val="0"/>
          <w:sz w:val="22"/>
          <w:szCs w:val="22"/>
        </w:rPr>
        <w:t xml:space="preserve"> </w:t>
      </w:r>
      <w:r>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56D4E35A" w14:textId="77777777" w:rsidR="008959B9" w:rsidRPr="008959B9" w:rsidRDefault="008959B9" w:rsidP="008959B9"/>
    <w:p w14:paraId="6D800E32" w14:textId="5DE4C18C" w:rsidR="00EE392F" w:rsidRPr="008959B9" w:rsidRDefault="008959B9" w:rsidP="008959B9">
      <w:pPr>
        <w:pStyle w:val="Caption"/>
        <w:rPr>
          <w:rFonts w:ascii="Arial" w:hAnsi="Arial" w:cs="Arial"/>
          <w:i w:val="0"/>
          <w:sz w:val="22"/>
          <w:szCs w:val="22"/>
        </w:rPr>
      </w:pPr>
      <w:r w:rsidRPr="00C17611">
        <w:rPr>
          <w:rFonts w:ascii="Arial" w:hAnsi="Arial" w:cs="Arial"/>
          <w:b/>
          <w:sz w:val="22"/>
          <w:szCs w:val="22"/>
        </w:rPr>
        <w:t>Supplementary Table 3: Milk fatty acid composition</w:t>
      </w:r>
      <w:r>
        <w:rPr>
          <w:rFonts w:ascii="Arial" w:hAnsi="Arial" w:cs="Arial"/>
          <w:b/>
          <w:i w:val="0"/>
          <w:sz w:val="22"/>
          <w:szCs w:val="22"/>
        </w:rPr>
        <w:t xml:space="preserve">.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7292F7CA" w14:textId="474DF52D" w:rsidR="00474B99" w:rsidRPr="00AB16E7" w:rsidRDefault="00474B99" w:rsidP="00C55AF5">
      <w:pPr>
        <w:rPr>
          <w:rFonts w:ascii="Arial" w:hAnsi="Arial" w:cs="Arial"/>
          <w:sz w:val="22"/>
          <w:szCs w:val="22"/>
        </w:rPr>
      </w:pPr>
      <w:bookmarkStart w:id="0" w:name="_GoBack"/>
      <w:bookmarkEnd w:id="0"/>
    </w:p>
    <w:sectPr w:rsidR="00474B99" w:rsidRPr="00AB16E7" w:rsidSect="008968F6">
      <w:pgSz w:w="12240" w:h="15700" w:code="1"/>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37AEE" w14:textId="77777777" w:rsidR="00DD0D1E" w:rsidRDefault="00DD0D1E" w:rsidP="006E77C5">
      <w:r>
        <w:separator/>
      </w:r>
    </w:p>
  </w:endnote>
  <w:endnote w:type="continuationSeparator" w:id="0">
    <w:p w14:paraId="6EE4EC02" w14:textId="77777777" w:rsidR="00DD0D1E" w:rsidRDefault="00DD0D1E"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27704" w14:textId="77777777" w:rsidR="00DD0D1E" w:rsidRDefault="00DD0D1E" w:rsidP="006E77C5">
      <w:r>
        <w:separator/>
      </w:r>
    </w:p>
  </w:footnote>
  <w:footnote w:type="continuationSeparator" w:id="0">
    <w:p w14:paraId="511A0E28" w14:textId="77777777" w:rsidR="00DD0D1E" w:rsidRDefault="00DD0D1E"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1FB4"/>
    <w:rsid w:val="000351B7"/>
    <w:rsid w:val="000407A4"/>
    <w:rsid w:val="0004159E"/>
    <w:rsid w:val="00041D18"/>
    <w:rsid w:val="000465AE"/>
    <w:rsid w:val="0004723C"/>
    <w:rsid w:val="00047E32"/>
    <w:rsid w:val="00047EC7"/>
    <w:rsid w:val="00054A08"/>
    <w:rsid w:val="00055BEB"/>
    <w:rsid w:val="000568C1"/>
    <w:rsid w:val="00061031"/>
    <w:rsid w:val="00061C56"/>
    <w:rsid w:val="000623C8"/>
    <w:rsid w:val="00064EDB"/>
    <w:rsid w:val="00065B59"/>
    <w:rsid w:val="000677A5"/>
    <w:rsid w:val="00070FC8"/>
    <w:rsid w:val="00071A55"/>
    <w:rsid w:val="0007224B"/>
    <w:rsid w:val="00072DD8"/>
    <w:rsid w:val="000753F7"/>
    <w:rsid w:val="00087C2F"/>
    <w:rsid w:val="00091318"/>
    <w:rsid w:val="000926AF"/>
    <w:rsid w:val="00092715"/>
    <w:rsid w:val="000938E1"/>
    <w:rsid w:val="0009729A"/>
    <w:rsid w:val="000A1843"/>
    <w:rsid w:val="000A2805"/>
    <w:rsid w:val="000A2941"/>
    <w:rsid w:val="000A2B1A"/>
    <w:rsid w:val="000A5A06"/>
    <w:rsid w:val="000A6396"/>
    <w:rsid w:val="000A68A4"/>
    <w:rsid w:val="000B0300"/>
    <w:rsid w:val="000B1F07"/>
    <w:rsid w:val="000B3785"/>
    <w:rsid w:val="000B3E80"/>
    <w:rsid w:val="000B69D6"/>
    <w:rsid w:val="000B7664"/>
    <w:rsid w:val="000C06E4"/>
    <w:rsid w:val="000C45AD"/>
    <w:rsid w:val="000C537A"/>
    <w:rsid w:val="000D0963"/>
    <w:rsid w:val="000E0625"/>
    <w:rsid w:val="000E1113"/>
    <w:rsid w:val="000E35ED"/>
    <w:rsid w:val="000E46BE"/>
    <w:rsid w:val="000E696C"/>
    <w:rsid w:val="000E797E"/>
    <w:rsid w:val="000F1021"/>
    <w:rsid w:val="000F21A7"/>
    <w:rsid w:val="000F2F2B"/>
    <w:rsid w:val="000F6E7F"/>
    <w:rsid w:val="00110AE0"/>
    <w:rsid w:val="00111F09"/>
    <w:rsid w:val="001238E9"/>
    <w:rsid w:val="00124B3B"/>
    <w:rsid w:val="00125E99"/>
    <w:rsid w:val="0012670F"/>
    <w:rsid w:val="00127348"/>
    <w:rsid w:val="00130A99"/>
    <w:rsid w:val="0013311B"/>
    <w:rsid w:val="00133EC4"/>
    <w:rsid w:val="001371E2"/>
    <w:rsid w:val="00137CEA"/>
    <w:rsid w:val="0014067A"/>
    <w:rsid w:val="00143D60"/>
    <w:rsid w:val="001441A8"/>
    <w:rsid w:val="00144346"/>
    <w:rsid w:val="00145D97"/>
    <w:rsid w:val="0014699F"/>
    <w:rsid w:val="00146CB1"/>
    <w:rsid w:val="00151265"/>
    <w:rsid w:val="001533D5"/>
    <w:rsid w:val="001554ED"/>
    <w:rsid w:val="00156603"/>
    <w:rsid w:val="0015699D"/>
    <w:rsid w:val="00160880"/>
    <w:rsid w:val="0016232F"/>
    <w:rsid w:val="00163586"/>
    <w:rsid w:val="00170885"/>
    <w:rsid w:val="00170F15"/>
    <w:rsid w:val="001745BF"/>
    <w:rsid w:val="00176CE5"/>
    <w:rsid w:val="0018175C"/>
    <w:rsid w:val="00183186"/>
    <w:rsid w:val="001838CE"/>
    <w:rsid w:val="0019645D"/>
    <w:rsid w:val="001A5D55"/>
    <w:rsid w:val="001A6013"/>
    <w:rsid w:val="001B30F7"/>
    <w:rsid w:val="001B379C"/>
    <w:rsid w:val="001B464E"/>
    <w:rsid w:val="001B6CEE"/>
    <w:rsid w:val="001C215F"/>
    <w:rsid w:val="001C2BD3"/>
    <w:rsid w:val="001C37BC"/>
    <w:rsid w:val="001C3AE6"/>
    <w:rsid w:val="001C5FD3"/>
    <w:rsid w:val="001C6904"/>
    <w:rsid w:val="001D1FC9"/>
    <w:rsid w:val="001D22FF"/>
    <w:rsid w:val="001D6206"/>
    <w:rsid w:val="001D7078"/>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490E"/>
    <w:rsid w:val="00236EEF"/>
    <w:rsid w:val="00242C83"/>
    <w:rsid w:val="00243164"/>
    <w:rsid w:val="00245A45"/>
    <w:rsid w:val="0025257E"/>
    <w:rsid w:val="00252CEB"/>
    <w:rsid w:val="002539DB"/>
    <w:rsid w:val="00254644"/>
    <w:rsid w:val="00254E2B"/>
    <w:rsid w:val="002577BD"/>
    <w:rsid w:val="00262598"/>
    <w:rsid w:val="00264FA5"/>
    <w:rsid w:val="00266404"/>
    <w:rsid w:val="00266802"/>
    <w:rsid w:val="00277E87"/>
    <w:rsid w:val="00281949"/>
    <w:rsid w:val="00282EE9"/>
    <w:rsid w:val="002832DF"/>
    <w:rsid w:val="0028461C"/>
    <w:rsid w:val="00291E55"/>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1988"/>
    <w:rsid w:val="002E3892"/>
    <w:rsid w:val="002E394B"/>
    <w:rsid w:val="002E461C"/>
    <w:rsid w:val="002E581A"/>
    <w:rsid w:val="002E752B"/>
    <w:rsid w:val="002E76EF"/>
    <w:rsid w:val="002E7CDE"/>
    <w:rsid w:val="002F0325"/>
    <w:rsid w:val="002F27A1"/>
    <w:rsid w:val="002F2B63"/>
    <w:rsid w:val="002F4FE3"/>
    <w:rsid w:val="00301BC6"/>
    <w:rsid w:val="00304891"/>
    <w:rsid w:val="0031147B"/>
    <w:rsid w:val="00321CB2"/>
    <w:rsid w:val="00324B67"/>
    <w:rsid w:val="003302F8"/>
    <w:rsid w:val="00331307"/>
    <w:rsid w:val="00335F77"/>
    <w:rsid w:val="003375B7"/>
    <w:rsid w:val="00337A65"/>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87B"/>
    <w:rsid w:val="0038794F"/>
    <w:rsid w:val="00395F4B"/>
    <w:rsid w:val="003A077D"/>
    <w:rsid w:val="003A2354"/>
    <w:rsid w:val="003A51B3"/>
    <w:rsid w:val="003A5362"/>
    <w:rsid w:val="003B4BF6"/>
    <w:rsid w:val="003C168A"/>
    <w:rsid w:val="003C2596"/>
    <w:rsid w:val="003C2CE9"/>
    <w:rsid w:val="003C33B1"/>
    <w:rsid w:val="003C5684"/>
    <w:rsid w:val="003D2DF1"/>
    <w:rsid w:val="003D5455"/>
    <w:rsid w:val="003D55D6"/>
    <w:rsid w:val="003D6E2D"/>
    <w:rsid w:val="003E1827"/>
    <w:rsid w:val="003E5ACC"/>
    <w:rsid w:val="003F0902"/>
    <w:rsid w:val="003F4595"/>
    <w:rsid w:val="003F46B5"/>
    <w:rsid w:val="003F551A"/>
    <w:rsid w:val="003F6E78"/>
    <w:rsid w:val="003F7FCF"/>
    <w:rsid w:val="00400197"/>
    <w:rsid w:val="004016AA"/>
    <w:rsid w:val="00406B32"/>
    <w:rsid w:val="00407194"/>
    <w:rsid w:val="004125BF"/>
    <w:rsid w:val="00414A85"/>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0E84"/>
    <w:rsid w:val="00472186"/>
    <w:rsid w:val="00472C36"/>
    <w:rsid w:val="00474B99"/>
    <w:rsid w:val="0047727E"/>
    <w:rsid w:val="00477FA8"/>
    <w:rsid w:val="004818E3"/>
    <w:rsid w:val="00487AC0"/>
    <w:rsid w:val="00490A2B"/>
    <w:rsid w:val="0049164F"/>
    <w:rsid w:val="00491997"/>
    <w:rsid w:val="00491ECB"/>
    <w:rsid w:val="00491EDA"/>
    <w:rsid w:val="00494187"/>
    <w:rsid w:val="004A005F"/>
    <w:rsid w:val="004A16FC"/>
    <w:rsid w:val="004A336B"/>
    <w:rsid w:val="004A3C9F"/>
    <w:rsid w:val="004A3E03"/>
    <w:rsid w:val="004B48C1"/>
    <w:rsid w:val="004B6823"/>
    <w:rsid w:val="004B7D4E"/>
    <w:rsid w:val="004C07F6"/>
    <w:rsid w:val="004C6AE5"/>
    <w:rsid w:val="004D0A18"/>
    <w:rsid w:val="004D14AF"/>
    <w:rsid w:val="004D15A4"/>
    <w:rsid w:val="004D16AC"/>
    <w:rsid w:val="004D2647"/>
    <w:rsid w:val="004D2A06"/>
    <w:rsid w:val="004E78CF"/>
    <w:rsid w:val="004F2273"/>
    <w:rsid w:val="004F3FA0"/>
    <w:rsid w:val="004F681F"/>
    <w:rsid w:val="00500E81"/>
    <w:rsid w:val="00502127"/>
    <w:rsid w:val="00502CD7"/>
    <w:rsid w:val="00503A9A"/>
    <w:rsid w:val="00510235"/>
    <w:rsid w:val="00511A1A"/>
    <w:rsid w:val="0051280C"/>
    <w:rsid w:val="005133A4"/>
    <w:rsid w:val="00513603"/>
    <w:rsid w:val="00514300"/>
    <w:rsid w:val="00515078"/>
    <w:rsid w:val="00520024"/>
    <w:rsid w:val="005217F9"/>
    <w:rsid w:val="00521A0A"/>
    <w:rsid w:val="00523516"/>
    <w:rsid w:val="00524698"/>
    <w:rsid w:val="00530072"/>
    <w:rsid w:val="0053101C"/>
    <w:rsid w:val="00531872"/>
    <w:rsid w:val="005337E0"/>
    <w:rsid w:val="00536AAE"/>
    <w:rsid w:val="00545235"/>
    <w:rsid w:val="00545FBB"/>
    <w:rsid w:val="00550187"/>
    <w:rsid w:val="0055174F"/>
    <w:rsid w:val="00551B68"/>
    <w:rsid w:val="00554447"/>
    <w:rsid w:val="005552EE"/>
    <w:rsid w:val="00562325"/>
    <w:rsid w:val="00563308"/>
    <w:rsid w:val="00564FF9"/>
    <w:rsid w:val="00572314"/>
    <w:rsid w:val="005731E4"/>
    <w:rsid w:val="0057431C"/>
    <w:rsid w:val="0057447E"/>
    <w:rsid w:val="0057531F"/>
    <w:rsid w:val="00577E2F"/>
    <w:rsid w:val="00580999"/>
    <w:rsid w:val="00580AF3"/>
    <w:rsid w:val="00583CD1"/>
    <w:rsid w:val="005857E3"/>
    <w:rsid w:val="0058600C"/>
    <w:rsid w:val="005911AC"/>
    <w:rsid w:val="005936B3"/>
    <w:rsid w:val="005A0878"/>
    <w:rsid w:val="005A1E1E"/>
    <w:rsid w:val="005A3110"/>
    <w:rsid w:val="005A3B79"/>
    <w:rsid w:val="005A53FC"/>
    <w:rsid w:val="005A543F"/>
    <w:rsid w:val="005A5D16"/>
    <w:rsid w:val="005B016A"/>
    <w:rsid w:val="005B0566"/>
    <w:rsid w:val="005B3319"/>
    <w:rsid w:val="005B3E34"/>
    <w:rsid w:val="005B75A8"/>
    <w:rsid w:val="005C3BBD"/>
    <w:rsid w:val="005C5118"/>
    <w:rsid w:val="005D4389"/>
    <w:rsid w:val="005D5BDF"/>
    <w:rsid w:val="005E03CE"/>
    <w:rsid w:val="005E152A"/>
    <w:rsid w:val="005E6B07"/>
    <w:rsid w:val="005E753C"/>
    <w:rsid w:val="005E7562"/>
    <w:rsid w:val="005F0524"/>
    <w:rsid w:val="005F0E99"/>
    <w:rsid w:val="005F2606"/>
    <w:rsid w:val="005F282B"/>
    <w:rsid w:val="005F3894"/>
    <w:rsid w:val="005F54B3"/>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2789"/>
    <w:rsid w:val="0063716F"/>
    <w:rsid w:val="00641423"/>
    <w:rsid w:val="00642F88"/>
    <w:rsid w:val="00645908"/>
    <w:rsid w:val="00647E73"/>
    <w:rsid w:val="006529A5"/>
    <w:rsid w:val="006565E6"/>
    <w:rsid w:val="00656881"/>
    <w:rsid w:val="006609A2"/>
    <w:rsid w:val="00661BE9"/>
    <w:rsid w:val="00664AFB"/>
    <w:rsid w:val="00665941"/>
    <w:rsid w:val="00667C7B"/>
    <w:rsid w:val="006711E2"/>
    <w:rsid w:val="00675466"/>
    <w:rsid w:val="0067693B"/>
    <w:rsid w:val="00677B79"/>
    <w:rsid w:val="00681A64"/>
    <w:rsid w:val="00683275"/>
    <w:rsid w:val="006852AE"/>
    <w:rsid w:val="0068583E"/>
    <w:rsid w:val="00686AFF"/>
    <w:rsid w:val="006910C1"/>
    <w:rsid w:val="006932B2"/>
    <w:rsid w:val="00695A94"/>
    <w:rsid w:val="006A138B"/>
    <w:rsid w:val="006A2E09"/>
    <w:rsid w:val="006A3265"/>
    <w:rsid w:val="006A5E26"/>
    <w:rsid w:val="006B12FE"/>
    <w:rsid w:val="006B3864"/>
    <w:rsid w:val="006B5D0A"/>
    <w:rsid w:val="006C1F2E"/>
    <w:rsid w:val="006C5FD4"/>
    <w:rsid w:val="006D0A48"/>
    <w:rsid w:val="006D64D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CB8"/>
    <w:rsid w:val="00720D39"/>
    <w:rsid w:val="00721C13"/>
    <w:rsid w:val="007229CF"/>
    <w:rsid w:val="00722B5D"/>
    <w:rsid w:val="0072421A"/>
    <w:rsid w:val="00731C06"/>
    <w:rsid w:val="00731CB7"/>
    <w:rsid w:val="00735B56"/>
    <w:rsid w:val="00736FDD"/>
    <w:rsid w:val="007400BE"/>
    <w:rsid w:val="00741207"/>
    <w:rsid w:val="00742E00"/>
    <w:rsid w:val="0074514A"/>
    <w:rsid w:val="00745DD8"/>
    <w:rsid w:val="007464D2"/>
    <w:rsid w:val="00746C90"/>
    <w:rsid w:val="00747AE1"/>
    <w:rsid w:val="00763350"/>
    <w:rsid w:val="00770943"/>
    <w:rsid w:val="00771BED"/>
    <w:rsid w:val="00772D1C"/>
    <w:rsid w:val="007749C7"/>
    <w:rsid w:val="00780ABF"/>
    <w:rsid w:val="00780EEB"/>
    <w:rsid w:val="007840D6"/>
    <w:rsid w:val="0078411D"/>
    <w:rsid w:val="00785932"/>
    <w:rsid w:val="00790E70"/>
    <w:rsid w:val="00795006"/>
    <w:rsid w:val="00795B64"/>
    <w:rsid w:val="00796209"/>
    <w:rsid w:val="007A2D56"/>
    <w:rsid w:val="007A4323"/>
    <w:rsid w:val="007B155F"/>
    <w:rsid w:val="007B1F97"/>
    <w:rsid w:val="007B55F8"/>
    <w:rsid w:val="007C3FF7"/>
    <w:rsid w:val="007C51C1"/>
    <w:rsid w:val="007C52E8"/>
    <w:rsid w:val="007C6E9A"/>
    <w:rsid w:val="007C72F6"/>
    <w:rsid w:val="007D0555"/>
    <w:rsid w:val="007D3CEE"/>
    <w:rsid w:val="007D7128"/>
    <w:rsid w:val="007E16E3"/>
    <w:rsid w:val="007E1984"/>
    <w:rsid w:val="007E6917"/>
    <w:rsid w:val="007E6948"/>
    <w:rsid w:val="007F1479"/>
    <w:rsid w:val="007F148A"/>
    <w:rsid w:val="007F1D06"/>
    <w:rsid w:val="007F588F"/>
    <w:rsid w:val="007F6809"/>
    <w:rsid w:val="008017FC"/>
    <w:rsid w:val="0080376F"/>
    <w:rsid w:val="008042D7"/>
    <w:rsid w:val="00805A36"/>
    <w:rsid w:val="00807006"/>
    <w:rsid w:val="00810DFD"/>
    <w:rsid w:val="00820794"/>
    <w:rsid w:val="00820B5F"/>
    <w:rsid w:val="008263D9"/>
    <w:rsid w:val="008275DF"/>
    <w:rsid w:val="00832DF0"/>
    <w:rsid w:val="00833EA2"/>
    <w:rsid w:val="008352D1"/>
    <w:rsid w:val="00836F8B"/>
    <w:rsid w:val="0084139E"/>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2F3"/>
    <w:rsid w:val="00877D08"/>
    <w:rsid w:val="00880D08"/>
    <w:rsid w:val="008812BF"/>
    <w:rsid w:val="00883552"/>
    <w:rsid w:val="00885E82"/>
    <w:rsid w:val="0089305A"/>
    <w:rsid w:val="00893421"/>
    <w:rsid w:val="00893440"/>
    <w:rsid w:val="008959B9"/>
    <w:rsid w:val="008968F6"/>
    <w:rsid w:val="0089718E"/>
    <w:rsid w:val="008A330F"/>
    <w:rsid w:val="008A559B"/>
    <w:rsid w:val="008A697C"/>
    <w:rsid w:val="008A69B1"/>
    <w:rsid w:val="008B3CA4"/>
    <w:rsid w:val="008B6201"/>
    <w:rsid w:val="008B6BD1"/>
    <w:rsid w:val="008B7F19"/>
    <w:rsid w:val="008C177E"/>
    <w:rsid w:val="008C2A14"/>
    <w:rsid w:val="008C3C38"/>
    <w:rsid w:val="008C489C"/>
    <w:rsid w:val="008D174B"/>
    <w:rsid w:val="008D27D2"/>
    <w:rsid w:val="008D31D2"/>
    <w:rsid w:val="008D3C7A"/>
    <w:rsid w:val="008D493D"/>
    <w:rsid w:val="008D7FC0"/>
    <w:rsid w:val="008E0A37"/>
    <w:rsid w:val="008E6335"/>
    <w:rsid w:val="008E6568"/>
    <w:rsid w:val="008E6AF3"/>
    <w:rsid w:val="008E7F3D"/>
    <w:rsid w:val="008F0834"/>
    <w:rsid w:val="008F0C75"/>
    <w:rsid w:val="008F21D8"/>
    <w:rsid w:val="008F34F5"/>
    <w:rsid w:val="008F371D"/>
    <w:rsid w:val="008F3C22"/>
    <w:rsid w:val="008F5FEB"/>
    <w:rsid w:val="008F6F27"/>
    <w:rsid w:val="009004FA"/>
    <w:rsid w:val="009016EA"/>
    <w:rsid w:val="00902C37"/>
    <w:rsid w:val="0090516C"/>
    <w:rsid w:val="00906441"/>
    <w:rsid w:val="00910FD7"/>
    <w:rsid w:val="0091131D"/>
    <w:rsid w:val="00914A7A"/>
    <w:rsid w:val="00914BCE"/>
    <w:rsid w:val="00915809"/>
    <w:rsid w:val="009176C9"/>
    <w:rsid w:val="00923CA8"/>
    <w:rsid w:val="009277E5"/>
    <w:rsid w:val="009278DD"/>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7706D"/>
    <w:rsid w:val="00980693"/>
    <w:rsid w:val="009833B6"/>
    <w:rsid w:val="00984874"/>
    <w:rsid w:val="009876BD"/>
    <w:rsid w:val="00987774"/>
    <w:rsid w:val="00987D6A"/>
    <w:rsid w:val="009913D7"/>
    <w:rsid w:val="00992119"/>
    <w:rsid w:val="0099284E"/>
    <w:rsid w:val="00995115"/>
    <w:rsid w:val="009970F3"/>
    <w:rsid w:val="00997DDE"/>
    <w:rsid w:val="009A1ED6"/>
    <w:rsid w:val="009A1F80"/>
    <w:rsid w:val="009A4FDC"/>
    <w:rsid w:val="009A6AB0"/>
    <w:rsid w:val="009B36EB"/>
    <w:rsid w:val="009B775A"/>
    <w:rsid w:val="009C1150"/>
    <w:rsid w:val="009C6571"/>
    <w:rsid w:val="009D5728"/>
    <w:rsid w:val="009D6077"/>
    <w:rsid w:val="009D6BFE"/>
    <w:rsid w:val="009D7296"/>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5703"/>
    <w:rsid w:val="00A56AD7"/>
    <w:rsid w:val="00A56B15"/>
    <w:rsid w:val="00A62878"/>
    <w:rsid w:val="00A71107"/>
    <w:rsid w:val="00A71819"/>
    <w:rsid w:val="00A7312E"/>
    <w:rsid w:val="00A73410"/>
    <w:rsid w:val="00A770C2"/>
    <w:rsid w:val="00A857D5"/>
    <w:rsid w:val="00A85F17"/>
    <w:rsid w:val="00A87261"/>
    <w:rsid w:val="00A9054A"/>
    <w:rsid w:val="00A95095"/>
    <w:rsid w:val="00A96A91"/>
    <w:rsid w:val="00AA40CE"/>
    <w:rsid w:val="00AB16E7"/>
    <w:rsid w:val="00AC0A55"/>
    <w:rsid w:val="00AC258F"/>
    <w:rsid w:val="00AC395A"/>
    <w:rsid w:val="00AC5010"/>
    <w:rsid w:val="00AC5BB6"/>
    <w:rsid w:val="00AC6ED4"/>
    <w:rsid w:val="00AC714A"/>
    <w:rsid w:val="00AC73A0"/>
    <w:rsid w:val="00AD0BC7"/>
    <w:rsid w:val="00AD1176"/>
    <w:rsid w:val="00AD149B"/>
    <w:rsid w:val="00AD2F62"/>
    <w:rsid w:val="00AD46FF"/>
    <w:rsid w:val="00AD4D3E"/>
    <w:rsid w:val="00AD6BBC"/>
    <w:rsid w:val="00AD7CBC"/>
    <w:rsid w:val="00AE041D"/>
    <w:rsid w:val="00AE2524"/>
    <w:rsid w:val="00AE5122"/>
    <w:rsid w:val="00AF094E"/>
    <w:rsid w:val="00AF0F1F"/>
    <w:rsid w:val="00AF1420"/>
    <w:rsid w:val="00AF74E2"/>
    <w:rsid w:val="00B04202"/>
    <w:rsid w:val="00B04CC4"/>
    <w:rsid w:val="00B06B38"/>
    <w:rsid w:val="00B06C66"/>
    <w:rsid w:val="00B119B7"/>
    <w:rsid w:val="00B12700"/>
    <w:rsid w:val="00B1384A"/>
    <w:rsid w:val="00B14229"/>
    <w:rsid w:val="00B34F21"/>
    <w:rsid w:val="00B35CAA"/>
    <w:rsid w:val="00B3605E"/>
    <w:rsid w:val="00B41AD4"/>
    <w:rsid w:val="00B425D7"/>
    <w:rsid w:val="00B43721"/>
    <w:rsid w:val="00B455B9"/>
    <w:rsid w:val="00B474AD"/>
    <w:rsid w:val="00B47D35"/>
    <w:rsid w:val="00B51BD4"/>
    <w:rsid w:val="00B5389F"/>
    <w:rsid w:val="00B54BBD"/>
    <w:rsid w:val="00B54E9A"/>
    <w:rsid w:val="00B63146"/>
    <w:rsid w:val="00B64188"/>
    <w:rsid w:val="00B65BAA"/>
    <w:rsid w:val="00B70553"/>
    <w:rsid w:val="00B70B18"/>
    <w:rsid w:val="00B7240B"/>
    <w:rsid w:val="00B7450F"/>
    <w:rsid w:val="00B76F6D"/>
    <w:rsid w:val="00B77C9C"/>
    <w:rsid w:val="00B81351"/>
    <w:rsid w:val="00B8533F"/>
    <w:rsid w:val="00B855F3"/>
    <w:rsid w:val="00B9089D"/>
    <w:rsid w:val="00B92C1B"/>
    <w:rsid w:val="00B94B98"/>
    <w:rsid w:val="00B95266"/>
    <w:rsid w:val="00BA0137"/>
    <w:rsid w:val="00BA2274"/>
    <w:rsid w:val="00BA2F3B"/>
    <w:rsid w:val="00BA5ACE"/>
    <w:rsid w:val="00BA62B4"/>
    <w:rsid w:val="00BB0E3A"/>
    <w:rsid w:val="00BB1A7F"/>
    <w:rsid w:val="00BB1D2D"/>
    <w:rsid w:val="00BB38AA"/>
    <w:rsid w:val="00BB3B3F"/>
    <w:rsid w:val="00BB540B"/>
    <w:rsid w:val="00BB5ADE"/>
    <w:rsid w:val="00BB5C08"/>
    <w:rsid w:val="00BB6A28"/>
    <w:rsid w:val="00BC1D78"/>
    <w:rsid w:val="00BC296F"/>
    <w:rsid w:val="00BC76A3"/>
    <w:rsid w:val="00BD0A0D"/>
    <w:rsid w:val="00BD31B4"/>
    <w:rsid w:val="00BD3F12"/>
    <w:rsid w:val="00BD5ABB"/>
    <w:rsid w:val="00BD6FDC"/>
    <w:rsid w:val="00BE03A9"/>
    <w:rsid w:val="00BE0544"/>
    <w:rsid w:val="00BE1E03"/>
    <w:rsid w:val="00BE3E4D"/>
    <w:rsid w:val="00BE4321"/>
    <w:rsid w:val="00BE5605"/>
    <w:rsid w:val="00BE7FD0"/>
    <w:rsid w:val="00BF30D2"/>
    <w:rsid w:val="00BF62AD"/>
    <w:rsid w:val="00BF68F9"/>
    <w:rsid w:val="00C027FB"/>
    <w:rsid w:val="00C028FA"/>
    <w:rsid w:val="00C03F0D"/>
    <w:rsid w:val="00C05CEF"/>
    <w:rsid w:val="00C072DC"/>
    <w:rsid w:val="00C07665"/>
    <w:rsid w:val="00C0768E"/>
    <w:rsid w:val="00C10128"/>
    <w:rsid w:val="00C14E0F"/>
    <w:rsid w:val="00C17611"/>
    <w:rsid w:val="00C17E09"/>
    <w:rsid w:val="00C22096"/>
    <w:rsid w:val="00C223AB"/>
    <w:rsid w:val="00C223F9"/>
    <w:rsid w:val="00C22A8B"/>
    <w:rsid w:val="00C2693F"/>
    <w:rsid w:val="00C2784E"/>
    <w:rsid w:val="00C302BE"/>
    <w:rsid w:val="00C32204"/>
    <w:rsid w:val="00C324E9"/>
    <w:rsid w:val="00C33BAC"/>
    <w:rsid w:val="00C363CC"/>
    <w:rsid w:val="00C36D7B"/>
    <w:rsid w:val="00C37188"/>
    <w:rsid w:val="00C375C2"/>
    <w:rsid w:val="00C37BB4"/>
    <w:rsid w:val="00C40699"/>
    <w:rsid w:val="00C458BA"/>
    <w:rsid w:val="00C52F9D"/>
    <w:rsid w:val="00C532BA"/>
    <w:rsid w:val="00C535D7"/>
    <w:rsid w:val="00C55AF5"/>
    <w:rsid w:val="00C57D5F"/>
    <w:rsid w:val="00C659FD"/>
    <w:rsid w:val="00C677E6"/>
    <w:rsid w:val="00C7084D"/>
    <w:rsid w:val="00C70B80"/>
    <w:rsid w:val="00C7140A"/>
    <w:rsid w:val="00C71A11"/>
    <w:rsid w:val="00C77FAB"/>
    <w:rsid w:val="00C82687"/>
    <w:rsid w:val="00C83BA3"/>
    <w:rsid w:val="00C84560"/>
    <w:rsid w:val="00C933EC"/>
    <w:rsid w:val="00C95521"/>
    <w:rsid w:val="00C96C3A"/>
    <w:rsid w:val="00CA0E46"/>
    <w:rsid w:val="00CA1D62"/>
    <w:rsid w:val="00CA373C"/>
    <w:rsid w:val="00CA4DA9"/>
    <w:rsid w:val="00CA544A"/>
    <w:rsid w:val="00CA64BD"/>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2017"/>
    <w:rsid w:val="00D13EF5"/>
    <w:rsid w:val="00D15783"/>
    <w:rsid w:val="00D20420"/>
    <w:rsid w:val="00D21277"/>
    <w:rsid w:val="00D213A8"/>
    <w:rsid w:val="00D22582"/>
    <w:rsid w:val="00D22AC0"/>
    <w:rsid w:val="00D25638"/>
    <w:rsid w:val="00D25C77"/>
    <w:rsid w:val="00D2675D"/>
    <w:rsid w:val="00D30BF4"/>
    <w:rsid w:val="00D30E71"/>
    <w:rsid w:val="00D3190A"/>
    <w:rsid w:val="00D31B11"/>
    <w:rsid w:val="00D31EEA"/>
    <w:rsid w:val="00D33833"/>
    <w:rsid w:val="00D37475"/>
    <w:rsid w:val="00D41030"/>
    <w:rsid w:val="00D41270"/>
    <w:rsid w:val="00D4484C"/>
    <w:rsid w:val="00D44A37"/>
    <w:rsid w:val="00D51D9A"/>
    <w:rsid w:val="00D53744"/>
    <w:rsid w:val="00D53804"/>
    <w:rsid w:val="00D5511E"/>
    <w:rsid w:val="00D56DA3"/>
    <w:rsid w:val="00D60AE2"/>
    <w:rsid w:val="00D61BE4"/>
    <w:rsid w:val="00D635AB"/>
    <w:rsid w:val="00D66383"/>
    <w:rsid w:val="00D66BE6"/>
    <w:rsid w:val="00D670B8"/>
    <w:rsid w:val="00D7025E"/>
    <w:rsid w:val="00D703B8"/>
    <w:rsid w:val="00D70755"/>
    <w:rsid w:val="00D73217"/>
    <w:rsid w:val="00D801F4"/>
    <w:rsid w:val="00D80713"/>
    <w:rsid w:val="00D821FE"/>
    <w:rsid w:val="00D9303A"/>
    <w:rsid w:val="00D93ACB"/>
    <w:rsid w:val="00D9436A"/>
    <w:rsid w:val="00D947F4"/>
    <w:rsid w:val="00DA21C5"/>
    <w:rsid w:val="00DA44A9"/>
    <w:rsid w:val="00DA46B1"/>
    <w:rsid w:val="00DA4890"/>
    <w:rsid w:val="00DA59BF"/>
    <w:rsid w:val="00DA5A67"/>
    <w:rsid w:val="00DA5DC2"/>
    <w:rsid w:val="00DA7A77"/>
    <w:rsid w:val="00DB1768"/>
    <w:rsid w:val="00DB1ACA"/>
    <w:rsid w:val="00DB2E8D"/>
    <w:rsid w:val="00DB4DB8"/>
    <w:rsid w:val="00DB7204"/>
    <w:rsid w:val="00DB7C4E"/>
    <w:rsid w:val="00DB7DD8"/>
    <w:rsid w:val="00DC0F40"/>
    <w:rsid w:val="00DC34D0"/>
    <w:rsid w:val="00DC5970"/>
    <w:rsid w:val="00DD091C"/>
    <w:rsid w:val="00DD0D1E"/>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DF56A7"/>
    <w:rsid w:val="00DF7EBB"/>
    <w:rsid w:val="00E00676"/>
    <w:rsid w:val="00E00C26"/>
    <w:rsid w:val="00E015BD"/>
    <w:rsid w:val="00E028C3"/>
    <w:rsid w:val="00E03936"/>
    <w:rsid w:val="00E04FF1"/>
    <w:rsid w:val="00E052F8"/>
    <w:rsid w:val="00E069A6"/>
    <w:rsid w:val="00E14216"/>
    <w:rsid w:val="00E15BF5"/>
    <w:rsid w:val="00E221BA"/>
    <w:rsid w:val="00E22414"/>
    <w:rsid w:val="00E25379"/>
    <w:rsid w:val="00E276D1"/>
    <w:rsid w:val="00E37B50"/>
    <w:rsid w:val="00E40D80"/>
    <w:rsid w:val="00E4554E"/>
    <w:rsid w:val="00E45D19"/>
    <w:rsid w:val="00E46D8B"/>
    <w:rsid w:val="00E46F6C"/>
    <w:rsid w:val="00E47310"/>
    <w:rsid w:val="00E50597"/>
    <w:rsid w:val="00E54994"/>
    <w:rsid w:val="00E5598D"/>
    <w:rsid w:val="00E561D8"/>
    <w:rsid w:val="00E62A5E"/>
    <w:rsid w:val="00E72391"/>
    <w:rsid w:val="00E752DD"/>
    <w:rsid w:val="00E760CA"/>
    <w:rsid w:val="00E76D48"/>
    <w:rsid w:val="00E817C1"/>
    <w:rsid w:val="00E83DFA"/>
    <w:rsid w:val="00E848AE"/>
    <w:rsid w:val="00E84D7C"/>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5426"/>
    <w:rsid w:val="00EC6E5F"/>
    <w:rsid w:val="00ED29EF"/>
    <w:rsid w:val="00ED3E7B"/>
    <w:rsid w:val="00ED7393"/>
    <w:rsid w:val="00EE05F8"/>
    <w:rsid w:val="00EE0F83"/>
    <w:rsid w:val="00EE1DFC"/>
    <w:rsid w:val="00EE1F20"/>
    <w:rsid w:val="00EE269E"/>
    <w:rsid w:val="00EE392F"/>
    <w:rsid w:val="00EF1089"/>
    <w:rsid w:val="00EF17DE"/>
    <w:rsid w:val="00EF254A"/>
    <w:rsid w:val="00EF539B"/>
    <w:rsid w:val="00EF5551"/>
    <w:rsid w:val="00EF70DB"/>
    <w:rsid w:val="00F01FD0"/>
    <w:rsid w:val="00F03568"/>
    <w:rsid w:val="00F05C88"/>
    <w:rsid w:val="00F06841"/>
    <w:rsid w:val="00F101F5"/>
    <w:rsid w:val="00F10DF8"/>
    <w:rsid w:val="00F13216"/>
    <w:rsid w:val="00F132DD"/>
    <w:rsid w:val="00F21112"/>
    <w:rsid w:val="00F21796"/>
    <w:rsid w:val="00F21961"/>
    <w:rsid w:val="00F23A33"/>
    <w:rsid w:val="00F32254"/>
    <w:rsid w:val="00F36FA6"/>
    <w:rsid w:val="00F40523"/>
    <w:rsid w:val="00F43595"/>
    <w:rsid w:val="00F43DD4"/>
    <w:rsid w:val="00F44BA5"/>
    <w:rsid w:val="00F46ACA"/>
    <w:rsid w:val="00F47F21"/>
    <w:rsid w:val="00F54B10"/>
    <w:rsid w:val="00F5694B"/>
    <w:rsid w:val="00F61881"/>
    <w:rsid w:val="00F61F27"/>
    <w:rsid w:val="00F64F58"/>
    <w:rsid w:val="00F65022"/>
    <w:rsid w:val="00F65C4B"/>
    <w:rsid w:val="00F66797"/>
    <w:rsid w:val="00F70E14"/>
    <w:rsid w:val="00F71EE5"/>
    <w:rsid w:val="00F74DD1"/>
    <w:rsid w:val="00F757EE"/>
    <w:rsid w:val="00F76F39"/>
    <w:rsid w:val="00F81572"/>
    <w:rsid w:val="00F83933"/>
    <w:rsid w:val="00F91AFB"/>
    <w:rsid w:val="00F95007"/>
    <w:rsid w:val="00FA0F66"/>
    <w:rsid w:val="00FA4FC3"/>
    <w:rsid w:val="00FB1AAF"/>
    <w:rsid w:val="00FB3258"/>
    <w:rsid w:val="00FB33FA"/>
    <w:rsid w:val="00FB77FA"/>
    <w:rsid w:val="00FC0DAB"/>
    <w:rsid w:val="00FC11CB"/>
    <w:rsid w:val="00FC1968"/>
    <w:rsid w:val="00FC2981"/>
    <w:rsid w:val="00FC3047"/>
    <w:rsid w:val="00FC4642"/>
    <w:rsid w:val="00FC4AA9"/>
    <w:rsid w:val="00FD2151"/>
    <w:rsid w:val="00FD3E02"/>
    <w:rsid w:val="00FD4C10"/>
    <w:rsid w:val="00FD5F18"/>
    <w:rsid w:val="00FE10DC"/>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8973">
      <w:bodyDiv w:val="1"/>
      <w:marLeft w:val="0"/>
      <w:marRight w:val="0"/>
      <w:marTop w:val="0"/>
      <w:marBottom w:val="0"/>
      <w:divBdr>
        <w:top w:val="none" w:sz="0" w:space="0" w:color="auto"/>
        <w:left w:val="none" w:sz="0" w:space="0" w:color="auto"/>
        <w:bottom w:val="none" w:sz="0" w:space="0" w:color="auto"/>
        <w:right w:val="none" w:sz="0" w:space="0" w:color="auto"/>
      </w:divBdr>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598418003">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30419078">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1287271">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2370964">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58676346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38628006">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8AB1C-3BDE-384C-BBEC-585610D4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26973</Words>
  <Characters>153749</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8</cp:revision>
  <dcterms:created xsi:type="dcterms:W3CDTF">2021-07-01T20:08:00Z</dcterms:created>
  <dcterms:modified xsi:type="dcterms:W3CDTF">2021-07-01T20:18:00Z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