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6B3864" w:rsidRDefault="001D22FF" w:rsidP="006B3864">
      <w:pPr>
        <w:keepNext/>
        <w:keepLines/>
        <w:spacing w:line="360" w:lineRule="auto"/>
        <w:outlineLvl w:val="0"/>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Title:</w:t>
      </w:r>
    </w:p>
    <w:p w14:paraId="1E1F1975" w14:textId="723CFA35" w:rsidR="00212CBF" w:rsidRPr="006B3864" w:rsidRDefault="00212CBF"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6B3864" w:rsidRDefault="00212CBF" w:rsidP="006B3864">
      <w:pPr>
        <w:spacing w:line="360" w:lineRule="auto"/>
        <w:rPr>
          <w:rFonts w:ascii="Arial" w:hAnsi="Arial" w:cs="Arial"/>
          <w:color w:val="000000" w:themeColor="text1"/>
          <w:sz w:val="22"/>
          <w:szCs w:val="22"/>
        </w:rPr>
      </w:pPr>
    </w:p>
    <w:p w14:paraId="390B2E1A" w14:textId="77777777" w:rsidR="00212CBF" w:rsidRPr="006B3864" w:rsidRDefault="00212CBF"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Author names and affiliations:</w:t>
      </w:r>
    </w:p>
    <w:p w14:paraId="302E7ACD" w14:textId="3F2792F5" w:rsidR="00212CBF" w:rsidRPr="006B3864" w:rsidRDefault="00212CBF" w:rsidP="006B3864">
      <w:pPr>
        <w:spacing w:line="360" w:lineRule="auto"/>
        <w:rPr>
          <w:rFonts w:ascii="Arial" w:eastAsiaTheme="minorEastAsia" w:hAnsi="Arial" w:cs="Arial"/>
          <w:bCs/>
          <w:color w:val="000000" w:themeColor="text1"/>
          <w:sz w:val="22"/>
          <w:szCs w:val="22"/>
          <w:vertAlign w:val="superscript"/>
        </w:rPr>
      </w:pPr>
      <w:r w:rsidRPr="006B3864">
        <w:rPr>
          <w:rFonts w:ascii="Arial" w:eastAsiaTheme="minorEastAsia" w:hAnsi="Arial" w:cs="Arial"/>
          <w:bCs/>
          <w:color w:val="000000" w:themeColor="text1"/>
          <w:sz w:val="22"/>
          <w:szCs w:val="22"/>
        </w:rPr>
        <w:t>Noura El Habbal</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Hannah J. Hafner</w:t>
      </w:r>
      <w:r w:rsidRPr="006B3864">
        <w:rPr>
          <w:rFonts w:ascii="Arial" w:eastAsiaTheme="minorEastAsia" w:hAnsi="Arial" w:cs="Arial"/>
          <w:bCs/>
          <w:color w:val="000000" w:themeColor="text1"/>
          <w:sz w:val="22"/>
          <w:szCs w:val="22"/>
          <w:vertAlign w:val="superscript"/>
        </w:rPr>
        <w:t>2</w:t>
      </w:r>
      <w:r w:rsidRPr="006B3864">
        <w:rPr>
          <w:rFonts w:ascii="Arial" w:eastAsiaTheme="minorEastAsia" w:hAnsi="Arial" w:cs="Arial"/>
          <w:bCs/>
          <w:color w:val="000000" w:themeColor="text1"/>
          <w:sz w:val="22"/>
          <w:szCs w:val="22"/>
        </w:rPr>
        <w:t xml:space="preserve"> , </w:t>
      </w:r>
      <w:proofErr w:type="spellStart"/>
      <w:r w:rsidRPr="006B3864">
        <w:rPr>
          <w:rFonts w:ascii="Arial" w:eastAsiaTheme="minorEastAsia" w:hAnsi="Arial" w:cs="Arial"/>
          <w:bCs/>
          <w:color w:val="000000" w:themeColor="text1"/>
          <w:sz w:val="22"/>
          <w:szCs w:val="22"/>
        </w:rPr>
        <w:t>JeAnna</w:t>
      </w:r>
      <w:proofErr w:type="spellEnd"/>
      <w:r w:rsidRPr="006B3864">
        <w:rPr>
          <w:rFonts w:ascii="Arial" w:eastAsiaTheme="minorEastAsia" w:hAnsi="Arial" w:cs="Arial"/>
          <w:bCs/>
          <w:color w:val="000000" w:themeColor="text1"/>
          <w:sz w:val="22"/>
          <w:szCs w:val="22"/>
        </w:rPr>
        <w:t xml:space="preserve"> R. Redd</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Molly C. Mulcahy</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Zach Carlson</w:t>
      </w:r>
      <w:r w:rsidRPr="006B3864">
        <w:rPr>
          <w:rFonts w:ascii="Arial" w:eastAsiaTheme="minorEastAsia" w:hAnsi="Arial" w:cs="Arial"/>
          <w:bCs/>
          <w:color w:val="000000" w:themeColor="text1"/>
          <w:sz w:val="22"/>
          <w:szCs w:val="22"/>
          <w:vertAlign w:val="superscript"/>
        </w:rPr>
        <w:t>2</w:t>
      </w:r>
      <w:r w:rsidRPr="006B3864">
        <w:rPr>
          <w:rFonts w:ascii="Arial" w:eastAsiaTheme="minorEastAsia" w:hAnsi="Arial" w:cs="Arial"/>
          <w:bCs/>
          <w:color w:val="000000" w:themeColor="text1"/>
          <w:sz w:val="22"/>
          <w:szCs w:val="22"/>
        </w:rPr>
        <w:t xml:space="preserve"> , </w:t>
      </w:r>
      <w:r w:rsidRPr="006B3864">
        <w:rPr>
          <w:rFonts w:ascii="Arial" w:eastAsiaTheme="minorEastAsia" w:hAnsi="Arial" w:cs="Arial"/>
          <w:bCs/>
          <w:color w:val="000000" w:themeColor="text1"/>
          <w:sz w:val="22"/>
          <w:szCs w:val="22"/>
          <w:highlight w:val="yellow"/>
        </w:rPr>
        <w:t>Holly Reynolds</w:t>
      </w:r>
      <w:r w:rsidRPr="006B3864">
        <w:rPr>
          <w:rFonts w:ascii="Arial" w:eastAsiaTheme="minorEastAsia" w:hAnsi="Arial" w:cs="Arial"/>
          <w:bCs/>
          <w:color w:val="000000" w:themeColor="text1"/>
          <w:sz w:val="22"/>
          <w:szCs w:val="22"/>
          <w:highlight w:val="yellow"/>
          <w:vertAlign w:val="superscript"/>
        </w:rPr>
        <w:t>2</w:t>
      </w:r>
      <w:r w:rsidRPr="006B3864">
        <w:rPr>
          <w:rFonts w:ascii="Arial" w:eastAsiaTheme="minorEastAsia" w:hAnsi="Arial" w:cs="Arial"/>
          <w:bCs/>
          <w:color w:val="000000" w:themeColor="text1"/>
          <w:sz w:val="22"/>
          <w:szCs w:val="22"/>
        </w:rPr>
        <w:t xml:space="preserve"> , Dave Bridges</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and Brigid Gregg</w:t>
      </w:r>
      <w:r w:rsidRPr="006B3864">
        <w:rPr>
          <w:rFonts w:ascii="Arial" w:eastAsiaTheme="minorEastAsia" w:hAnsi="Arial" w:cs="Arial"/>
          <w:bCs/>
          <w:color w:val="000000" w:themeColor="text1"/>
          <w:sz w:val="22"/>
          <w:szCs w:val="22"/>
          <w:vertAlign w:val="superscript"/>
        </w:rPr>
        <w:t>1,2</w:t>
      </w:r>
    </w:p>
    <w:p w14:paraId="5B3351AC" w14:textId="77777777" w:rsidR="002539DB" w:rsidRPr="006B3864" w:rsidRDefault="002539DB" w:rsidP="006B3864">
      <w:pPr>
        <w:pStyle w:val="ListParagraph"/>
        <w:numPr>
          <w:ilvl w:val="0"/>
          <w:numId w:val="1"/>
        </w:num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6B3864" w:rsidRDefault="002539DB" w:rsidP="006B3864">
      <w:pPr>
        <w:pStyle w:val="ListParagraph"/>
        <w:numPr>
          <w:ilvl w:val="0"/>
          <w:numId w:val="1"/>
        </w:num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Department of Pediatrics, University of Michigan</w:t>
      </w:r>
      <w:r w:rsidR="00494187" w:rsidRPr="006B3864">
        <w:rPr>
          <w:rFonts w:ascii="Arial" w:hAnsi="Arial" w:cs="Arial"/>
          <w:color w:val="000000" w:themeColor="text1"/>
          <w:sz w:val="22"/>
          <w:szCs w:val="22"/>
        </w:rPr>
        <w:t xml:space="preserve"> Medical School, Ann Arbor, Michigan,</w:t>
      </w:r>
      <w:r w:rsidRPr="006B3864">
        <w:rPr>
          <w:rFonts w:ascii="Arial" w:hAnsi="Arial" w:cs="Arial"/>
          <w:color w:val="000000" w:themeColor="text1"/>
          <w:sz w:val="22"/>
          <w:szCs w:val="22"/>
        </w:rPr>
        <w:t xml:space="preserve"> U.S.A. </w:t>
      </w:r>
    </w:p>
    <w:p w14:paraId="09302C92" w14:textId="77777777" w:rsidR="00494187" w:rsidRPr="006B3864" w:rsidRDefault="00494187" w:rsidP="006B3864">
      <w:pPr>
        <w:spacing w:line="360" w:lineRule="auto"/>
        <w:rPr>
          <w:rFonts w:ascii="Arial" w:hAnsi="Arial" w:cs="Arial"/>
          <w:color w:val="000000" w:themeColor="text1"/>
          <w:sz w:val="22"/>
          <w:szCs w:val="22"/>
        </w:rPr>
      </w:pPr>
    </w:p>
    <w:p w14:paraId="6E6B1601" w14:textId="77777777" w:rsidR="00212CBF" w:rsidRPr="006B3864" w:rsidRDefault="00212CBF"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Corresponding author:</w:t>
      </w:r>
    </w:p>
    <w:p w14:paraId="1D381C07" w14:textId="77777777" w:rsidR="00212CBF" w:rsidRPr="006B3864" w:rsidRDefault="00212CBF"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Dave Bridges</w:t>
      </w:r>
      <w:r w:rsidRPr="006B3864">
        <w:rPr>
          <w:rFonts w:ascii="Arial" w:hAnsi="Arial" w:cs="Arial"/>
          <w:color w:val="000000" w:themeColor="text1"/>
          <w:sz w:val="22"/>
          <w:szCs w:val="22"/>
        </w:rPr>
        <w:tab/>
        <w:t xml:space="preserve">Email address: </w:t>
      </w:r>
      <w:hyperlink r:id="rId8" w:history="1">
        <w:r w:rsidRPr="006B3864">
          <w:rPr>
            <w:rStyle w:val="Hyperlink"/>
            <w:rFonts w:ascii="Arial" w:hAnsi="Arial" w:cs="Arial"/>
            <w:color w:val="000000" w:themeColor="text1"/>
            <w:sz w:val="22"/>
            <w:szCs w:val="22"/>
          </w:rPr>
          <w:t>davebrid@umich.edu</w:t>
        </w:r>
      </w:hyperlink>
      <w:r w:rsidRPr="006B3864">
        <w:rPr>
          <w:rFonts w:ascii="Arial" w:hAnsi="Arial" w:cs="Arial"/>
          <w:color w:val="000000" w:themeColor="text1"/>
          <w:sz w:val="22"/>
          <w:szCs w:val="22"/>
        </w:rPr>
        <w:t xml:space="preserve"> </w:t>
      </w:r>
    </w:p>
    <w:p w14:paraId="0C97EF2B" w14:textId="28821BB5" w:rsidR="00212CBF" w:rsidRPr="006B3864" w:rsidRDefault="00212CBF" w:rsidP="006B3864">
      <w:pPr>
        <w:spacing w:line="360" w:lineRule="auto"/>
        <w:ind w:left="1440"/>
        <w:rPr>
          <w:rFonts w:ascii="Arial" w:hAnsi="Arial" w:cs="Arial"/>
          <w:color w:val="000000" w:themeColor="text1"/>
          <w:sz w:val="22"/>
          <w:szCs w:val="22"/>
        </w:rPr>
      </w:pPr>
      <w:r w:rsidRPr="006B3864">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6B3864" w:rsidRDefault="00212CBF" w:rsidP="006B3864">
      <w:pPr>
        <w:spacing w:line="360" w:lineRule="auto"/>
        <w:rPr>
          <w:rFonts w:ascii="Arial" w:hAnsi="Arial" w:cs="Arial"/>
          <w:color w:val="000000" w:themeColor="text1"/>
          <w:sz w:val="22"/>
          <w:szCs w:val="22"/>
        </w:rPr>
      </w:pPr>
    </w:p>
    <w:p w14:paraId="6F07D665" w14:textId="77777777" w:rsidR="00212CBF" w:rsidRPr="006B3864" w:rsidRDefault="00212CBF"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Declaration of Interests</w:t>
      </w:r>
    </w:p>
    <w:p w14:paraId="01C9FBF9" w14:textId="5045FB84" w:rsidR="00494187" w:rsidRPr="006B3864" w:rsidRDefault="00212CBF"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The authors have no competing interests to declare</w:t>
      </w:r>
      <w:r w:rsidR="00494187" w:rsidRPr="006B3864">
        <w:rPr>
          <w:rFonts w:ascii="Arial" w:hAnsi="Arial" w:cs="Arial"/>
          <w:color w:val="000000" w:themeColor="text1"/>
          <w:sz w:val="22"/>
          <w:szCs w:val="22"/>
        </w:rPr>
        <w:t>.</w:t>
      </w:r>
    </w:p>
    <w:p w14:paraId="333FD1AC" w14:textId="700BE18B" w:rsidR="00494187" w:rsidRPr="006B3864" w:rsidRDefault="00494187" w:rsidP="006B3864">
      <w:pPr>
        <w:keepNext/>
        <w:keepLines/>
        <w:spacing w:before="480" w:line="360" w:lineRule="auto"/>
        <w:outlineLvl w:val="0"/>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Abstract:</w:t>
      </w:r>
    </w:p>
    <w:p w14:paraId="3DCD1389" w14:textId="29C3C268"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6B3864">
        <w:rPr>
          <w:rFonts w:ascii="Arial" w:hAnsi="Arial" w:cs="Arial"/>
          <w:color w:val="000000" w:themeColor="text1"/>
          <w:sz w:val="22"/>
          <w:szCs w:val="22"/>
        </w:rPr>
        <w:t>Cre</w:t>
      </w:r>
      <w:proofErr w:type="spellEnd"/>
      <w:r w:rsidRPr="006B3864">
        <w:rPr>
          <w:rFonts w:ascii="Arial" w:hAnsi="Arial" w:cs="Arial"/>
          <w:color w:val="000000" w:themeColor="text1"/>
          <w:sz w:val="22"/>
          <w:szCs w:val="22"/>
        </w:rPr>
        <w:t xml:space="preserve"> </w:t>
      </w:r>
      <w:r w:rsidRPr="006B3864">
        <w:rPr>
          <w:rFonts w:ascii="Arial" w:hAnsi="Arial" w:cs="Arial"/>
          <w:i/>
          <w:color w:val="000000" w:themeColor="text1"/>
          <w:sz w:val="22"/>
          <w:szCs w:val="22"/>
        </w:rPr>
        <w:t>Tsc1/2</w:t>
      </w:r>
      <w:r w:rsidRPr="006B3864">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6B3864">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6B3864" w:rsidRDefault="00494187" w:rsidP="006B3864">
      <w:pPr>
        <w:spacing w:line="360" w:lineRule="auto"/>
        <w:rPr>
          <w:rFonts w:ascii="Arial" w:hAnsi="Arial" w:cs="Arial"/>
          <w:color w:val="000000" w:themeColor="text1"/>
          <w:sz w:val="22"/>
          <w:szCs w:val="22"/>
        </w:rPr>
      </w:pPr>
    </w:p>
    <w:p w14:paraId="0CDBD3CD" w14:textId="44DC258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b/>
          <w:bCs/>
          <w:color w:val="000000" w:themeColor="text1"/>
          <w:sz w:val="22"/>
          <w:szCs w:val="22"/>
        </w:rPr>
        <w:t>Key words</w:t>
      </w:r>
      <w:r w:rsidRPr="006B3864">
        <w:rPr>
          <w:rFonts w:ascii="Arial" w:hAnsi="Arial" w:cs="Arial"/>
          <w:color w:val="000000" w:themeColor="text1"/>
          <w:sz w:val="22"/>
          <w:szCs w:val="22"/>
        </w:rPr>
        <w:t>: Mammary glands, Milk composition, Adipocytes, mTORC1, Obesity</w:t>
      </w:r>
    </w:p>
    <w:p w14:paraId="4C989697" w14:textId="14D603F0" w:rsidR="00494187" w:rsidRPr="006B3864" w:rsidRDefault="00494187" w:rsidP="006B3864">
      <w:pPr>
        <w:spacing w:line="360" w:lineRule="auto"/>
        <w:rPr>
          <w:rFonts w:ascii="Arial" w:hAnsi="Arial" w:cs="Arial"/>
          <w:color w:val="000000" w:themeColor="text1"/>
          <w:sz w:val="22"/>
          <w:szCs w:val="22"/>
        </w:rPr>
      </w:pPr>
    </w:p>
    <w:p w14:paraId="3AD2BA3F" w14:textId="77777777" w:rsidR="00494187" w:rsidRPr="006B3864" w:rsidRDefault="00494187" w:rsidP="006B3864">
      <w:pPr>
        <w:keepNext/>
        <w:keepLines/>
        <w:spacing w:before="480" w:line="360" w:lineRule="auto"/>
        <w:outlineLvl w:val="0"/>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1.0 Introduction</w:t>
      </w:r>
    </w:p>
    <w:p w14:paraId="023B81C5" w14:textId="1997CD1E"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Maternal obesity has increased by about 10% reaching 38% in 2013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(Chen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According to the Developmental Origins of Health and Disease theory, the health of the offspring is highly influenced by intrauterine and early postnatal exposures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(Barker, 2007)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Obesity during pregnancy and lactation can have an impact on offspring development. However, it remains unknown how maternal obesity affects offspring health during the critical window of lactation and the mechanisms that mediate those effects.</w:t>
      </w:r>
    </w:p>
    <w:p w14:paraId="3FEE1658" w14:textId="77777777" w:rsidR="00494187" w:rsidRPr="006B3864" w:rsidRDefault="00494187" w:rsidP="006B3864">
      <w:pPr>
        <w:spacing w:line="360" w:lineRule="auto"/>
        <w:rPr>
          <w:rFonts w:ascii="Arial" w:hAnsi="Arial" w:cs="Arial"/>
          <w:color w:val="000000" w:themeColor="text1"/>
          <w:sz w:val="22"/>
          <w:szCs w:val="22"/>
        </w:rPr>
      </w:pPr>
    </w:p>
    <w:p w14:paraId="2BDBF528" w14:textId="77777777" w:rsidR="00494187" w:rsidRPr="006B3864" w:rsidRDefault="00494187" w:rsidP="006B3864">
      <w:pPr>
        <w:spacing w:line="360" w:lineRule="auto"/>
        <w:rPr>
          <w:rFonts w:ascii="Arial" w:hAnsi="Arial" w:cs="Arial"/>
          <w:color w:val="000000" w:themeColor="text1"/>
          <w:sz w:val="22"/>
          <w:szCs w:val="22"/>
        </w:rPr>
      </w:pPr>
    </w:p>
    <w:p w14:paraId="3058B914"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Milk Macronutrient Synthesis</w:t>
      </w:r>
    </w:p>
    <w:p w14:paraId="56C0FAEC"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Lactation requires successful milk secretion, a process referred to as lactogenesis. To achieve that, lactogenesis occurs in two stages. Lactogenesis I encompasses the differentiation of mammary glands and is evident mid-gestation through term in humans. Lactogenesis II, the phase where milk production is initiated occurs prior to delivery in most animals, but in humans, lactogenesis II is initiated post-delivery due to placental removal and a gradual drop in progesterone levels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 Front. Physiol","id":"ITEM-1","issued":{"date-parts":[["2018","8","17"]]},"page":"1091","title":"The Role of Placental Hormones in Mediating Maternal Adaptations to Support Pregnancy and Lactation","type":"article-journal","volume":"9"},"uris":["http://www.mendeley.com/documents/?uuid=69a70d56-09c8-435d-8e5e-660294fe3ffa"]},{"id":"ITEM-2","itemData":{"DOI":"10.1186/1477-7827-2-51","ISSN":"1477-7827","PMID":"15236651","abstract":"The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Secretion","type":"report","volume":"7"},"uris":["http://www.mendeley.com/documents/?uuid=39910ee6-ab32-4f0e-9fec-83900326c401"]},{"id":"ITEM-4","itemData":{"DOI":"10.1210/er.2007-0017","ISSN":"0163-769X","PMID":"18057139","abstract":"Prolactin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(Neville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2001, 2002; Soares, 2004; Ben-Jonathan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2008; Napso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 Pillay &amp; Davis,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critical macronutrients in mammalian milk are lactose, protein, and fat. Lactose, the main carbohydrate in milk, is synthesized in the Golgi of the alveolar epithelial cells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(Anderson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2007; Rezaei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44671497"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Proteins are synthesized in the rough endoplasmic reticulum of the alveolar epithelial cells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(Anderson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2007; Rezaei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Lipids, almost exclusively in the form of triglycerides, are synthesized in the smooth endoplasmic reticulum by de novo synthesis from available glucose, or they are derived from maternal diet or fatty acids from adipose tissue stores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(Anderson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2007; McManaman, 2009; Rezaei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mechanisms by which lipids are packaged and transported into the milk remain elusive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(McManaman, 2009)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Despite the presence of fat cells surrounding the mammary epithelium, the function of these fat cells during lactogenesis is still less understood. However, adipocytes form a major proportion </w:t>
      </w:r>
      <w:r w:rsidRPr="006B3864">
        <w:rPr>
          <w:rFonts w:ascii="Arial" w:hAnsi="Arial" w:cs="Arial"/>
          <w:color w:val="000000" w:themeColor="text1"/>
          <w:sz w:val="22"/>
          <w:szCs w:val="22"/>
        </w:rPr>
        <w:lastRenderedPageBreak/>
        <w:t xml:space="preserve">of the mammary gland and are necessary for proper gland development and proliferation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(Machino, 1976; Landskroner-Eiger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2010)</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418DAB10" w14:textId="77777777" w:rsidR="00494187" w:rsidRPr="006B3864" w:rsidRDefault="00494187" w:rsidP="006B3864">
      <w:pPr>
        <w:pStyle w:val="Heading2"/>
        <w:spacing w:line="360" w:lineRule="auto"/>
        <w:rPr>
          <w:rFonts w:ascii="Arial" w:eastAsiaTheme="minorHAnsi" w:hAnsi="Arial" w:cs="Arial"/>
          <w:color w:val="000000" w:themeColor="text1"/>
          <w:sz w:val="22"/>
          <w:szCs w:val="22"/>
        </w:rPr>
      </w:pPr>
    </w:p>
    <w:p w14:paraId="72E86637"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Mammary Adipocytes and Mammary Function</w:t>
      </w:r>
    </w:p>
    <w:p w14:paraId="58A65147"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At puberty, alveolar ducts expand at the expense of the fat pad in the mammary gland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(Hovey &amp; Aimo, 2010; Macias &amp; Hinck, 2012)</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 mouse model of lipodystrophy with underdeveloped fat tissues had smaller mammary adipocytes, accelerated ductal growth, and potential sloughing of the ductal epithelial cells into the lumen indicating suboptimal mammary gland function and growth compared to controls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7F88F006"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2018; 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Adipocytes closest to the mammary epithelial cells de-differentiate quicker than those farther away in the cleared fat pad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(Hovey &amp; Aimo, 2010; Lawson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alveoli expand at the expense of the fat pad almost entirely covering its area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(Richert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2000)</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(Flint &amp; Vernon, 1998; Richert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2000; Cinti,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exact fate of adipocytes during the de-differentiation phase of lactation remains unknown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mammary adipocytes do not transdifferentiate into epithelial tissue indicating that the adipocytes do not contribute directly to the milk production function of the epithelial cells during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2018; 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As milk production gradually decreases at weaning, adipocytes later grow rapidly in size by taking up excess milk lipids from the alveolar lumen and alveolar epithelial cells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This is referred to as a “refilling” process for the mammary gland adipocytes and it simultaneously occurs along epithelial cell regression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role of the adipocytes and the mechanisms regulating their regression and fate warrant further studies. Our model will focus on mTORC1 activation in differentiated adipocytes after a first pregnancy, not during the process of adipogenesis. Little is known about the role of mTORC1 in macronutrient synthesis in the mammary gland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(Rezaei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436D1136" w14:textId="77777777" w:rsidR="00494187" w:rsidRPr="006B3864" w:rsidRDefault="00494187" w:rsidP="006B3864">
      <w:pPr>
        <w:spacing w:line="360" w:lineRule="auto"/>
        <w:rPr>
          <w:rFonts w:ascii="Arial" w:hAnsi="Arial" w:cs="Arial"/>
          <w:color w:val="000000" w:themeColor="text1"/>
          <w:sz w:val="22"/>
          <w:szCs w:val="22"/>
        </w:rPr>
      </w:pPr>
    </w:p>
    <w:p w14:paraId="4A3A2859"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mTORC1 Activity in Obesity</w:t>
      </w:r>
    </w:p>
    <w:p w14:paraId="342AAF1B"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mTORC1 is a main regulator of protein and lipid synthesis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&amp; Proud, 2006; Cai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In the presence of insulin, an anabolic signal, mTORC1 function is upregulated via the </w:t>
      </w:r>
      <w:proofErr w:type="spellStart"/>
      <w:r w:rsidRPr="006B3864">
        <w:rPr>
          <w:rFonts w:ascii="Arial" w:hAnsi="Arial" w:cs="Arial"/>
          <w:color w:val="000000" w:themeColor="text1"/>
          <w:sz w:val="22"/>
          <w:szCs w:val="22"/>
        </w:rPr>
        <w:lastRenderedPageBreak/>
        <w:t>Akt</w:t>
      </w:r>
      <w:proofErr w:type="spellEnd"/>
      <w:r w:rsidRPr="006B3864">
        <w:rPr>
          <w:rFonts w:ascii="Arial" w:hAnsi="Arial" w:cs="Arial"/>
          <w:color w:val="000000" w:themeColor="text1"/>
          <w:sz w:val="22"/>
          <w:szCs w:val="22"/>
        </w:rPr>
        <w:t xml:space="preserve"> pathway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(Catania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2011)</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mTORC1 promotes lipogenesis via SREBP1 and promotes adipogenesis while inhibiting lipolysis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(Laplante &amp; Sabatini, 2009; Cai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Obesity, identified by having excess fat mass, promotes mTORC1 activity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(Catania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2011)</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In obese subjects, gene expression of mTORC1 and pS6K was upregulated in the visceral fat compartments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(Catalán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This suggests the important and active role of mTORC1 in an obese phenotype.</w:t>
      </w:r>
    </w:p>
    <w:p w14:paraId="648C714E" w14:textId="77777777" w:rsidR="00494187" w:rsidRPr="006B3864" w:rsidRDefault="00494187" w:rsidP="006B3864">
      <w:pPr>
        <w:spacing w:line="360" w:lineRule="auto"/>
        <w:rPr>
          <w:rFonts w:ascii="Arial" w:hAnsi="Arial" w:cs="Arial"/>
          <w:color w:val="000000" w:themeColor="text1"/>
          <w:sz w:val="22"/>
          <w:szCs w:val="22"/>
        </w:rPr>
      </w:pPr>
    </w:p>
    <w:p w14:paraId="7AE396A6"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Role of mTORC1 on Mammary Gland Function</w:t>
      </w:r>
    </w:p>
    <w:p w14:paraId="08174BEE"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(Jankiewicz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Furthermore, milk beta-casein protein composition was reduced by half in the rapamycin treated group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(Jankiewicz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This indicates the important role of mTORC1 in mammary gland proliferation and protein synthesis. In bovine mammary epithelial cells, mTORC1 signaling was upregulated in response to lactogenic stimulus via insulin and prolactin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mechanisms by which mTORC1 promotes protein synthesis has been linked to downregulation of </w:t>
      </w:r>
      <w:proofErr w:type="spellStart"/>
      <w:r w:rsidRPr="006B3864">
        <w:rPr>
          <w:rFonts w:ascii="Arial" w:hAnsi="Arial" w:cs="Arial"/>
          <w:color w:val="000000" w:themeColor="text1"/>
          <w:sz w:val="22"/>
          <w:szCs w:val="22"/>
        </w:rPr>
        <w:t>Menin</w:t>
      </w:r>
      <w:proofErr w:type="spellEnd"/>
      <w:r w:rsidRPr="006B3864">
        <w:rPr>
          <w:rFonts w:ascii="Arial" w:hAnsi="Arial" w:cs="Arial"/>
          <w:color w:val="000000" w:themeColor="text1"/>
          <w:sz w:val="22"/>
          <w:szCs w:val="22"/>
        </w:rPr>
        <w:t xml:space="preserve"> protein, an inhibitor of AKT activity upstream of mTORC1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Transgenic pregnant mice with activated AKT in the mammary epithelial cells had comparable mammary gland development during pregnancy, but showed distended alveoli during lactation and a higher lipid droplet composition and size in the mammary epithelial during gestation and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(Schwertfeger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Milk composition from the transgenic mice revealed higher fat percentage and a higher protein concentration compared to controls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(Schwertfeger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AKT, upstream of mTORC1, may play a significant role in regulating mammary gland differentiation and lipid and protein synthesis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(Schwertfeger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w:t>
      </w:r>
    </w:p>
    <w:p w14:paraId="00C8930D"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Maternal Obesity and Offspring Health</w:t>
      </w:r>
    </w:p>
    <w:p w14:paraId="29BE05EF"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(Kim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(Hu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Another study found no effect on offspring weight.  Pre-pregnancy obesity was positively associated with higher weight gain and obesity risk in early childhood. This association was unaltered when breastfeeding was accounted for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(Hu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 systematic review revealed that benefits of breastfeeding were attenuated when accounting for maternal BMI, suggesting an interplay between maternal weight and benefits of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(Bider-</w:t>
      </w:r>
      <w:r w:rsidRPr="006B3864">
        <w:rPr>
          <w:rFonts w:ascii="Arial" w:hAnsi="Arial" w:cs="Arial"/>
          <w:noProof/>
          <w:color w:val="000000" w:themeColor="text1"/>
          <w:sz w:val="22"/>
          <w:szCs w:val="22"/>
        </w:rPr>
        <w:lastRenderedPageBreak/>
        <w:t xml:space="preserve">Canfield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(Ohlendorf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.This implies the effects of maternal weight on reducing benefits of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(Ohlendorf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Alarmingly, data collected in the United States show that  more than 50% of pregnant women were either obese or overweight in 2014</w:t>
      </w:r>
      <w:r w:rsidRPr="006B3864">
        <w:rPr>
          <w:rStyle w:val="FootnoteReference"/>
          <w:rFonts w:ascii="Arial" w:hAnsi="Arial" w:cs="Arial"/>
          <w:color w:val="000000" w:themeColor="text1"/>
          <w:sz w:val="22"/>
          <w:szCs w:val="22"/>
        </w:rPr>
        <w:footnoteReference w:id="1"/>
      </w:r>
      <w:r w:rsidRPr="006B3864">
        <w:rPr>
          <w:rFonts w:ascii="Arial" w:hAnsi="Arial" w:cs="Arial"/>
          <w:color w:val="000000" w:themeColor="text1"/>
          <w:sz w:val="22"/>
          <w:szCs w:val="22"/>
        </w:rPr>
        <w:t xml:space="preserv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(Branum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2014)</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exact mechanisms by which the offspring health is affected in response to early life exposures remain elusive due to the multiple critical developmental windows that can be influenced. This aim will focus on the developmental window of lactation in maternal obesity, as a lot of evidence points to the importance of lactation on offspring health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(Neri &amp; Edlow, 2015)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79F65BBE" w14:textId="77777777" w:rsidR="00494187" w:rsidRPr="006B3864" w:rsidRDefault="00494187" w:rsidP="006B3864">
      <w:pPr>
        <w:spacing w:line="360" w:lineRule="auto"/>
        <w:rPr>
          <w:rFonts w:ascii="Arial" w:hAnsi="Arial" w:cs="Arial"/>
          <w:color w:val="000000" w:themeColor="text1"/>
          <w:sz w:val="22"/>
          <w:szCs w:val="22"/>
        </w:rPr>
      </w:pPr>
    </w:p>
    <w:p w14:paraId="7B2A7D05"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Obesity and Lactation</w:t>
      </w:r>
    </w:p>
    <w:p w14:paraId="280B2E1E"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content and caloric value (kilocalories from protein, lipids and carbohydrates per 100 ml milk) on the third month of lactation postpartum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(Bzikowska-Jura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Milk fat content was positively correlated with maternal weight at six months postpartum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(Bzikowska-Jura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An altered milk lipid composition was found in milk of obese mothers with a higher omega 6:omega3 ratio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(Panagos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(Rasmussen &amp; Kjolhede, 2004)</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Furthermore, breastfeeding duration for 6 months or more was lower in mothers who were overweight or obese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(Bider-Canfield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probability of early weaning at 3 months postpartum was highest for infants of obese mothers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(Castillo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w:t>
      </w:r>
    </w:p>
    <w:p w14:paraId="7161C2EF" w14:textId="09872ECF"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In rats, obesity induced by high-energy diet doubled fat content in milk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(Rolls &amp; Rowe, 1982)</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Mice fed a high fat diet had delayed lactogenesis which was evident by reduced litter weight gain on the first day of lactation which later normalized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(Flint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mice further had impaired alveolar development with abnormal reduced branching at gestational day 14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(Flint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62DDE269" w14:textId="77777777" w:rsidR="00790E70" w:rsidRPr="006B3864" w:rsidRDefault="00790E70" w:rsidP="006B3864">
      <w:pPr>
        <w:keepNext/>
        <w:keepLines/>
        <w:spacing w:before="480" w:line="360" w:lineRule="auto"/>
        <w:outlineLvl w:val="0"/>
        <w:rPr>
          <w:rFonts w:ascii="Arial" w:eastAsia="MS PMincho" w:hAnsi="Arial" w:cs="Arial"/>
          <w:b/>
          <w:bCs/>
          <w:color w:val="000000" w:themeColor="text1"/>
          <w:sz w:val="22"/>
          <w:szCs w:val="22"/>
        </w:rPr>
      </w:pPr>
      <w:r w:rsidRPr="006B3864">
        <w:rPr>
          <w:rFonts w:ascii="Arial" w:eastAsia="MS PMincho" w:hAnsi="Arial" w:cs="Arial"/>
          <w:b/>
          <w:color w:val="000000" w:themeColor="text1"/>
          <w:sz w:val="22"/>
          <w:szCs w:val="22"/>
        </w:rPr>
        <w:lastRenderedPageBreak/>
        <w:t>2.0 Materials and Methods</w:t>
      </w:r>
    </w:p>
    <w:p w14:paraId="7543C2DD" w14:textId="77777777" w:rsidR="00790E70" w:rsidRPr="006B3864" w:rsidRDefault="00790E70" w:rsidP="006B3864">
      <w:pPr>
        <w:keepNext/>
        <w:keepLines/>
        <w:spacing w:before="200" w:line="360" w:lineRule="auto"/>
        <w:outlineLvl w:val="1"/>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2.1 Animals</w:t>
      </w:r>
    </w:p>
    <w:p w14:paraId="18C63434"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C57Bl/J6 mice were bred in our facility at the University of Michigan, Ann Arbor, Michigan. </w:t>
      </w:r>
      <w:r w:rsidRPr="006B3864">
        <w:rPr>
          <w:rFonts w:ascii="Arial" w:hAnsi="Arial" w:cs="Arial"/>
          <w:b/>
          <w:color w:val="000000" w:themeColor="text1"/>
          <w:sz w:val="22"/>
          <w:szCs w:val="22"/>
          <w:highlight w:val="yellow"/>
        </w:rPr>
        <w:t>Refer to one of Dave’s older papers to show how the genotype was made.</w:t>
      </w:r>
      <w:r w:rsidRPr="006B3864">
        <w:rPr>
          <w:rFonts w:ascii="Arial" w:hAnsi="Arial" w:cs="Arial"/>
          <w:b/>
          <w:color w:val="000000" w:themeColor="text1"/>
          <w:sz w:val="22"/>
          <w:szCs w:val="22"/>
        </w:rPr>
        <w:t xml:space="preserve"> </w:t>
      </w:r>
      <w:r w:rsidRPr="006B3864">
        <w:rPr>
          <w:rFonts w:ascii="Arial" w:hAnsi="Arial" w:cs="Arial"/>
          <w:color w:val="000000" w:themeColor="text1"/>
          <w:sz w:val="22"/>
          <w:szCs w:val="22"/>
        </w:rPr>
        <w:t xml:space="preserve">WT and KO at a ratio of 1:1 and that are 6-8-week old virgin </w:t>
      </w:r>
      <w:proofErr w:type="spellStart"/>
      <w:r w:rsidRPr="006B3864">
        <w:rPr>
          <w:rFonts w:ascii="Arial" w:hAnsi="Arial" w:cs="Arial"/>
          <w:color w:val="000000" w:themeColor="text1"/>
          <w:sz w:val="22"/>
          <w:szCs w:val="22"/>
        </w:rPr>
        <w:t>floxed</w:t>
      </w:r>
      <w:proofErr w:type="spellEnd"/>
      <w:r w:rsidRPr="006B3864">
        <w:rPr>
          <w:rFonts w:ascii="Arial" w:hAnsi="Arial" w:cs="Arial"/>
          <w:color w:val="000000" w:themeColor="text1"/>
          <w:sz w:val="22"/>
          <w:szCs w:val="22"/>
        </w:rPr>
        <w:t xml:space="preserve">-adipocyte </w:t>
      </w:r>
      <w:r w:rsidRPr="006B3864">
        <w:rPr>
          <w:rFonts w:ascii="Arial" w:hAnsi="Arial" w:cs="Arial"/>
          <w:i/>
          <w:color w:val="000000" w:themeColor="text1"/>
          <w:sz w:val="22"/>
          <w:szCs w:val="22"/>
        </w:rPr>
        <w:t>Tsc1</w:t>
      </w:r>
      <w:r w:rsidRPr="006B3864">
        <w:rPr>
          <w:rFonts w:ascii="Arial" w:hAnsi="Arial" w:cs="Arial"/>
          <w:color w:val="000000" w:themeColor="text1"/>
          <w:sz w:val="22"/>
          <w:szCs w:val="22"/>
        </w:rPr>
        <w:t xml:space="preserve"> wildtype (WT) and knockout (KO) female and male mice bred in our facility. To hyperactivate mTORC1, we used the </w:t>
      </w:r>
      <w:proofErr w:type="spellStart"/>
      <w:r w:rsidRPr="006B3864">
        <w:rPr>
          <w:rFonts w:ascii="Arial" w:hAnsi="Arial" w:cs="Arial"/>
          <w:color w:val="000000" w:themeColor="text1"/>
          <w:sz w:val="22"/>
          <w:szCs w:val="22"/>
        </w:rPr>
        <w:t>Cre-loxP</w:t>
      </w:r>
      <w:proofErr w:type="spellEnd"/>
      <w:r w:rsidRPr="006B3864">
        <w:rPr>
          <w:rFonts w:ascii="Arial" w:hAnsi="Arial" w:cs="Arial"/>
          <w:color w:val="000000" w:themeColor="text1"/>
          <w:sz w:val="22"/>
          <w:szCs w:val="22"/>
        </w:rPr>
        <w:t xml:space="preserve"> recombination technology. </w:t>
      </w:r>
      <w:r w:rsidRPr="006B3864">
        <w:rPr>
          <w:rFonts w:ascii="Arial" w:hAnsi="Arial" w:cs="Arial"/>
          <w:i/>
          <w:color w:val="000000" w:themeColor="text1"/>
          <w:sz w:val="22"/>
          <w:szCs w:val="22"/>
        </w:rPr>
        <w:t xml:space="preserve">Tsc1 </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 xml:space="preserve">  </w:t>
      </w:r>
      <w:r w:rsidRPr="006B3864">
        <w:rPr>
          <w:rFonts w:ascii="Arial" w:hAnsi="Arial" w:cs="Arial"/>
          <w:color w:val="000000" w:themeColor="text1"/>
          <w:sz w:val="22"/>
          <w:szCs w:val="22"/>
        </w:rPr>
        <w:t xml:space="preserve">mice with flanked </w:t>
      </w:r>
      <w:r w:rsidRPr="006B3864">
        <w:rPr>
          <w:rFonts w:ascii="Arial" w:hAnsi="Arial" w:cs="Arial"/>
          <w:i/>
          <w:color w:val="000000" w:themeColor="text1"/>
          <w:sz w:val="22"/>
          <w:szCs w:val="22"/>
        </w:rPr>
        <w:t>Tsc1</w:t>
      </w:r>
      <w:r w:rsidRPr="006B3864">
        <w:rPr>
          <w:rFonts w:ascii="Arial" w:hAnsi="Arial" w:cs="Arial"/>
          <w:color w:val="000000" w:themeColor="text1"/>
          <w:sz w:val="22"/>
          <w:szCs w:val="22"/>
        </w:rPr>
        <w:t xml:space="preserve"> gene exons 17 and 18 were crossed with </w:t>
      </w:r>
      <w:proofErr w:type="spellStart"/>
      <w:r w:rsidRPr="006B3864">
        <w:rPr>
          <w:rFonts w:ascii="Arial" w:hAnsi="Arial" w:cs="Arial"/>
          <w:i/>
          <w:color w:val="000000" w:themeColor="text1"/>
          <w:sz w:val="22"/>
          <w:szCs w:val="22"/>
        </w:rPr>
        <w:t>Adipoq</w:t>
      </w:r>
      <w:r w:rsidRPr="006B3864">
        <w:rPr>
          <w:rFonts w:ascii="Arial" w:hAnsi="Arial" w:cs="Arial"/>
          <w:color w:val="000000" w:themeColor="text1"/>
          <w:sz w:val="22"/>
          <w:szCs w:val="22"/>
        </w:rPr>
        <w:t>-Cre</w:t>
      </w:r>
      <w:proofErr w:type="spellEnd"/>
      <w:r w:rsidRPr="006B3864">
        <w:rPr>
          <w:rFonts w:ascii="Arial" w:hAnsi="Arial" w:cs="Arial"/>
          <w:color w:val="000000" w:themeColor="text1"/>
          <w:sz w:val="22"/>
          <w:szCs w:val="22"/>
        </w:rPr>
        <w:t xml:space="preserve"> mice expressing the adipocyte-specific constitutive </w:t>
      </w:r>
      <w:proofErr w:type="spellStart"/>
      <w:r w:rsidRPr="006B3864">
        <w:rPr>
          <w:rFonts w:ascii="Arial" w:hAnsi="Arial" w:cs="Arial"/>
          <w:color w:val="000000" w:themeColor="text1"/>
          <w:sz w:val="22"/>
          <w:szCs w:val="22"/>
        </w:rPr>
        <w:t>Cre</w:t>
      </w:r>
      <w:proofErr w:type="spellEnd"/>
      <w:r w:rsidRPr="006B3864">
        <w:rPr>
          <w:rFonts w:ascii="Arial" w:hAnsi="Arial" w:cs="Arial"/>
          <w:color w:val="000000" w:themeColor="text1"/>
          <w:sz w:val="22"/>
          <w:szCs w:val="22"/>
        </w:rPr>
        <w:t xml:space="preserve"> recombinase controlled by adiponectin gene promoter. The parental strains (F0) for this experiment were male </w:t>
      </w:r>
      <w:r w:rsidRPr="006B3864">
        <w:rPr>
          <w:rFonts w:ascii="Arial" w:hAnsi="Arial" w:cs="Arial"/>
          <w:i/>
          <w:color w:val="000000" w:themeColor="text1"/>
          <w:sz w:val="22"/>
          <w:szCs w:val="22"/>
        </w:rPr>
        <w:t xml:space="preserve">Tsc1 </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 xml:space="preserve"> </w:t>
      </w:r>
      <w:r w:rsidRPr="006B3864">
        <w:rPr>
          <w:rFonts w:ascii="Arial" w:hAnsi="Arial" w:cs="Arial"/>
          <w:color w:val="000000" w:themeColor="text1"/>
          <w:sz w:val="22"/>
          <w:szCs w:val="22"/>
        </w:rPr>
        <w:t>;</w:t>
      </w:r>
      <w:proofErr w:type="spellStart"/>
      <w:r w:rsidRPr="006B3864">
        <w:rPr>
          <w:rFonts w:ascii="Arial" w:hAnsi="Arial" w:cs="Arial"/>
          <w:color w:val="000000" w:themeColor="text1"/>
          <w:sz w:val="22"/>
          <w:szCs w:val="22"/>
        </w:rPr>
        <w:t>Tg</w:t>
      </w:r>
      <w:proofErr w:type="spellEnd"/>
      <w:r w:rsidRPr="006B3864">
        <w:rPr>
          <w:rFonts w:ascii="Arial" w:hAnsi="Arial" w:cs="Arial"/>
          <w:color w:val="000000" w:themeColor="text1"/>
          <w:sz w:val="22"/>
          <w:szCs w:val="22"/>
        </w:rPr>
        <w:t xml:space="preserve">/+ or </w:t>
      </w:r>
      <w:r w:rsidRPr="006B3864">
        <w:rPr>
          <w:rFonts w:ascii="Arial" w:hAnsi="Arial" w:cs="Arial"/>
          <w:i/>
          <w:color w:val="000000" w:themeColor="text1"/>
          <w:sz w:val="22"/>
          <w:szCs w:val="22"/>
        </w:rPr>
        <w:t xml:space="preserve">Tsc1 </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 xml:space="preserve"> </w:t>
      </w:r>
      <w:r w:rsidRPr="006B3864">
        <w:rPr>
          <w:rFonts w:ascii="Arial" w:hAnsi="Arial" w:cs="Arial"/>
          <w:color w:val="000000" w:themeColor="text1"/>
          <w:sz w:val="22"/>
          <w:szCs w:val="22"/>
        </w:rPr>
        <w:t xml:space="preserve">;+/+ crossed with female </w:t>
      </w:r>
      <w:r w:rsidRPr="006B3864">
        <w:rPr>
          <w:rFonts w:ascii="Arial" w:hAnsi="Arial" w:cs="Arial"/>
          <w:i/>
          <w:color w:val="000000" w:themeColor="text1"/>
          <w:sz w:val="22"/>
          <w:szCs w:val="22"/>
        </w:rPr>
        <w:t xml:space="preserve">Tsc1 </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 xml:space="preserve"> </w:t>
      </w:r>
      <w:r w:rsidRPr="006B3864">
        <w:rPr>
          <w:rFonts w:ascii="Arial" w:hAnsi="Arial" w:cs="Arial"/>
          <w:color w:val="000000" w:themeColor="text1"/>
          <w:sz w:val="22"/>
          <w:szCs w:val="22"/>
        </w:rPr>
        <w:t xml:space="preserve">;+/+ or </w:t>
      </w:r>
      <w:r w:rsidRPr="006B3864">
        <w:rPr>
          <w:rFonts w:ascii="Arial" w:hAnsi="Arial" w:cs="Arial"/>
          <w:i/>
          <w:color w:val="000000" w:themeColor="text1"/>
          <w:sz w:val="22"/>
          <w:szCs w:val="22"/>
        </w:rPr>
        <w:t xml:space="preserve">Tsc1 </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w:t>
      </w:r>
      <w:proofErr w:type="spellStart"/>
      <w:r w:rsidRPr="006B3864">
        <w:rPr>
          <w:rFonts w:ascii="Arial" w:hAnsi="Arial" w:cs="Arial"/>
          <w:color w:val="000000" w:themeColor="text1"/>
          <w:sz w:val="22"/>
          <w:szCs w:val="22"/>
          <w:vertAlign w:val="superscript"/>
        </w:rPr>
        <w:t>fl</w:t>
      </w:r>
      <w:proofErr w:type="spellEnd"/>
      <w:r w:rsidRPr="006B3864">
        <w:rPr>
          <w:rFonts w:ascii="Arial" w:hAnsi="Arial" w:cs="Arial"/>
          <w:color w:val="000000" w:themeColor="text1"/>
          <w:sz w:val="22"/>
          <w:szCs w:val="22"/>
          <w:vertAlign w:val="superscript"/>
        </w:rPr>
        <w:t xml:space="preserve"> </w:t>
      </w:r>
      <w:r w:rsidRPr="006B3864">
        <w:rPr>
          <w:rFonts w:ascii="Arial" w:hAnsi="Arial" w:cs="Arial"/>
          <w:color w:val="000000" w:themeColor="text1"/>
          <w:sz w:val="22"/>
          <w:szCs w:val="22"/>
        </w:rPr>
        <w:t>;</w:t>
      </w:r>
      <w:proofErr w:type="spellStart"/>
      <w:r w:rsidRPr="006B3864">
        <w:rPr>
          <w:rFonts w:ascii="Arial" w:hAnsi="Arial" w:cs="Arial"/>
          <w:color w:val="000000" w:themeColor="text1"/>
          <w:sz w:val="22"/>
          <w:szCs w:val="22"/>
        </w:rPr>
        <w:t>Tg</w:t>
      </w:r>
      <w:proofErr w:type="spellEnd"/>
      <w:r w:rsidRPr="006B3864">
        <w:rPr>
          <w:rFonts w:ascii="Arial" w:hAnsi="Arial" w:cs="Arial"/>
          <w:color w:val="000000" w:themeColor="text1"/>
          <w:sz w:val="22"/>
          <w:szCs w:val="22"/>
        </w:rPr>
        <w:t>/+, respectively. The offspring (F1) were a combination of knockout (</w:t>
      </w:r>
      <w:proofErr w:type="spellStart"/>
      <w:r w:rsidRPr="006B3864">
        <w:rPr>
          <w:rFonts w:ascii="Arial" w:hAnsi="Arial" w:cs="Arial"/>
          <w:color w:val="000000" w:themeColor="text1"/>
          <w:sz w:val="22"/>
          <w:szCs w:val="22"/>
        </w:rPr>
        <w:t>fl</w:t>
      </w:r>
      <w:proofErr w:type="spellEnd"/>
      <w:r w:rsidRPr="006B3864">
        <w:rPr>
          <w:rFonts w:ascii="Arial" w:hAnsi="Arial" w:cs="Arial"/>
          <w:color w:val="000000" w:themeColor="text1"/>
          <w:sz w:val="22"/>
          <w:szCs w:val="22"/>
        </w:rPr>
        <w:t>/</w:t>
      </w:r>
      <w:proofErr w:type="spellStart"/>
      <w:r w:rsidRPr="006B3864">
        <w:rPr>
          <w:rFonts w:ascii="Arial" w:hAnsi="Arial" w:cs="Arial"/>
          <w:color w:val="000000" w:themeColor="text1"/>
          <w:sz w:val="22"/>
          <w:szCs w:val="22"/>
        </w:rPr>
        <w:t>fl;Tg</w:t>
      </w:r>
      <w:proofErr w:type="spellEnd"/>
      <w:r w:rsidRPr="006B3864">
        <w:rPr>
          <w:rFonts w:ascii="Arial" w:hAnsi="Arial" w:cs="Arial"/>
          <w:color w:val="000000" w:themeColor="text1"/>
          <w:sz w:val="22"/>
          <w:szCs w:val="22"/>
        </w:rPr>
        <w:t>/+) and phenotypically wild-type (</w:t>
      </w:r>
      <w:proofErr w:type="spellStart"/>
      <w:r w:rsidRPr="006B3864">
        <w:rPr>
          <w:rFonts w:ascii="Arial" w:hAnsi="Arial" w:cs="Arial"/>
          <w:color w:val="000000" w:themeColor="text1"/>
          <w:sz w:val="22"/>
          <w:szCs w:val="22"/>
        </w:rPr>
        <w:t>fl</w:t>
      </w:r>
      <w:proofErr w:type="spellEnd"/>
      <w:r w:rsidRPr="006B3864">
        <w:rPr>
          <w:rFonts w:ascii="Arial" w:hAnsi="Arial" w:cs="Arial"/>
          <w:color w:val="000000" w:themeColor="text1"/>
          <w:sz w:val="22"/>
          <w:szCs w:val="22"/>
        </w:rPr>
        <w:t>/</w:t>
      </w:r>
      <w:proofErr w:type="spellStart"/>
      <w:r w:rsidRPr="006B3864">
        <w:rPr>
          <w:rFonts w:ascii="Arial" w:hAnsi="Arial" w:cs="Arial"/>
          <w:color w:val="000000" w:themeColor="text1"/>
          <w:sz w:val="22"/>
          <w:szCs w:val="22"/>
        </w:rPr>
        <w:t>fl</w:t>
      </w:r>
      <w:proofErr w:type="spellEnd"/>
      <w:r w:rsidRPr="006B3864">
        <w:rPr>
          <w:rFonts w:ascii="Arial" w:hAnsi="Arial" w:cs="Arial"/>
          <w:color w:val="000000" w:themeColor="text1"/>
          <w:sz w:val="22"/>
          <w:szCs w:val="22"/>
        </w:rPr>
        <w:t xml:space="preserve">;+/+) at an expected ratio of 1:1. The knockout of the </w:t>
      </w:r>
      <w:proofErr w:type="spellStart"/>
      <w:r w:rsidRPr="006B3864">
        <w:rPr>
          <w:rFonts w:ascii="Arial" w:hAnsi="Arial" w:cs="Arial"/>
          <w:color w:val="000000" w:themeColor="text1"/>
          <w:sz w:val="22"/>
          <w:szCs w:val="22"/>
        </w:rPr>
        <w:t>floxed</w:t>
      </w:r>
      <w:proofErr w:type="spellEnd"/>
      <w:r w:rsidRPr="006B3864">
        <w:rPr>
          <w:rFonts w:ascii="Arial" w:hAnsi="Arial" w:cs="Arial"/>
          <w:color w:val="000000" w:themeColor="text1"/>
          <w:sz w:val="22"/>
          <w:szCs w:val="22"/>
        </w:rPr>
        <w:t xml:space="preserve"> alleles are driven by Adiponectin-</w:t>
      </w:r>
      <w:proofErr w:type="spellStart"/>
      <w:r w:rsidRPr="006B3864">
        <w:rPr>
          <w:rFonts w:ascii="Arial" w:hAnsi="Arial" w:cs="Arial"/>
          <w:color w:val="000000" w:themeColor="text1"/>
          <w:sz w:val="22"/>
          <w:szCs w:val="22"/>
        </w:rPr>
        <w:t>Cre</w:t>
      </w:r>
      <w:proofErr w:type="spellEnd"/>
      <w:r w:rsidRPr="006B3864">
        <w:rPr>
          <w:rFonts w:ascii="Arial" w:hAnsi="Arial" w:cs="Arial"/>
          <w:color w:val="000000" w:themeColor="text1"/>
          <w:sz w:val="22"/>
          <w:szCs w:val="22"/>
        </w:rPr>
        <w:t xml:space="preserv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(Kwiatkowski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2002; Eguchi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which is expressed in all adipocyte lineages (brown, white and mammary adipocytes as shown in Wang et al.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6B3864">
        <w:rPr>
          <w:rFonts w:ascii="Arial" w:hAnsi="Arial" w:cs="Arial"/>
          <w:color w:val="000000" w:themeColor="text1"/>
          <w:sz w:val="22"/>
          <w:szCs w:val="22"/>
        </w:rPr>
        <w:t>Cre</w:t>
      </w:r>
      <w:proofErr w:type="spellEnd"/>
      <w:r w:rsidRPr="006B3864">
        <w:rPr>
          <w:rFonts w:ascii="Arial" w:hAnsi="Arial" w:cs="Arial"/>
          <w:color w:val="000000" w:themeColor="text1"/>
          <w:sz w:val="22"/>
          <w:szCs w:val="22"/>
        </w:rPr>
        <w:t xml:space="preserve"> driver).</w:t>
      </w:r>
    </w:p>
    <w:p w14:paraId="06CD6E22"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Mice had </w:t>
      </w:r>
      <w:r w:rsidRPr="006B3864">
        <w:rPr>
          <w:rFonts w:ascii="Arial" w:hAnsi="Arial" w:cs="Arial"/>
          <w:i/>
          <w:color w:val="000000" w:themeColor="text1"/>
          <w:sz w:val="22"/>
          <w:szCs w:val="22"/>
        </w:rPr>
        <w:t xml:space="preserve">ad libitum </w:t>
      </w:r>
      <w:r w:rsidRPr="006B3864">
        <w:rPr>
          <w:rFonts w:ascii="Arial" w:hAnsi="Arial" w:cs="Arial"/>
          <w:color w:val="000000" w:themeColor="text1"/>
          <w:sz w:val="22"/>
          <w:szCs w:val="22"/>
        </w:rPr>
        <w:t>access to normal chow diet and water. Male breeders were removed from the cage after 16 days of mating to avoid the occurrence of a second pregnancy.</w:t>
      </w:r>
      <w:r w:rsidRPr="006B3864">
        <w:rPr>
          <w:rFonts w:ascii="Arial" w:hAnsi="Arial" w:cs="Arial"/>
          <w:b/>
          <w:color w:val="000000" w:themeColor="text1"/>
          <w:sz w:val="22"/>
          <w:szCs w:val="22"/>
        </w:rPr>
        <w:t xml:space="preserve"> </w:t>
      </w:r>
      <w:r w:rsidRPr="006B3864">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to assess body composition. We checked for litters on a daily basis after 2.5 weeks of mating. The number of pups born was recorded to determine maternal fertility and pup viability. After delivery (PND0.5), the dams continued to have </w:t>
      </w:r>
      <w:r w:rsidRPr="006B3864">
        <w:rPr>
          <w:rFonts w:ascii="Arial" w:hAnsi="Arial" w:cs="Arial"/>
          <w:i/>
          <w:color w:val="000000" w:themeColor="text1"/>
          <w:sz w:val="22"/>
          <w:szCs w:val="22"/>
        </w:rPr>
        <w:t xml:space="preserve">ad libitum </w:t>
      </w:r>
      <w:r w:rsidRPr="006B3864">
        <w:rPr>
          <w:rFonts w:ascii="Arial" w:hAnsi="Arial" w:cs="Arial"/>
          <w:color w:val="000000" w:themeColor="text1"/>
          <w:sz w:val="22"/>
          <w:szCs w:val="22"/>
        </w:rPr>
        <w:t xml:space="preserve">access to food and water. </w:t>
      </w:r>
    </w:p>
    <w:p w14:paraId="1206CD85"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6B3864">
        <w:rPr>
          <w:rFonts w:ascii="Arial" w:hAnsi="Arial" w:cs="Arial"/>
          <w:color w:val="000000" w:themeColor="text1"/>
          <w:sz w:val="22"/>
          <w:szCs w:val="22"/>
        </w:rPr>
        <w:t>echoMRI</w:t>
      </w:r>
      <w:proofErr w:type="spellEnd"/>
      <w:r w:rsidRPr="006B3864">
        <w:rPr>
          <w:rFonts w:ascii="Arial" w:hAnsi="Arial" w:cs="Arial"/>
          <w:color w:val="000000" w:themeColor="text1"/>
          <w:sz w:val="22"/>
          <w:szCs w:val="22"/>
        </w:rPr>
        <w:t xml:space="preserve"> at PND16.5 prior to sacrifice. </w:t>
      </w:r>
    </w:p>
    <w:p w14:paraId="667AB76E" w14:textId="77777777" w:rsidR="00494187" w:rsidRPr="006B3864" w:rsidRDefault="00494187" w:rsidP="006B3864">
      <w:pPr>
        <w:spacing w:line="360" w:lineRule="auto"/>
        <w:rPr>
          <w:rFonts w:ascii="Arial" w:hAnsi="Arial" w:cs="Arial"/>
          <w:color w:val="000000" w:themeColor="text1"/>
          <w:sz w:val="22"/>
          <w:szCs w:val="22"/>
        </w:rPr>
      </w:pPr>
    </w:p>
    <w:p w14:paraId="6DFE9EB0" w14:textId="77777777" w:rsidR="00790E70" w:rsidRPr="006B3864" w:rsidRDefault="00790E70" w:rsidP="006B3864">
      <w:pPr>
        <w:keepNext/>
        <w:keepLines/>
        <w:spacing w:before="200" w:line="360" w:lineRule="auto"/>
        <w:outlineLvl w:val="1"/>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2.2 Body Composition and Indirect Calorimetry</w:t>
      </w:r>
    </w:p>
    <w:p w14:paraId="153CEB8A"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Mice were weighed by using dynamic weighing to capture accurate weight using a digital scale. The weight was recorded along with the mouse ear tag number. The mouse was then gently placed in the MRI tube with the plunger slightly compressing along the mouse body to ensure it cannot move during the measurement. Fat, lean, free water and total water mass (g) will be recorded for each animal.</w:t>
      </w:r>
    </w:p>
    <w:p w14:paraId="5D24BCD3" w14:textId="77777777" w:rsidR="00790E70" w:rsidRPr="006B3864" w:rsidRDefault="00790E70" w:rsidP="006B3864">
      <w:pPr>
        <w:pStyle w:val="Heading2"/>
        <w:spacing w:line="360" w:lineRule="auto"/>
        <w:rPr>
          <w:rFonts w:ascii="Arial" w:hAnsi="Arial" w:cs="Arial"/>
          <w:color w:val="000000" w:themeColor="text1"/>
          <w:sz w:val="22"/>
          <w:szCs w:val="22"/>
        </w:rPr>
      </w:pPr>
    </w:p>
    <w:p w14:paraId="656CC8DF" w14:textId="6EDFFD2E"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2.3 Sacrifice and Tissue Collection</w:t>
      </w:r>
    </w:p>
    <w:p w14:paraId="19630FD8"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 extracted thoracic, abdominal and inguinal mammary glands. Briefly, the peritoneum was pulled apart from the skin. The lower glands were excised carefully then weighed. A portion of the upper and lower glands was embedded in paraffin for histology, while the remaining tissue was collected in 2ml tubes and snap frozen in liquid nitrogen then stored at -80C for molecular studies. Offspring of dams were sacrificed without tissue extraction at PND16. </w:t>
      </w:r>
    </w:p>
    <w:p w14:paraId="08639C7A" w14:textId="77777777" w:rsidR="00790E70" w:rsidRPr="006B3864" w:rsidRDefault="00790E70" w:rsidP="006B3864">
      <w:pPr>
        <w:pStyle w:val="Heading2"/>
        <w:spacing w:line="360" w:lineRule="auto"/>
        <w:rPr>
          <w:rFonts w:ascii="Arial" w:hAnsi="Arial" w:cs="Arial"/>
          <w:color w:val="000000" w:themeColor="text1"/>
          <w:sz w:val="22"/>
          <w:szCs w:val="22"/>
        </w:rPr>
      </w:pPr>
    </w:p>
    <w:p w14:paraId="7076A0FA" w14:textId="7AC1C217"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2.4 Determining Milk Output Volume</w:t>
      </w:r>
    </w:p>
    <w:p w14:paraId="120A7A8E"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At PND10.5, we determined milk output volume for the WT and KO dams. To determine milk volume, we used the weigh-suckle-weigh technique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(Boston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2001)</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Briefly, we weighed the dam 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6B3864">
        <w:rPr>
          <w:rFonts w:ascii="Arial" w:hAnsi="Arial" w:cs="Arial"/>
          <w:i/>
          <w:color w:val="000000" w:themeColor="text1"/>
          <w:sz w:val="22"/>
          <w:szCs w:val="22"/>
        </w:rPr>
        <w:t>ad libitum</w:t>
      </w:r>
      <w:r w:rsidRPr="006B3864">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further ascertain the dam’s milk supply.  </w:t>
      </w:r>
    </w:p>
    <w:p w14:paraId="370C4412" w14:textId="77777777" w:rsidR="00790E70" w:rsidRPr="006B3864" w:rsidRDefault="00790E70" w:rsidP="006B3864">
      <w:pPr>
        <w:pStyle w:val="Heading2"/>
        <w:spacing w:line="360" w:lineRule="auto"/>
        <w:rPr>
          <w:rFonts w:ascii="Arial" w:hAnsi="Arial" w:cs="Arial"/>
          <w:color w:val="000000" w:themeColor="text1"/>
          <w:sz w:val="22"/>
          <w:szCs w:val="22"/>
        </w:rPr>
      </w:pPr>
    </w:p>
    <w:p w14:paraId="6C9C4000" w14:textId="0406D5F0"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2.5 Determining Milk Composition</w:t>
      </w:r>
    </w:p>
    <w:p w14:paraId="41503B8F"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w:t>
      </w:r>
      <w:r w:rsidRPr="006B3864">
        <w:rPr>
          <w:rFonts w:ascii="Arial" w:hAnsi="Arial" w:cs="Arial"/>
          <w:color w:val="000000" w:themeColor="text1"/>
          <w:sz w:val="22"/>
          <w:szCs w:val="22"/>
        </w:rPr>
        <w:lastRenderedPageBreak/>
        <w:t xml:space="preserve">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will be analyzed using SDS-PAGE gels and diluted milk samples. </w:t>
      </w:r>
    </w:p>
    <w:p w14:paraId="3E09A4A8" w14:textId="77777777" w:rsidR="00790E70" w:rsidRPr="006B3864" w:rsidRDefault="00790E70" w:rsidP="006B3864">
      <w:pPr>
        <w:pStyle w:val="Heading2"/>
        <w:spacing w:line="360" w:lineRule="auto"/>
        <w:rPr>
          <w:rFonts w:ascii="Arial" w:hAnsi="Arial" w:cs="Arial"/>
          <w:b/>
          <w:color w:val="000000" w:themeColor="text1"/>
          <w:sz w:val="22"/>
          <w:szCs w:val="22"/>
        </w:rPr>
      </w:pPr>
    </w:p>
    <w:p w14:paraId="12FE945B" w14:textId="359E1EFE" w:rsidR="00790E70" w:rsidRPr="006B3864" w:rsidRDefault="00790E70" w:rsidP="006B3864">
      <w:pPr>
        <w:pStyle w:val="Heading2"/>
        <w:spacing w:line="360" w:lineRule="auto"/>
        <w:rPr>
          <w:rFonts w:ascii="Arial" w:hAnsi="Arial" w:cs="Arial"/>
          <w:b/>
          <w:color w:val="000000" w:themeColor="text1"/>
          <w:sz w:val="22"/>
          <w:szCs w:val="22"/>
          <w:highlight w:val="red"/>
        </w:rPr>
      </w:pPr>
      <w:r w:rsidRPr="006B3864">
        <w:rPr>
          <w:rFonts w:ascii="Arial" w:hAnsi="Arial" w:cs="Arial"/>
          <w:b/>
          <w:color w:val="000000" w:themeColor="text1"/>
          <w:sz w:val="22"/>
          <w:szCs w:val="22"/>
        </w:rPr>
        <w:t>2.6 Determining Milk Protein Concentrations</w:t>
      </w:r>
    </w:p>
    <w:p w14:paraId="4B8E19EF"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Milk samples collected from WT and KO dams were assessed for protein content. Milk will be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6B3864">
        <w:rPr>
          <w:rFonts w:ascii="Arial" w:hAnsi="Arial" w:cs="Arial"/>
          <w:color w:val="000000" w:themeColor="text1"/>
          <w:sz w:val="22"/>
          <w:szCs w:val="22"/>
        </w:rPr>
        <w:t>LiCOR</w:t>
      </w:r>
      <w:proofErr w:type="spellEnd"/>
      <w:r w:rsidRPr="006B3864">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6B3864" w:rsidRDefault="00790E70" w:rsidP="006B3864">
      <w:pPr>
        <w:pStyle w:val="Heading2"/>
        <w:spacing w:line="360" w:lineRule="auto"/>
        <w:rPr>
          <w:rFonts w:ascii="Arial" w:hAnsi="Arial" w:cs="Arial"/>
          <w:color w:val="000000" w:themeColor="text1"/>
          <w:sz w:val="22"/>
          <w:szCs w:val="22"/>
        </w:rPr>
      </w:pPr>
    </w:p>
    <w:p w14:paraId="19023851" w14:textId="35DAE71E"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2.7 Determining Milk Fat Content</w:t>
      </w:r>
    </w:p>
    <w:p w14:paraId="053746A8"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Milk samples collected from WT and KO dams were assessed for fat content by the </w:t>
      </w:r>
      <w:proofErr w:type="spellStart"/>
      <w:r w:rsidRPr="006B3864">
        <w:rPr>
          <w:rFonts w:ascii="Arial" w:hAnsi="Arial" w:cs="Arial"/>
          <w:color w:val="000000" w:themeColor="text1"/>
          <w:sz w:val="22"/>
          <w:szCs w:val="22"/>
        </w:rPr>
        <w:t>creamatocrit</w:t>
      </w:r>
      <w:proofErr w:type="spellEnd"/>
      <w:r w:rsidRPr="006B3864">
        <w:rPr>
          <w:rFonts w:ascii="Arial" w:hAnsi="Arial" w:cs="Arial"/>
          <w:color w:val="000000" w:themeColor="text1"/>
          <w:sz w:val="22"/>
          <w:szCs w:val="22"/>
        </w:rPr>
        <w:t xml:space="preserve"> method using a hematocrit centrifuge. Briefly, samples were diluted to a factor of 3 (1:2 in PBS) into well-sealed capillary tubes. The tubes will be placed in </w:t>
      </w:r>
      <w:proofErr w:type="spellStart"/>
      <w:r w:rsidRPr="006B3864">
        <w:rPr>
          <w:rFonts w:ascii="Arial" w:hAnsi="Arial" w:cs="Arial"/>
          <w:color w:val="000000" w:themeColor="text1"/>
          <w:sz w:val="22"/>
          <w:szCs w:val="22"/>
        </w:rPr>
        <w:t>CritSpin</w:t>
      </w:r>
      <w:proofErr w:type="spellEnd"/>
      <w:r w:rsidRPr="006B3864">
        <w:rPr>
          <w:rFonts w:ascii="Arial" w:hAnsi="Arial" w:cs="Arial"/>
          <w:color w:val="000000" w:themeColor="text1"/>
          <w:sz w:val="22"/>
          <w:szCs w:val="22"/>
        </w:rPr>
        <w:t xml:space="preserve"> mini-</w:t>
      </w:r>
      <w:proofErr w:type="spellStart"/>
      <w:r w:rsidRPr="006B3864">
        <w:rPr>
          <w:rFonts w:ascii="Arial" w:hAnsi="Arial" w:cs="Arial"/>
          <w:color w:val="000000" w:themeColor="text1"/>
          <w:sz w:val="22"/>
          <w:szCs w:val="22"/>
        </w:rPr>
        <w:t>creamatocrit</w:t>
      </w:r>
      <w:proofErr w:type="spellEnd"/>
      <w:r w:rsidRPr="006B3864">
        <w:rPr>
          <w:rFonts w:ascii="Arial" w:hAnsi="Arial" w:cs="Arial"/>
          <w:color w:val="000000" w:themeColor="text1"/>
          <w:sz w:val="22"/>
          <w:szCs w:val="22"/>
        </w:rPr>
        <w:t xml:space="preserve"> spinner. Samples were centrifuged for 8 cycles of 120 seconds. The capillary formed layers of white fat and non-fat milk. The distance of the fat layer was measured in millimeters (mm) accurately. The total volume of milk (fat + non-fat milk) was also measured in mm. Percentage of fat was determined with respect to the total milk volume.</w:t>
      </w:r>
    </w:p>
    <w:p w14:paraId="349E5C98" w14:textId="77777777" w:rsidR="00790E70" w:rsidRPr="006B3864" w:rsidRDefault="00790E70" w:rsidP="006B3864">
      <w:pPr>
        <w:pStyle w:val="Heading2"/>
        <w:spacing w:line="360" w:lineRule="auto"/>
        <w:rPr>
          <w:rFonts w:ascii="Arial" w:hAnsi="Arial" w:cs="Arial"/>
          <w:color w:val="000000" w:themeColor="text1"/>
          <w:sz w:val="22"/>
          <w:szCs w:val="22"/>
        </w:rPr>
      </w:pPr>
    </w:p>
    <w:p w14:paraId="3A530A96" w14:textId="23588402"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2.8 Real time qPCR</w:t>
      </w:r>
    </w:p>
    <w:p w14:paraId="1EC9EE64" w14:textId="77777777" w:rsidR="00790E70" w:rsidRPr="006B3864" w:rsidRDefault="00790E70" w:rsidP="006B3864">
      <w:pPr>
        <w:spacing w:line="360" w:lineRule="auto"/>
        <w:rPr>
          <w:rFonts w:ascii="Arial" w:hAnsi="Arial" w:cs="Arial"/>
          <w:color w:val="000000" w:themeColor="text1"/>
          <w:sz w:val="22"/>
          <w:szCs w:val="22"/>
          <w:highlight w:val="yellow"/>
        </w:rPr>
      </w:pPr>
      <w:r w:rsidRPr="006B3864">
        <w:rPr>
          <w:rFonts w:ascii="Arial" w:hAnsi="Arial" w:cs="Arial"/>
          <w:color w:val="000000" w:themeColor="text1"/>
          <w:sz w:val="22"/>
          <w:szCs w:val="22"/>
        </w:rPr>
        <w:t xml:space="preserve">Using the lower mammary gland tissues collected from the dams, we assessed RNA expression of lipogenic genes. RNA samples were prepared from the mouse tissues using the </w:t>
      </w:r>
      <w:proofErr w:type="spellStart"/>
      <w:r w:rsidRPr="006B3864">
        <w:rPr>
          <w:rFonts w:ascii="Arial" w:hAnsi="Arial" w:cs="Arial"/>
          <w:color w:val="000000" w:themeColor="text1"/>
          <w:sz w:val="22"/>
          <w:szCs w:val="22"/>
        </w:rPr>
        <w:t>PureLink</w:t>
      </w:r>
      <w:proofErr w:type="spellEnd"/>
      <w:r w:rsidRPr="006B3864">
        <w:rPr>
          <w:rFonts w:ascii="Arial" w:hAnsi="Arial" w:cs="Arial"/>
          <w:color w:val="000000" w:themeColor="text1"/>
          <w:sz w:val="22"/>
          <w:szCs w:val="22"/>
        </w:rPr>
        <w:t xml:space="preserve"> RNA Mini Kit. Briefly, tissues were cut 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ACC1, SREBP1c, ACLY, FASN, using primer pairs </w:t>
      </w:r>
      <w:r w:rsidRPr="006B3864">
        <w:rPr>
          <w:rFonts w:ascii="Arial" w:hAnsi="Arial" w:cs="Arial"/>
          <w:color w:val="000000" w:themeColor="text1"/>
          <w:sz w:val="22"/>
          <w:szCs w:val="22"/>
        </w:rPr>
        <w:lastRenderedPageBreak/>
        <w:t xml:space="preserve">(forward and reverse). This allowed us to assess lipogenic activity of the mammary glands of KO and WT. </w:t>
      </w:r>
      <w:r w:rsidRPr="006B3864">
        <w:rPr>
          <w:rFonts w:ascii="Arial" w:hAnsi="Arial" w:cs="Arial"/>
          <w:color w:val="000000" w:themeColor="text1"/>
          <w:sz w:val="22"/>
          <w:szCs w:val="22"/>
          <w:highlight w:val="yellow"/>
        </w:rPr>
        <w:t xml:space="preserve">Do we want to do </w:t>
      </w:r>
      <w:proofErr w:type="spellStart"/>
      <w:r w:rsidRPr="006B3864">
        <w:rPr>
          <w:rFonts w:ascii="Arial" w:hAnsi="Arial" w:cs="Arial"/>
          <w:color w:val="000000" w:themeColor="text1"/>
          <w:sz w:val="22"/>
          <w:szCs w:val="22"/>
          <w:highlight w:val="yellow"/>
        </w:rPr>
        <w:t>qpcr</w:t>
      </w:r>
      <w:proofErr w:type="spellEnd"/>
      <w:r w:rsidRPr="006B3864">
        <w:rPr>
          <w:rFonts w:ascii="Arial" w:hAnsi="Arial" w:cs="Arial"/>
          <w:color w:val="000000" w:themeColor="text1"/>
          <w:sz w:val="22"/>
          <w:szCs w:val="22"/>
          <w:highlight w:val="yellow"/>
        </w:rPr>
        <w:t xml:space="preserve"> per section fat and SVF as well to confirm a cell-specific difference in functionality? I guess yes!</w:t>
      </w:r>
    </w:p>
    <w:p w14:paraId="43CB3A42" w14:textId="77777777" w:rsidR="00790E70" w:rsidRPr="006B3864" w:rsidRDefault="00790E70" w:rsidP="006B3864">
      <w:pPr>
        <w:spacing w:line="360" w:lineRule="auto"/>
        <w:rPr>
          <w:rFonts w:ascii="Arial" w:hAnsi="Arial" w:cs="Arial"/>
          <w:color w:val="000000" w:themeColor="text1"/>
          <w:sz w:val="22"/>
          <w:szCs w:val="22"/>
        </w:rPr>
      </w:pPr>
    </w:p>
    <w:p w14:paraId="6686DE33" w14:textId="39A28A0E"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2.9 Western Blotting</w:t>
      </w:r>
    </w:p>
    <w:p w14:paraId="5F073DC4"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Using the lower mammary gland tissues collected from the dams, we assessed TSC1/2 protein levels and mTORC1 activity to confirm knockout in mammary glands as a </w:t>
      </w:r>
      <w:r w:rsidRPr="006B3864">
        <w:rPr>
          <w:rFonts w:ascii="Arial" w:hAnsi="Arial" w:cs="Arial"/>
          <w:color w:val="000000" w:themeColor="text1"/>
          <w:sz w:val="22"/>
          <w:szCs w:val="22"/>
          <w:highlight w:val="yellow"/>
        </w:rPr>
        <w:t xml:space="preserve">whole tissue and specifically in mammary adipocytes. To better determine the site of the knockout, another cohort of KO and WT dams were bred for this purpose. The mammary gland fat and stromal vascular fraction (SVF) were separated. Genotyping was separately done on the two compartments to verify knockout </w:t>
      </w:r>
      <w:proofErr w:type="spellStart"/>
      <w:r w:rsidRPr="006B3864">
        <w:rPr>
          <w:rFonts w:ascii="Arial" w:hAnsi="Arial" w:cs="Arial"/>
          <w:color w:val="000000" w:themeColor="text1"/>
          <w:sz w:val="22"/>
          <w:szCs w:val="22"/>
          <w:highlight w:val="yellow"/>
        </w:rPr>
        <w:t>specifity</w:t>
      </w:r>
      <w:proofErr w:type="spellEnd"/>
      <w:r w:rsidRPr="006B3864">
        <w:rPr>
          <w:rFonts w:ascii="Arial" w:hAnsi="Arial" w:cs="Arial"/>
          <w:color w:val="000000" w:themeColor="text1"/>
          <w:sz w:val="22"/>
          <w:szCs w:val="22"/>
          <w:highlight w:val="yellow"/>
        </w:rPr>
        <w:t xml:space="preserve"> in the mammary gland. </w:t>
      </w:r>
      <w:r w:rsidRPr="006B3864">
        <w:rPr>
          <w:rFonts w:ascii="Arial" w:hAnsi="Arial" w:cs="Arial"/>
          <w:color w:val="000000" w:themeColor="text1"/>
          <w:sz w:val="22"/>
          <w:szCs w:val="22"/>
        </w:rPr>
        <w:t xml:space="preserve">Briefly, a portion of the whole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6B3864">
        <w:rPr>
          <w:rFonts w:ascii="Arial" w:hAnsi="Arial" w:cs="Arial"/>
          <w:color w:val="000000" w:themeColor="text1"/>
          <w:sz w:val="22"/>
          <w:szCs w:val="22"/>
        </w:rPr>
        <w:t>LiCOR</w:t>
      </w:r>
      <w:proofErr w:type="spellEnd"/>
      <w:r w:rsidRPr="006B3864">
        <w:rPr>
          <w:rFonts w:ascii="Arial" w:hAnsi="Arial" w:cs="Arial"/>
          <w:color w:val="000000" w:themeColor="text1"/>
          <w:sz w:val="22"/>
          <w:szCs w:val="22"/>
        </w:rPr>
        <w:t xml:space="preserve"> to normalize against total protein. Samples were incubated with the primary then the secondary antibodies. Briefly,</w:t>
      </w:r>
      <w:r w:rsidRPr="006B3864">
        <w:rPr>
          <w:rFonts w:ascii="Arial" w:hAnsi="Arial" w:cs="Arial"/>
          <w:color w:val="000000" w:themeColor="text1"/>
          <w:sz w:val="22"/>
          <w:szCs w:val="22"/>
          <w:shd w:val="clear" w:color="auto" w:fill="FFFFFF"/>
        </w:rPr>
        <w:t xml:space="preserve"> antibodies against TSC1/2, total and phosphorylated </w:t>
      </w:r>
      <w:r w:rsidRPr="006B3864">
        <w:rPr>
          <w:rFonts w:ascii="Arial" w:hAnsi="Arial" w:cs="Arial"/>
          <w:color w:val="000000" w:themeColor="text1"/>
          <w:sz w:val="22"/>
          <w:szCs w:val="22"/>
        </w:rPr>
        <w:t>mTORC1 targets (S6K, 4EBP1, S6) and regulators (</w:t>
      </w:r>
      <w:proofErr w:type="spellStart"/>
      <w:r w:rsidRPr="006B3864">
        <w:rPr>
          <w:rFonts w:ascii="Arial" w:hAnsi="Arial" w:cs="Arial"/>
          <w:color w:val="000000" w:themeColor="text1"/>
          <w:sz w:val="22"/>
          <w:szCs w:val="22"/>
        </w:rPr>
        <w:t>Akt</w:t>
      </w:r>
      <w:proofErr w:type="spellEnd"/>
      <w:r w:rsidRPr="006B3864">
        <w:rPr>
          <w:rFonts w:ascii="Arial" w:hAnsi="Arial" w:cs="Arial"/>
          <w:color w:val="000000" w:themeColor="text1"/>
          <w:sz w:val="22"/>
          <w:szCs w:val="22"/>
        </w:rPr>
        <w:t xml:space="preserve">, IRS) were used. </w:t>
      </w:r>
    </w:p>
    <w:p w14:paraId="33D96FFB" w14:textId="77777777" w:rsidR="00790E70" w:rsidRPr="006B3864" w:rsidRDefault="00790E70" w:rsidP="006B3864">
      <w:pPr>
        <w:spacing w:line="360" w:lineRule="auto"/>
        <w:rPr>
          <w:rFonts w:ascii="Arial" w:hAnsi="Arial" w:cs="Arial"/>
          <w:color w:val="000000" w:themeColor="text1"/>
          <w:sz w:val="22"/>
          <w:szCs w:val="22"/>
        </w:rPr>
      </w:pPr>
    </w:p>
    <w:p w14:paraId="37A9B99D" w14:textId="3F402811" w:rsidR="00790E70"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 xml:space="preserve">2.10 </w:t>
      </w:r>
      <w:r w:rsidR="00790E70" w:rsidRPr="006B3864">
        <w:rPr>
          <w:rFonts w:ascii="Arial" w:hAnsi="Arial" w:cs="Arial"/>
          <w:b/>
          <w:color w:val="000000" w:themeColor="text1"/>
          <w:sz w:val="22"/>
          <w:szCs w:val="22"/>
        </w:rPr>
        <w:t>Histology</w:t>
      </w:r>
    </w:p>
    <w:p w14:paraId="0542962E"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6B3864">
        <w:rPr>
          <w:rFonts w:ascii="Arial" w:hAnsi="Arial" w:cs="Arial"/>
          <w:color w:val="000000" w:themeColor="text1"/>
          <w:sz w:val="22"/>
          <w:szCs w:val="22"/>
        </w:rPr>
        <w:t>Rogel</w:t>
      </w:r>
      <w:proofErr w:type="spellEnd"/>
      <w:r w:rsidRPr="006B3864">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6B3864" w:rsidRDefault="00790E70" w:rsidP="006B3864">
      <w:pPr>
        <w:spacing w:line="360" w:lineRule="auto"/>
        <w:rPr>
          <w:rFonts w:ascii="Arial" w:hAnsi="Arial" w:cs="Arial"/>
          <w:color w:val="000000" w:themeColor="text1"/>
          <w:sz w:val="22"/>
          <w:szCs w:val="22"/>
        </w:rPr>
      </w:pPr>
    </w:p>
    <w:p w14:paraId="0AFC4151" w14:textId="6DF67C9A" w:rsidR="00790E70" w:rsidRPr="006B3864" w:rsidRDefault="008B3CA4" w:rsidP="006B3864">
      <w:pPr>
        <w:pStyle w:val="Heading2"/>
        <w:spacing w:line="360" w:lineRule="auto"/>
        <w:rPr>
          <w:rFonts w:ascii="Arial" w:hAnsi="Arial" w:cs="Arial"/>
          <w:b/>
          <w:color w:val="000000" w:themeColor="text1"/>
          <w:sz w:val="22"/>
          <w:szCs w:val="22"/>
          <w:highlight w:val="yellow"/>
        </w:rPr>
      </w:pPr>
      <w:r w:rsidRPr="006B3864">
        <w:rPr>
          <w:rFonts w:ascii="Arial" w:hAnsi="Arial" w:cs="Arial"/>
          <w:b/>
          <w:color w:val="000000" w:themeColor="text1"/>
          <w:sz w:val="22"/>
          <w:szCs w:val="22"/>
          <w:highlight w:val="yellow"/>
        </w:rPr>
        <w:t xml:space="preserve">2.11 </w:t>
      </w:r>
      <w:r w:rsidR="00790E70" w:rsidRPr="006B3864">
        <w:rPr>
          <w:rFonts w:ascii="Arial" w:hAnsi="Arial" w:cs="Arial"/>
          <w:b/>
          <w:color w:val="000000" w:themeColor="text1"/>
          <w:sz w:val="22"/>
          <w:szCs w:val="22"/>
          <w:highlight w:val="yellow"/>
        </w:rPr>
        <w:t>Statistical Analysis</w:t>
      </w:r>
    </w:p>
    <w:p w14:paraId="0A6269CA" w14:textId="23DA9EC4"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Pairwise testing, two way </w:t>
      </w:r>
      <w:proofErr w:type="spellStart"/>
      <w:r w:rsidRPr="006B3864">
        <w:rPr>
          <w:rFonts w:ascii="Arial" w:hAnsi="Arial" w:cs="Arial"/>
          <w:color w:val="000000" w:themeColor="text1"/>
          <w:sz w:val="22"/>
          <w:szCs w:val="22"/>
        </w:rPr>
        <w:t>anova</w:t>
      </w:r>
      <w:proofErr w:type="spellEnd"/>
      <w:r w:rsidRPr="006B3864">
        <w:rPr>
          <w:rFonts w:ascii="Arial" w:hAnsi="Arial" w:cs="Arial"/>
          <w:color w:val="000000" w:themeColor="text1"/>
          <w:sz w:val="22"/>
          <w:szCs w:val="22"/>
        </w:rPr>
        <w:t xml:space="preserve">, linear modeling </w:t>
      </w:r>
    </w:p>
    <w:p w14:paraId="150991C8" w14:textId="2B2A718F" w:rsidR="008B3CA4" w:rsidRPr="006B3864" w:rsidRDefault="008B3CA4" w:rsidP="006B3864">
      <w:pPr>
        <w:spacing w:line="360" w:lineRule="auto"/>
        <w:rPr>
          <w:rFonts w:ascii="Arial" w:hAnsi="Arial" w:cs="Arial"/>
          <w:color w:val="000000" w:themeColor="text1"/>
          <w:sz w:val="22"/>
          <w:szCs w:val="22"/>
        </w:rPr>
      </w:pPr>
    </w:p>
    <w:p w14:paraId="44C4351E" w14:textId="77777777" w:rsidR="008B3CA4" w:rsidRPr="006B3864" w:rsidRDefault="008B3CA4" w:rsidP="006B3864">
      <w:pPr>
        <w:keepNext/>
        <w:keepLines/>
        <w:spacing w:before="480" w:line="360" w:lineRule="auto"/>
        <w:outlineLvl w:val="0"/>
        <w:rPr>
          <w:rFonts w:ascii="Arial" w:eastAsia="MS PMincho" w:hAnsi="Arial" w:cs="Arial"/>
          <w:b/>
          <w:bCs/>
          <w:color w:val="000000"/>
          <w:sz w:val="22"/>
          <w:szCs w:val="22"/>
        </w:rPr>
      </w:pPr>
      <w:r w:rsidRPr="006B3864">
        <w:rPr>
          <w:rFonts w:ascii="Arial" w:eastAsia="MS PMincho" w:hAnsi="Arial" w:cs="Arial"/>
          <w:b/>
          <w:bCs/>
          <w:color w:val="000000"/>
          <w:sz w:val="22"/>
          <w:szCs w:val="22"/>
        </w:rPr>
        <w:t>3.0 Results</w:t>
      </w:r>
    </w:p>
    <w:p w14:paraId="700DF380" w14:textId="77777777" w:rsidR="008B3CA4" w:rsidRPr="006B3864" w:rsidRDefault="008B3CA4"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highlight w:val="yellow"/>
        </w:rPr>
        <w:t>Genotyping to confirm KO in Mammary Adipocytes and not in SVF Compartment</w:t>
      </w:r>
    </w:p>
    <w:p w14:paraId="62437254" w14:textId="77777777" w:rsidR="008B3CA4" w:rsidRPr="006B3864" w:rsidRDefault="008B3CA4" w:rsidP="006B3864">
      <w:pPr>
        <w:spacing w:line="360" w:lineRule="auto"/>
        <w:rPr>
          <w:rFonts w:ascii="Arial" w:hAnsi="Arial" w:cs="Arial"/>
          <w:color w:val="000000" w:themeColor="text1"/>
          <w:sz w:val="22"/>
          <w:szCs w:val="22"/>
        </w:rPr>
      </w:pPr>
    </w:p>
    <w:p w14:paraId="5085F208" w14:textId="200955BD"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3.1 Maternal Weights were Comparable during Pregnancy and Lactation</w:t>
      </w:r>
    </w:p>
    <w:p w14:paraId="3DA2FDDD"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Dam body composition was measured every Monday, Wednesday, and Friday during pregnancy and lactation an on the day of delivery. Body weight were comparable between dams </w:t>
      </w:r>
      <w:r w:rsidRPr="006B3864">
        <w:rPr>
          <w:rFonts w:ascii="Arial" w:hAnsi="Arial" w:cs="Arial"/>
          <w:color w:val="000000" w:themeColor="text1"/>
          <w:sz w:val="22"/>
          <w:szCs w:val="22"/>
        </w:rPr>
        <w:lastRenderedPageBreak/>
        <w:t>(Figure 1). Lean mass was also comparable between KO and WT dams (Figure 2). KO dams had a slightly lower fat mass during pregnancy and during lactation (Figure 3a). While WT dams lost fat mass gradually during lactation, KO dams gained fat mass (Figure 3b).</w:t>
      </w:r>
    </w:p>
    <w:p w14:paraId="30F1E2C6" w14:textId="77777777" w:rsidR="008B3CA4" w:rsidRPr="006B3864" w:rsidRDefault="008B3CA4" w:rsidP="006B3864">
      <w:pPr>
        <w:spacing w:line="360" w:lineRule="auto"/>
        <w:rPr>
          <w:rFonts w:ascii="Arial" w:hAnsi="Arial" w:cs="Arial"/>
          <w:color w:val="000000" w:themeColor="text1"/>
          <w:sz w:val="22"/>
          <w:szCs w:val="22"/>
        </w:rPr>
      </w:pPr>
    </w:p>
    <w:p w14:paraId="4A959774" w14:textId="4172D0D0"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3.2 Litter Size and Pup Survival Rate were Similar</w:t>
      </w:r>
    </w:p>
    <w:p w14:paraId="67E00897"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Average litter size from KO and WT dams was similar. Survival rates of pups born to KO and WT dams was not significantly different between groups.</w:t>
      </w:r>
    </w:p>
    <w:p w14:paraId="18B685B0" w14:textId="77777777" w:rsidR="008B3CA4" w:rsidRPr="006B3864" w:rsidRDefault="008B3CA4" w:rsidP="006B3864">
      <w:pPr>
        <w:spacing w:line="360" w:lineRule="auto"/>
        <w:rPr>
          <w:rFonts w:ascii="Arial" w:hAnsi="Arial" w:cs="Arial"/>
          <w:color w:val="000000" w:themeColor="text1"/>
          <w:sz w:val="22"/>
          <w:szCs w:val="22"/>
        </w:rPr>
      </w:pPr>
    </w:p>
    <w:p w14:paraId="2D337BF1" w14:textId="477BBF9B"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3.3 Pup Weight at PND 0.5, 7.5, 14.5 and 16.5</w:t>
      </w:r>
    </w:p>
    <w:p w14:paraId="2B269F93"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There were no significant differences in pup weight at PND0.5 (at birth). At PND7.5, females born to KO dams were heavier than females born to WT dams (p=0.047), but weights of males born to KO or WT mothers were not different. At PND14.5 and PND16.5, there were no weight differences between groups or sexes.</w:t>
      </w:r>
    </w:p>
    <w:p w14:paraId="03C487C6" w14:textId="77777777" w:rsidR="008B3CA4" w:rsidRPr="006B3864" w:rsidRDefault="008B3CA4" w:rsidP="006B3864">
      <w:pPr>
        <w:spacing w:line="360" w:lineRule="auto"/>
        <w:rPr>
          <w:rFonts w:ascii="Arial" w:hAnsi="Arial" w:cs="Arial"/>
          <w:color w:val="000000" w:themeColor="text1"/>
          <w:sz w:val="22"/>
          <w:szCs w:val="22"/>
        </w:rPr>
      </w:pPr>
    </w:p>
    <w:p w14:paraId="25996157" w14:textId="5C43850E"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3.4 Pup Body Composition at PND16.5 were Similar Across Groups</w:t>
      </w:r>
    </w:p>
    <w:p w14:paraId="0838191B"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Pups underwent body composition analysis at PND16.5. There were no differences in body weight, lean mass, or fat mass between males of KO and WT dams. No differences in body weight, lean mass, or fat mass were detected between females of KO and WT dams.</w:t>
      </w:r>
    </w:p>
    <w:p w14:paraId="6B27D3C2" w14:textId="77777777" w:rsidR="008B3CA4" w:rsidRPr="006B3864" w:rsidRDefault="008B3CA4" w:rsidP="006B3864">
      <w:pPr>
        <w:spacing w:line="360" w:lineRule="auto"/>
        <w:rPr>
          <w:rFonts w:ascii="Arial" w:hAnsi="Arial" w:cs="Arial"/>
          <w:color w:val="000000" w:themeColor="text1"/>
          <w:sz w:val="22"/>
          <w:szCs w:val="22"/>
        </w:rPr>
      </w:pPr>
    </w:p>
    <w:p w14:paraId="71F3A718" w14:textId="2D7C5139"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3.5 Milk Volume Production and Pup Weight Change After Nursing is Similar</w:t>
      </w:r>
    </w:p>
    <w:p w14:paraId="2B5E3A08"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The difference between pup weight after nursing and pup weight before nursing (and after a two-hour separation period) was not significantly different between groups. The delta weight change per pup after nursing was similar between pups of KO and WT dams. The weight change of KO and WT dams before and after nursing was not significantly different between dams.</w:t>
      </w:r>
    </w:p>
    <w:p w14:paraId="58E5178D" w14:textId="77777777" w:rsidR="008B3CA4" w:rsidRPr="006B3864" w:rsidRDefault="008B3CA4" w:rsidP="006B3864">
      <w:pPr>
        <w:spacing w:line="360" w:lineRule="auto"/>
        <w:rPr>
          <w:rFonts w:ascii="Arial" w:hAnsi="Arial" w:cs="Arial"/>
          <w:color w:val="000000" w:themeColor="text1"/>
          <w:sz w:val="22"/>
          <w:szCs w:val="22"/>
        </w:rPr>
      </w:pPr>
    </w:p>
    <w:p w14:paraId="67C56379" w14:textId="76A8E87F" w:rsidR="008B3CA4" w:rsidRPr="006B3864" w:rsidRDefault="008D31D2"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 xml:space="preserve">3.6 </w:t>
      </w:r>
      <w:r w:rsidR="008B3CA4" w:rsidRPr="006B3864">
        <w:rPr>
          <w:rFonts w:ascii="Arial" w:hAnsi="Arial" w:cs="Arial"/>
          <w:b/>
          <w:color w:val="000000" w:themeColor="text1"/>
          <w:sz w:val="22"/>
          <w:szCs w:val="22"/>
        </w:rPr>
        <w:t>Mammary Gland Weights of KO Dams are Lighter</w:t>
      </w:r>
    </w:p>
    <w:p w14:paraId="1A85FE56"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217AF9DE" w14:textId="77777777" w:rsidR="008B3CA4" w:rsidRPr="006B3864" w:rsidRDefault="008B3CA4" w:rsidP="006B3864">
      <w:pPr>
        <w:spacing w:line="360" w:lineRule="auto"/>
        <w:rPr>
          <w:rFonts w:ascii="Arial" w:hAnsi="Arial" w:cs="Arial"/>
          <w:color w:val="000000" w:themeColor="text1"/>
          <w:sz w:val="22"/>
          <w:szCs w:val="22"/>
        </w:rPr>
      </w:pPr>
    </w:p>
    <w:p w14:paraId="05D07E36" w14:textId="68353F25" w:rsidR="008B3CA4" w:rsidRPr="006B3864" w:rsidRDefault="008D31D2"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lastRenderedPageBreak/>
        <w:t xml:space="preserve">3.7 </w:t>
      </w:r>
      <w:r w:rsidR="008B3CA4" w:rsidRPr="006B3864">
        <w:rPr>
          <w:rFonts w:ascii="Arial" w:hAnsi="Arial" w:cs="Arial"/>
          <w:b/>
          <w:color w:val="000000" w:themeColor="text1"/>
          <w:sz w:val="22"/>
          <w:szCs w:val="22"/>
        </w:rPr>
        <w:t>Milk Fat Composition is Higher in KO Dams</w:t>
      </w:r>
    </w:p>
    <w:p w14:paraId="2A8698D0" w14:textId="77777777" w:rsidR="008B3CA4" w:rsidRPr="006B3864" w:rsidRDefault="008B3CA4" w:rsidP="006B3864">
      <w:pPr>
        <w:spacing w:line="360" w:lineRule="auto"/>
        <w:rPr>
          <w:rFonts w:ascii="Arial" w:hAnsi="Arial" w:cs="Arial"/>
          <w:color w:val="000000" w:themeColor="text1"/>
          <w:sz w:val="22"/>
          <w:szCs w:val="22"/>
        </w:rPr>
      </w:pPr>
      <w:proofErr w:type="spellStart"/>
      <w:r w:rsidRPr="006B3864">
        <w:rPr>
          <w:rFonts w:ascii="Arial" w:hAnsi="Arial" w:cs="Arial"/>
          <w:color w:val="000000" w:themeColor="text1"/>
          <w:sz w:val="22"/>
          <w:szCs w:val="22"/>
        </w:rPr>
        <w:t>Creamatocrit</w:t>
      </w:r>
      <w:proofErr w:type="spellEnd"/>
      <w:r w:rsidRPr="006B3864">
        <w:rPr>
          <w:rFonts w:ascii="Arial" w:hAnsi="Arial" w:cs="Arial"/>
          <w:color w:val="000000" w:themeColor="text1"/>
          <w:sz w:val="22"/>
          <w:szCs w:val="22"/>
        </w:rPr>
        <w:t xml:space="preserve"> fat analysis revealed that milk of KO dams had higher fat percentage than milk of WT dams </w:t>
      </w:r>
      <w:r w:rsidRPr="006B3864">
        <w:rPr>
          <w:rFonts w:ascii="Arial" w:hAnsi="Arial" w:cs="Arial"/>
          <w:color w:val="000000" w:themeColor="text1"/>
          <w:sz w:val="22"/>
          <w:szCs w:val="22"/>
          <w:highlight w:val="yellow"/>
        </w:rPr>
        <w:t>(p=XXX).</w:t>
      </w:r>
    </w:p>
    <w:p w14:paraId="08A12A13" w14:textId="77777777" w:rsidR="008B3CA4" w:rsidRPr="006B3864" w:rsidRDefault="008B3CA4" w:rsidP="006B3864">
      <w:pPr>
        <w:pStyle w:val="Heading2"/>
        <w:spacing w:line="360" w:lineRule="auto"/>
        <w:rPr>
          <w:rFonts w:ascii="Arial" w:hAnsi="Arial" w:cs="Arial"/>
          <w:color w:val="000000" w:themeColor="text1"/>
          <w:sz w:val="22"/>
          <w:szCs w:val="22"/>
        </w:rPr>
      </w:pPr>
    </w:p>
    <w:p w14:paraId="29D7CB75" w14:textId="74C7049E" w:rsidR="008B3CA4" w:rsidRPr="006B3864" w:rsidRDefault="008D31D2"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 xml:space="preserve">3.8 </w:t>
      </w:r>
      <w:r w:rsidR="008B3CA4" w:rsidRPr="006B3864">
        <w:rPr>
          <w:rFonts w:ascii="Arial" w:hAnsi="Arial" w:cs="Arial"/>
          <w:b/>
          <w:color w:val="000000" w:themeColor="text1"/>
          <w:sz w:val="22"/>
          <w:szCs w:val="22"/>
        </w:rPr>
        <w:t>Milk Protein Composition is Higher in KO Dams</w:t>
      </w:r>
    </w:p>
    <w:p w14:paraId="56A515F4"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1648124D" w14:textId="77777777" w:rsidR="008B3CA4" w:rsidRPr="006B3864" w:rsidRDefault="008B3CA4" w:rsidP="006B3864">
      <w:pPr>
        <w:spacing w:line="360" w:lineRule="auto"/>
        <w:rPr>
          <w:rFonts w:ascii="Arial" w:hAnsi="Arial" w:cs="Arial"/>
          <w:color w:val="000000" w:themeColor="text1"/>
          <w:sz w:val="22"/>
          <w:szCs w:val="22"/>
        </w:rPr>
      </w:pPr>
    </w:p>
    <w:p w14:paraId="65F2D396" w14:textId="3465F694" w:rsidR="008B3CA4" w:rsidRPr="006B3864" w:rsidRDefault="006B3864" w:rsidP="006B3864">
      <w:pPr>
        <w:pStyle w:val="Heading2"/>
        <w:spacing w:line="360" w:lineRule="auto"/>
        <w:rPr>
          <w:rFonts w:ascii="Arial" w:hAnsi="Arial" w:cs="Arial"/>
          <w:b/>
          <w:color w:val="000000" w:themeColor="text1"/>
          <w:sz w:val="22"/>
          <w:szCs w:val="22"/>
          <w:highlight w:val="yellow"/>
        </w:rPr>
      </w:pPr>
      <w:r w:rsidRPr="006B3864">
        <w:rPr>
          <w:rFonts w:ascii="Arial" w:hAnsi="Arial" w:cs="Arial"/>
          <w:b/>
          <w:color w:val="000000" w:themeColor="text1"/>
          <w:sz w:val="22"/>
          <w:szCs w:val="22"/>
          <w:highlight w:val="yellow"/>
        </w:rPr>
        <w:t xml:space="preserve">3.9 </w:t>
      </w:r>
      <w:r w:rsidR="008B3CA4" w:rsidRPr="006B3864">
        <w:rPr>
          <w:rFonts w:ascii="Arial" w:hAnsi="Arial" w:cs="Arial"/>
          <w:b/>
          <w:color w:val="000000" w:themeColor="text1"/>
          <w:sz w:val="22"/>
          <w:szCs w:val="22"/>
          <w:highlight w:val="yellow"/>
        </w:rPr>
        <w:t>Gene and Protein Expression in Mammary Glands and Fat and SVF Compartments</w:t>
      </w:r>
    </w:p>
    <w:p w14:paraId="2FAC0380" w14:textId="77777777" w:rsidR="008B3CA4" w:rsidRPr="006B3864" w:rsidRDefault="008B3CA4" w:rsidP="006B3864">
      <w:pPr>
        <w:spacing w:line="360" w:lineRule="auto"/>
        <w:rPr>
          <w:rFonts w:ascii="Arial" w:hAnsi="Arial" w:cs="Arial"/>
          <w:color w:val="000000" w:themeColor="text1"/>
          <w:sz w:val="22"/>
          <w:szCs w:val="22"/>
        </w:rPr>
      </w:pPr>
    </w:p>
    <w:p w14:paraId="05D7AB5F" w14:textId="63DE4C64" w:rsidR="008B3CA4" w:rsidRPr="006B3864" w:rsidRDefault="006B386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3.10 Adipocyte</w:t>
      </w:r>
      <w:r w:rsidR="008B3CA4" w:rsidRPr="006B3864">
        <w:rPr>
          <w:rFonts w:ascii="Arial" w:hAnsi="Arial" w:cs="Arial"/>
          <w:b/>
          <w:color w:val="000000" w:themeColor="text1"/>
          <w:sz w:val="22"/>
          <w:szCs w:val="22"/>
        </w:rPr>
        <w:t xml:space="preserve"> </w:t>
      </w:r>
      <w:r w:rsidRPr="006B3864">
        <w:rPr>
          <w:rFonts w:ascii="Arial" w:hAnsi="Arial" w:cs="Arial"/>
          <w:b/>
          <w:color w:val="000000" w:themeColor="text1"/>
          <w:sz w:val="22"/>
          <w:szCs w:val="22"/>
        </w:rPr>
        <w:t xml:space="preserve">Size and </w:t>
      </w:r>
      <w:r w:rsidR="008B3CA4" w:rsidRPr="006B3864">
        <w:rPr>
          <w:rFonts w:ascii="Arial" w:hAnsi="Arial" w:cs="Arial"/>
          <w:b/>
          <w:color w:val="000000" w:themeColor="text1"/>
          <w:sz w:val="22"/>
          <w:szCs w:val="22"/>
        </w:rPr>
        <w:t>Count</w:t>
      </w:r>
    </w:p>
    <w:p w14:paraId="62257709" w14:textId="525484E3" w:rsidR="006B3864" w:rsidRPr="006B3864" w:rsidRDefault="006B3864" w:rsidP="006B3864">
      <w:pPr>
        <w:spacing w:line="360" w:lineRule="auto"/>
        <w:rPr>
          <w:rFonts w:ascii="Arial" w:hAnsi="Arial" w:cs="Arial"/>
          <w:sz w:val="22"/>
          <w:szCs w:val="22"/>
        </w:rPr>
      </w:pPr>
    </w:p>
    <w:p w14:paraId="300E5832" w14:textId="315A3D1F" w:rsidR="006B3864" w:rsidRPr="006B3864" w:rsidRDefault="006B3864" w:rsidP="006B3864">
      <w:pPr>
        <w:keepNext/>
        <w:keepLines/>
        <w:spacing w:before="480" w:line="360" w:lineRule="auto"/>
        <w:outlineLvl w:val="0"/>
        <w:rPr>
          <w:rFonts w:ascii="Arial" w:eastAsia="MS PMincho" w:hAnsi="Arial" w:cs="Arial"/>
          <w:b/>
          <w:bCs/>
          <w:color w:val="000000"/>
          <w:sz w:val="22"/>
          <w:szCs w:val="22"/>
        </w:rPr>
      </w:pPr>
      <w:r w:rsidRPr="006B3864">
        <w:rPr>
          <w:rFonts w:ascii="Arial" w:eastAsia="MS PMincho" w:hAnsi="Arial" w:cs="Arial"/>
          <w:b/>
          <w:bCs/>
          <w:color w:val="000000"/>
          <w:sz w:val="22"/>
          <w:szCs w:val="22"/>
        </w:rPr>
        <w:t>4.0 Discussion</w:t>
      </w:r>
    </w:p>
    <w:p w14:paraId="56ABA65E"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The interplay between mammary gland.</w:t>
      </w:r>
    </w:p>
    <w:p w14:paraId="121A493B"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We hypothesize that mammary adipocytes are “emptying” their contents into the milk  and adipocyte interplay</w:t>
      </w:r>
    </w:p>
    <w:p w14:paraId="15781130"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Mammary gland function during pregnancy and lactation </w:t>
      </w:r>
    </w:p>
    <w:p w14:paraId="3A380D1E"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Milk production</w:t>
      </w:r>
    </w:p>
    <w:p w14:paraId="04B7E008" w14:textId="6B3CDE36"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Mechanisms at play</w:t>
      </w:r>
    </w:p>
    <w:p w14:paraId="1925A09A" w14:textId="77777777" w:rsidR="006B3864" w:rsidRPr="006B3864" w:rsidRDefault="006B3864" w:rsidP="006B3864">
      <w:pPr>
        <w:spacing w:line="360" w:lineRule="auto"/>
        <w:rPr>
          <w:rFonts w:ascii="Arial" w:hAnsi="Arial" w:cs="Arial"/>
          <w:color w:val="000000" w:themeColor="text1"/>
          <w:sz w:val="22"/>
          <w:szCs w:val="22"/>
        </w:rPr>
      </w:pPr>
    </w:p>
    <w:p w14:paraId="210F7961" w14:textId="77777777" w:rsidR="006B3864" w:rsidRDefault="006B3864"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 xml:space="preserve">5.0 Conclusions </w:t>
      </w:r>
    </w:p>
    <w:p w14:paraId="2ABA4543" w14:textId="77777777" w:rsidR="006B3864" w:rsidRDefault="006B3864" w:rsidP="006B3864">
      <w:pPr>
        <w:spacing w:line="360" w:lineRule="auto"/>
        <w:rPr>
          <w:rFonts w:ascii="Arial" w:eastAsia="MS PMincho" w:hAnsi="Arial" w:cs="Arial"/>
          <w:b/>
          <w:bCs/>
          <w:color w:val="000000"/>
          <w:sz w:val="22"/>
          <w:szCs w:val="22"/>
        </w:rPr>
      </w:pPr>
    </w:p>
    <w:p w14:paraId="1DA40538" w14:textId="77777777" w:rsidR="006B3864" w:rsidRDefault="006B3864" w:rsidP="006B3864">
      <w:pPr>
        <w:spacing w:line="360" w:lineRule="auto"/>
        <w:rPr>
          <w:rFonts w:ascii="Arial" w:eastAsia="MS PMincho" w:hAnsi="Arial" w:cs="Arial"/>
          <w:b/>
          <w:bCs/>
          <w:color w:val="000000"/>
          <w:sz w:val="22"/>
          <w:szCs w:val="22"/>
        </w:rPr>
      </w:pPr>
      <w:r w:rsidRPr="006B3864">
        <w:rPr>
          <w:rFonts w:ascii="Arial" w:eastAsia="MS PMincho" w:hAnsi="Arial" w:cs="Arial"/>
          <w:b/>
          <w:bCs/>
          <w:color w:val="000000"/>
          <w:sz w:val="22"/>
          <w:szCs w:val="22"/>
        </w:rPr>
        <w:t>6.0 Acknowledgements</w:t>
      </w:r>
    </w:p>
    <w:p w14:paraId="2D3F8060" w14:textId="77777777" w:rsidR="006B3864" w:rsidRDefault="006B3864" w:rsidP="006B3864">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6B3864" w:rsidRDefault="006B3864" w:rsidP="006B3864">
      <w:pPr>
        <w:spacing w:line="360" w:lineRule="auto"/>
        <w:rPr>
          <w:rFonts w:ascii="Arial" w:hAnsi="Arial" w:cs="Arial"/>
          <w:b/>
          <w:bCs/>
          <w:color w:val="000000" w:themeColor="text1"/>
          <w:sz w:val="22"/>
          <w:szCs w:val="22"/>
        </w:rPr>
      </w:pPr>
      <w:r w:rsidRPr="006B3864">
        <w:rPr>
          <w:rFonts w:ascii="Arial" w:eastAsia="Times New Roman" w:hAnsi="Arial" w:cs="Arial"/>
          <w:b/>
          <w:color w:val="000000" w:themeColor="text1"/>
          <w:sz w:val="22"/>
          <w:szCs w:val="22"/>
          <w:shd w:val="clear" w:color="auto" w:fill="FFFFFF"/>
        </w:rPr>
        <w:t xml:space="preserve">7.0 </w:t>
      </w:r>
      <w:r w:rsidRPr="006B3864">
        <w:rPr>
          <w:rFonts w:ascii="Arial" w:eastAsia="Times New Roman" w:hAnsi="Arial" w:cs="Arial"/>
          <w:b/>
          <w:color w:val="000000" w:themeColor="text1"/>
          <w:sz w:val="22"/>
          <w:szCs w:val="22"/>
          <w:shd w:val="clear" w:color="auto" w:fill="FFFFFF"/>
        </w:rPr>
        <w:t>Author Contributions</w:t>
      </w:r>
      <w:bookmarkStart w:id="0" w:name="_GoBack"/>
      <w:bookmarkEnd w:id="0"/>
    </w:p>
    <w:p w14:paraId="2F2866DD" w14:textId="1C594A54" w:rsidR="006B3864" w:rsidRPr="006B3864" w:rsidRDefault="006B3864" w:rsidP="006B3864">
      <w:pPr>
        <w:keepNext/>
        <w:keepLines/>
        <w:spacing w:before="480" w:line="360" w:lineRule="auto"/>
        <w:outlineLvl w:val="0"/>
        <w:rPr>
          <w:rFonts w:ascii="Arial" w:eastAsia="MS PMincho" w:hAnsi="Arial" w:cs="Arial"/>
          <w:b/>
          <w:bCs/>
          <w:color w:val="000000"/>
          <w:sz w:val="22"/>
          <w:szCs w:val="22"/>
        </w:rPr>
      </w:pPr>
      <w:r>
        <w:rPr>
          <w:rFonts w:ascii="Arial" w:eastAsia="MS PMincho" w:hAnsi="Arial" w:cs="Arial"/>
          <w:b/>
          <w:bCs/>
          <w:color w:val="000000"/>
          <w:sz w:val="22"/>
          <w:szCs w:val="22"/>
        </w:rPr>
        <w:t>8</w:t>
      </w:r>
      <w:r w:rsidRPr="006B3864">
        <w:rPr>
          <w:rFonts w:ascii="Arial" w:eastAsia="MS PMincho" w:hAnsi="Arial" w:cs="Arial"/>
          <w:b/>
          <w:bCs/>
          <w:color w:val="000000"/>
          <w:sz w:val="22"/>
          <w:szCs w:val="22"/>
        </w:rPr>
        <w:t>.0 References</w:t>
      </w:r>
    </w:p>
    <w:p w14:paraId="54AD4517" w14:textId="77777777" w:rsidR="006B3864" w:rsidRPr="006B3864" w:rsidRDefault="006B3864" w:rsidP="006B3864">
      <w:pPr>
        <w:keepNext/>
        <w:keepLines/>
        <w:spacing w:before="480" w:line="360" w:lineRule="auto"/>
        <w:outlineLvl w:val="0"/>
        <w:rPr>
          <w:rFonts w:ascii="Arial" w:eastAsia="MS PMincho" w:hAnsi="Arial" w:cs="Arial"/>
          <w:b/>
          <w:bCs/>
          <w:color w:val="000000"/>
          <w:sz w:val="22"/>
          <w:szCs w:val="22"/>
        </w:rPr>
      </w:pPr>
      <w:r w:rsidRPr="006B3864">
        <w:rPr>
          <w:rFonts w:ascii="Arial" w:eastAsia="MS PMincho" w:hAnsi="Arial" w:cs="Arial"/>
          <w:b/>
          <w:bCs/>
          <w:color w:val="000000"/>
          <w:sz w:val="22"/>
          <w:szCs w:val="22"/>
        </w:rPr>
        <w:t>Figure Legends</w:t>
      </w:r>
    </w:p>
    <w:p w14:paraId="4A00B6D0" w14:textId="77777777" w:rsidR="006B3864" w:rsidRPr="006B3864" w:rsidRDefault="006B3864" w:rsidP="006B3864">
      <w:pPr>
        <w:spacing w:line="360" w:lineRule="auto"/>
        <w:rPr>
          <w:rFonts w:ascii="Arial" w:eastAsia="Times New Roman" w:hAnsi="Arial" w:cs="Arial"/>
          <w:color w:val="000000" w:themeColor="text1"/>
          <w:sz w:val="22"/>
          <w:szCs w:val="22"/>
          <w:shd w:val="clear" w:color="auto" w:fill="FFFFFF"/>
        </w:rPr>
      </w:pPr>
    </w:p>
    <w:sectPr w:rsidR="006B3864" w:rsidRPr="006B3864" w:rsidSect="006B1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D208F" w14:textId="77777777" w:rsidR="00E93362" w:rsidRDefault="00E93362" w:rsidP="006E77C5">
      <w:r>
        <w:separator/>
      </w:r>
    </w:p>
  </w:endnote>
  <w:endnote w:type="continuationSeparator" w:id="0">
    <w:p w14:paraId="739A4DBF" w14:textId="77777777" w:rsidR="00E93362" w:rsidRDefault="00E93362"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7FE57" w14:textId="77777777" w:rsidR="00E93362" w:rsidRDefault="00E93362" w:rsidP="006E77C5">
      <w:r>
        <w:separator/>
      </w:r>
    </w:p>
  </w:footnote>
  <w:footnote w:type="continuationSeparator" w:id="0">
    <w:p w14:paraId="3CBD89D1" w14:textId="77777777" w:rsidR="00E93362" w:rsidRDefault="00E93362" w:rsidP="006E77C5">
      <w:r>
        <w:continuationSeparator/>
      </w:r>
    </w:p>
  </w:footnote>
  <w:footnote w:id="1">
    <w:p w14:paraId="0252733D" w14:textId="77777777" w:rsidR="008B3CA4" w:rsidRPr="002F21E9" w:rsidRDefault="008B3CA4" w:rsidP="00494187">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301BA861" w14:textId="77777777" w:rsidR="008B3CA4" w:rsidRDefault="008B3CA4" w:rsidP="0049418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C06E4"/>
    <w:rsid w:val="00143D60"/>
    <w:rsid w:val="001D22FF"/>
    <w:rsid w:val="00212CBF"/>
    <w:rsid w:val="002539DB"/>
    <w:rsid w:val="00494187"/>
    <w:rsid w:val="006B12FE"/>
    <w:rsid w:val="006B3864"/>
    <w:rsid w:val="006E77C5"/>
    <w:rsid w:val="00790E70"/>
    <w:rsid w:val="008B3CA4"/>
    <w:rsid w:val="008D31D2"/>
    <w:rsid w:val="00A857D5"/>
    <w:rsid w:val="00AD2F62"/>
    <w:rsid w:val="00C03F0D"/>
    <w:rsid w:val="00C57D5F"/>
    <w:rsid w:val="00E9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D57E-408B-4147-80FE-7FC195AE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28909</Words>
  <Characters>164786</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4</cp:revision>
  <dcterms:created xsi:type="dcterms:W3CDTF">2020-02-05T19:13:00Z</dcterms:created>
  <dcterms:modified xsi:type="dcterms:W3CDTF">2020-02-08T21:11:00Z</dcterms:modified>
</cp:coreProperties>
</file>