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9AA7" w14:textId="77777777" w:rsidR="009E2407" w:rsidRDefault="009E2407"/>
    <w:p w14:paraId="6E28D0DB" w14:textId="77777777" w:rsidR="009E2407" w:rsidRDefault="009E2407"/>
    <w:p w14:paraId="2EE159BF" w14:textId="77777777" w:rsidR="009E2407" w:rsidRDefault="009E2407"/>
    <w:p w14:paraId="163CB55A" w14:textId="77777777" w:rsidR="009E2407" w:rsidRDefault="009E2407"/>
    <w:p w14:paraId="320603AE" w14:textId="77777777" w:rsidR="009E2407" w:rsidRDefault="009E2407"/>
    <w:p w14:paraId="2BC7F6B7" w14:textId="77777777" w:rsidR="009E2407" w:rsidRDefault="009E2407"/>
    <w:p w14:paraId="31508F6A" w14:textId="77777777" w:rsidR="009E2407" w:rsidRDefault="000B5528">
      <w:pPr>
        <w:jc w:val="center"/>
      </w:pPr>
      <w:r>
        <w:rPr>
          <w:b/>
          <w:sz w:val="40"/>
        </w:rPr>
        <w:t>Tool-Calling Failure Tests</w:t>
      </w:r>
    </w:p>
    <w:p w14:paraId="7A9AB38A" w14:textId="77777777" w:rsidR="009E2407" w:rsidRDefault="000B5528">
      <w:pPr>
        <w:jc w:val="center"/>
      </w:pPr>
      <w:r>
        <w:rPr>
          <w:sz w:val="28"/>
        </w:rPr>
        <w:t>Missing Parameters, Unauthorized Requests, Unavailable Services and Unexpected Responses</w:t>
      </w:r>
    </w:p>
    <w:p w14:paraId="1BE6B3C4" w14:textId="77777777" w:rsidR="009E2407" w:rsidRDefault="009E2407"/>
    <w:p w14:paraId="7C8B18C7" w14:textId="77777777" w:rsidR="009E2407" w:rsidRDefault="000B5528">
      <w:pPr>
        <w:jc w:val="center"/>
      </w:pPr>
      <w:r>
        <w:rPr>
          <w:b/>
        </w:rPr>
        <w:t>Public Procurement Document-Completeness Agent (ProcureCheck)</w:t>
      </w:r>
    </w:p>
    <w:p w14:paraId="7F427B6E" w14:textId="77777777" w:rsidR="009E2407" w:rsidRDefault="000B5528">
      <w:pPr>
        <w:jc w:val="center"/>
      </w:pPr>
      <w:r>
        <w:t>BSE4104 AI-Native and Agentic Engineering Capstone, Group H (Evening)</w:t>
      </w:r>
    </w:p>
    <w:p w14:paraId="348635F4" w14:textId="77777777" w:rsidR="009E2407" w:rsidRDefault="000B5528">
      <w:pPr>
        <w:jc w:val="center"/>
      </w:pPr>
      <w:r>
        <w:t>Run 2026-09-23 18:41</w:t>
      </w:r>
    </w:p>
    <w:p w14:paraId="1BD0A962" w14:textId="77777777" w:rsidR="009E2407" w:rsidRDefault="000B5528">
      <w:pPr>
        <w:pStyle w:val="ContentsHeading"/>
      </w:pPr>
      <w:r>
        <w:lastRenderedPageBreak/>
        <w:t>Table of Contents</w:t>
      </w:r>
    </w:p>
    <w:p w14:paraId="7AE54153" w14:textId="78C91F3D" w:rsidR="00D60CC2" w:rsidRDefault="000B5528">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1081331" w:history="1">
        <w:r w:rsidR="00D60CC2" w:rsidRPr="00613D1E">
          <w:rPr>
            <w:rStyle w:val="Hyperlink"/>
            <w:noProof/>
          </w:rPr>
          <w:t>1. Scope</w:t>
        </w:r>
        <w:r w:rsidR="00D60CC2">
          <w:rPr>
            <w:noProof/>
            <w:webHidden/>
          </w:rPr>
          <w:tab/>
        </w:r>
        <w:r w:rsidR="00D60CC2">
          <w:rPr>
            <w:noProof/>
            <w:webHidden/>
          </w:rPr>
          <w:fldChar w:fldCharType="begin"/>
        </w:r>
        <w:r w:rsidR="00D60CC2">
          <w:rPr>
            <w:noProof/>
            <w:webHidden/>
          </w:rPr>
          <w:instrText xml:space="preserve"> PAGEREF _Toc241081331 \h </w:instrText>
        </w:r>
        <w:r w:rsidR="00D60CC2">
          <w:rPr>
            <w:noProof/>
            <w:webHidden/>
          </w:rPr>
        </w:r>
        <w:r w:rsidR="00D60CC2">
          <w:rPr>
            <w:noProof/>
            <w:webHidden/>
          </w:rPr>
          <w:fldChar w:fldCharType="separate"/>
        </w:r>
        <w:r w:rsidR="00D60CC2">
          <w:rPr>
            <w:noProof/>
            <w:webHidden/>
          </w:rPr>
          <w:t>1</w:t>
        </w:r>
        <w:r w:rsidR="00D60CC2">
          <w:rPr>
            <w:noProof/>
            <w:webHidden/>
          </w:rPr>
          <w:fldChar w:fldCharType="end"/>
        </w:r>
      </w:hyperlink>
    </w:p>
    <w:p w14:paraId="4807F753" w14:textId="2DDFD165" w:rsidR="00D60CC2" w:rsidRDefault="00D60CC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32" w:history="1">
        <w:r w:rsidRPr="00613D1E">
          <w:rPr>
            <w:rStyle w:val="Hyperlink"/>
            <w:noProof/>
          </w:rPr>
          <w:t>2. Summary</w:t>
        </w:r>
        <w:r>
          <w:rPr>
            <w:noProof/>
            <w:webHidden/>
          </w:rPr>
          <w:tab/>
        </w:r>
        <w:r>
          <w:rPr>
            <w:noProof/>
            <w:webHidden/>
          </w:rPr>
          <w:fldChar w:fldCharType="begin"/>
        </w:r>
        <w:r>
          <w:rPr>
            <w:noProof/>
            <w:webHidden/>
          </w:rPr>
          <w:instrText xml:space="preserve"> PAGEREF _Toc241081332 \h </w:instrText>
        </w:r>
        <w:r>
          <w:rPr>
            <w:noProof/>
            <w:webHidden/>
          </w:rPr>
        </w:r>
        <w:r>
          <w:rPr>
            <w:noProof/>
            <w:webHidden/>
          </w:rPr>
          <w:fldChar w:fldCharType="separate"/>
        </w:r>
        <w:r>
          <w:rPr>
            <w:noProof/>
            <w:webHidden/>
          </w:rPr>
          <w:t>2</w:t>
        </w:r>
        <w:r>
          <w:rPr>
            <w:noProof/>
            <w:webHidden/>
          </w:rPr>
          <w:fldChar w:fldCharType="end"/>
        </w:r>
      </w:hyperlink>
    </w:p>
    <w:p w14:paraId="74A813D3" w14:textId="48DC24B2" w:rsidR="00D60CC2" w:rsidRDefault="00D60CC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33" w:history="1">
        <w:r w:rsidRPr="00613D1E">
          <w:rPr>
            <w:rStyle w:val="Hyperlink"/>
            <w:noProof/>
          </w:rPr>
          <w:t>3. Expected and Actual Behaviour</w:t>
        </w:r>
        <w:r>
          <w:rPr>
            <w:noProof/>
            <w:webHidden/>
          </w:rPr>
          <w:tab/>
        </w:r>
        <w:r>
          <w:rPr>
            <w:noProof/>
            <w:webHidden/>
          </w:rPr>
          <w:fldChar w:fldCharType="begin"/>
        </w:r>
        <w:r>
          <w:rPr>
            <w:noProof/>
            <w:webHidden/>
          </w:rPr>
          <w:instrText xml:space="preserve"> PAGEREF _Toc241081333 \h </w:instrText>
        </w:r>
        <w:r>
          <w:rPr>
            <w:noProof/>
            <w:webHidden/>
          </w:rPr>
        </w:r>
        <w:r>
          <w:rPr>
            <w:noProof/>
            <w:webHidden/>
          </w:rPr>
          <w:fldChar w:fldCharType="separate"/>
        </w:r>
        <w:r>
          <w:rPr>
            <w:noProof/>
            <w:webHidden/>
          </w:rPr>
          <w:t>3</w:t>
        </w:r>
        <w:r>
          <w:rPr>
            <w:noProof/>
            <w:webHidden/>
          </w:rPr>
          <w:fldChar w:fldCharType="end"/>
        </w:r>
      </w:hyperlink>
    </w:p>
    <w:p w14:paraId="6F0D7C56" w14:textId="6E16D52C" w:rsidR="00D60CC2" w:rsidRDefault="00D60CC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081334" w:history="1">
        <w:r w:rsidRPr="00613D1E">
          <w:rPr>
            <w:rStyle w:val="Hyperlink"/>
            <w:noProof/>
          </w:rPr>
          <w:t>3.1 Missing or unusable parameters</w:t>
        </w:r>
        <w:r>
          <w:rPr>
            <w:noProof/>
            <w:webHidden/>
          </w:rPr>
          <w:tab/>
        </w:r>
        <w:r>
          <w:rPr>
            <w:noProof/>
            <w:webHidden/>
          </w:rPr>
          <w:fldChar w:fldCharType="begin"/>
        </w:r>
        <w:r>
          <w:rPr>
            <w:noProof/>
            <w:webHidden/>
          </w:rPr>
          <w:instrText xml:space="preserve"> PAGEREF _Toc241081334 \h </w:instrText>
        </w:r>
        <w:r>
          <w:rPr>
            <w:noProof/>
            <w:webHidden/>
          </w:rPr>
        </w:r>
        <w:r>
          <w:rPr>
            <w:noProof/>
            <w:webHidden/>
          </w:rPr>
          <w:fldChar w:fldCharType="separate"/>
        </w:r>
        <w:r>
          <w:rPr>
            <w:noProof/>
            <w:webHidden/>
          </w:rPr>
          <w:t>3</w:t>
        </w:r>
        <w:r>
          <w:rPr>
            <w:noProof/>
            <w:webHidden/>
          </w:rPr>
          <w:fldChar w:fldCharType="end"/>
        </w:r>
      </w:hyperlink>
    </w:p>
    <w:p w14:paraId="7367E4A7" w14:textId="0B502D78" w:rsidR="00D60CC2" w:rsidRDefault="00D60CC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081335" w:history="1">
        <w:r w:rsidRPr="00613D1E">
          <w:rPr>
            <w:rStyle w:val="Hyperlink"/>
            <w:noProof/>
          </w:rPr>
          <w:t>3.2 Unauthorized requests</w:t>
        </w:r>
        <w:r>
          <w:rPr>
            <w:noProof/>
            <w:webHidden/>
          </w:rPr>
          <w:tab/>
        </w:r>
        <w:r>
          <w:rPr>
            <w:noProof/>
            <w:webHidden/>
          </w:rPr>
          <w:fldChar w:fldCharType="begin"/>
        </w:r>
        <w:r>
          <w:rPr>
            <w:noProof/>
            <w:webHidden/>
          </w:rPr>
          <w:instrText xml:space="preserve"> PAGEREF _Toc241081335 \h </w:instrText>
        </w:r>
        <w:r>
          <w:rPr>
            <w:noProof/>
            <w:webHidden/>
          </w:rPr>
        </w:r>
        <w:r>
          <w:rPr>
            <w:noProof/>
            <w:webHidden/>
          </w:rPr>
          <w:fldChar w:fldCharType="separate"/>
        </w:r>
        <w:r>
          <w:rPr>
            <w:noProof/>
            <w:webHidden/>
          </w:rPr>
          <w:t>3</w:t>
        </w:r>
        <w:r>
          <w:rPr>
            <w:noProof/>
            <w:webHidden/>
          </w:rPr>
          <w:fldChar w:fldCharType="end"/>
        </w:r>
      </w:hyperlink>
    </w:p>
    <w:p w14:paraId="73BBCCC8" w14:textId="2BD3CFC3" w:rsidR="00D60CC2" w:rsidRDefault="00D60CC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081336" w:history="1">
        <w:r w:rsidRPr="00613D1E">
          <w:rPr>
            <w:rStyle w:val="Hyperlink"/>
            <w:noProof/>
          </w:rPr>
          <w:t>3.3 Unavailable services</w:t>
        </w:r>
        <w:r>
          <w:rPr>
            <w:noProof/>
            <w:webHidden/>
          </w:rPr>
          <w:tab/>
        </w:r>
        <w:r>
          <w:rPr>
            <w:noProof/>
            <w:webHidden/>
          </w:rPr>
          <w:fldChar w:fldCharType="begin"/>
        </w:r>
        <w:r>
          <w:rPr>
            <w:noProof/>
            <w:webHidden/>
          </w:rPr>
          <w:instrText xml:space="preserve"> PAGEREF _Toc241081336 \h </w:instrText>
        </w:r>
        <w:r>
          <w:rPr>
            <w:noProof/>
            <w:webHidden/>
          </w:rPr>
        </w:r>
        <w:r>
          <w:rPr>
            <w:noProof/>
            <w:webHidden/>
          </w:rPr>
          <w:fldChar w:fldCharType="separate"/>
        </w:r>
        <w:r>
          <w:rPr>
            <w:noProof/>
            <w:webHidden/>
          </w:rPr>
          <w:t>4</w:t>
        </w:r>
        <w:r>
          <w:rPr>
            <w:noProof/>
            <w:webHidden/>
          </w:rPr>
          <w:fldChar w:fldCharType="end"/>
        </w:r>
      </w:hyperlink>
    </w:p>
    <w:p w14:paraId="06AC0713" w14:textId="6E87608F" w:rsidR="00D60CC2" w:rsidRDefault="00D60CC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081337" w:history="1">
        <w:r w:rsidRPr="00613D1E">
          <w:rPr>
            <w:rStyle w:val="Hyperlink"/>
            <w:noProof/>
          </w:rPr>
          <w:t>3.4 Unexpected tool and model responses</w:t>
        </w:r>
        <w:r>
          <w:rPr>
            <w:noProof/>
            <w:webHidden/>
          </w:rPr>
          <w:tab/>
        </w:r>
        <w:r>
          <w:rPr>
            <w:noProof/>
            <w:webHidden/>
          </w:rPr>
          <w:fldChar w:fldCharType="begin"/>
        </w:r>
        <w:r>
          <w:rPr>
            <w:noProof/>
            <w:webHidden/>
          </w:rPr>
          <w:instrText xml:space="preserve"> PAGEREF _Toc241081337 \h </w:instrText>
        </w:r>
        <w:r>
          <w:rPr>
            <w:noProof/>
            <w:webHidden/>
          </w:rPr>
        </w:r>
        <w:r>
          <w:rPr>
            <w:noProof/>
            <w:webHidden/>
          </w:rPr>
          <w:fldChar w:fldCharType="separate"/>
        </w:r>
        <w:r>
          <w:rPr>
            <w:noProof/>
            <w:webHidden/>
          </w:rPr>
          <w:t>4</w:t>
        </w:r>
        <w:r>
          <w:rPr>
            <w:noProof/>
            <w:webHidden/>
          </w:rPr>
          <w:fldChar w:fldCharType="end"/>
        </w:r>
      </w:hyperlink>
    </w:p>
    <w:p w14:paraId="10982578" w14:textId="69D72529" w:rsidR="00D60CC2" w:rsidRDefault="00D60CC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38" w:history="1">
        <w:r w:rsidRPr="00613D1E">
          <w:rPr>
            <w:rStyle w:val="Hyperlink"/>
            <w:noProof/>
          </w:rPr>
          <w:t>4. Live Runs Against the Model</w:t>
        </w:r>
        <w:r>
          <w:rPr>
            <w:noProof/>
            <w:webHidden/>
          </w:rPr>
          <w:tab/>
        </w:r>
        <w:r>
          <w:rPr>
            <w:noProof/>
            <w:webHidden/>
          </w:rPr>
          <w:fldChar w:fldCharType="begin"/>
        </w:r>
        <w:r>
          <w:rPr>
            <w:noProof/>
            <w:webHidden/>
          </w:rPr>
          <w:instrText xml:space="preserve"> PAGEREF _Toc241081338 \h </w:instrText>
        </w:r>
        <w:r>
          <w:rPr>
            <w:noProof/>
            <w:webHidden/>
          </w:rPr>
        </w:r>
        <w:r>
          <w:rPr>
            <w:noProof/>
            <w:webHidden/>
          </w:rPr>
          <w:fldChar w:fldCharType="separate"/>
        </w:r>
        <w:r>
          <w:rPr>
            <w:noProof/>
            <w:webHidden/>
          </w:rPr>
          <w:t>6</w:t>
        </w:r>
        <w:r>
          <w:rPr>
            <w:noProof/>
            <w:webHidden/>
          </w:rPr>
          <w:fldChar w:fldCharType="end"/>
        </w:r>
      </w:hyperlink>
    </w:p>
    <w:p w14:paraId="37E21D99" w14:textId="4E9E69DB" w:rsidR="00D60CC2" w:rsidRDefault="00D60CC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081339" w:history="1">
        <w:r w:rsidRPr="00613D1E">
          <w:rPr>
            <w:rStyle w:val="Hyperlink"/>
            <w:noProof/>
          </w:rPr>
          <w:t>4.1 Observations</w:t>
        </w:r>
        <w:r>
          <w:rPr>
            <w:noProof/>
            <w:webHidden/>
          </w:rPr>
          <w:tab/>
        </w:r>
        <w:r>
          <w:rPr>
            <w:noProof/>
            <w:webHidden/>
          </w:rPr>
          <w:fldChar w:fldCharType="begin"/>
        </w:r>
        <w:r>
          <w:rPr>
            <w:noProof/>
            <w:webHidden/>
          </w:rPr>
          <w:instrText xml:space="preserve"> PAGEREF _Toc241081339 \h </w:instrText>
        </w:r>
        <w:r>
          <w:rPr>
            <w:noProof/>
            <w:webHidden/>
          </w:rPr>
        </w:r>
        <w:r>
          <w:rPr>
            <w:noProof/>
            <w:webHidden/>
          </w:rPr>
          <w:fldChar w:fldCharType="separate"/>
        </w:r>
        <w:r>
          <w:rPr>
            <w:noProof/>
            <w:webHidden/>
          </w:rPr>
          <w:t>6</w:t>
        </w:r>
        <w:r>
          <w:rPr>
            <w:noProof/>
            <w:webHidden/>
          </w:rPr>
          <w:fldChar w:fldCharType="end"/>
        </w:r>
      </w:hyperlink>
    </w:p>
    <w:p w14:paraId="7896487A" w14:textId="4773654B" w:rsidR="00D60CC2" w:rsidRDefault="00D60CC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40" w:history="1">
        <w:r w:rsidRPr="00613D1E">
          <w:rPr>
            <w:rStyle w:val="Hyperlink"/>
            <w:noProof/>
          </w:rPr>
          <w:t>5. Reproducing the Results</w:t>
        </w:r>
        <w:r>
          <w:rPr>
            <w:noProof/>
            <w:webHidden/>
          </w:rPr>
          <w:tab/>
        </w:r>
        <w:r>
          <w:rPr>
            <w:noProof/>
            <w:webHidden/>
          </w:rPr>
          <w:fldChar w:fldCharType="begin"/>
        </w:r>
        <w:r>
          <w:rPr>
            <w:noProof/>
            <w:webHidden/>
          </w:rPr>
          <w:instrText xml:space="preserve"> PAGEREF _Toc241081340 \h </w:instrText>
        </w:r>
        <w:r>
          <w:rPr>
            <w:noProof/>
            <w:webHidden/>
          </w:rPr>
        </w:r>
        <w:r>
          <w:rPr>
            <w:noProof/>
            <w:webHidden/>
          </w:rPr>
          <w:fldChar w:fldCharType="separate"/>
        </w:r>
        <w:r>
          <w:rPr>
            <w:noProof/>
            <w:webHidden/>
          </w:rPr>
          <w:t>7</w:t>
        </w:r>
        <w:r>
          <w:rPr>
            <w:noProof/>
            <w:webHidden/>
          </w:rPr>
          <w:fldChar w:fldCharType="end"/>
        </w:r>
      </w:hyperlink>
    </w:p>
    <w:p w14:paraId="2EFEE2FA" w14:textId="38675E9E" w:rsidR="009E2407" w:rsidRDefault="000B5528">
      <w:r>
        <w:fldChar w:fldCharType="end"/>
      </w:r>
    </w:p>
    <w:p w14:paraId="03566A83" w14:textId="77777777" w:rsidR="009E2407" w:rsidRDefault="000B5528">
      <w:pPr>
        <w:pStyle w:val="ContentsHeading"/>
      </w:pPr>
      <w:r>
        <w:lastRenderedPageBreak/>
        <w:t>List of Tables</w:t>
      </w:r>
    </w:p>
    <w:p w14:paraId="4A25E12B" w14:textId="0CE43EC4" w:rsidR="00D60CC2" w:rsidRDefault="000B5528">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1081341" w:history="1">
        <w:r w:rsidR="00D60CC2" w:rsidRPr="004B008F">
          <w:rPr>
            <w:rStyle w:val="Hyperlink"/>
            <w:noProof/>
          </w:rPr>
          <w:t>Table 1: Cases met by failure category</w:t>
        </w:r>
        <w:r w:rsidR="00D60CC2">
          <w:rPr>
            <w:noProof/>
            <w:webHidden/>
          </w:rPr>
          <w:tab/>
        </w:r>
        <w:r w:rsidR="00D60CC2">
          <w:rPr>
            <w:noProof/>
            <w:webHidden/>
          </w:rPr>
          <w:fldChar w:fldCharType="begin"/>
        </w:r>
        <w:r w:rsidR="00D60CC2">
          <w:rPr>
            <w:noProof/>
            <w:webHidden/>
          </w:rPr>
          <w:instrText xml:space="preserve"> PAGEREF _Toc241081341 \h </w:instrText>
        </w:r>
        <w:r w:rsidR="00D60CC2">
          <w:rPr>
            <w:noProof/>
            <w:webHidden/>
          </w:rPr>
        </w:r>
        <w:r w:rsidR="00D60CC2">
          <w:rPr>
            <w:noProof/>
            <w:webHidden/>
          </w:rPr>
          <w:fldChar w:fldCharType="separate"/>
        </w:r>
        <w:r w:rsidR="00D60CC2">
          <w:rPr>
            <w:noProof/>
            <w:webHidden/>
          </w:rPr>
          <w:t>2</w:t>
        </w:r>
        <w:r w:rsidR="00D60CC2">
          <w:rPr>
            <w:noProof/>
            <w:webHidden/>
          </w:rPr>
          <w:fldChar w:fldCharType="end"/>
        </w:r>
      </w:hyperlink>
    </w:p>
    <w:p w14:paraId="2A3C0B3C" w14:textId="1C8EABF2" w:rsidR="00D60CC2" w:rsidRDefault="00D60CC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42" w:history="1">
        <w:r w:rsidRPr="004B008F">
          <w:rPr>
            <w:rStyle w:val="Hyperlink"/>
            <w:noProof/>
          </w:rPr>
          <w:t>Table 2: Missing or unusable parameters: expected and actual behaviour</w:t>
        </w:r>
        <w:r>
          <w:rPr>
            <w:noProof/>
            <w:webHidden/>
          </w:rPr>
          <w:tab/>
        </w:r>
        <w:r>
          <w:rPr>
            <w:noProof/>
            <w:webHidden/>
          </w:rPr>
          <w:fldChar w:fldCharType="begin"/>
        </w:r>
        <w:r>
          <w:rPr>
            <w:noProof/>
            <w:webHidden/>
          </w:rPr>
          <w:instrText xml:space="preserve"> PAGEREF _Toc241081342 \h </w:instrText>
        </w:r>
        <w:r>
          <w:rPr>
            <w:noProof/>
            <w:webHidden/>
          </w:rPr>
        </w:r>
        <w:r>
          <w:rPr>
            <w:noProof/>
            <w:webHidden/>
          </w:rPr>
          <w:fldChar w:fldCharType="separate"/>
        </w:r>
        <w:r>
          <w:rPr>
            <w:noProof/>
            <w:webHidden/>
          </w:rPr>
          <w:t>3</w:t>
        </w:r>
        <w:r>
          <w:rPr>
            <w:noProof/>
            <w:webHidden/>
          </w:rPr>
          <w:fldChar w:fldCharType="end"/>
        </w:r>
      </w:hyperlink>
    </w:p>
    <w:p w14:paraId="5C87C3C1" w14:textId="15573190" w:rsidR="00D60CC2" w:rsidRDefault="00D60CC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43" w:history="1">
        <w:r w:rsidRPr="004B008F">
          <w:rPr>
            <w:rStyle w:val="Hyperlink"/>
            <w:noProof/>
          </w:rPr>
          <w:t>Table 3: Unauthorized requests: expected and actual behaviour</w:t>
        </w:r>
        <w:r>
          <w:rPr>
            <w:noProof/>
            <w:webHidden/>
          </w:rPr>
          <w:tab/>
        </w:r>
        <w:r>
          <w:rPr>
            <w:noProof/>
            <w:webHidden/>
          </w:rPr>
          <w:fldChar w:fldCharType="begin"/>
        </w:r>
        <w:r>
          <w:rPr>
            <w:noProof/>
            <w:webHidden/>
          </w:rPr>
          <w:instrText xml:space="preserve"> PAGEREF _Toc241081343 \h </w:instrText>
        </w:r>
        <w:r>
          <w:rPr>
            <w:noProof/>
            <w:webHidden/>
          </w:rPr>
        </w:r>
        <w:r>
          <w:rPr>
            <w:noProof/>
            <w:webHidden/>
          </w:rPr>
          <w:fldChar w:fldCharType="separate"/>
        </w:r>
        <w:r>
          <w:rPr>
            <w:noProof/>
            <w:webHidden/>
          </w:rPr>
          <w:t>3</w:t>
        </w:r>
        <w:r>
          <w:rPr>
            <w:noProof/>
            <w:webHidden/>
          </w:rPr>
          <w:fldChar w:fldCharType="end"/>
        </w:r>
      </w:hyperlink>
    </w:p>
    <w:p w14:paraId="5F6D9D7A" w14:textId="404952D6" w:rsidR="00D60CC2" w:rsidRDefault="00D60CC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44" w:history="1">
        <w:r w:rsidRPr="004B008F">
          <w:rPr>
            <w:rStyle w:val="Hyperlink"/>
            <w:noProof/>
          </w:rPr>
          <w:t>Table 4: Unavailable services: expected and actual behaviour</w:t>
        </w:r>
        <w:r>
          <w:rPr>
            <w:noProof/>
            <w:webHidden/>
          </w:rPr>
          <w:tab/>
        </w:r>
        <w:r>
          <w:rPr>
            <w:noProof/>
            <w:webHidden/>
          </w:rPr>
          <w:fldChar w:fldCharType="begin"/>
        </w:r>
        <w:r>
          <w:rPr>
            <w:noProof/>
            <w:webHidden/>
          </w:rPr>
          <w:instrText xml:space="preserve"> PAGEREF _Toc241081344 \h </w:instrText>
        </w:r>
        <w:r>
          <w:rPr>
            <w:noProof/>
            <w:webHidden/>
          </w:rPr>
        </w:r>
        <w:r>
          <w:rPr>
            <w:noProof/>
            <w:webHidden/>
          </w:rPr>
          <w:fldChar w:fldCharType="separate"/>
        </w:r>
        <w:r>
          <w:rPr>
            <w:noProof/>
            <w:webHidden/>
          </w:rPr>
          <w:t>4</w:t>
        </w:r>
        <w:r>
          <w:rPr>
            <w:noProof/>
            <w:webHidden/>
          </w:rPr>
          <w:fldChar w:fldCharType="end"/>
        </w:r>
      </w:hyperlink>
    </w:p>
    <w:p w14:paraId="0B3F2D69" w14:textId="6C07E29A" w:rsidR="00D60CC2" w:rsidRDefault="00D60CC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45" w:history="1">
        <w:r w:rsidRPr="004B008F">
          <w:rPr>
            <w:rStyle w:val="Hyperlink"/>
            <w:noProof/>
          </w:rPr>
          <w:t>Table 5: Unexpected tool and model responses: expected and actual behaviour</w:t>
        </w:r>
        <w:r>
          <w:rPr>
            <w:noProof/>
            <w:webHidden/>
          </w:rPr>
          <w:tab/>
        </w:r>
        <w:r>
          <w:rPr>
            <w:noProof/>
            <w:webHidden/>
          </w:rPr>
          <w:fldChar w:fldCharType="begin"/>
        </w:r>
        <w:r>
          <w:rPr>
            <w:noProof/>
            <w:webHidden/>
          </w:rPr>
          <w:instrText xml:space="preserve"> PAGEREF _Toc241081345 \h </w:instrText>
        </w:r>
        <w:r>
          <w:rPr>
            <w:noProof/>
            <w:webHidden/>
          </w:rPr>
        </w:r>
        <w:r>
          <w:rPr>
            <w:noProof/>
            <w:webHidden/>
          </w:rPr>
          <w:fldChar w:fldCharType="separate"/>
        </w:r>
        <w:r>
          <w:rPr>
            <w:noProof/>
            <w:webHidden/>
          </w:rPr>
          <w:t>4</w:t>
        </w:r>
        <w:r>
          <w:rPr>
            <w:noProof/>
            <w:webHidden/>
          </w:rPr>
          <w:fldChar w:fldCharType="end"/>
        </w:r>
      </w:hyperlink>
    </w:p>
    <w:p w14:paraId="11BDD1B1" w14:textId="14ABD411" w:rsidR="00D60CC2" w:rsidRDefault="00D60CC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46" w:history="1">
        <w:r w:rsidRPr="004B008F">
          <w:rPr>
            <w:rStyle w:val="Hyperlink"/>
            <w:noProof/>
          </w:rPr>
          <w:t>Table 6: Live agent runs</w:t>
        </w:r>
        <w:r>
          <w:rPr>
            <w:noProof/>
            <w:webHidden/>
          </w:rPr>
          <w:tab/>
        </w:r>
        <w:r>
          <w:rPr>
            <w:noProof/>
            <w:webHidden/>
          </w:rPr>
          <w:fldChar w:fldCharType="begin"/>
        </w:r>
        <w:r>
          <w:rPr>
            <w:noProof/>
            <w:webHidden/>
          </w:rPr>
          <w:instrText xml:space="preserve"> PAGEREF _Toc241081346 \h </w:instrText>
        </w:r>
        <w:r>
          <w:rPr>
            <w:noProof/>
            <w:webHidden/>
          </w:rPr>
        </w:r>
        <w:r>
          <w:rPr>
            <w:noProof/>
            <w:webHidden/>
          </w:rPr>
          <w:fldChar w:fldCharType="separate"/>
        </w:r>
        <w:r>
          <w:rPr>
            <w:noProof/>
            <w:webHidden/>
          </w:rPr>
          <w:t>6</w:t>
        </w:r>
        <w:r>
          <w:rPr>
            <w:noProof/>
            <w:webHidden/>
          </w:rPr>
          <w:fldChar w:fldCharType="end"/>
        </w:r>
      </w:hyperlink>
    </w:p>
    <w:p w14:paraId="2540E754" w14:textId="3A221DC9" w:rsidR="009E2407" w:rsidRDefault="000B5528">
      <w:r>
        <w:fldChar w:fldCharType="end"/>
      </w:r>
    </w:p>
    <w:p w14:paraId="45F73CC9" w14:textId="77777777" w:rsidR="009E2407" w:rsidRDefault="009E2407">
      <w:pPr>
        <w:sectPr w:rsidR="009E2407">
          <w:footerReference w:type="default" r:id="rId8"/>
          <w:pgSz w:w="12240" w:h="15840"/>
          <w:pgMar w:top="1440" w:right="1440" w:bottom="1440" w:left="1440" w:header="720" w:footer="720" w:gutter="0"/>
          <w:pgNumType w:fmt="lowerRoman" w:start="1"/>
          <w:cols w:space="720"/>
          <w:titlePg/>
          <w:docGrid w:linePitch="360"/>
        </w:sectPr>
      </w:pPr>
    </w:p>
    <w:p w14:paraId="38E3B87F" w14:textId="77777777" w:rsidR="009E2407" w:rsidRDefault="000B5528">
      <w:pPr>
        <w:pStyle w:val="Heading1"/>
        <w:pageBreakBefore w:val="0"/>
      </w:pPr>
      <w:bookmarkStart w:id="0" w:name="_Toc241081331"/>
      <w:r>
        <w:lastRenderedPageBreak/>
        <w:t>1. Scope</w:t>
      </w:r>
      <w:bookmarkEnd w:id="0"/>
    </w:p>
    <w:p w14:paraId="1329B2EF" w14:textId="77777777" w:rsidR="009E2407" w:rsidRDefault="000B5528">
      <w:r>
        <w:t>The tests cover the tool-calling layer added in Week 4. It runs the two tools in the team's tool specification: check_document_completeness and generate_completeness_report. Every call passes through one executor. The executor checks that the tool exists, that the caller is permitted, that the arguments match the schema, and that the answer matches the schema.</w:t>
      </w:r>
    </w:p>
    <w:p w14:paraId="41C249A6" w14:textId="77777777" w:rsidR="009E2407" w:rsidRDefault="000B5528">
      <w:r>
        <w:t>Each case states its expected behaviour before it runs. A case is Met only when every assertion in its test passes. The rule behind every case is the same. A failure must end in a structured error with a named code, never in a crash, an empty result or an invented one.</w:t>
      </w:r>
    </w:p>
    <w:p w14:paraId="55904271" w14:textId="77777777" w:rsidR="009E2407" w:rsidRDefault="000B5528">
      <w:r>
        <w:t>The cases run without a model server, against a scripted model, so each one is repeatable. Section 4 adds live runs against the real model.</w:t>
      </w:r>
    </w:p>
    <w:p w14:paraId="1A51BA6D" w14:textId="77777777" w:rsidR="009E2407" w:rsidRDefault="000B5528">
      <w:pPr>
        <w:pStyle w:val="Heading1"/>
      </w:pPr>
      <w:bookmarkStart w:id="1" w:name="_Toc241081332"/>
      <w:r>
        <w:lastRenderedPageBreak/>
        <w:t>2. Summary</w:t>
      </w:r>
      <w:bookmarkEnd w:id="1"/>
    </w:p>
    <w:p w14:paraId="4C69A51D" w14:textId="77777777" w:rsidR="009E2407" w:rsidRDefault="000B5528">
      <w:r>
        <w:t>34 of 34 cases met their expected behaviour. Table 1 gives the count by category.</w:t>
      </w:r>
    </w:p>
    <w:p w14:paraId="0BF0283F" w14:textId="568547FC" w:rsidR="009E2407" w:rsidRDefault="000B5528">
      <w:pPr>
        <w:pStyle w:val="Caption"/>
        <w:jc w:val="left"/>
      </w:pPr>
      <w:bookmarkStart w:id="2" w:name="_Toc241081341"/>
      <w:r>
        <w:t xml:space="preserve">Table </w:t>
      </w:r>
      <w:r>
        <w:fldChar w:fldCharType="begin"/>
      </w:r>
      <w:r>
        <w:instrText xml:space="preserve"> SEQ Table \* ARABIC </w:instrText>
      </w:r>
      <w:r>
        <w:fldChar w:fldCharType="separate"/>
      </w:r>
      <w:r w:rsidR="00D60CC2">
        <w:rPr>
          <w:noProof/>
        </w:rPr>
        <w:t>1</w:t>
      </w:r>
      <w:r>
        <w:fldChar w:fldCharType="end"/>
      </w:r>
      <w:r>
        <w:t xml:space="preserve">: </w:t>
      </w:r>
      <w:r>
        <w:t>Cases met by failure category</w:t>
      </w:r>
      <w:bookmarkEnd w:id="2"/>
    </w:p>
    <w:tbl>
      <w:tblPr>
        <w:tblStyle w:val="TableGrid"/>
        <w:tblW w:w="0" w:type="auto"/>
        <w:jc w:val="center"/>
        <w:tblLook w:val="04A0" w:firstRow="1" w:lastRow="0" w:firstColumn="1" w:lastColumn="0" w:noHBand="0" w:noVBand="1"/>
      </w:tblPr>
      <w:tblGrid>
        <w:gridCol w:w="3120"/>
        <w:gridCol w:w="3120"/>
        <w:gridCol w:w="3120"/>
      </w:tblGrid>
      <w:tr w:rsidR="009E2407" w14:paraId="48737F0F" w14:textId="77777777">
        <w:trPr>
          <w:tblHeader/>
          <w:jc w:val="center"/>
        </w:trPr>
        <w:tc>
          <w:tcPr>
            <w:tcW w:w="3120" w:type="dxa"/>
          </w:tcPr>
          <w:p w14:paraId="1744C325" w14:textId="77777777" w:rsidR="009E2407" w:rsidRDefault="000B5528">
            <w:pPr>
              <w:spacing w:after="40" w:line="240" w:lineRule="auto"/>
              <w:jc w:val="left"/>
            </w:pPr>
            <w:r>
              <w:rPr>
                <w:b/>
                <w:sz w:val="20"/>
              </w:rPr>
              <w:t>Category</w:t>
            </w:r>
          </w:p>
        </w:tc>
        <w:tc>
          <w:tcPr>
            <w:tcW w:w="3120" w:type="dxa"/>
          </w:tcPr>
          <w:p w14:paraId="43FF1624" w14:textId="77777777" w:rsidR="009E2407" w:rsidRDefault="000B5528">
            <w:pPr>
              <w:spacing w:after="40" w:line="240" w:lineRule="auto"/>
              <w:jc w:val="left"/>
            </w:pPr>
            <w:r>
              <w:rPr>
                <w:b/>
                <w:sz w:val="20"/>
              </w:rPr>
              <w:t>Cases</w:t>
            </w:r>
          </w:p>
        </w:tc>
        <w:tc>
          <w:tcPr>
            <w:tcW w:w="3120" w:type="dxa"/>
          </w:tcPr>
          <w:p w14:paraId="2C0149A8" w14:textId="77777777" w:rsidR="009E2407" w:rsidRDefault="000B5528">
            <w:pPr>
              <w:spacing w:after="40" w:line="240" w:lineRule="auto"/>
              <w:jc w:val="left"/>
            </w:pPr>
            <w:r>
              <w:rPr>
                <w:b/>
                <w:sz w:val="20"/>
              </w:rPr>
              <w:t>Met</w:t>
            </w:r>
          </w:p>
        </w:tc>
      </w:tr>
      <w:tr w:rsidR="009E2407" w14:paraId="29E05CA9" w14:textId="77777777">
        <w:trPr>
          <w:jc w:val="center"/>
        </w:trPr>
        <w:tc>
          <w:tcPr>
            <w:tcW w:w="3120" w:type="dxa"/>
          </w:tcPr>
          <w:p w14:paraId="11DE31CD" w14:textId="77777777" w:rsidR="009E2407" w:rsidRDefault="000B5528">
            <w:pPr>
              <w:spacing w:after="40" w:line="240" w:lineRule="auto"/>
              <w:jc w:val="left"/>
            </w:pPr>
            <w:r>
              <w:rPr>
                <w:sz w:val="20"/>
              </w:rPr>
              <w:t>Missing or unusable parameters</w:t>
            </w:r>
          </w:p>
        </w:tc>
        <w:tc>
          <w:tcPr>
            <w:tcW w:w="3120" w:type="dxa"/>
          </w:tcPr>
          <w:p w14:paraId="142946AA" w14:textId="77777777" w:rsidR="009E2407" w:rsidRDefault="000B5528">
            <w:pPr>
              <w:spacing w:after="40" w:line="240" w:lineRule="auto"/>
              <w:jc w:val="left"/>
            </w:pPr>
            <w:r>
              <w:rPr>
                <w:sz w:val="20"/>
              </w:rPr>
              <w:t>TF-01 to TF-09</w:t>
            </w:r>
          </w:p>
        </w:tc>
        <w:tc>
          <w:tcPr>
            <w:tcW w:w="3120" w:type="dxa"/>
          </w:tcPr>
          <w:p w14:paraId="0E889C49" w14:textId="77777777" w:rsidR="009E2407" w:rsidRDefault="000B5528">
            <w:pPr>
              <w:spacing w:after="40" w:line="240" w:lineRule="auto"/>
              <w:jc w:val="left"/>
            </w:pPr>
            <w:r>
              <w:rPr>
                <w:sz w:val="20"/>
              </w:rPr>
              <w:t>9 of 9</w:t>
            </w:r>
          </w:p>
        </w:tc>
      </w:tr>
      <w:tr w:rsidR="009E2407" w14:paraId="5833643E" w14:textId="77777777">
        <w:trPr>
          <w:jc w:val="center"/>
        </w:trPr>
        <w:tc>
          <w:tcPr>
            <w:tcW w:w="3120" w:type="dxa"/>
          </w:tcPr>
          <w:p w14:paraId="1F4F8574" w14:textId="77777777" w:rsidR="009E2407" w:rsidRDefault="000B5528">
            <w:pPr>
              <w:spacing w:after="40" w:line="240" w:lineRule="auto"/>
              <w:jc w:val="left"/>
            </w:pPr>
            <w:r>
              <w:rPr>
                <w:sz w:val="20"/>
              </w:rPr>
              <w:t>Unauthorized requests</w:t>
            </w:r>
          </w:p>
        </w:tc>
        <w:tc>
          <w:tcPr>
            <w:tcW w:w="3120" w:type="dxa"/>
          </w:tcPr>
          <w:p w14:paraId="48BF869C" w14:textId="77777777" w:rsidR="009E2407" w:rsidRDefault="000B5528">
            <w:pPr>
              <w:spacing w:after="40" w:line="240" w:lineRule="auto"/>
              <w:jc w:val="left"/>
            </w:pPr>
            <w:r>
              <w:rPr>
                <w:sz w:val="20"/>
              </w:rPr>
              <w:t>TF-10 to TF-16</w:t>
            </w:r>
          </w:p>
        </w:tc>
        <w:tc>
          <w:tcPr>
            <w:tcW w:w="3120" w:type="dxa"/>
          </w:tcPr>
          <w:p w14:paraId="769BF5D8" w14:textId="77777777" w:rsidR="009E2407" w:rsidRDefault="000B5528">
            <w:pPr>
              <w:spacing w:after="40" w:line="240" w:lineRule="auto"/>
              <w:jc w:val="left"/>
            </w:pPr>
            <w:r>
              <w:rPr>
                <w:sz w:val="20"/>
              </w:rPr>
              <w:t>7 of 7</w:t>
            </w:r>
          </w:p>
        </w:tc>
      </w:tr>
      <w:tr w:rsidR="009E2407" w14:paraId="4D96EFA1" w14:textId="77777777">
        <w:trPr>
          <w:jc w:val="center"/>
        </w:trPr>
        <w:tc>
          <w:tcPr>
            <w:tcW w:w="3120" w:type="dxa"/>
          </w:tcPr>
          <w:p w14:paraId="46997344" w14:textId="77777777" w:rsidR="009E2407" w:rsidRDefault="000B5528">
            <w:pPr>
              <w:spacing w:after="40" w:line="240" w:lineRule="auto"/>
              <w:jc w:val="left"/>
            </w:pPr>
            <w:r>
              <w:rPr>
                <w:sz w:val="20"/>
              </w:rPr>
              <w:t>Unavailable services</w:t>
            </w:r>
          </w:p>
        </w:tc>
        <w:tc>
          <w:tcPr>
            <w:tcW w:w="3120" w:type="dxa"/>
          </w:tcPr>
          <w:p w14:paraId="07E7E241" w14:textId="77777777" w:rsidR="009E2407" w:rsidRDefault="000B5528">
            <w:pPr>
              <w:spacing w:after="40" w:line="240" w:lineRule="auto"/>
              <w:jc w:val="left"/>
            </w:pPr>
            <w:r>
              <w:rPr>
                <w:sz w:val="20"/>
              </w:rPr>
              <w:t>TF-17 to TF-21</w:t>
            </w:r>
          </w:p>
        </w:tc>
        <w:tc>
          <w:tcPr>
            <w:tcW w:w="3120" w:type="dxa"/>
          </w:tcPr>
          <w:p w14:paraId="65DF9654" w14:textId="77777777" w:rsidR="009E2407" w:rsidRDefault="000B5528">
            <w:pPr>
              <w:spacing w:after="40" w:line="240" w:lineRule="auto"/>
              <w:jc w:val="left"/>
            </w:pPr>
            <w:r>
              <w:rPr>
                <w:sz w:val="20"/>
              </w:rPr>
              <w:t>5 of 5</w:t>
            </w:r>
          </w:p>
        </w:tc>
      </w:tr>
      <w:tr w:rsidR="009E2407" w14:paraId="2401D144" w14:textId="77777777">
        <w:trPr>
          <w:jc w:val="center"/>
        </w:trPr>
        <w:tc>
          <w:tcPr>
            <w:tcW w:w="3120" w:type="dxa"/>
          </w:tcPr>
          <w:p w14:paraId="3273C888" w14:textId="77777777" w:rsidR="009E2407" w:rsidRDefault="000B5528">
            <w:pPr>
              <w:spacing w:after="40" w:line="240" w:lineRule="auto"/>
              <w:jc w:val="left"/>
            </w:pPr>
            <w:r>
              <w:rPr>
                <w:sz w:val="20"/>
              </w:rPr>
              <w:t>Unexpected tool and model responses</w:t>
            </w:r>
          </w:p>
        </w:tc>
        <w:tc>
          <w:tcPr>
            <w:tcW w:w="3120" w:type="dxa"/>
          </w:tcPr>
          <w:p w14:paraId="1EE0E977" w14:textId="77777777" w:rsidR="009E2407" w:rsidRDefault="000B5528">
            <w:pPr>
              <w:spacing w:after="40" w:line="240" w:lineRule="auto"/>
              <w:jc w:val="left"/>
            </w:pPr>
            <w:r>
              <w:rPr>
                <w:sz w:val="20"/>
              </w:rPr>
              <w:t>TF-22 to TF-34</w:t>
            </w:r>
          </w:p>
        </w:tc>
        <w:tc>
          <w:tcPr>
            <w:tcW w:w="3120" w:type="dxa"/>
          </w:tcPr>
          <w:p w14:paraId="35694ED3" w14:textId="77777777" w:rsidR="009E2407" w:rsidRDefault="000B5528">
            <w:pPr>
              <w:spacing w:after="40" w:line="240" w:lineRule="auto"/>
              <w:jc w:val="left"/>
            </w:pPr>
            <w:r>
              <w:rPr>
                <w:sz w:val="20"/>
              </w:rPr>
              <w:t>13 of 13</w:t>
            </w:r>
          </w:p>
        </w:tc>
      </w:tr>
    </w:tbl>
    <w:p w14:paraId="74C5E4A8" w14:textId="77777777" w:rsidR="009E2407" w:rsidRDefault="009E2407">
      <w:pPr>
        <w:spacing w:after="0"/>
      </w:pPr>
    </w:p>
    <w:p w14:paraId="66E201C2" w14:textId="77777777" w:rsidR="009E2407" w:rsidRDefault="000B5528">
      <w:pPr>
        <w:pStyle w:val="Heading1"/>
      </w:pPr>
      <w:bookmarkStart w:id="3" w:name="_Toc241081333"/>
      <w:r>
        <w:lastRenderedPageBreak/>
        <w:t>3. Expected and Actual Behaviour</w:t>
      </w:r>
      <w:bookmarkEnd w:id="3"/>
    </w:p>
    <w:p w14:paraId="076A4BB8" w14:textId="77777777" w:rsidR="009E2407" w:rsidRDefault="000B5528">
      <w:pPr>
        <w:pStyle w:val="Heading2"/>
      </w:pPr>
      <w:bookmarkStart w:id="4" w:name="_Toc241081334"/>
      <w:r>
        <w:t>3.1 Missing or unusable parameters</w:t>
      </w:r>
      <w:bookmarkEnd w:id="4"/>
    </w:p>
    <w:p w14:paraId="13E775F6" w14:textId="77777777" w:rsidR="009E2407" w:rsidRDefault="000B5528">
      <w:r>
        <w:t>Table 2 lists each case, its expected behaviour and the result.</w:t>
      </w:r>
    </w:p>
    <w:p w14:paraId="31A526F9" w14:textId="22D60947" w:rsidR="009E2407" w:rsidRDefault="000B5528">
      <w:pPr>
        <w:pStyle w:val="Caption"/>
        <w:jc w:val="left"/>
      </w:pPr>
      <w:bookmarkStart w:id="5" w:name="_Toc241081342"/>
      <w:r>
        <w:t xml:space="preserve">Table </w:t>
      </w:r>
      <w:r>
        <w:fldChar w:fldCharType="begin"/>
      </w:r>
      <w:r>
        <w:instrText xml:space="preserve"> SEQ Table \* ARABIC </w:instrText>
      </w:r>
      <w:r>
        <w:fldChar w:fldCharType="separate"/>
      </w:r>
      <w:r w:rsidR="00D60CC2">
        <w:rPr>
          <w:noProof/>
        </w:rPr>
        <w:t>2</w:t>
      </w:r>
      <w:r>
        <w:fldChar w:fldCharType="end"/>
      </w:r>
      <w:r>
        <w:t xml:space="preserve">: </w:t>
      </w:r>
      <w:r>
        <w:t>Missing or unusable parameters: expected and actual behaviour</w:t>
      </w:r>
      <w:bookmarkEnd w:id="5"/>
    </w:p>
    <w:tbl>
      <w:tblPr>
        <w:tblStyle w:val="TableGrid"/>
        <w:tblW w:w="0" w:type="auto"/>
        <w:jc w:val="center"/>
        <w:tblLook w:val="04A0" w:firstRow="1" w:lastRow="0" w:firstColumn="1" w:lastColumn="0" w:noHBand="0" w:noVBand="1"/>
      </w:tblPr>
      <w:tblGrid>
        <w:gridCol w:w="2197"/>
        <w:gridCol w:w="2270"/>
        <w:gridCol w:w="2883"/>
        <w:gridCol w:w="2226"/>
      </w:tblGrid>
      <w:tr w:rsidR="009E2407" w14:paraId="45BDCD97" w14:textId="77777777">
        <w:trPr>
          <w:tblHeader/>
          <w:jc w:val="center"/>
        </w:trPr>
        <w:tc>
          <w:tcPr>
            <w:tcW w:w="2340" w:type="dxa"/>
          </w:tcPr>
          <w:p w14:paraId="27D4F8AC" w14:textId="77777777" w:rsidR="009E2407" w:rsidRDefault="000B5528">
            <w:pPr>
              <w:spacing w:after="40" w:line="240" w:lineRule="auto"/>
              <w:jc w:val="left"/>
            </w:pPr>
            <w:r>
              <w:rPr>
                <w:b/>
                <w:sz w:val="20"/>
              </w:rPr>
              <w:t>Case</w:t>
            </w:r>
          </w:p>
        </w:tc>
        <w:tc>
          <w:tcPr>
            <w:tcW w:w="2340" w:type="dxa"/>
          </w:tcPr>
          <w:p w14:paraId="3054ACA3" w14:textId="77777777" w:rsidR="009E2407" w:rsidRDefault="000B5528">
            <w:pPr>
              <w:spacing w:after="40" w:line="240" w:lineRule="auto"/>
              <w:jc w:val="left"/>
            </w:pPr>
            <w:r>
              <w:rPr>
                <w:b/>
                <w:sz w:val="20"/>
              </w:rPr>
              <w:t>Scenario</w:t>
            </w:r>
          </w:p>
        </w:tc>
        <w:tc>
          <w:tcPr>
            <w:tcW w:w="2340" w:type="dxa"/>
          </w:tcPr>
          <w:p w14:paraId="3B6FAE00" w14:textId="77777777" w:rsidR="009E2407" w:rsidRDefault="000B5528">
            <w:pPr>
              <w:spacing w:after="40" w:line="240" w:lineRule="auto"/>
              <w:jc w:val="left"/>
            </w:pPr>
            <w:r>
              <w:rPr>
                <w:b/>
                <w:sz w:val="20"/>
              </w:rPr>
              <w:t>Expected</w:t>
            </w:r>
          </w:p>
        </w:tc>
        <w:tc>
          <w:tcPr>
            <w:tcW w:w="2340" w:type="dxa"/>
          </w:tcPr>
          <w:p w14:paraId="46730619" w14:textId="77777777" w:rsidR="009E2407" w:rsidRDefault="000B5528">
            <w:pPr>
              <w:spacing w:after="40" w:line="240" w:lineRule="auto"/>
              <w:jc w:val="left"/>
            </w:pPr>
            <w:r>
              <w:rPr>
                <w:b/>
                <w:sz w:val="20"/>
              </w:rPr>
              <w:t>Result</w:t>
            </w:r>
          </w:p>
        </w:tc>
      </w:tr>
      <w:tr w:rsidR="009E2407" w14:paraId="1817B02A" w14:textId="77777777">
        <w:trPr>
          <w:jc w:val="center"/>
        </w:trPr>
        <w:tc>
          <w:tcPr>
            <w:tcW w:w="2340" w:type="dxa"/>
          </w:tcPr>
          <w:p w14:paraId="1D84F1E6" w14:textId="77777777" w:rsidR="009E2407" w:rsidRDefault="000B5528">
            <w:pPr>
              <w:spacing w:after="40" w:line="240" w:lineRule="auto"/>
              <w:jc w:val="left"/>
            </w:pPr>
            <w:r>
              <w:rPr>
                <w:sz w:val="20"/>
              </w:rPr>
              <w:t>TF-01</w:t>
            </w:r>
          </w:p>
        </w:tc>
        <w:tc>
          <w:tcPr>
            <w:tcW w:w="2340" w:type="dxa"/>
          </w:tcPr>
          <w:p w14:paraId="1040C871" w14:textId="77777777" w:rsidR="009E2407" w:rsidRDefault="000B5528">
            <w:pPr>
              <w:spacing w:after="40" w:line="240" w:lineRule="auto"/>
              <w:jc w:val="left"/>
            </w:pPr>
            <w:r>
              <w:rPr>
                <w:sz w:val="20"/>
              </w:rPr>
              <w:t>Check tool called without document_type</w:t>
            </w:r>
          </w:p>
        </w:tc>
        <w:tc>
          <w:tcPr>
            <w:tcW w:w="2340" w:type="dxa"/>
          </w:tcPr>
          <w:p w14:paraId="20566042" w14:textId="77777777" w:rsidR="009E2407" w:rsidRDefault="000B5528">
            <w:pPr>
              <w:spacing w:after="40" w:line="240" w:lineRule="auto"/>
              <w:jc w:val="left"/>
            </w:pPr>
            <w:r>
              <w:rPr>
                <w:sz w:val="20"/>
              </w:rPr>
              <w:t>MISSING_PARAMETER naming document_type</w:t>
            </w:r>
          </w:p>
        </w:tc>
        <w:tc>
          <w:tcPr>
            <w:tcW w:w="2340" w:type="dxa"/>
          </w:tcPr>
          <w:p w14:paraId="2CB78936" w14:textId="77777777" w:rsidR="009E2407" w:rsidRDefault="000B5528">
            <w:pPr>
              <w:spacing w:after="40" w:line="240" w:lineRule="auto"/>
              <w:jc w:val="left"/>
            </w:pPr>
            <w:r>
              <w:rPr>
                <w:sz w:val="20"/>
              </w:rPr>
              <w:t>Met. As expected.</w:t>
            </w:r>
          </w:p>
        </w:tc>
      </w:tr>
      <w:tr w:rsidR="009E2407" w14:paraId="0C45D72F" w14:textId="77777777">
        <w:trPr>
          <w:jc w:val="center"/>
        </w:trPr>
        <w:tc>
          <w:tcPr>
            <w:tcW w:w="2340" w:type="dxa"/>
          </w:tcPr>
          <w:p w14:paraId="5FCE030A" w14:textId="77777777" w:rsidR="009E2407" w:rsidRDefault="000B5528">
            <w:pPr>
              <w:spacing w:after="40" w:line="240" w:lineRule="auto"/>
              <w:jc w:val="left"/>
            </w:pPr>
            <w:r>
              <w:rPr>
                <w:sz w:val="20"/>
              </w:rPr>
              <w:t>TF-02</w:t>
            </w:r>
          </w:p>
        </w:tc>
        <w:tc>
          <w:tcPr>
            <w:tcW w:w="2340" w:type="dxa"/>
          </w:tcPr>
          <w:p w14:paraId="7D5770EB" w14:textId="77777777" w:rsidR="009E2407" w:rsidRDefault="000B5528">
            <w:pPr>
              <w:spacing w:after="40" w:line="240" w:lineRule="auto"/>
              <w:jc w:val="left"/>
            </w:pPr>
            <w:r>
              <w:rPr>
                <w:sz w:val="20"/>
              </w:rPr>
              <w:t>Check tool called without required_items</w:t>
            </w:r>
          </w:p>
        </w:tc>
        <w:tc>
          <w:tcPr>
            <w:tcW w:w="2340" w:type="dxa"/>
          </w:tcPr>
          <w:p w14:paraId="1E93E2DB" w14:textId="77777777" w:rsidR="009E2407" w:rsidRDefault="000B5528">
            <w:pPr>
              <w:spacing w:after="40" w:line="240" w:lineRule="auto"/>
              <w:jc w:val="left"/>
            </w:pPr>
            <w:r>
              <w:rPr>
                <w:sz w:val="20"/>
              </w:rPr>
              <w:t>MISSING_PARAMETER naming required_items</w:t>
            </w:r>
          </w:p>
        </w:tc>
        <w:tc>
          <w:tcPr>
            <w:tcW w:w="2340" w:type="dxa"/>
          </w:tcPr>
          <w:p w14:paraId="2A72AC39" w14:textId="77777777" w:rsidR="009E2407" w:rsidRDefault="000B5528">
            <w:pPr>
              <w:spacing w:after="40" w:line="240" w:lineRule="auto"/>
              <w:jc w:val="left"/>
            </w:pPr>
            <w:r>
              <w:rPr>
                <w:sz w:val="20"/>
              </w:rPr>
              <w:t>Met. As expected.</w:t>
            </w:r>
          </w:p>
        </w:tc>
      </w:tr>
      <w:tr w:rsidR="009E2407" w14:paraId="5C2FDB2E" w14:textId="77777777">
        <w:trPr>
          <w:jc w:val="center"/>
        </w:trPr>
        <w:tc>
          <w:tcPr>
            <w:tcW w:w="2340" w:type="dxa"/>
          </w:tcPr>
          <w:p w14:paraId="6E5CDCB2" w14:textId="77777777" w:rsidR="009E2407" w:rsidRDefault="000B5528">
            <w:pPr>
              <w:spacing w:after="40" w:line="240" w:lineRule="auto"/>
              <w:jc w:val="left"/>
            </w:pPr>
            <w:r>
              <w:rPr>
                <w:sz w:val="20"/>
              </w:rPr>
              <w:t>TF-03</w:t>
            </w:r>
          </w:p>
        </w:tc>
        <w:tc>
          <w:tcPr>
            <w:tcW w:w="2340" w:type="dxa"/>
          </w:tcPr>
          <w:p w14:paraId="7B8B8276" w14:textId="77777777" w:rsidR="009E2407" w:rsidRDefault="000B5528">
            <w:pPr>
              <w:spacing w:after="40" w:line="240" w:lineRule="auto"/>
              <w:jc w:val="left"/>
            </w:pPr>
            <w:r>
              <w:rPr>
                <w:sz w:val="20"/>
              </w:rPr>
              <w:t>Checklist holds only blank entries</w:t>
            </w:r>
          </w:p>
        </w:tc>
        <w:tc>
          <w:tcPr>
            <w:tcW w:w="2340" w:type="dxa"/>
          </w:tcPr>
          <w:p w14:paraId="3218D4FD" w14:textId="77777777" w:rsidR="009E2407" w:rsidRDefault="000B5528">
            <w:pPr>
              <w:spacing w:after="40" w:line="240" w:lineRule="auto"/>
              <w:jc w:val="left"/>
            </w:pPr>
            <w:r>
              <w:rPr>
                <w:sz w:val="20"/>
              </w:rPr>
              <w:t>MISSING_CHECKLIST; no model call</w:t>
            </w:r>
          </w:p>
        </w:tc>
        <w:tc>
          <w:tcPr>
            <w:tcW w:w="2340" w:type="dxa"/>
          </w:tcPr>
          <w:p w14:paraId="7DAFCBF1" w14:textId="77777777" w:rsidR="009E2407" w:rsidRDefault="000B5528">
            <w:pPr>
              <w:spacing w:after="40" w:line="240" w:lineRule="auto"/>
              <w:jc w:val="left"/>
            </w:pPr>
            <w:r>
              <w:rPr>
                <w:sz w:val="20"/>
              </w:rPr>
              <w:t>Met. As expected.</w:t>
            </w:r>
          </w:p>
        </w:tc>
      </w:tr>
      <w:tr w:rsidR="009E2407" w14:paraId="04D82142" w14:textId="77777777">
        <w:trPr>
          <w:jc w:val="center"/>
        </w:trPr>
        <w:tc>
          <w:tcPr>
            <w:tcW w:w="2340" w:type="dxa"/>
          </w:tcPr>
          <w:p w14:paraId="32F84CA7" w14:textId="77777777" w:rsidR="009E2407" w:rsidRDefault="000B5528">
            <w:pPr>
              <w:spacing w:after="40" w:line="240" w:lineRule="auto"/>
              <w:jc w:val="left"/>
            </w:pPr>
            <w:r>
              <w:rPr>
                <w:sz w:val="20"/>
              </w:rPr>
              <w:t>TF-04</w:t>
            </w:r>
          </w:p>
        </w:tc>
        <w:tc>
          <w:tcPr>
            <w:tcW w:w="2340" w:type="dxa"/>
          </w:tcPr>
          <w:p w14:paraId="7AA16D71" w14:textId="77777777" w:rsidR="009E2407" w:rsidRDefault="000B5528">
            <w:pPr>
              <w:spacing w:after="40" w:line="240" w:lineRule="auto"/>
              <w:jc w:val="left"/>
            </w:pPr>
            <w:r>
              <w:rPr>
                <w:sz w:val="20"/>
              </w:rPr>
              <w:t>Report tool called with no results</w:t>
            </w:r>
          </w:p>
        </w:tc>
        <w:tc>
          <w:tcPr>
            <w:tcW w:w="2340" w:type="dxa"/>
          </w:tcPr>
          <w:p w14:paraId="1DF092E5" w14:textId="77777777" w:rsidR="009E2407" w:rsidRDefault="000B5528">
            <w:pPr>
              <w:spacing w:after="40" w:line="240" w:lineRule="auto"/>
              <w:jc w:val="left"/>
            </w:pPr>
            <w:r>
              <w:rPr>
                <w:sz w:val="20"/>
              </w:rPr>
              <w:t>NO_ANALYSIS_RESULTS</w:t>
            </w:r>
          </w:p>
        </w:tc>
        <w:tc>
          <w:tcPr>
            <w:tcW w:w="2340" w:type="dxa"/>
          </w:tcPr>
          <w:p w14:paraId="314024FF" w14:textId="77777777" w:rsidR="009E2407" w:rsidRDefault="000B5528">
            <w:pPr>
              <w:spacing w:after="40" w:line="240" w:lineRule="auto"/>
              <w:jc w:val="left"/>
            </w:pPr>
            <w:r>
              <w:rPr>
                <w:sz w:val="20"/>
              </w:rPr>
              <w:t>Met. As expected.</w:t>
            </w:r>
          </w:p>
        </w:tc>
      </w:tr>
      <w:tr w:rsidR="009E2407" w14:paraId="0C8AE8C2" w14:textId="77777777">
        <w:trPr>
          <w:jc w:val="center"/>
        </w:trPr>
        <w:tc>
          <w:tcPr>
            <w:tcW w:w="2340" w:type="dxa"/>
          </w:tcPr>
          <w:p w14:paraId="7280938D" w14:textId="77777777" w:rsidR="009E2407" w:rsidRDefault="000B5528">
            <w:pPr>
              <w:spacing w:after="40" w:line="240" w:lineRule="auto"/>
              <w:jc w:val="left"/>
            </w:pPr>
            <w:r>
              <w:rPr>
                <w:sz w:val="20"/>
              </w:rPr>
              <w:t>TF-05</w:t>
            </w:r>
          </w:p>
        </w:tc>
        <w:tc>
          <w:tcPr>
            <w:tcW w:w="2340" w:type="dxa"/>
          </w:tcPr>
          <w:p w14:paraId="49A9795D" w14:textId="77777777" w:rsidR="009E2407" w:rsidRDefault="000B5528">
            <w:pPr>
              <w:spacing w:after="40" w:line="240" w:lineRule="auto"/>
              <w:jc w:val="left"/>
            </w:pPr>
            <w:r>
              <w:rPr>
                <w:sz w:val="20"/>
              </w:rPr>
              <w:t>Model omits document_type, then retries</w:t>
            </w:r>
          </w:p>
        </w:tc>
        <w:tc>
          <w:tcPr>
            <w:tcW w:w="2340" w:type="dxa"/>
          </w:tcPr>
          <w:p w14:paraId="05A1C96B" w14:textId="77777777" w:rsidR="009E2407" w:rsidRDefault="000B5528">
            <w:pPr>
              <w:spacing w:after="40" w:line="240" w:lineRule="auto"/>
              <w:jc w:val="left"/>
            </w:pPr>
            <w:r>
              <w:rPr>
                <w:sz w:val="20"/>
              </w:rPr>
              <w:t>MISSING_PARAMETER sent back to the model; retry succeeds</w:t>
            </w:r>
          </w:p>
        </w:tc>
        <w:tc>
          <w:tcPr>
            <w:tcW w:w="2340" w:type="dxa"/>
          </w:tcPr>
          <w:p w14:paraId="2AB8BF2D" w14:textId="77777777" w:rsidR="009E2407" w:rsidRDefault="000B5528">
            <w:pPr>
              <w:spacing w:after="40" w:line="240" w:lineRule="auto"/>
              <w:jc w:val="left"/>
            </w:pPr>
            <w:r>
              <w:rPr>
                <w:sz w:val="20"/>
              </w:rPr>
              <w:t>Met. As expected.</w:t>
            </w:r>
          </w:p>
        </w:tc>
      </w:tr>
      <w:tr w:rsidR="009E2407" w14:paraId="62D97575" w14:textId="77777777">
        <w:trPr>
          <w:jc w:val="center"/>
        </w:trPr>
        <w:tc>
          <w:tcPr>
            <w:tcW w:w="2340" w:type="dxa"/>
          </w:tcPr>
          <w:p w14:paraId="481011EC" w14:textId="77777777" w:rsidR="009E2407" w:rsidRDefault="000B5528">
            <w:pPr>
              <w:spacing w:after="40" w:line="240" w:lineRule="auto"/>
              <w:jc w:val="left"/>
            </w:pPr>
            <w:r>
              <w:rPr>
                <w:sz w:val="20"/>
              </w:rPr>
              <w:t>TF-06</w:t>
            </w:r>
          </w:p>
        </w:tc>
        <w:tc>
          <w:tcPr>
            <w:tcW w:w="2340" w:type="dxa"/>
          </w:tcPr>
          <w:p w14:paraId="2B8C7476" w14:textId="77777777" w:rsidR="009E2407" w:rsidRDefault="000B5528">
            <w:pPr>
              <w:spacing w:after="40" w:line="240" w:lineRule="auto"/>
              <w:jc w:val="left"/>
            </w:pPr>
            <w:r>
              <w:rPr>
                <w:sz w:val="20"/>
              </w:rPr>
              <w:t>required_items sent as a string, not a list</w:t>
            </w:r>
          </w:p>
        </w:tc>
        <w:tc>
          <w:tcPr>
            <w:tcW w:w="2340" w:type="dxa"/>
          </w:tcPr>
          <w:p w14:paraId="465C91A8" w14:textId="77777777" w:rsidR="009E2407" w:rsidRDefault="000B5528">
            <w:pPr>
              <w:spacing w:after="40" w:line="240" w:lineRule="auto"/>
              <w:jc w:val="left"/>
            </w:pPr>
            <w:r>
              <w:rPr>
                <w:sz w:val="20"/>
              </w:rPr>
              <w:t>INVALID_ARGUMENTS</w:t>
            </w:r>
          </w:p>
        </w:tc>
        <w:tc>
          <w:tcPr>
            <w:tcW w:w="2340" w:type="dxa"/>
          </w:tcPr>
          <w:p w14:paraId="684CBC1C" w14:textId="77777777" w:rsidR="009E2407" w:rsidRDefault="000B5528">
            <w:pPr>
              <w:spacing w:after="40" w:line="240" w:lineRule="auto"/>
              <w:jc w:val="left"/>
            </w:pPr>
            <w:r>
              <w:rPr>
                <w:sz w:val="20"/>
              </w:rPr>
              <w:t>Met. As expected.</w:t>
            </w:r>
          </w:p>
        </w:tc>
      </w:tr>
      <w:tr w:rsidR="009E2407" w14:paraId="373E39E2" w14:textId="77777777">
        <w:trPr>
          <w:jc w:val="center"/>
        </w:trPr>
        <w:tc>
          <w:tcPr>
            <w:tcW w:w="2340" w:type="dxa"/>
          </w:tcPr>
          <w:p w14:paraId="4B7BE9F0" w14:textId="77777777" w:rsidR="009E2407" w:rsidRDefault="000B5528">
            <w:pPr>
              <w:spacing w:after="40" w:line="240" w:lineRule="auto"/>
              <w:jc w:val="left"/>
            </w:pPr>
            <w:r>
              <w:rPr>
                <w:sz w:val="20"/>
              </w:rPr>
              <w:t>TF-07</w:t>
            </w:r>
          </w:p>
        </w:tc>
        <w:tc>
          <w:tcPr>
            <w:tcW w:w="2340" w:type="dxa"/>
          </w:tcPr>
          <w:p w14:paraId="6BCA6D42" w14:textId="77777777" w:rsidR="009E2407" w:rsidRDefault="000B5528">
            <w:pPr>
              <w:spacing w:after="40" w:line="240" w:lineRule="auto"/>
              <w:jc w:val="left"/>
            </w:pPr>
            <w:r>
              <w:rPr>
                <w:sz w:val="20"/>
              </w:rPr>
              <w:t>Model adds an undeclared parameter</w:t>
            </w:r>
          </w:p>
        </w:tc>
        <w:tc>
          <w:tcPr>
            <w:tcW w:w="2340" w:type="dxa"/>
          </w:tcPr>
          <w:p w14:paraId="4FCE6B58" w14:textId="77777777" w:rsidR="009E2407" w:rsidRDefault="000B5528">
            <w:pPr>
              <w:spacing w:after="40" w:line="240" w:lineRule="auto"/>
              <w:jc w:val="left"/>
            </w:pPr>
            <w:r>
              <w:rPr>
                <w:sz w:val="20"/>
              </w:rPr>
              <w:t>INVALID_ARGUMENTS naming it</w:t>
            </w:r>
          </w:p>
        </w:tc>
        <w:tc>
          <w:tcPr>
            <w:tcW w:w="2340" w:type="dxa"/>
          </w:tcPr>
          <w:p w14:paraId="3CF8FE3D" w14:textId="77777777" w:rsidR="009E2407" w:rsidRDefault="000B5528">
            <w:pPr>
              <w:spacing w:after="40" w:line="240" w:lineRule="auto"/>
              <w:jc w:val="left"/>
            </w:pPr>
            <w:r>
              <w:rPr>
                <w:sz w:val="20"/>
              </w:rPr>
              <w:t>Met. As expected.</w:t>
            </w:r>
          </w:p>
        </w:tc>
      </w:tr>
      <w:tr w:rsidR="009E2407" w14:paraId="4603A0A3" w14:textId="77777777">
        <w:trPr>
          <w:jc w:val="center"/>
        </w:trPr>
        <w:tc>
          <w:tcPr>
            <w:tcW w:w="2340" w:type="dxa"/>
          </w:tcPr>
          <w:p w14:paraId="693F7721" w14:textId="77777777" w:rsidR="009E2407" w:rsidRDefault="000B5528">
            <w:pPr>
              <w:spacing w:after="40" w:line="240" w:lineRule="auto"/>
              <w:jc w:val="left"/>
            </w:pPr>
            <w:r>
              <w:rPr>
                <w:sz w:val="20"/>
              </w:rPr>
              <w:t>TF-08</w:t>
            </w:r>
          </w:p>
        </w:tc>
        <w:tc>
          <w:tcPr>
            <w:tcW w:w="2340" w:type="dxa"/>
          </w:tcPr>
          <w:p w14:paraId="42CA19A2" w14:textId="77777777" w:rsidR="009E2407" w:rsidRDefault="000B5528">
            <w:pPr>
              <w:spacing w:after="40" w:line="240" w:lineRule="auto"/>
              <w:jc w:val="left"/>
            </w:pPr>
            <w:r>
              <w:rPr>
                <w:sz w:val="20"/>
              </w:rPr>
              <w:t>Raw PDF bytes sent as document_text</w:t>
            </w:r>
          </w:p>
        </w:tc>
        <w:tc>
          <w:tcPr>
            <w:tcW w:w="2340" w:type="dxa"/>
          </w:tcPr>
          <w:p w14:paraId="5E46443A" w14:textId="77777777" w:rsidR="009E2407" w:rsidRDefault="000B5528">
            <w:pPr>
              <w:spacing w:after="40" w:line="240" w:lineRule="auto"/>
              <w:jc w:val="left"/>
            </w:pPr>
            <w:r>
              <w:rPr>
                <w:sz w:val="20"/>
              </w:rPr>
              <w:t>UNSUPPORTED_DOCUMENT</w:t>
            </w:r>
          </w:p>
        </w:tc>
        <w:tc>
          <w:tcPr>
            <w:tcW w:w="2340" w:type="dxa"/>
          </w:tcPr>
          <w:p w14:paraId="48B43FE2" w14:textId="77777777" w:rsidR="009E2407" w:rsidRDefault="000B5528">
            <w:pPr>
              <w:spacing w:after="40" w:line="240" w:lineRule="auto"/>
              <w:jc w:val="left"/>
            </w:pPr>
            <w:r>
              <w:rPr>
                <w:sz w:val="20"/>
              </w:rPr>
              <w:t>Met. As expected.</w:t>
            </w:r>
          </w:p>
        </w:tc>
      </w:tr>
      <w:tr w:rsidR="009E2407" w14:paraId="53A53F02" w14:textId="77777777">
        <w:trPr>
          <w:jc w:val="center"/>
        </w:trPr>
        <w:tc>
          <w:tcPr>
            <w:tcW w:w="2340" w:type="dxa"/>
          </w:tcPr>
          <w:p w14:paraId="14365766" w14:textId="77777777" w:rsidR="009E2407" w:rsidRDefault="000B5528">
            <w:pPr>
              <w:spacing w:after="40" w:line="240" w:lineRule="auto"/>
              <w:jc w:val="left"/>
            </w:pPr>
            <w:r>
              <w:rPr>
                <w:sz w:val="20"/>
              </w:rPr>
              <w:t>TF-09</w:t>
            </w:r>
          </w:p>
        </w:tc>
        <w:tc>
          <w:tcPr>
            <w:tcW w:w="2340" w:type="dxa"/>
          </w:tcPr>
          <w:p w14:paraId="03C390CA" w14:textId="77777777" w:rsidR="009E2407" w:rsidRDefault="000B5528">
            <w:pPr>
              <w:spacing w:after="40" w:line="240" w:lineRule="auto"/>
              <w:jc w:val="left"/>
            </w:pPr>
            <w:r>
              <w:rPr>
                <w:sz w:val="20"/>
              </w:rPr>
              <w:t>Blank document_text</w:t>
            </w:r>
          </w:p>
        </w:tc>
        <w:tc>
          <w:tcPr>
            <w:tcW w:w="2340" w:type="dxa"/>
          </w:tcPr>
          <w:p w14:paraId="009659B9" w14:textId="77777777" w:rsidR="009E2407" w:rsidRDefault="000B5528">
            <w:pPr>
              <w:spacing w:after="40" w:line="240" w:lineRule="auto"/>
              <w:jc w:val="left"/>
            </w:pPr>
            <w:r>
              <w:rPr>
                <w:sz w:val="20"/>
              </w:rPr>
              <w:t>EMPTY_DOCUMENT</w:t>
            </w:r>
          </w:p>
        </w:tc>
        <w:tc>
          <w:tcPr>
            <w:tcW w:w="2340" w:type="dxa"/>
          </w:tcPr>
          <w:p w14:paraId="22FCB47F" w14:textId="77777777" w:rsidR="009E2407" w:rsidRDefault="000B5528">
            <w:pPr>
              <w:spacing w:after="40" w:line="240" w:lineRule="auto"/>
              <w:jc w:val="left"/>
            </w:pPr>
            <w:r>
              <w:rPr>
                <w:sz w:val="20"/>
              </w:rPr>
              <w:t>Met. As expected.</w:t>
            </w:r>
          </w:p>
        </w:tc>
      </w:tr>
    </w:tbl>
    <w:p w14:paraId="056F1106" w14:textId="77777777" w:rsidR="009E2407" w:rsidRDefault="009E2407">
      <w:pPr>
        <w:spacing w:after="0"/>
      </w:pPr>
    </w:p>
    <w:p w14:paraId="10ECD485" w14:textId="77777777" w:rsidR="009E2407" w:rsidRDefault="000B5528">
      <w:pPr>
        <w:pStyle w:val="Heading2"/>
      </w:pPr>
      <w:bookmarkStart w:id="6" w:name="_Toc241081335"/>
      <w:r>
        <w:t>3.2 Unauthorized requests</w:t>
      </w:r>
      <w:bookmarkEnd w:id="6"/>
    </w:p>
    <w:p w14:paraId="68A1B4C7" w14:textId="77777777" w:rsidR="009E2407" w:rsidRDefault="000B5528">
      <w:r>
        <w:t>Table 3 lists each case, its expected behaviour and the result.</w:t>
      </w:r>
    </w:p>
    <w:p w14:paraId="1EA1148E" w14:textId="24991B25" w:rsidR="009E2407" w:rsidRDefault="000B5528">
      <w:pPr>
        <w:pStyle w:val="Caption"/>
        <w:jc w:val="left"/>
      </w:pPr>
      <w:bookmarkStart w:id="7" w:name="_Toc241081343"/>
      <w:r>
        <w:t xml:space="preserve">Table </w:t>
      </w:r>
      <w:r>
        <w:fldChar w:fldCharType="begin"/>
      </w:r>
      <w:r>
        <w:instrText xml:space="preserve"> SEQ Table \* ARABIC </w:instrText>
      </w:r>
      <w:r>
        <w:fldChar w:fldCharType="separate"/>
      </w:r>
      <w:r w:rsidR="00D60CC2">
        <w:rPr>
          <w:noProof/>
        </w:rPr>
        <w:t>3</w:t>
      </w:r>
      <w:r>
        <w:fldChar w:fldCharType="end"/>
      </w:r>
      <w:r>
        <w:t xml:space="preserve">: </w:t>
      </w:r>
      <w:r>
        <w:t>Unauthorized requests: expected and actual behaviour</w:t>
      </w:r>
      <w:bookmarkEnd w:id="7"/>
    </w:p>
    <w:tbl>
      <w:tblPr>
        <w:tblStyle w:val="TableGrid"/>
        <w:tblW w:w="0" w:type="auto"/>
        <w:jc w:val="center"/>
        <w:tblLook w:val="04A0" w:firstRow="1" w:lastRow="0" w:firstColumn="1" w:lastColumn="0" w:noHBand="0" w:noVBand="1"/>
      </w:tblPr>
      <w:tblGrid>
        <w:gridCol w:w="2340"/>
        <w:gridCol w:w="2340"/>
        <w:gridCol w:w="2340"/>
        <w:gridCol w:w="2340"/>
      </w:tblGrid>
      <w:tr w:rsidR="009E2407" w14:paraId="48FE47F6" w14:textId="77777777">
        <w:trPr>
          <w:tblHeader/>
          <w:jc w:val="center"/>
        </w:trPr>
        <w:tc>
          <w:tcPr>
            <w:tcW w:w="2340" w:type="dxa"/>
          </w:tcPr>
          <w:p w14:paraId="249E5265" w14:textId="77777777" w:rsidR="009E2407" w:rsidRDefault="000B5528">
            <w:pPr>
              <w:spacing w:after="40" w:line="240" w:lineRule="auto"/>
              <w:jc w:val="left"/>
            </w:pPr>
            <w:r>
              <w:rPr>
                <w:b/>
                <w:sz w:val="20"/>
              </w:rPr>
              <w:t>Case</w:t>
            </w:r>
          </w:p>
        </w:tc>
        <w:tc>
          <w:tcPr>
            <w:tcW w:w="2340" w:type="dxa"/>
          </w:tcPr>
          <w:p w14:paraId="68CBB91E" w14:textId="77777777" w:rsidR="009E2407" w:rsidRDefault="000B5528">
            <w:pPr>
              <w:spacing w:after="40" w:line="240" w:lineRule="auto"/>
              <w:jc w:val="left"/>
            </w:pPr>
            <w:r>
              <w:rPr>
                <w:b/>
                <w:sz w:val="20"/>
              </w:rPr>
              <w:t>Scenario</w:t>
            </w:r>
          </w:p>
        </w:tc>
        <w:tc>
          <w:tcPr>
            <w:tcW w:w="2340" w:type="dxa"/>
          </w:tcPr>
          <w:p w14:paraId="6A89983A" w14:textId="77777777" w:rsidR="009E2407" w:rsidRDefault="000B5528">
            <w:pPr>
              <w:spacing w:after="40" w:line="240" w:lineRule="auto"/>
              <w:jc w:val="left"/>
            </w:pPr>
            <w:r>
              <w:rPr>
                <w:b/>
                <w:sz w:val="20"/>
              </w:rPr>
              <w:t>Expected</w:t>
            </w:r>
          </w:p>
        </w:tc>
        <w:tc>
          <w:tcPr>
            <w:tcW w:w="2340" w:type="dxa"/>
          </w:tcPr>
          <w:p w14:paraId="3BA1CB3A" w14:textId="77777777" w:rsidR="009E2407" w:rsidRDefault="000B5528">
            <w:pPr>
              <w:spacing w:after="40" w:line="240" w:lineRule="auto"/>
              <w:jc w:val="left"/>
            </w:pPr>
            <w:r>
              <w:rPr>
                <w:b/>
                <w:sz w:val="20"/>
              </w:rPr>
              <w:t>Result</w:t>
            </w:r>
          </w:p>
        </w:tc>
      </w:tr>
      <w:tr w:rsidR="009E2407" w14:paraId="3A08B238" w14:textId="77777777">
        <w:trPr>
          <w:jc w:val="center"/>
        </w:trPr>
        <w:tc>
          <w:tcPr>
            <w:tcW w:w="2340" w:type="dxa"/>
          </w:tcPr>
          <w:p w14:paraId="5E1B84AD" w14:textId="77777777" w:rsidR="009E2407" w:rsidRDefault="000B5528">
            <w:pPr>
              <w:spacing w:after="40" w:line="240" w:lineRule="auto"/>
              <w:jc w:val="left"/>
            </w:pPr>
            <w:r>
              <w:rPr>
                <w:sz w:val="20"/>
              </w:rPr>
              <w:t>TF-10</w:t>
            </w:r>
          </w:p>
        </w:tc>
        <w:tc>
          <w:tcPr>
            <w:tcW w:w="2340" w:type="dxa"/>
          </w:tcPr>
          <w:p w14:paraId="60BDD8A8" w14:textId="77777777" w:rsidR="009E2407" w:rsidRDefault="000B5528">
            <w:pPr>
              <w:spacing w:after="40" w:line="240" w:lineRule="auto"/>
              <w:jc w:val="left"/>
            </w:pPr>
            <w:r>
              <w:rPr>
                <w:sz w:val="20"/>
              </w:rPr>
              <w:t>Anonymous caller runs a check</w:t>
            </w:r>
          </w:p>
        </w:tc>
        <w:tc>
          <w:tcPr>
            <w:tcW w:w="2340" w:type="dxa"/>
          </w:tcPr>
          <w:p w14:paraId="6E2D8FE0" w14:textId="77777777" w:rsidR="009E2407" w:rsidRDefault="000B5528">
            <w:pPr>
              <w:spacing w:after="40" w:line="240" w:lineRule="auto"/>
              <w:jc w:val="left"/>
            </w:pPr>
            <w:r>
              <w:rPr>
                <w:sz w:val="20"/>
              </w:rPr>
              <w:t>UNAUTHORIZED with the specified message; no model call</w:t>
            </w:r>
          </w:p>
        </w:tc>
        <w:tc>
          <w:tcPr>
            <w:tcW w:w="2340" w:type="dxa"/>
          </w:tcPr>
          <w:p w14:paraId="64F58553" w14:textId="77777777" w:rsidR="009E2407" w:rsidRDefault="000B5528">
            <w:pPr>
              <w:spacing w:after="40" w:line="240" w:lineRule="auto"/>
              <w:jc w:val="left"/>
            </w:pPr>
            <w:r>
              <w:rPr>
                <w:sz w:val="20"/>
              </w:rPr>
              <w:t>Met. As expected.</w:t>
            </w:r>
          </w:p>
        </w:tc>
      </w:tr>
      <w:tr w:rsidR="009E2407" w14:paraId="59E5690A" w14:textId="77777777">
        <w:trPr>
          <w:jc w:val="center"/>
        </w:trPr>
        <w:tc>
          <w:tcPr>
            <w:tcW w:w="2340" w:type="dxa"/>
          </w:tcPr>
          <w:p w14:paraId="7AA9EBDA" w14:textId="77777777" w:rsidR="009E2407" w:rsidRDefault="000B5528">
            <w:pPr>
              <w:spacing w:after="40" w:line="240" w:lineRule="auto"/>
              <w:jc w:val="left"/>
            </w:pPr>
            <w:r>
              <w:rPr>
                <w:sz w:val="20"/>
              </w:rPr>
              <w:t>TF-11</w:t>
            </w:r>
          </w:p>
        </w:tc>
        <w:tc>
          <w:tcPr>
            <w:tcW w:w="2340" w:type="dxa"/>
          </w:tcPr>
          <w:p w14:paraId="63C9FE68" w14:textId="77777777" w:rsidR="009E2407" w:rsidRDefault="000B5528">
            <w:pPr>
              <w:spacing w:after="40" w:line="240" w:lineRule="auto"/>
              <w:jc w:val="left"/>
            </w:pPr>
            <w:r>
              <w:rPr>
                <w:sz w:val="20"/>
              </w:rPr>
              <w:t>Bidder calls either tool</w:t>
            </w:r>
          </w:p>
        </w:tc>
        <w:tc>
          <w:tcPr>
            <w:tcW w:w="2340" w:type="dxa"/>
          </w:tcPr>
          <w:p w14:paraId="5731D17E" w14:textId="77777777" w:rsidR="009E2407" w:rsidRDefault="000B5528">
            <w:pPr>
              <w:spacing w:after="40" w:line="240" w:lineRule="auto"/>
              <w:jc w:val="left"/>
            </w:pPr>
            <w:r>
              <w:rPr>
                <w:sz w:val="20"/>
              </w:rPr>
              <w:t>UNAUTHORIZED with each tool's specified message</w:t>
            </w:r>
          </w:p>
        </w:tc>
        <w:tc>
          <w:tcPr>
            <w:tcW w:w="2340" w:type="dxa"/>
          </w:tcPr>
          <w:p w14:paraId="2D3EB653" w14:textId="77777777" w:rsidR="009E2407" w:rsidRDefault="000B5528">
            <w:pPr>
              <w:spacing w:after="40" w:line="240" w:lineRule="auto"/>
              <w:jc w:val="left"/>
            </w:pPr>
            <w:r>
              <w:rPr>
                <w:sz w:val="20"/>
              </w:rPr>
              <w:t>Met. As expected.</w:t>
            </w:r>
          </w:p>
        </w:tc>
      </w:tr>
      <w:tr w:rsidR="009E2407" w14:paraId="31576BD8" w14:textId="77777777">
        <w:trPr>
          <w:jc w:val="center"/>
        </w:trPr>
        <w:tc>
          <w:tcPr>
            <w:tcW w:w="2340" w:type="dxa"/>
          </w:tcPr>
          <w:p w14:paraId="50FB8B22" w14:textId="77777777" w:rsidR="009E2407" w:rsidRDefault="000B5528">
            <w:pPr>
              <w:spacing w:after="40" w:line="240" w:lineRule="auto"/>
              <w:jc w:val="left"/>
            </w:pPr>
            <w:r>
              <w:rPr>
                <w:sz w:val="20"/>
              </w:rPr>
              <w:t>TF-12</w:t>
            </w:r>
          </w:p>
        </w:tc>
        <w:tc>
          <w:tcPr>
            <w:tcW w:w="2340" w:type="dxa"/>
          </w:tcPr>
          <w:p w14:paraId="5D1583C5" w14:textId="77777777" w:rsidR="009E2407" w:rsidRDefault="000B5528">
            <w:pPr>
              <w:spacing w:after="40" w:line="240" w:lineRule="auto"/>
              <w:jc w:val="left"/>
            </w:pPr>
            <w:r>
              <w:rPr>
                <w:sz w:val="20"/>
              </w:rPr>
              <w:t>Evaluation committee member calls both tools</w:t>
            </w:r>
          </w:p>
        </w:tc>
        <w:tc>
          <w:tcPr>
            <w:tcW w:w="2340" w:type="dxa"/>
          </w:tcPr>
          <w:p w14:paraId="1D6D1667" w14:textId="77777777" w:rsidR="009E2407" w:rsidRDefault="000B5528">
            <w:pPr>
              <w:spacing w:after="40" w:line="240" w:lineRule="auto"/>
              <w:jc w:val="left"/>
            </w:pPr>
            <w:r>
              <w:rPr>
                <w:sz w:val="20"/>
              </w:rPr>
              <w:t>Check refused; report allowed</w:t>
            </w:r>
          </w:p>
        </w:tc>
        <w:tc>
          <w:tcPr>
            <w:tcW w:w="2340" w:type="dxa"/>
          </w:tcPr>
          <w:p w14:paraId="7D012E3A" w14:textId="77777777" w:rsidR="009E2407" w:rsidRDefault="000B5528">
            <w:pPr>
              <w:spacing w:after="40" w:line="240" w:lineRule="auto"/>
              <w:jc w:val="left"/>
            </w:pPr>
            <w:r>
              <w:rPr>
                <w:sz w:val="20"/>
              </w:rPr>
              <w:t>Met. As expected.</w:t>
            </w:r>
          </w:p>
        </w:tc>
      </w:tr>
      <w:tr w:rsidR="009E2407" w14:paraId="76826265" w14:textId="77777777">
        <w:trPr>
          <w:jc w:val="center"/>
        </w:trPr>
        <w:tc>
          <w:tcPr>
            <w:tcW w:w="2340" w:type="dxa"/>
          </w:tcPr>
          <w:p w14:paraId="01D11237" w14:textId="77777777" w:rsidR="009E2407" w:rsidRDefault="000B5528">
            <w:pPr>
              <w:spacing w:after="40" w:line="240" w:lineRule="auto"/>
              <w:jc w:val="left"/>
            </w:pPr>
            <w:r>
              <w:rPr>
                <w:sz w:val="20"/>
              </w:rPr>
              <w:t>TF-13</w:t>
            </w:r>
          </w:p>
        </w:tc>
        <w:tc>
          <w:tcPr>
            <w:tcW w:w="2340" w:type="dxa"/>
          </w:tcPr>
          <w:p w14:paraId="4CB48C2A" w14:textId="77777777" w:rsidR="009E2407" w:rsidRDefault="000B5528">
            <w:pPr>
              <w:spacing w:after="40" w:line="240" w:lineRule="auto"/>
              <w:jc w:val="left"/>
            </w:pPr>
            <w:r>
              <w:rPr>
                <w:sz w:val="20"/>
              </w:rPr>
              <w:t>Bidder calls with empty arguments</w:t>
            </w:r>
          </w:p>
        </w:tc>
        <w:tc>
          <w:tcPr>
            <w:tcW w:w="2340" w:type="dxa"/>
          </w:tcPr>
          <w:p w14:paraId="45720C57" w14:textId="77777777" w:rsidR="009E2407" w:rsidRDefault="000B5528">
            <w:pPr>
              <w:spacing w:after="40" w:line="240" w:lineRule="auto"/>
              <w:jc w:val="left"/>
            </w:pPr>
            <w:r>
              <w:rPr>
                <w:sz w:val="20"/>
              </w:rPr>
              <w:t>UNAUTHORIZED; no parameter names disclosed</w:t>
            </w:r>
          </w:p>
        </w:tc>
        <w:tc>
          <w:tcPr>
            <w:tcW w:w="2340" w:type="dxa"/>
          </w:tcPr>
          <w:p w14:paraId="4350315C" w14:textId="77777777" w:rsidR="009E2407" w:rsidRDefault="000B5528">
            <w:pPr>
              <w:spacing w:after="40" w:line="240" w:lineRule="auto"/>
              <w:jc w:val="left"/>
            </w:pPr>
            <w:r>
              <w:rPr>
                <w:sz w:val="20"/>
              </w:rPr>
              <w:t>Met. As expected.</w:t>
            </w:r>
          </w:p>
        </w:tc>
      </w:tr>
      <w:tr w:rsidR="009E2407" w14:paraId="63F185D7" w14:textId="77777777">
        <w:trPr>
          <w:jc w:val="center"/>
        </w:trPr>
        <w:tc>
          <w:tcPr>
            <w:tcW w:w="2340" w:type="dxa"/>
          </w:tcPr>
          <w:p w14:paraId="0305C3F1" w14:textId="77777777" w:rsidR="009E2407" w:rsidRDefault="000B5528">
            <w:pPr>
              <w:spacing w:after="40" w:line="240" w:lineRule="auto"/>
              <w:jc w:val="left"/>
            </w:pPr>
            <w:r>
              <w:rPr>
                <w:sz w:val="20"/>
              </w:rPr>
              <w:lastRenderedPageBreak/>
              <w:t>TF-14</w:t>
            </w:r>
          </w:p>
        </w:tc>
        <w:tc>
          <w:tcPr>
            <w:tcW w:w="2340" w:type="dxa"/>
          </w:tcPr>
          <w:p w14:paraId="0F3AA2C9" w14:textId="77777777" w:rsidR="009E2407" w:rsidRDefault="000B5528">
            <w:pPr>
              <w:spacing w:after="40" w:line="240" w:lineRule="auto"/>
              <w:jc w:val="left"/>
            </w:pPr>
            <w:r>
              <w:rPr>
                <w:sz w:val="20"/>
              </w:rPr>
              <w:t>Caller with an unknown role</w:t>
            </w:r>
          </w:p>
        </w:tc>
        <w:tc>
          <w:tcPr>
            <w:tcW w:w="2340" w:type="dxa"/>
          </w:tcPr>
          <w:p w14:paraId="5783AF45" w14:textId="77777777" w:rsidR="009E2407" w:rsidRDefault="000B5528">
            <w:pPr>
              <w:spacing w:after="40" w:line="240" w:lineRule="auto"/>
              <w:jc w:val="left"/>
            </w:pPr>
            <w:r>
              <w:rPr>
                <w:sz w:val="20"/>
              </w:rPr>
              <w:t>UNAUTHORIZED</w:t>
            </w:r>
          </w:p>
        </w:tc>
        <w:tc>
          <w:tcPr>
            <w:tcW w:w="2340" w:type="dxa"/>
          </w:tcPr>
          <w:p w14:paraId="71E7C806" w14:textId="77777777" w:rsidR="009E2407" w:rsidRDefault="000B5528">
            <w:pPr>
              <w:spacing w:after="40" w:line="240" w:lineRule="auto"/>
              <w:jc w:val="left"/>
            </w:pPr>
            <w:r>
              <w:rPr>
                <w:sz w:val="20"/>
              </w:rPr>
              <w:t>Met. As expected.</w:t>
            </w:r>
          </w:p>
        </w:tc>
      </w:tr>
      <w:tr w:rsidR="009E2407" w14:paraId="3A3FC9C4" w14:textId="77777777">
        <w:trPr>
          <w:jc w:val="center"/>
        </w:trPr>
        <w:tc>
          <w:tcPr>
            <w:tcW w:w="2340" w:type="dxa"/>
          </w:tcPr>
          <w:p w14:paraId="43A86617" w14:textId="77777777" w:rsidR="009E2407" w:rsidRDefault="000B5528">
            <w:pPr>
              <w:spacing w:after="40" w:line="240" w:lineRule="auto"/>
              <w:jc w:val="left"/>
            </w:pPr>
            <w:r>
              <w:rPr>
                <w:sz w:val="20"/>
              </w:rPr>
              <w:t>TF-15</w:t>
            </w:r>
          </w:p>
        </w:tc>
        <w:tc>
          <w:tcPr>
            <w:tcW w:w="2340" w:type="dxa"/>
          </w:tcPr>
          <w:p w14:paraId="2E616A28" w14:textId="77777777" w:rsidR="009E2407" w:rsidRDefault="000B5528">
            <w:pPr>
              <w:spacing w:after="40" w:line="240" w:lineRule="auto"/>
              <w:jc w:val="left"/>
            </w:pPr>
            <w:r>
              <w:rPr>
                <w:sz w:val="20"/>
              </w:rPr>
              <w:t>Bidder drives the agent</w:t>
            </w:r>
          </w:p>
        </w:tc>
        <w:tc>
          <w:tcPr>
            <w:tcW w:w="2340" w:type="dxa"/>
          </w:tcPr>
          <w:p w14:paraId="6A32464A" w14:textId="77777777" w:rsidR="009E2407" w:rsidRDefault="000B5528">
            <w:pPr>
              <w:spacing w:after="40" w:line="240" w:lineRule="auto"/>
              <w:jc w:val="left"/>
            </w:pPr>
            <w:r>
              <w:rPr>
                <w:sz w:val="20"/>
              </w:rPr>
              <w:t>Tool call UNAUTHORIZED; run ends UNAUTHORIZED; no findings</w:t>
            </w:r>
          </w:p>
        </w:tc>
        <w:tc>
          <w:tcPr>
            <w:tcW w:w="2340" w:type="dxa"/>
          </w:tcPr>
          <w:p w14:paraId="25BF62D8" w14:textId="77777777" w:rsidR="009E2407" w:rsidRDefault="000B5528">
            <w:pPr>
              <w:spacing w:after="40" w:line="240" w:lineRule="auto"/>
              <w:jc w:val="left"/>
            </w:pPr>
            <w:r>
              <w:rPr>
                <w:sz w:val="20"/>
              </w:rPr>
              <w:t>Met. As expected.</w:t>
            </w:r>
          </w:p>
        </w:tc>
      </w:tr>
      <w:tr w:rsidR="009E2407" w14:paraId="6C0BE0CE" w14:textId="77777777">
        <w:trPr>
          <w:jc w:val="center"/>
        </w:trPr>
        <w:tc>
          <w:tcPr>
            <w:tcW w:w="2340" w:type="dxa"/>
          </w:tcPr>
          <w:p w14:paraId="3C2C411D" w14:textId="77777777" w:rsidR="009E2407" w:rsidRDefault="000B5528">
            <w:pPr>
              <w:spacing w:after="40" w:line="240" w:lineRule="auto"/>
              <w:jc w:val="left"/>
            </w:pPr>
            <w:r>
              <w:rPr>
                <w:sz w:val="20"/>
              </w:rPr>
              <w:t>TF-16</w:t>
            </w:r>
          </w:p>
        </w:tc>
        <w:tc>
          <w:tcPr>
            <w:tcW w:w="2340" w:type="dxa"/>
          </w:tcPr>
          <w:p w14:paraId="08CAD85F" w14:textId="77777777" w:rsidR="009E2407" w:rsidRDefault="000B5528">
            <w:pPr>
              <w:spacing w:after="40" w:line="240" w:lineRule="auto"/>
              <w:jc w:val="left"/>
            </w:pPr>
            <w:r>
              <w:rPr>
                <w:sz w:val="20"/>
              </w:rPr>
              <w:t>Request to rank bidders</w:t>
            </w:r>
          </w:p>
        </w:tc>
        <w:tc>
          <w:tcPr>
            <w:tcW w:w="2340" w:type="dxa"/>
          </w:tcPr>
          <w:p w14:paraId="68DB5807" w14:textId="77777777" w:rsidR="009E2407" w:rsidRDefault="000B5528">
            <w:pPr>
              <w:spacing w:after="40" w:line="240" w:lineRule="auto"/>
              <w:jc w:val="left"/>
            </w:pPr>
            <w:r>
              <w:rPr>
                <w:sz w:val="20"/>
              </w:rPr>
              <w:t>REFUSED before any model call</w:t>
            </w:r>
          </w:p>
        </w:tc>
        <w:tc>
          <w:tcPr>
            <w:tcW w:w="2340" w:type="dxa"/>
          </w:tcPr>
          <w:p w14:paraId="41CCE221" w14:textId="77777777" w:rsidR="009E2407" w:rsidRDefault="000B5528">
            <w:pPr>
              <w:spacing w:after="40" w:line="240" w:lineRule="auto"/>
              <w:jc w:val="left"/>
            </w:pPr>
            <w:r>
              <w:rPr>
                <w:sz w:val="20"/>
              </w:rPr>
              <w:t>Met. As expected.</w:t>
            </w:r>
          </w:p>
        </w:tc>
      </w:tr>
    </w:tbl>
    <w:p w14:paraId="1EBC305B" w14:textId="77777777" w:rsidR="009E2407" w:rsidRDefault="009E2407">
      <w:pPr>
        <w:spacing w:after="0"/>
      </w:pPr>
    </w:p>
    <w:p w14:paraId="3497CDBA" w14:textId="77777777" w:rsidR="009E2407" w:rsidRDefault="000B5528">
      <w:pPr>
        <w:pStyle w:val="Heading2"/>
      </w:pPr>
      <w:bookmarkStart w:id="8" w:name="_Toc241081336"/>
      <w:r>
        <w:t>3.3 Unavailable services</w:t>
      </w:r>
      <w:bookmarkEnd w:id="8"/>
    </w:p>
    <w:p w14:paraId="3EBC3B07" w14:textId="77777777" w:rsidR="009E2407" w:rsidRDefault="000B5528">
      <w:r>
        <w:t>Table 4 lists each case, its expected behaviour and the result.</w:t>
      </w:r>
    </w:p>
    <w:p w14:paraId="563148F1" w14:textId="3293553F" w:rsidR="009E2407" w:rsidRDefault="000B5528">
      <w:pPr>
        <w:pStyle w:val="Caption"/>
        <w:jc w:val="left"/>
      </w:pPr>
      <w:bookmarkStart w:id="9" w:name="_Toc241081344"/>
      <w:r>
        <w:t xml:space="preserve">Table </w:t>
      </w:r>
      <w:r>
        <w:fldChar w:fldCharType="begin"/>
      </w:r>
      <w:r>
        <w:instrText xml:space="preserve"> SEQ Table \* ARABIC </w:instrText>
      </w:r>
      <w:r>
        <w:fldChar w:fldCharType="separate"/>
      </w:r>
      <w:r w:rsidR="00D60CC2">
        <w:rPr>
          <w:noProof/>
        </w:rPr>
        <w:t>4</w:t>
      </w:r>
      <w:r>
        <w:fldChar w:fldCharType="end"/>
      </w:r>
      <w:r>
        <w:t xml:space="preserve">: </w:t>
      </w:r>
      <w:r>
        <w:t>Unavailable services: expected and actual behaviour</w:t>
      </w:r>
      <w:bookmarkEnd w:id="9"/>
    </w:p>
    <w:tbl>
      <w:tblPr>
        <w:tblStyle w:val="TableGrid"/>
        <w:tblW w:w="0" w:type="auto"/>
        <w:jc w:val="center"/>
        <w:tblLook w:val="04A0" w:firstRow="1" w:lastRow="0" w:firstColumn="1" w:lastColumn="0" w:noHBand="0" w:noVBand="1"/>
      </w:tblPr>
      <w:tblGrid>
        <w:gridCol w:w="2306"/>
        <w:gridCol w:w="2319"/>
        <w:gridCol w:w="2639"/>
        <w:gridCol w:w="2312"/>
      </w:tblGrid>
      <w:tr w:rsidR="009E2407" w14:paraId="5C089643" w14:textId="77777777">
        <w:trPr>
          <w:tblHeader/>
          <w:jc w:val="center"/>
        </w:trPr>
        <w:tc>
          <w:tcPr>
            <w:tcW w:w="2340" w:type="dxa"/>
          </w:tcPr>
          <w:p w14:paraId="3BC837BE" w14:textId="77777777" w:rsidR="009E2407" w:rsidRDefault="000B5528">
            <w:pPr>
              <w:spacing w:after="40" w:line="240" w:lineRule="auto"/>
              <w:jc w:val="left"/>
            </w:pPr>
            <w:r>
              <w:rPr>
                <w:b/>
                <w:sz w:val="20"/>
              </w:rPr>
              <w:t>Case</w:t>
            </w:r>
          </w:p>
        </w:tc>
        <w:tc>
          <w:tcPr>
            <w:tcW w:w="2340" w:type="dxa"/>
          </w:tcPr>
          <w:p w14:paraId="0B0F46F9" w14:textId="77777777" w:rsidR="009E2407" w:rsidRDefault="000B5528">
            <w:pPr>
              <w:spacing w:after="40" w:line="240" w:lineRule="auto"/>
              <w:jc w:val="left"/>
            </w:pPr>
            <w:r>
              <w:rPr>
                <w:b/>
                <w:sz w:val="20"/>
              </w:rPr>
              <w:t>Scenario</w:t>
            </w:r>
          </w:p>
        </w:tc>
        <w:tc>
          <w:tcPr>
            <w:tcW w:w="2340" w:type="dxa"/>
          </w:tcPr>
          <w:p w14:paraId="642274DA" w14:textId="77777777" w:rsidR="009E2407" w:rsidRDefault="000B5528">
            <w:pPr>
              <w:spacing w:after="40" w:line="240" w:lineRule="auto"/>
              <w:jc w:val="left"/>
            </w:pPr>
            <w:r>
              <w:rPr>
                <w:b/>
                <w:sz w:val="20"/>
              </w:rPr>
              <w:t>Expected</w:t>
            </w:r>
          </w:p>
        </w:tc>
        <w:tc>
          <w:tcPr>
            <w:tcW w:w="2340" w:type="dxa"/>
          </w:tcPr>
          <w:p w14:paraId="18E9CA74" w14:textId="77777777" w:rsidR="009E2407" w:rsidRDefault="000B5528">
            <w:pPr>
              <w:spacing w:after="40" w:line="240" w:lineRule="auto"/>
              <w:jc w:val="left"/>
            </w:pPr>
            <w:r>
              <w:rPr>
                <w:b/>
                <w:sz w:val="20"/>
              </w:rPr>
              <w:t>Result</w:t>
            </w:r>
          </w:p>
        </w:tc>
      </w:tr>
      <w:tr w:rsidR="009E2407" w14:paraId="5FCF9F03" w14:textId="77777777">
        <w:trPr>
          <w:jc w:val="center"/>
        </w:trPr>
        <w:tc>
          <w:tcPr>
            <w:tcW w:w="2340" w:type="dxa"/>
          </w:tcPr>
          <w:p w14:paraId="5079652D" w14:textId="77777777" w:rsidR="009E2407" w:rsidRDefault="000B5528">
            <w:pPr>
              <w:spacing w:after="40" w:line="240" w:lineRule="auto"/>
              <w:jc w:val="left"/>
            </w:pPr>
            <w:r>
              <w:rPr>
                <w:sz w:val="20"/>
              </w:rPr>
              <w:t>TF-17</w:t>
            </w:r>
          </w:p>
        </w:tc>
        <w:tc>
          <w:tcPr>
            <w:tcW w:w="2340" w:type="dxa"/>
          </w:tcPr>
          <w:p w14:paraId="5C2B4B35" w14:textId="77777777" w:rsidR="009E2407" w:rsidRDefault="000B5528">
            <w:pPr>
              <w:spacing w:after="40" w:line="240" w:lineRule="auto"/>
              <w:jc w:val="left"/>
            </w:pPr>
            <w:r>
              <w:rPr>
                <w:sz w:val="20"/>
              </w:rPr>
              <w:t>Model backend fails during a check</w:t>
            </w:r>
          </w:p>
        </w:tc>
        <w:tc>
          <w:tcPr>
            <w:tcW w:w="2340" w:type="dxa"/>
          </w:tcPr>
          <w:p w14:paraId="03F1249F" w14:textId="77777777" w:rsidR="009E2407" w:rsidRDefault="000B5528">
            <w:pPr>
              <w:spacing w:after="40" w:line="240" w:lineRule="auto"/>
              <w:jc w:val="left"/>
            </w:pPr>
            <w:r>
              <w:rPr>
                <w:sz w:val="20"/>
              </w:rPr>
              <w:t>SERVICE_UNAVAILABLE</w:t>
            </w:r>
          </w:p>
        </w:tc>
        <w:tc>
          <w:tcPr>
            <w:tcW w:w="2340" w:type="dxa"/>
          </w:tcPr>
          <w:p w14:paraId="55169E9C" w14:textId="77777777" w:rsidR="009E2407" w:rsidRDefault="000B5528">
            <w:pPr>
              <w:spacing w:after="40" w:line="240" w:lineRule="auto"/>
              <w:jc w:val="left"/>
            </w:pPr>
            <w:r>
              <w:rPr>
                <w:sz w:val="20"/>
              </w:rPr>
              <w:t>Met. As expected.</w:t>
            </w:r>
          </w:p>
        </w:tc>
      </w:tr>
      <w:tr w:rsidR="009E2407" w14:paraId="3E808827" w14:textId="77777777">
        <w:trPr>
          <w:jc w:val="center"/>
        </w:trPr>
        <w:tc>
          <w:tcPr>
            <w:tcW w:w="2340" w:type="dxa"/>
          </w:tcPr>
          <w:p w14:paraId="3B1415D9" w14:textId="77777777" w:rsidR="009E2407" w:rsidRDefault="000B5528">
            <w:pPr>
              <w:spacing w:after="40" w:line="240" w:lineRule="auto"/>
              <w:jc w:val="left"/>
            </w:pPr>
            <w:r>
              <w:rPr>
                <w:sz w:val="20"/>
              </w:rPr>
              <w:t>TF-18</w:t>
            </w:r>
          </w:p>
        </w:tc>
        <w:tc>
          <w:tcPr>
            <w:tcW w:w="2340" w:type="dxa"/>
          </w:tcPr>
          <w:p w14:paraId="0C9704EB" w14:textId="77777777" w:rsidR="009E2407" w:rsidRDefault="000B5528">
            <w:pPr>
              <w:spacing w:after="40" w:line="240" w:lineRule="auto"/>
              <w:jc w:val="left"/>
            </w:pPr>
            <w:r>
              <w:rPr>
                <w:sz w:val="20"/>
              </w:rPr>
              <w:t>Orchestrating model is down</w:t>
            </w:r>
          </w:p>
        </w:tc>
        <w:tc>
          <w:tcPr>
            <w:tcW w:w="2340" w:type="dxa"/>
          </w:tcPr>
          <w:p w14:paraId="18A4721B" w14:textId="77777777" w:rsidR="009E2407" w:rsidRDefault="000B5528">
            <w:pPr>
              <w:spacing w:after="40" w:line="240" w:lineRule="auto"/>
              <w:jc w:val="left"/>
            </w:pPr>
            <w:r>
              <w:rPr>
                <w:sz w:val="20"/>
              </w:rPr>
              <w:t>SERVICE_UNAVAILABLE; no tool run</w:t>
            </w:r>
          </w:p>
        </w:tc>
        <w:tc>
          <w:tcPr>
            <w:tcW w:w="2340" w:type="dxa"/>
          </w:tcPr>
          <w:p w14:paraId="77BA3B44" w14:textId="77777777" w:rsidR="009E2407" w:rsidRDefault="000B5528">
            <w:pPr>
              <w:spacing w:after="40" w:line="240" w:lineRule="auto"/>
              <w:jc w:val="left"/>
            </w:pPr>
            <w:r>
              <w:rPr>
                <w:sz w:val="20"/>
              </w:rPr>
              <w:t>Met. As expected.</w:t>
            </w:r>
          </w:p>
        </w:tc>
      </w:tr>
      <w:tr w:rsidR="009E2407" w14:paraId="2E2F342F" w14:textId="77777777">
        <w:trPr>
          <w:jc w:val="center"/>
        </w:trPr>
        <w:tc>
          <w:tcPr>
            <w:tcW w:w="2340" w:type="dxa"/>
          </w:tcPr>
          <w:p w14:paraId="63F42219" w14:textId="77777777" w:rsidR="009E2407" w:rsidRDefault="000B5528">
            <w:pPr>
              <w:spacing w:after="40" w:line="240" w:lineRule="auto"/>
              <w:jc w:val="left"/>
            </w:pPr>
            <w:r>
              <w:rPr>
                <w:sz w:val="20"/>
              </w:rPr>
              <w:t>TF-19</w:t>
            </w:r>
          </w:p>
        </w:tc>
        <w:tc>
          <w:tcPr>
            <w:tcW w:w="2340" w:type="dxa"/>
          </w:tcPr>
          <w:p w14:paraId="27CD026F" w14:textId="77777777" w:rsidR="009E2407" w:rsidRDefault="000B5528">
            <w:pPr>
              <w:spacing w:after="40" w:line="240" w:lineRule="auto"/>
              <w:jc w:val="left"/>
            </w:pPr>
            <w:r>
              <w:rPr>
                <w:sz w:val="20"/>
              </w:rPr>
              <w:t>Real client against a closed port</w:t>
            </w:r>
          </w:p>
        </w:tc>
        <w:tc>
          <w:tcPr>
            <w:tcW w:w="2340" w:type="dxa"/>
          </w:tcPr>
          <w:p w14:paraId="7EE31EA2" w14:textId="77777777" w:rsidR="009E2407" w:rsidRDefault="000B5528">
            <w:pPr>
              <w:spacing w:after="40" w:line="240" w:lineRule="auto"/>
              <w:jc w:val="left"/>
            </w:pPr>
            <w:r>
              <w:rPr>
                <w:sz w:val="20"/>
              </w:rPr>
              <w:t>ModelUnavailableError, not a crash</w:t>
            </w:r>
          </w:p>
        </w:tc>
        <w:tc>
          <w:tcPr>
            <w:tcW w:w="2340" w:type="dxa"/>
          </w:tcPr>
          <w:p w14:paraId="6A1B2389" w14:textId="77777777" w:rsidR="009E2407" w:rsidRDefault="000B5528">
            <w:pPr>
              <w:spacing w:after="40" w:line="240" w:lineRule="auto"/>
              <w:jc w:val="left"/>
            </w:pPr>
            <w:r>
              <w:rPr>
                <w:sz w:val="20"/>
              </w:rPr>
              <w:t>Met. As expected.</w:t>
            </w:r>
          </w:p>
        </w:tc>
      </w:tr>
      <w:tr w:rsidR="009E2407" w14:paraId="1E107B00" w14:textId="77777777">
        <w:trPr>
          <w:jc w:val="center"/>
        </w:trPr>
        <w:tc>
          <w:tcPr>
            <w:tcW w:w="2340" w:type="dxa"/>
          </w:tcPr>
          <w:p w14:paraId="63F1BAC0" w14:textId="77777777" w:rsidR="009E2407" w:rsidRDefault="000B5528">
            <w:pPr>
              <w:spacing w:after="40" w:line="240" w:lineRule="auto"/>
              <w:jc w:val="left"/>
            </w:pPr>
            <w:r>
              <w:rPr>
                <w:sz w:val="20"/>
              </w:rPr>
              <w:t>TF-20</w:t>
            </w:r>
          </w:p>
        </w:tc>
        <w:tc>
          <w:tcPr>
            <w:tcW w:w="2340" w:type="dxa"/>
          </w:tcPr>
          <w:p w14:paraId="4B96431F" w14:textId="77777777" w:rsidR="009E2407" w:rsidRDefault="000B5528">
            <w:pPr>
              <w:spacing w:after="40" w:line="240" w:lineRule="auto"/>
              <w:jc w:val="left"/>
            </w:pPr>
            <w:r>
              <w:rPr>
                <w:sz w:val="20"/>
              </w:rPr>
              <w:t>Backend answers HTTP 500, or HTML instead of JSON</w:t>
            </w:r>
          </w:p>
        </w:tc>
        <w:tc>
          <w:tcPr>
            <w:tcW w:w="2340" w:type="dxa"/>
          </w:tcPr>
          <w:p w14:paraId="5E99E143" w14:textId="77777777" w:rsidR="009E2407" w:rsidRDefault="000B5528">
            <w:pPr>
              <w:spacing w:after="40" w:line="240" w:lineRule="auto"/>
              <w:jc w:val="left"/>
            </w:pPr>
            <w:r>
              <w:rPr>
                <w:sz w:val="20"/>
              </w:rPr>
              <w:t>ModelUnavailableError in both cases</w:t>
            </w:r>
          </w:p>
        </w:tc>
        <w:tc>
          <w:tcPr>
            <w:tcW w:w="2340" w:type="dxa"/>
          </w:tcPr>
          <w:p w14:paraId="5063C1D9" w14:textId="77777777" w:rsidR="009E2407" w:rsidRDefault="000B5528">
            <w:pPr>
              <w:spacing w:after="40" w:line="240" w:lineRule="auto"/>
              <w:jc w:val="left"/>
            </w:pPr>
            <w:r>
              <w:rPr>
                <w:sz w:val="20"/>
              </w:rPr>
              <w:t>Met. As expected (2 variants).</w:t>
            </w:r>
          </w:p>
        </w:tc>
      </w:tr>
      <w:tr w:rsidR="009E2407" w14:paraId="7CC06914" w14:textId="77777777">
        <w:trPr>
          <w:jc w:val="center"/>
        </w:trPr>
        <w:tc>
          <w:tcPr>
            <w:tcW w:w="2340" w:type="dxa"/>
          </w:tcPr>
          <w:p w14:paraId="794B6851" w14:textId="77777777" w:rsidR="009E2407" w:rsidRDefault="000B5528">
            <w:pPr>
              <w:spacing w:after="40" w:line="240" w:lineRule="auto"/>
              <w:jc w:val="left"/>
            </w:pPr>
            <w:r>
              <w:rPr>
                <w:sz w:val="20"/>
              </w:rPr>
              <w:t>TF-21</w:t>
            </w:r>
          </w:p>
        </w:tc>
        <w:tc>
          <w:tcPr>
            <w:tcW w:w="2340" w:type="dxa"/>
          </w:tcPr>
          <w:p w14:paraId="5CEDE9E7" w14:textId="77777777" w:rsidR="009E2407" w:rsidRDefault="000B5528">
            <w:pPr>
              <w:spacing w:after="40" w:line="240" w:lineRule="auto"/>
              <w:jc w:val="left"/>
            </w:pPr>
            <w:r>
              <w:rPr>
                <w:sz w:val="20"/>
              </w:rPr>
              <w:t>Document larger than the context window</w:t>
            </w:r>
          </w:p>
        </w:tc>
        <w:tc>
          <w:tcPr>
            <w:tcW w:w="2340" w:type="dxa"/>
          </w:tcPr>
          <w:p w14:paraId="2E333423" w14:textId="77777777" w:rsidR="009E2407" w:rsidRDefault="000B5528">
            <w:pPr>
              <w:spacing w:after="40" w:line="240" w:lineRule="auto"/>
              <w:jc w:val="left"/>
            </w:pPr>
            <w:r>
              <w:rPr>
                <w:sz w:val="20"/>
              </w:rPr>
              <w:t>ANALYSIS_FAILED; no model call</w:t>
            </w:r>
          </w:p>
        </w:tc>
        <w:tc>
          <w:tcPr>
            <w:tcW w:w="2340" w:type="dxa"/>
          </w:tcPr>
          <w:p w14:paraId="7D63E7CC" w14:textId="77777777" w:rsidR="009E2407" w:rsidRDefault="000B5528">
            <w:pPr>
              <w:spacing w:after="40" w:line="240" w:lineRule="auto"/>
              <w:jc w:val="left"/>
            </w:pPr>
            <w:r>
              <w:rPr>
                <w:sz w:val="20"/>
              </w:rPr>
              <w:t>Met. As expected.</w:t>
            </w:r>
          </w:p>
        </w:tc>
      </w:tr>
    </w:tbl>
    <w:p w14:paraId="7C8C1AB9" w14:textId="77777777" w:rsidR="009E2407" w:rsidRDefault="009E2407">
      <w:pPr>
        <w:spacing w:after="0"/>
      </w:pPr>
    </w:p>
    <w:p w14:paraId="25EA3228" w14:textId="77777777" w:rsidR="009E2407" w:rsidRDefault="000B5528">
      <w:pPr>
        <w:pStyle w:val="Heading2"/>
      </w:pPr>
      <w:bookmarkStart w:id="10" w:name="_Toc241081337"/>
      <w:r>
        <w:t>3.4 Unexpected tool and model responses</w:t>
      </w:r>
      <w:bookmarkEnd w:id="10"/>
    </w:p>
    <w:p w14:paraId="2492E141" w14:textId="77777777" w:rsidR="009E2407" w:rsidRDefault="000B5528">
      <w:r>
        <w:t>Table 5 lists each case, its expected behaviour and the result.</w:t>
      </w:r>
    </w:p>
    <w:p w14:paraId="31D84159" w14:textId="003881C7" w:rsidR="009E2407" w:rsidRDefault="000B5528">
      <w:pPr>
        <w:pStyle w:val="Caption"/>
        <w:jc w:val="left"/>
      </w:pPr>
      <w:bookmarkStart w:id="11" w:name="_Toc241081345"/>
      <w:r>
        <w:t xml:space="preserve">Table </w:t>
      </w:r>
      <w:r>
        <w:fldChar w:fldCharType="begin"/>
      </w:r>
      <w:r>
        <w:instrText xml:space="preserve"> SEQ Table \* ARABIC </w:instrText>
      </w:r>
      <w:r>
        <w:fldChar w:fldCharType="separate"/>
      </w:r>
      <w:r w:rsidR="00D60CC2">
        <w:rPr>
          <w:noProof/>
        </w:rPr>
        <w:t>5</w:t>
      </w:r>
      <w:r>
        <w:fldChar w:fldCharType="end"/>
      </w:r>
      <w:r>
        <w:t xml:space="preserve">: </w:t>
      </w:r>
      <w:r>
        <w:t>Unexpected tool and model responses: expected and actual behaviour</w:t>
      </w:r>
      <w:bookmarkEnd w:id="11"/>
    </w:p>
    <w:tbl>
      <w:tblPr>
        <w:tblStyle w:val="TableGrid"/>
        <w:tblW w:w="0" w:type="auto"/>
        <w:jc w:val="center"/>
        <w:tblLook w:val="04A0" w:firstRow="1" w:lastRow="0" w:firstColumn="1" w:lastColumn="0" w:noHBand="0" w:noVBand="1"/>
      </w:tblPr>
      <w:tblGrid>
        <w:gridCol w:w="2028"/>
        <w:gridCol w:w="2139"/>
        <w:gridCol w:w="3317"/>
        <w:gridCol w:w="2092"/>
      </w:tblGrid>
      <w:tr w:rsidR="009E2407" w14:paraId="1DA2AF41" w14:textId="77777777">
        <w:trPr>
          <w:tblHeader/>
          <w:jc w:val="center"/>
        </w:trPr>
        <w:tc>
          <w:tcPr>
            <w:tcW w:w="2340" w:type="dxa"/>
          </w:tcPr>
          <w:p w14:paraId="504FB8CA" w14:textId="77777777" w:rsidR="009E2407" w:rsidRDefault="000B5528">
            <w:pPr>
              <w:spacing w:after="40" w:line="240" w:lineRule="auto"/>
              <w:jc w:val="left"/>
            </w:pPr>
            <w:r>
              <w:rPr>
                <w:b/>
                <w:sz w:val="20"/>
              </w:rPr>
              <w:t>Case</w:t>
            </w:r>
          </w:p>
        </w:tc>
        <w:tc>
          <w:tcPr>
            <w:tcW w:w="2340" w:type="dxa"/>
          </w:tcPr>
          <w:p w14:paraId="1D7105D6" w14:textId="77777777" w:rsidR="009E2407" w:rsidRDefault="000B5528">
            <w:pPr>
              <w:spacing w:after="40" w:line="240" w:lineRule="auto"/>
              <w:jc w:val="left"/>
            </w:pPr>
            <w:r>
              <w:rPr>
                <w:b/>
                <w:sz w:val="20"/>
              </w:rPr>
              <w:t>Scenario</w:t>
            </w:r>
          </w:p>
        </w:tc>
        <w:tc>
          <w:tcPr>
            <w:tcW w:w="2340" w:type="dxa"/>
          </w:tcPr>
          <w:p w14:paraId="13F99E2A" w14:textId="77777777" w:rsidR="009E2407" w:rsidRDefault="000B5528">
            <w:pPr>
              <w:spacing w:after="40" w:line="240" w:lineRule="auto"/>
              <w:jc w:val="left"/>
            </w:pPr>
            <w:r>
              <w:rPr>
                <w:b/>
                <w:sz w:val="20"/>
              </w:rPr>
              <w:t>Expected</w:t>
            </w:r>
          </w:p>
        </w:tc>
        <w:tc>
          <w:tcPr>
            <w:tcW w:w="2340" w:type="dxa"/>
          </w:tcPr>
          <w:p w14:paraId="6A35664E" w14:textId="77777777" w:rsidR="009E2407" w:rsidRDefault="000B5528">
            <w:pPr>
              <w:spacing w:after="40" w:line="240" w:lineRule="auto"/>
              <w:jc w:val="left"/>
            </w:pPr>
            <w:r>
              <w:rPr>
                <w:b/>
                <w:sz w:val="20"/>
              </w:rPr>
              <w:t>Result</w:t>
            </w:r>
          </w:p>
        </w:tc>
      </w:tr>
      <w:tr w:rsidR="009E2407" w14:paraId="2B4261ED" w14:textId="77777777">
        <w:trPr>
          <w:jc w:val="center"/>
        </w:trPr>
        <w:tc>
          <w:tcPr>
            <w:tcW w:w="2340" w:type="dxa"/>
          </w:tcPr>
          <w:p w14:paraId="052A2031" w14:textId="77777777" w:rsidR="009E2407" w:rsidRDefault="000B5528">
            <w:pPr>
              <w:spacing w:after="40" w:line="240" w:lineRule="auto"/>
              <w:jc w:val="left"/>
            </w:pPr>
            <w:r>
              <w:rPr>
                <w:sz w:val="20"/>
              </w:rPr>
              <w:t>TF-22</w:t>
            </w:r>
          </w:p>
        </w:tc>
        <w:tc>
          <w:tcPr>
            <w:tcW w:w="2340" w:type="dxa"/>
          </w:tcPr>
          <w:p w14:paraId="3C21A788" w14:textId="77777777" w:rsidR="009E2407" w:rsidRDefault="000B5528">
            <w:pPr>
              <w:spacing w:after="40" w:line="240" w:lineRule="auto"/>
              <w:jc w:val="left"/>
            </w:pPr>
            <w:r>
              <w:rPr>
                <w:sz w:val="20"/>
              </w:rPr>
              <w:t>Tool returns a percentage of 150</w:t>
            </w:r>
          </w:p>
        </w:tc>
        <w:tc>
          <w:tcPr>
            <w:tcW w:w="2340" w:type="dxa"/>
          </w:tcPr>
          <w:p w14:paraId="7224DAEE" w14:textId="77777777" w:rsidR="009E2407" w:rsidRDefault="000B5528">
            <w:pPr>
              <w:spacing w:after="40" w:line="240" w:lineRule="auto"/>
              <w:jc w:val="left"/>
            </w:pPr>
            <w:r>
              <w:rPr>
                <w:sz w:val="20"/>
              </w:rPr>
              <w:t>UNEXPECTED_TOOL_RESPONSE; output discarded</w:t>
            </w:r>
          </w:p>
        </w:tc>
        <w:tc>
          <w:tcPr>
            <w:tcW w:w="2340" w:type="dxa"/>
          </w:tcPr>
          <w:p w14:paraId="0AEFC417" w14:textId="77777777" w:rsidR="009E2407" w:rsidRDefault="000B5528">
            <w:pPr>
              <w:spacing w:after="40" w:line="240" w:lineRule="auto"/>
              <w:jc w:val="left"/>
            </w:pPr>
            <w:r>
              <w:rPr>
                <w:sz w:val="20"/>
              </w:rPr>
              <w:t>Met. As expected.</w:t>
            </w:r>
          </w:p>
        </w:tc>
      </w:tr>
      <w:tr w:rsidR="009E2407" w14:paraId="52ABC52A" w14:textId="77777777">
        <w:trPr>
          <w:jc w:val="center"/>
        </w:trPr>
        <w:tc>
          <w:tcPr>
            <w:tcW w:w="2340" w:type="dxa"/>
          </w:tcPr>
          <w:p w14:paraId="2CB38416" w14:textId="77777777" w:rsidR="009E2407" w:rsidRDefault="000B5528">
            <w:pPr>
              <w:spacing w:after="40" w:line="240" w:lineRule="auto"/>
              <w:jc w:val="left"/>
            </w:pPr>
            <w:r>
              <w:rPr>
                <w:sz w:val="20"/>
              </w:rPr>
              <w:t>TF-23</w:t>
            </w:r>
          </w:p>
        </w:tc>
        <w:tc>
          <w:tcPr>
            <w:tcW w:w="2340" w:type="dxa"/>
          </w:tcPr>
          <w:p w14:paraId="7DDF024D" w14:textId="77777777" w:rsidR="009E2407" w:rsidRDefault="000B5528">
            <w:pPr>
              <w:spacing w:after="40" w:line="240" w:lineRule="auto"/>
              <w:jc w:val="left"/>
            </w:pPr>
            <w:r>
              <w:rPr>
                <w:sz w:val="20"/>
              </w:rPr>
              <w:t>Tool returns prose instead of its schema</w:t>
            </w:r>
          </w:p>
        </w:tc>
        <w:tc>
          <w:tcPr>
            <w:tcW w:w="2340" w:type="dxa"/>
          </w:tcPr>
          <w:p w14:paraId="6F683AA8" w14:textId="77777777" w:rsidR="009E2407" w:rsidRDefault="000B5528">
            <w:pPr>
              <w:spacing w:after="40" w:line="240" w:lineRule="auto"/>
              <w:jc w:val="left"/>
            </w:pPr>
            <w:r>
              <w:rPr>
                <w:sz w:val="20"/>
              </w:rPr>
              <w:t>UNEXPECTED_TOOL_RESPONSE</w:t>
            </w:r>
          </w:p>
        </w:tc>
        <w:tc>
          <w:tcPr>
            <w:tcW w:w="2340" w:type="dxa"/>
          </w:tcPr>
          <w:p w14:paraId="0C9F3473" w14:textId="77777777" w:rsidR="009E2407" w:rsidRDefault="000B5528">
            <w:pPr>
              <w:spacing w:after="40" w:line="240" w:lineRule="auto"/>
              <w:jc w:val="left"/>
            </w:pPr>
            <w:r>
              <w:rPr>
                <w:sz w:val="20"/>
              </w:rPr>
              <w:t>Met. As expected.</w:t>
            </w:r>
          </w:p>
        </w:tc>
      </w:tr>
      <w:tr w:rsidR="009E2407" w14:paraId="01A72D63" w14:textId="77777777">
        <w:trPr>
          <w:jc w:val="center"/>
        </w:trPr>
        <w:tc>
          <w:tcPr>
            <w:tcW w:w="2340" w:type="dxa"/>
          </w:tcPr>
          <w:p w14:paraId="22B7CE9A" w14:textId="77777777" w:rsidR="009E2407" w:rsidRDefault="000B5528">
            <w:pPr>
              <w:spacing w:after="40" w:line="240" w:lineRule="auto"/>
              <w:jc w:val="left"/>
            </w:pPr>
            <w:r>
              <w:rPr>
                <w:sz w:val="20"/>
              </w:rPr>
              <w:t>TF-24</w:t>
            </w:r>
          </w:p>
        </w:tc>
        <w:tc>
          <w:tcPr>
            <w:tcW w:w="2340" w:type="dxa"/>
          </w:tcPr>
          <w:p w14:paraId="007DA478" w14:textId="77777777" w:rsidR="009E2407" w:rsidRDefault="000B5528">
            <w:pPr>
              <w:spacing w:after="40" w:line="240" w:lineRule="auto"/>
              <w:jc w:val="left"/>
            </w:pPr>
            <w:r>
              <w:rPr>
                <w:sz w:val="20"/>
              </w:rPr>
              <w:t>Tool raises an unhandled KeyError</w:t>
            </w:r>
          </w:p>
        </w:tc>
        <w:tc>
          <w:tcPr>
            <w:tcW w:w="2340" w:type="dxa"/>
          </w:tcPr>
          <w:p w14:paraId="6F1B3DBF" w14:textId="77777777" w:rsidR="009E2407" w:rsidRDefault="000B5528">
            <w:pPr>
              <w:spacing w:after="40" w:line="240" w:lineRule="auto"/>
              <w:jc w:val="left"/>
            </w:pPr>
            <w:r>
              <w:rPr>
                <w:sz w:val="20"/>
              </w:rPr>
              <w:t>ANALYSIS_FAILED naming the fault type only; no crash</w:t>
            </w:r>
          </w:p>
        </w:tc>
        <w:tc>
          <w:tcPr>
            <w:tcW w:w="2340" w:type="dxa"/>
          </w:tcPr>
          <w:p w14:paraId="031CC466" w14:textId="77777777" w:rsidR="009E2407" w:rsidRDefault="000B5528">
            <w:pPr>
              <w:spacing w:after="40" w:line="240" w:lineRule="auto"/>
              <w:jc w:val="left"/>
            </w:pPr>
            <w:r>
              <w:rPr>
                <w:sz w:val="20"/>
              </w:rPr>
              <w:t>Met. As expected.</w:t>
            </w:r>
          </w:p>
        </w:tc>
      </w:tr>
      <w:tr w:rsidR="009E2407" w14:paraId="446CD272" w14:textId="77777777">
        <w:trPr>
          <w:jc w:val="center"/>
        </w:trPr>
        <w:tc>
          <w:tcPr>
            <w:tcW w:w="2340" w:type="dxa"/>
          </w:tcPr>
          <w:p w14:paraId="0584E884" w14:textId="77777777" w:rsidR="009E2407" w:rsidRDefault="000B5528">
            <w:pPr>
              <w:spacing w:after="40" w:line="240" w:lineRule="auto"/>
              <w:jc w:val="left"/>
            </w:pPr>
            <w:r>
              <w:rPr>
                <w:sz w:val="20"/>
              </w:rPr>
              <w:t>TF-25</w:t>
            </w:r>
          </w:p>
        </w:tc>
        <w:tc>
          <w:tcPr>
            <w:tcW w:w="2340" w:type="dxa"/>
          </w:tcPr>
          <w:p w14:paraId="56D8C73E" w14:textId="77777777" w:rsidR="009E2407" w:rsidRDefault="000B5528">
            <w:pPr>
              <w:spacing w:after="40" w:line="240" w:lineRule="auto"/>
              <w:jc w:val="left"/>
            </w:pPr>
            <w:r>
              <w:rPr>
                <w:sz w:val="20"/>
              </w:rPr>
              <w:t>Report percentage contradicts its results</w:t>
            </w:r>
          </w:p>
        </w:tc>
        <w:tc>
          <w:tcPr>
            <w:tcW w:w="2340" w:type="dxa"/>
          </w:tcPr>
          <w:p w14:paraId="5560848C" w14:textId="77777777" w:rsidR="009E2407" w:rsidRDefault="000B5528">
            <w:pPr>
              <w:spacing w:after="40" w:line="240" w:lineRule="auto"/>
              <w:jc w:val="left"/>
            </w:pPr>
            <w:r>
              <w:rPr>
                <w:sz w:val="20"/>
              </w:rPr>
              <w:t>INVALID_RESULTS naming both figures</w:t>
            </w:r>
          </w:p>
        </w:tc>
        <w:tc>
          <w:tcPr>
            <w:tcW w:w="2340" w:type="dxa"/>
          </w:tcPr>
          <w:p w14:paraId="72C9D7E8" w14:textId="77777777" w:rsidR="009E2407" w:rsidRDefault="000B5528">
            <w:pPr>
              <w:spacing w:after="40" w:line="240" w:lineRule="auto"/>
              <w:jc w:val="left"/>
            </w:pPr>
            <w:r>
              <w:rPr>
                <w:sz w:val="20"/>
              </w:rPr>
              <w:t>Met. As expected.</w:t>
            </w:r>
          </w:p>
        </w:tc>
      </w:tr>
      <w:tr w:rsidR="009E2407" w14:paraId="5DAD4899" w14:textId="77777777">
        <w:trPr>
          <w:jc w:val="center"/>
        </w:trPr>
        <w:tc>
          <w:tcPr>
            <w:tcW w:w="2340" w:type="dxa"/>
          </w:tcPr>
          <w:p w14:paraId="1DD2404C" w14:textId="77777777" w:rsidR="009E2407" w:rsidRDefault="000B5528">
            <w:pPr>
              <w:spacing w:after="40" w:line="240" w:lineRule="auto"/>
              <w:jc w:val="left"/>
            </w:pPr>
            <w:r>
              <w:rPr>
                <w:sz w:val="20"/>
              </w:rPr>
              <w:t>TF-26</w:t>
            </w:r>
          </w:p>
        </w:tc>
        <w:tc>
          <w:tcPr>
            <w:tcW w:w="2340" w:type="dxa"/>
          </w:tcPr>
          <w:p w14:paraId="25F97821" w14:textId="77777777" w:rsidR="009E2407" w:rsidRDefault="000B5528">
            <w:pPr>
              <w:spacing w:after="40" w:line="240" w:lineRule="auto"/>
              <w:jc w:val="left"/>
            </w:pPr>
            <w:r>
              <w:rPr>
                <w:sz w:val="20"/>
              </w:rPr>
              <w:t>Report results list an item twice</w:t>
            </w:r>
          </w:p>
        </w:tc>
        <w:tc>
          <w:tcPr>
            <w:tcW w:w="2340" w:type="dxa"/>
          </w:tcPr>
          <w:p w14:paraId="6E825FA1" w14:textId="77777777" w:rsidR="009E2407" w:rsidRDefault="000B5528">
            <w:pPr>
              <w:spacing w:after="40" w:line="240" w:lineRule="auto"/>
              <w:jc w:val="left"/>
            </w:pPr>
            <w:r>
              <w:rPr>
                <w:sz w:val="20"/>
              </w:rPr>
              <w:t>INVALID_RESULTS</w:t>
            </w:r>
          </w:p>
        </w:tc>
        <w:tc>
          <w:tcPr>
            <w:tcW w:w="2340" w:type="dxa"/>
          </w:tcPr>
          <w:p w14:paraId="1A9B94EF" w14:textId="77777777" w:rsidR="009E2407" w:rsidRDefault="000B5528">
            <w:pPr>
              <w:spacing w:after="40" w:line="240" w:lineRule="auto"/>
              <w:jc w:val="left"/>
            </w:pPr>
            <w:r>
              <w:rPr>
                <w:sz w:val="20"/>
              </w:rPr>
              <w:t>Met. As expected.</w:t>
            </w:r>
          </w:p>
        </w:tc>
      </w:tr>
      <w:tr w:rsidR="009E2407" w14:paraId="2ACF7BEB" w14:textId="77777777">
        <w:trPr>
          <w:jc w:val="center"/>
        </w:trPr>
        <w:tc>
          <w:tcPr>
            <w:tcW w:w="2340" w:type="dxa"/>
          </w:tcPr>
          <w:p w14:paraId="5BC70320" w14:textId="77777777" w:rsidR="009E2407" w:rsidRDefault="000B5528">
            <w:pPr>
              <w:spacing w:after="40" w:line="240" w:lineRule="auto"/>
              <w:jc w:val="left"/>
            </w:pPr>
            <w:r>
              <w:rPr>
                <w:sz w:val="20"/>
              </w:rPr>
              <w:lastRenderedPageBreak/>
              <w:t>TF-27</w:t>
            </w:r>
          </w:p>
        </w:tc>
        <w:tc>
          <w:tcPr>
            <w:tcW w:w="2340" w:type="dxa"/>
          </w:tcPr>
          <w:p w14:paraId="7CCFD1E4" w14:textId="77777777" w:rsidR="009E2407" w:rsidRDefault="000B5528">
            <w:pPr>
              <w:spacing w:after="40" w:line="240" w:lineRule="auto"/>
              <w:jc w:val="left"/>
            </w:pPr>
            <w:r>
              <w:rPr>
                <w:sz w:val="20"/>
              </w:rPr>
              <w:t>Report result has status "Probably"</w:t>
            </w:r>
          </w:p>
        </w:tc>
        <w:tc>
          <w:tcPr>
            <w:tcW w:w="2340" w:type="dxa"/>
          </w:tcPr>
          <w:p w14:paraId="4BB40DEA" w14:textId="77777777" w:rsidR="009E2407" w:rsidRDefault="000B5528">
            <w:pPr>
              <w:spacing w:after="40" w:line="240" w:lineRule="auto"/>
              <w:jc w:val="left"/>
            </w:pPr>
            <w:r>
              <w:rPr>
                <w:sz w:val="20"/>
              </w:rPr>
              <w:t>INVALID_RESULTS</w:t>
            </w:r>
          </w:p>
        </w:tc>
        <w:tc>
          <w:tcPr>
            <w:tcW w:w="2340" w:type="dxa"/>
          </w:tcPr>
          <w:p w14:paraId="5586AE09" w14:textId="77777777" w:rsidR="009E2407" w:rsidRDefault="000B5528">
            <w:pPr>
              <w:spacing w:after="40" w:line="240" w:lineRule="auto"/>
              <w:jc w:val="left"/>
            </w:pPr>
            <w:r>
              <w:rPr>
                <w:sz w:val="20"/>
              </w:rPr>
              <w:t>Met. As expected.</w:t>
            </w:r>
          </w:p>
        </w:tc>
      </w:tr>
      <w:tr w:rsidR="009E2407" w14:paraId="59DC6D71" w14:textId="77777777">
        <w:trPr>
          <w:jc w:val="center"/>
        </w:trPr>
        <w:tc>
          <w:tcPr>
            <w:tcW w:w="2340" w:type="dxa"/>
          </w:tcPr>
          <w:p w14:paraId="74D1A861" w14:textId="77777777" w:rsidR="009E2407" w:rsidRDefault="000B5528">
            <w:pPr>
              <w:spacing w:after="40" w:line="240" w:lineRule="auto"/>
              <w:jc w:val="left"/>
            </w:pPr>
            <w:r>
              <w:rPr>
                <w:sz w:val="20"/>
              </w:rPr>
              <w:t>TF-28</w:t>
            </w:r>
          </w:p>
        </w:tc>
        <w:tc>
          <w:tcPr>
            <w:tcW w:w="2340" w:type="dxa"/>
          </w:tcPr>
          <w:p w14:paraId="2A35926B" w14:textId="77777777" w:rsidR="009E2407" w:rsidRDefault="000B5528">
            <w:pPr>
              <w:spacing w:after="40" w:line="240" w:lineRule="auto"/>
              <w:jc w:val="left"/>
            </w:pPr>
            <w:r>
              <w:rPr>
                <w:sz w:val="20"/>
              </w:rPr>
              <w:t>Model calls a tool that does not exist</w:t>
            </w:r>
          </w:p>
        </w:tc>
        <w:tc>
          <w:tcPr>
            <w:tcW w:w="2340" w:type="dxa"/>
          </w:tcPr>
          <w:p w14:paraId="643ECC0A" w14:textId="77777777" w:rsidR="009E2407" w:rsidRDefault="000B5528">
            <w:pPr>
              <w:spacing w:after="40" w:line="240" w:lineRule="auto"/>
              <w:jc w:val="left"/>
            </w:pPr>
            <w:r>
              <w:rPr>
                <w:sz w:val="20"/>
              </w:rPr>
              <w:t>UNKNOWN_TOOL; run continues</w:t>
            </w:r>
          </w:p>
        </w:tc>
        <w:tc>
          <w:tcPr>
            <w:tcW w:w="2340" w:type="dxa"/>
          </w:tcPr>
          <w:p w14:paraId="58268C2D" w14:textId="77777777" w:rsidR="009E2407" w:rsidRDefault="000B5528">
            <w:pPr>
              <w:spacing w:after="40" w:line="240" w:lineRule="auto"/>
              <w:jc w:val="left"/>
            </w:pPr>
            <w:r>
              <w:rPr>
                <w:sz w:val="20"/>
              </w:rPr>
              <w:t>Met. As expected.</w:t>
            </w:r>
          </w:p>
        </w:tc>
      </w:tr>
      <w:tr w:rsidR="009E2407" w14:paraId="16B9B542" w14:textId="77777777">
        <w:trPr>
          <w:jc w:val="center"/>
        </w:trPr>
        <w:tc>
          <w:tcPr>
            <w:tcW w:w="2340" w:type="dxa"/>
          </w:tcPr>
          <w:p w14:paraId="785F72BF" w14:textId="77777777" w:rsidR="009E2407" w:rsidRDefault="000B5528">
            <w:pPr>
              <w:spacing w:after="40" w:line="240" w:lineRule="auto"/>
              <w:jc w:val="left"/>
            </w:pPr>
            <w:r>
              <w:rPr>
                <w:sz w:val="20"/>
              </w:rPr>
              <w:t>TF-29</w:t>
            </w:r>
          </w:p>
        </w:tc>
        <w:tc>
          <w:tcPr>
            <w:tcW w:w="2340" w:type="dxa"/>
          </w:tcPr>
          <w:p w14:paraId="00C1FC68" w14:textId="77777777" w:rsidR="009E2407" w:rsidRDefault="000B5528">
            <w:pPr>
              <w:spacing w:after="40" w:line="240" w:lineRule="auto"/>
              <w:jc w:val="left"/>
            </w:pPr>
            <w:r>
              <w:rPr>
                <w:sz w:val="20"/>
              </w:rPr>
              <w:t>Model arguments are broken JSON, or a list</w:t>
            </w:r>
          </w:p>
        </w:tc>
        <w:tc>
          <w:tcPr>
            <w:tcW w:w="2340" w:type="dxa"/>
          </w:tcPr>
          <w:p w14:paraId="2CFCCE5D" w14:textId="77777777" w:rsidR="009E2407" w:rsidRDefault="000B5528">
            <w:pPr>
              <w:spacing w:after="40" w:line="240" w:lineRule="auto"/>
              <w:jc w:val="left"/>
            </w:pPr>
            <w:r>
              <w:rPr>
                <w:sz w:val="20"/>
              </w:rPr>
              <w:t>INVALID_ARGUMENTS in both cases</w:t>
            </w:r>
          </w:p>
        </w:tc>
        <w:tc>
          <w:tcPr>
            <w:tcW w:w="2340" w:type="dxa"/>
          </w:tcPr>
          <w:p w14:paraId="7985A28B" w14:textId="77777777" w:rsidR="009E2407" w:rsidRDefault="000B5528">
            <w:pPr>
              <w:spacing w:after="40" w:line="240" w:lineRule="auto"/>
              <w:jc w:val="left"/>
            </w:pPr>
            <w:r>
              <w:rPr>
                <w:sz w:val="20"/>
              </w:rPr>
              <w:t>Met. As expected (2 variants).</w:t>
            </w:r>
          </w:p>
        </w:tc>
      </w:tr>
      <w:tr w:rsidR="009E2407" w14:paraId="3D1D4616" w14:textId="77777777">
        <w:trPr>
          <w:jc w:val="center"/>
        </w:trPr>
        <w:tc>
          <w:tcPr>
            <w:tcW w:w="2340" w:type="dxa"/>
          </w:tcPr>
          <w:p w14:paraId="6D6B5F7E" w14:textId="77777777" w:rsidR="009E2407" w:rsidRDefault="000B5528">
            <w:pPr>
              <w:spacing w:after="40" w:line="240" w:lineRule="auto"/>
              <w:jc w:val="left"/>
            </w:pPr>
            <w:r>
              <w:rPr>
                <w:sz w:val="20"/>
              </w:rPr>
              <w:t>TF-30</w:t>
            </w:r>
          </w:p>
        </w:tc>
        <w:tc>
          <w:tcPr>
            <w:tcW w:w="2340" w:type="dxa"/>
          </w:tcPr>
          <w:p w14:paraId="4B3B5FA8" w14:textId="77777777" w:rsidR="009E2407" w:rsidRDefault="000B5528">
            <w:pPr>
              <w:spacing w:after="40" w:line="240" w:lineRule="auto"/>
              <w:jc w:val="left"/>
            </w:pPr>
            <w:r>
              <w:rPr>
                <w:sz w:val="20"/>
              </w:rPr>
              <w:t>Model tool_calls field is malformed</w:t>
            </w:r>
          </w:p>
        </w:tc>
        <w:tc>
          <w:tcPr>
            <w:tcW w:w="2340" w:type="dxa"/>
          </w:tcPr>
          <w:p w14:paraId="3FD185AD" w14:textId="77777777" w:rsidR="009E2407" w:rsidRDefault="000B5528">
            <w:pPr>
              <w:spacing w:after="40" w:line="240" w:lineRule="auto"/>
              <w:jc w:val="left"/>
            </w:pPr>
            <w:r>
              <w:rPr>
                <w:sz w:val="20"/>
              </w:rPr>
              <w:t>INVALID_ARGUMENTS in both cases</w:t>
            </w:r>
          </w:p>
        </w:tc>
        <w:tc>
          <w:tcPr>
            <w:tcW w:w="2340" w:type="dxa"/>
          </w:tcPr>
          <w:p w14:paraId="640208ED" w14:textId="77777777" w:rsidR="009E2407" w:rsidRDefault="000B5528">
            <w:pPr>
              <w:spacing w:after="40" w:line="240" w:lineRule="auto"/>
              <w:jc w:val="left"/>
            </w:pPr>
            <w:r>
              <w:rPr>
                <w:sz w:val="20"/>
              </w:rPr>
              <w:t>Met. As expected (2 variants).</w:t>
            </w:r>
          </w:p>
        </w:tc>
      </w:tr>
      <w:tr w:rsidR="009E2407" w14:paraId="7ABE7A00" w14:textId="77777777">
        <w:trPr>
          <w:jc w:val="center"/>
        </w:trPr>
        <w:tc>
          <w:tcPr>
            <w:tcW w:w="2340" w:type="dxa"/>
          </w:tcPr>
          <w:p w14:paraId="2716999A" w14:textId="77777777" w:rsidR="009E2407" w:rsidRDefault="000B5528">
            <w:pPr>
              <w:spacing w:after="40" w:line="240" w:lineRule="auto"/>
              <w:jc w:val="left"/>
            </w:pPr>
            <w:r>
              <w:rPr>
                <w:sz w:val="20"/>
              </w:rPr>
              <w:t>TF-31</w:t>
            </w:r>
          </w:p>
        </w:tc>
        <w:tc>
          <w:tcPr>
            <w:tcW w:w="2340" w:type="dxa"/>
          </w:tcPr>
          <w:p w14:paraId="290F7A18" w14:textId="77777777" w:rsidR="009E2407" w:rsidRDefault="000B5528">
            <w:pPr>
              <w:spacing w:after="40" w:line="240" w:lineRule="auto"/>
              <w:jc w:val="left"/>
            </w:pPr>
            <w:r>
              <w:rPr>
                <w:sz w:val="20"/>
              </w:rPr>
              <w:t>Model never stops calling tools</w:t>
            </w:r>
          </w:p>
        </w:tc>
        <w:tc>
          <w:tcPr>
            <w:tcW w:w="2340" w:type="dxa"/>
          </w:tcPr>
          <w:p w14:paraId="51CBB9B1" w14:textId="77777777" w:rsidR="009E2407" w:rsidRDefault="000B5528">
            <w:pPr>
              <w:spacing w:after="40" w:line="240" w:lineRule="auto"/>
              <w:jc w:val="left"/>
            </w:pPr>
            <w:r>
              <w:rPr>
                <w:sz w:val="20"/>
              </w:rPr>
              <w:t>STEP_LIMIT_REACHED after 3 turns</w:t>
            </w:r>
          </w:p>
        </w:tc>
        <w:tc>
          <w:tcPr>
            <w:tcW w:w="2340" w:type="dxa"/>
          </w:tcPr>
          <w:p w14:paraId="0F9FA660" w14:textId="77777777" w:rsidR="009E2407" w:rsidRDefault="000B5528">
            <w:pPr>
              <w:spacing w:after="40" w:line="240" w:lineRule="auto"/>
              <w:jc w:val="left"/>
            </w:pPr>
            <w:r>
              <w:rPr>
                <w:sz w:val="20"/>
              </w:rPr>
              <w:t>Met. As expected.</w:t>
            </w:r>
          </w:p>
        </w:tc>
      </w:tr>
      <w:tr w:rsidR="009E2407" w14:paraId="0D813662" w14:textId="77777777">
        <w:trPr>
          <w:jc w:val="center"/>
        </w:trPr>
        <w:tc>
          <w:tcPr>
            <w:tcW w:w="2340" w:type="dxa"/>
          </w:tcPr>
          <w:p w14:paraId="785B5CFD" w14:textId="77777777" w:rsidR="009E2407" w:rsidRDefault="000B5528">
            <w:pPr>
              <w:spacing w:after="40" w:line="240" w:lineRule="auto"/>
              <w:jc w:val="left"/>
            </w:pPr>
            <w:r>
              <w:rPr>
                <w:sz w:val="20"/>
              </w:rPr>
              <w:t>TF-32</w:t>
            </w:r>
          </w:p>
        </w:tc>
        <w:tc>
          <w:tcPr>
            <w:tcW w:w="2340" w:type="dxa"/>
          </w:tcPr>
          <w:p w14:paraId="640B5403" w14:textId="77777777" w:rsidR="009E2407" w:rsidRDefault="000B5528">
            <w:pPr>
              <w:spacing w:after="40" w:line="240" w:lineRule="auto"/>
              <w:jc w:val="left"/>
            </w:pPr>
            <w:r>
              <w:rPr>
                <w:sz w:val="20"/>
              </w:rPr>
              <w:t>Model tries to replace the document and checklist</w:t>
            </w:r>
          </w:p>
        </w:tc>
        <w:tc>
          <w:tcPr>
            <w:tcW w:w="2340" w:type="dxa"/>
          </w:tcPr>
          <w:p w14:paraId="21A2EBE8" w14:textId="77777777" w:rsidR="009E2407" w:rsidRDefault="000B5528">
            <w:pPr>
              <w:spacing w:after="40" w:line="240" w:lineRule="auto"/>
              <w:jc w:val="left"/>
            </w:pPr>
            <w:r>
              <w:rPr>
                <w:sz w:val="20"/>
              </w:rPr>
              <w:t>Model values discarded; uploaded document checked</w:t>
            </w:r>
          </w:p>
        </w:tc>
        <w:tc>
          <w:tcPr>
            <w:tcW w:w="2340" w:type="dxa"/>
          </w:tcPr>
          <w:p w14:paraId="0240DD94" w14:textId="77777777" w:rsidR="009E2407" w:rsidRDefault="000B5528">
            <w:pPr>
              <w:spacing w:after="40" w:line="240" w:lineRule="auto"/>
              <w:jc w:val="left"/>
            </w:pPr>
            <w:r>
              <w:rPr>
                <w:sz w:val="20"/>
              </w:rPr>
              <w:t>Met. As expected.</w:t>
            </w:r>
          </w:p>
        </w:tc>
      </w:tr>
      <w:tr w:rsidR="009E2407" w14:paraId="72541D7E" w14:textId="77777777">
        <w:trPr>
          <w:jc w:val="center"/>
        </w:trPr>
        <w:tc>
          <w:tcPr>
            <w:tcW w:w="2340" w:type="dxa"/>
          </w:tcPr>
          <w:p w14:paraId="31100940" w14:textId="77777777" w:rsidR="009E2407" w:rsidRDefault="000B5528">
            <w:pPr>
              <w:spacing w:after="40" w:line="240" w:lineRule="auto"/>
              <w:jc w:val="left"/>
            </w:pPr>
            <w:r>
              <w:rPr>
                <w:sz w:val="20"/>
              </w:rPr>
              <w:t>TF-33</w:t>
            </w:r>
          </w:p>
        </w:tc>
        <w:tc>
          <w:tcPr>
            <w:tcW w:w="2340" w:type="dxa"/>
          </w:tcPr>
          <w:p w14:paraId="4F3F96D8" w14:textId="77777777" w:rsidR="009E2407" w:rsidRDefault="000B5528">
            <w:pPr>
              <w:spacing w:after="40" w:line="240" w:lineRule="auto"/>
              <w:jc w:val="left"/>
            </w:pPr>
            <w:r>
              <w:rPr>
                <w:sz w:val="20"/>
              </w:rPr>
              <w:t>Model's final answer recommends an award</w:t>
            </w:r>
          </w:p>
        </w:tc>
        <w:tc>
          <w:tcPr>
            <w:tcW w:w="2340" w:type="dxa"/>
          </w:tcPr>
          <w:p w14:paraId="558AB7F5" w14:textId="77777777" w:rsidR="009E2407" w:rsidRDefault="000B5528">
            <w:pPr>
              <w:spacing w:after="40" w:line="240" w:lineRule="auto"/>
              <w:jc w:val="left"/>
            </w:pPr>
            <w:r>
              <w:rPr>
                <w:sz w:val="20"/>
              </w:rPr>
              <w:t>Answer withheld; tool results kept</w:t>
            </w:r>
          </w:p>
        </w:tc>
        <w:tc>
          <w:tcPr>
            <w:tcW w:w="2340" w:type="dxa"/>
          </w:tcPr>
          <w:p w14:paraId="45C00387" w14:textId="77777777" w:rsidR="009E2407" w:rsidRDefault="000B5528">
            <w:pPr>
              <w:spacing w:after="40" w:line="240" w:lineRule="auto"/>
              <w:jc w:val="left"/>
            </w:pPr>
            <w:r>
              <w:rPr>
                <w:sz w:val="20"/>
              </w:rPr>
              <w:t>Met. As expected.</w:t>
            </w:r>
          </w:p>
        </w:tc>
      </w:tr>
      <w:tr w:rsidR="009E2407" w14:paraId="7504FF99" w14:textId="77777777">
        <w:trPr>
          <w:jc w:val="center"/>
        </w:trPr>
        <w:tc>
          <w:tcPr>
            <w:tcW w:w="2340" w:type="dxa"/>
          </w:tcPr>
          <w:p w14:paraId="1FFC679B" w14:textId="77777777" w:rsidR="009E2407" w:rsidRDefault="000B5528">
            <w:pPr>
              <w:spacing w:after="40" w:line="240" w:lineRule="auto"/>
              <w:jc w:val="left"/>
            </w:pPr>
            <w:r>
              <w:rPr>
                <w:sz w:val="20"/>
              </w:rPr>
              <w:t>TF-34</w:t>
            </w:r>
          </w:p>
        </w:tc>
        <w:tc>
          <w:tcPr>
            <w:tcW w:w="2340" w:type="dxa"/>
          </w:tcPr>
          <w:p w14:paraId="311F7077" w14:textId="77777777" w:rsidR="009E2407" w:rsidRDefault="000B5528">
            <w:pPr>
              <w:spacing w:after="40" w:line="240" w:lineRule="auto"/>
              <w:jc w:val="left"/>
            </w:pPr>
            <w:r>
              <w:rPr>
                <w:sz w:val="20"/>
              </w:rPr>
              <w:t>Model requests a report before any check</w:t>
            </w:r>
          </w:p>
        </w:tc>
        <w:tc>
          <w:tcPr>
            <w:tcW w:w="2340" w:type="dxa"/>
          </w:tcPr>
          <w:p w14:paraId="1E2A3FD4" w14:textId="77777777" w:rsidR="009E2407" w:rsidRDefault="000B5528">
            <w:pPr>
              <w:spacing w:after="40" w:line="240" w:lineRule="auto"/>
              <w:jc w:val="left"/>
            </w:pPr>
            <w:r>
              <w:rPr>
                <w:sz w:val="20"/>
              </w:rPr>
              <w:t>NO_ANALYSIS_RESULTS, then check and report succeed</w:t>
            </w:r>
          </w:p>
        </w:tc>
        <w:tc>
          <w:tcPr>
            <w:tcW w:w="2340" w:type="dxa"/>
          </w:tcPr>
          <w:p w14:paraId="55DF5D24" w14:textId="77777777" w:rsidR="009E2407" w:rsidRDefault="000B5528">
            <w:pPr>
              <w:spacing w:after="40" w:line="240" w:lineRule="auto"/>
              <w:jc w:val="left"/>
            </w:pPr>
            <w:r>
              <w:rPr>
                <w:sz w:val="20"/>
              </w:rPr>
              <w:t>Met. As expected.</w:t>
            </w:r>
          </w:p>
        </w:tc>
      </w:tr>
    </w:tbl>
    <w:p w14:paraId="5BCE8266" w14:textId="77777777" w:rsidR="009E2407" w:rsidRDefault="009E2407">
      <w:pPr>
        <w:spacing w:after="0"/>
      </w:pPr>
    </w:p>
    <w:p w14:paraId="1C6D5999" w14:textId="77777777" w:rsidR="009E2407" w:rsidRDefault="000B5528">
      <w:pPr>
        <w:pStyle w:val="Heading1"/>
      </w:pPr>
      <w:bookmarkStart w:id="12" w:name="_Toc241081338"/>
      <w:r>
        <w:lastRenderedPageBreak/>
        <w:t>4. Live Runs Against the Model</w:t>
      </w:r>
      <w:bookmarkEnd w:id="12"/>
    </w:p>
    <w:p w14:paraId="2A13148E" w14:textId="77777777" w:rsidR="009E2407" w:rsidRDefault="000B5528">
      <w:r>
        <w:t>Table 6 lists runs of the agent command against the real model, Meta Llama 3.1 8B through Ollama on a CPU-only laptop. The traces are in evidence/traces/tools/.</w:t>
      </w:r>
    </w:p>
    <w:p w14:paraId="39085A7C" w14:textId="55027C93" w:rsidR="009E2407" w:rsidRDefault="000B5528">
      <w:pPr>
        <w:pStyle w:val="Caption"/>
        <w:jc w:val="left"/>
      </w:pPr>
      <w:bookmarkStart w:id="13" w:name="_Toc241081346"/>
      <w:r>
        <w:t xml:space="preserve">Table </w:t>
      </w:r>
      <w:r>
        <w:fldChar w:fldCharType="begin"/>
      </w:r>
      <w:r>
        <w:instrText xml:space="preserve"> SEQ Table \* ARABIC </w:instrText>
      </w:r>
      <w:r>
        <w:fldChar w:fldCharType="separate"/>
      </w:r>
      <w:r w:rsidR="00D60CC2">
        <w:rPr>
          <w:noProof/>
        </w:rPr>
        <w:t>6</w:t>
      </w:r>
      <w:r>
        <w:fldChar w:fldCharType="end"/>
      </w:r>
      <w:r>
        <w:t xml:space="preserve">: </w:t>
      </w:r>
      <w:r>
        <w:t>Live agent runs</w:t>
      </w:r>
      <w:bookmarkEnd w:id="13"/>
    </w:p>
    <w:tbl>
      <w:tblPr>
        <w:tblStyle w:val="TableGrid"/>
        <w:tblW w:w="0" w:type="auto"/>
        <w:jc w:val="center"/>
        <w:tblLook w:val="04A0" w:firstRow="1" w:lastRow="0" w:firstColumn="1" w:lastColumn="0" w:noHBand="0" w:noVBand="1"/>
      </w:tblPr>
      <w:tblGrid>
        <w:gridCol w:w="924"/>
        <w:gridCol w:w="1805"/>
        <w:gridCol w:w="2664"/>
        <w:gridCol w:w="2504"/>
        <w:gridCol w:w="796"/>
        <w:gridCol w:w="883"/>
      </w:tblGrid>
      <w:tr w:rsidR="009E2407" w14:paraId="7B7C8392" w14:textId="77777777">
        <w:trPr>
          <w:tblHeader/>
          <w:jc w:val="center"/>
        </w:trPr>
        <w:tc>
          <w:tcPr>
            <w:tcW w:w="1560" w:type="dxa"/>
          </w:tcPr>
          <w:p w14:paraId="10842B27" w14:textId="77777777" w:rsidR="009E2407" w:rsidRDefault="000B5528">
            <w:pPr>
              <w:spacing w:after="40" w:line="240" w:lineRule="auto"/>
              <w:jc w:val="left"/>
            </w:pPr>
            <w:r>
              <w:rPr>
                <w:b/>
                <w:sz w:val="20"/>
              </w:rPr>
              <w:t>Run</w:t>
            </w:r>
          </w:p>
        </w:tc>
        <w:tc>
          <w:tcPr>
            <w:tcW w:w="1560" w:type="dxa"/>
          </w:tcPr>
          <w:p w14:paraId="3978446B" w14:textId="77777777" w:rsidR="009E2407" w:rsidRDefault="000B5528">
            <w:pPr>
              <w:spacing w:after="40" w:line="240" w:lineRule="auto"/>
              <w:jc w:val="left"/>
            </w:pPr>
            <w:r>
              <w:rPr>
                <w:b/>
                <w:sz w:val="20"/>
              </w:rPr>
              <w:t>Role</w:t>
            </w:r>
          </w:p>
        </w:tc>
        <w:tc>
          <w:tcPr>
            <w:tcW w:w="1560" w:type="dxa"/>
          </w:tcPr>
          <w:p w14:paraId="55E5A120" w14:textId="77777777" w:rsidR="009E2407" w:rsidRDefault="000B5528">
            <w:pPr>
              <w:spacing w:after="40" w:line="240" w:lineRule="auto"/>
              <w:jc w:val="left"/>
            </w:pPr>
            <w:r>
              <w:rPr>
                <w:b/>
                <w:sz w:val="20"/>
              </w:rPr>
              <w:t>Tool calls</w:t>
            </w:r>
          </w:p>
        </w:tc>
        <w:tc>
          <w:tcPr>
            <w:tcW w:w="1560" w:type="dxa"/>
          </w:tcPr>
          <w:p w14:paraId="656323D0" w14:textId="77777777" w:rsidR="009E2407" w:rsidRDefault="000B5528">
            <w:pPr>
              <w:spacing w:after="40" w:line="240" w:lineRule="auto"/>
              <w:jc w:val="left"/>
            </w:pPr>
            <w:r>
              <w:rPr>
                <w:b/>
                <w:sz w:val="20"/>
              </w:rPr>
              <w:t>Outcome</w:t>
            </w:r>
          </w:p>
        </w:tc>
        <w:tc>
          <w:tcPr>
            <w:tcW w:w="1560" w:type="dxa"/>
          </w:tcPr>
          <w:p w14:paraId="2761BE94" w14:textId="77777777" w:rsidR="009E2407" w:rsidRDefault="000B5528">
            <w:pPr>
              <w:spacing w:after="40" w:line="240" w:lineRule="auto"/>
              <w:jc w:val="left"/>
            </w:pPr>
            <w:r>
              <w:rPr>
                <w:b/>
                <w:sz w:val="20"/>
              </w:rPr>
              <w:t>Report</w:t>
            </w:r>
          </w:p>
        </w:tc>
        <w:tc>
          <w:tcPr>
            <w:tcW w:w="1560" w:type="dxa"/>
          </w:tcPr>
          <w:p w14:paraId="6BD8E956" w14:textId="77777777" w:rsidR="009E2407" w:rsidRDefault="000B5528">
            <w:pPr>
              <w:spacing w:after="40" w:line="240" w:lineRule="auto"/>
              <w:jc w:val="left"/>
            </w:pPr>
            <w:r>
              <w:rPr>
                <w:b/>
                <w:sz w:val="20"/>
              </w:rPr>
              <w:t>Seconds</w:t>
            </w:r>
          </w:p>
        </w:tc>
      </w:tr>
      <w:tr w:rsidR="009E2407" w14:paraId="1A783F58" w14:textId="77777777">
        <w:trPr>
          <w:jc w:val="center"/>
        </w:trPr>
        <w:tc>
          <w:tcPr>
            <w:tcW w:w="1560" w:type="dxa"/>
          </w:tcPr>
          <w:p w14:paraId="72D077A4" w14:textId="77777777" w:rsidR="009E2407" w:rsidRDefault="000B5528">
            <w:pPr>
              <w:spacing w:after="40" w:line="240" w:lineRule="auto"/>
              <w:jc w:val="left"/>
            </w:pPr>
            <w:r>
              <w:rPr>
                <w:sz w:val="20"/>
              </w:rPr>
              <w:t>live-01-officer-check-and-report</w:t>
            </w:r>
          </w:p>
        </w:tc>
        <w:tc>
          <w:tcPr>
            <w:tcW w:w="1560" w:type="dxa"/>
          </w:tcPr>
          <w:p w14:paraId="428AB54E" w14:textId="77777777" w:rsidR="009E2407" w:rsidRDefault="000B5528">
            <w:pPr>
              <w:spacing w:after="40" w:line="240" w:lineRule="auto"/>
              <w:jc w:val="left"/>
            </w:pPr>
            <w:r>
              <w:rPr>
                <w:sz w:val="20"/>
              </w:rPr>
              <w:t>procurement_officer</w:t>
            </w:r>
          </w:p>
        </w:tc>
        <w:tc>
          <w:tcPr>
            <w:tcW w:w="1560" w:type="dxa"/>
          </w:tcPr>
          <w:p w14:paraId="5E5A4C5F" w14:textId="77777777" w:rsidR="009E2407" w:rsidRDefault="000B5528">
            <w:pPr>
              <w:spacing w:after="40" w:line="240" w:lineRule="auto"/>
              <w:jc w:val="left"/>
            </w:pPr>
            <w:r>
              <w:rPr>
                <w:sz w:val="20"/>
              </w:rPr>
              <w:t>check_document_completeness success</w:t>
            </w:r>
          </w:p>
        </w:tc>
        <w:tc>
          <w:tcPr>
            <w:tcW w:w="1560" w:type="dxa"/>
          </w:tcPr>
          <w:p w14:paraId="4930CCF3" w14:textId="77777777" w:rsidR="009E2407" w:rsidRDefault="000B5528">
            <w:pPr>
              <w:spacing w:after="40" w:line="240" w:lineRule="auto"/>
              <w:jc w:val="left"/>
            </w:pPr>
            <w:r>
              <w:rPr>
                <w:sz w:val="20"/>
              </w:rPr>
              <w:t>success</w:t>
            </w:r>
          </w:p>
        </w:tc>
        <w:tc>
          <w:tcPr>
            <w:tcW w:w="1560" w:type="dxa"/>
          </w:tcPr>
          <w:p w14:paraId="70336A74" w14:textId="77777777" w:rsidR="009E2407" w:rsidRDefault="000B5528">
            <w:pPr>
              <w:spacing w:after="40" w:line="240" w:lineRule="auto"/>
              <w:jc w:val="left"/>
            </w:pPr>
            <w:r>
              <w:rPr>
                <w:sz w:val="20"/>
              </w:rPr>
              <w:t>No report; check gave 66.7%</w:t>
            </w:r>
          </w:p>
        </w:tc>
        <w:tc>
          <w:tcPr>
            <w:tcW w:w="1560" w:type="dxa"/>
          </w:tcPr>
          <w:p w14:paraId="7F87DEB8" w14:textId="77777777" w:rsidR="009E2407" w:rsidRDefault="000B5528">
            <w:pPr>
              <w:spacing w:after="40" w:line="240" w:lineRule="auto"/>
              <w:jc w:val="left"/>
            </w:pPr>
            <w:r>
              <w:rPr>
                <w:sz w:val="20"/>
              </w:rPr>
              <w:t>1052.9</w:t>
            </w:r>
          </w:p>
        </w:tc>
      </w:tr>
      <w:tr w:rsidR="009E2407" w14:paraId="2DA10D16" w14:textId="77777777">
        <w:trPr>
          <w:jc w:val="center"/>
        </w:trPr>
        <w:tc>
          <w:tcPr>
            <w:tcW w:w="1560" w:type="dxa"/>
          </w:tcPr>
          <w:p w14:paraId="1222C83F" w14:textId="77777777" w:rsidR="009E2407" w:rsidRDefault="000B5528">
            <w:pPr>
              <w:spacing w:after="40" w:line="240" w:lineRule="auto"/>
              <w:jc w:val="left"/>
            </w:pPr>
            <w:r>
              <w:rPr>
                <w:sz w:val="20"/>
              </w:rPr>
              <w:t>live-02-bidder-refused</w:t>
            </w:r>
          </w:p>
        </w:tc>
        <w:tc>
          <w:tcPr>
            <w:tcW w:w="1560" w:type="dxa"/>
          </w:tcPr>
          <w:p w14:paraId="5B68D1FB" w14:textId="77777777" w:rsidR="009E2407" w:rsidRDefault="000B5528">
            <w:pPr>
              <w:spacing w:after="40" w:line="240" w:lineRule="auto"/>
              <w:jc w:val="left"/>
            </w:pPr>
            <w:r>
              <w:rPr>
                <w:sz w:val="20"/>
              </w:rPr>
              <w:t>bidder</w:t>
            </w:r>
          </w:p>
        </w:tc>
        <w:tc>
          <w:tcPr>
            <w:tcW w:w="1560" w:type="dxa"/>
          </w:tcPr>
          <w:p w14:paraId="5F4C73C2" w14:textId="77777777" w:rsidR="009E2407" w:rsidRDefault="000B5528">
            <w:pPr>
              <w:spacing w:after="40" w:line="240" w:lineRule="auto"/>
              <w:jc w:val="left"/>
            </w:pPr>
            <w:r>
              <w:rPr>
                <w:sz w:val="20"/>
              </w:rPr>
              <w:t>check_document_completeness UNAUTHORIZED</w:t>
            </w:r>
          </w:p>
        </w:tc>
        <w:tc>
          <w:tcPr>
            <w:tcW w:w="1560" w:type="dxa"/>
          </w:tcPr>
          <w:p w14:paraId="1301B0B2" w14:textId="77777777" w:rsidR="009E2407" w:rsidRDefault="000B5528">
            <w:pPr>
              <w:spacing w:after="40" w:line="240" w:lineRule="auto"/>
              <w:jc w:val="left"/>
            </w:pPr>
            <w:r>
              <w:rPr>
                <w:sz w:val="20"/>
              </w:rPr>
              <w:t>UNAUTHORIZED</w:t>
            </w:r>
          </w:p>
        </w:tc>
        <w:tc>
          <w:tcPr>
            <w:tcW w:w="1560" w:type="dxa"/>
          </w:tcPr>
          <w:p w14:paraId="42E460A0" w14:textId="77777777" w:rsidR="009E2407" w:rsidRDefault="000B5528">
            <w:pPr>
              <w:spacing w:after="40" w:line="240" w:lineRule="auto"/>
              <w:jc w:val="left"/>
            </w:pPr>
            <w:r>
              <w:rPr>
                <w:sz w:val="20"/>
              </w:rPr>
              <w:t>-</w:t>
            </w:r>
          </w:p>
        </w:tc>
        <w:tc>
          <w:tcPr>
            <w:tcW w:w="1560" w:type="dxa"/>
          </w:tcPr>
          <w:p w14:paraId="4E5BAA4C" w14:textId="77777777" w:rsidR="009E2407" w:rsidRDefault="000B5528">
            <w:pPr>
              <w:spacing w:after="40" w:line="240" w:lineRule="auto"/>
              <w:jc w:val="left"/>
            </w:pPr>
            <w:r>
              <w:rPr>
                <w:sz w:val="20"/>
              </w:rPr>
              <w:t>68.7</w:t>
            </w:r>
          </w:p>
        </w:tc>
      </w:tr>
      <w:tr w:rsidR="009E2407" w14:paraId="489E8ED8" w14:textId="77777777">
        <w:trPr>
          <w:jc w:val="center"/>
        </w:trPr>
        <w:tc>
          <w:tcPr>
            <w:tcW w:w="1560" w:type="dxa"/>
          </w:tcPr>
          <w:p w14:paraId="167FD8EA" w14:textId="77777777" w:rsidR="009E2407" w:rsidRDefault="000B5528">
            <w:pPr>
              <w:spacing w:after="40" w:line="240" w:lineRule="auto"/>
              <w:jc w:val="left"/>
            </w:pPr>
            <w:r>
              <w:rPr>
                <w:sz w:val="20"/>
              </w:rPr>
              <w:t>live-03-model-backend-down</w:t>
            </w:r>
          </w:p>
        </w:tc>
        <w:tc>
          <w:tcPr>
            <w:tcW w:w="1560" w:type="dxa"/>
          </w:tcPr>
          <w:p w14:paraId="41B14D45" w14:textId="77777777" w:rsidR="009E2407" w:rsidRDefault="000B5528">
            <w:pPr>
              <w:spacing w:after="40" w:line="240" w:lineRule="auto"/>
              <w:jc w:val="left"/>
            </w:pPr>
            <w:r>
              <w:rPr>
                <w:sz w:val="20"/>
              </w:rPr>
              <w:t>procurement_officer</w:t>
            </w:r>
          </w:p>
        </w:tc>
        <w:tc>
          <w:tcPr>
            <w:tcW w:w="1560" w:type="dxa"/>
          </w:tcPr>
          <w:p w14:paraId="49EE15C0" w14:textId="77777777" w:rsidR="009E2407" w:rsidRDefault="000B5528">
            <w:pPr>
              <w:spacing w:after="40" w:line="240" w:lineRule="auto"/>
              <w:jc w:val="left"/>
            </w:pPr>
            <w:r>
              <w:rPr>
                <w:sz w:val="20"/>
              </w:rPr>
              <w:t>no tool call</w:t>
            </w:r>
          </w:p>
        </w:tc>
        <w:tc>
          <w:tcPr>
            <w:tcW w:w="1560" w:type="dxa"/>
          </w:tcPr>
          <w:p w14:paraId="4DC53DBE" w14:textId="77777777" w:rsidR="009E2407" w:rsidRDefault="000B5528">
            <w:pPr>
              <w:spacing w:after="40" w:line="240" w:lineRule="auto"/>
              <w:jc w:val="left"/>
            </w:pPr>
            <w:r>
              <w:rPr>
                <w:sz w:val="20"/>
              </w:rPr>
              <w:t>SERVICE_UNAVAILABLE</w:t>
            </w:r>
          </w:p>
        </w:tc>
        <w:tc>
          <w:tcPr>
            <w:tcW w:w="1560" w:type="dxa"/>
          </w:tcPr>
          <w:p w14:paraId="22DE7772" w14:textId="77777777" w:rsidR="009E2407" w:rsidRDefault="000B5528">
            <w:pPr>
              <w:spacing w:after="40" w:line="240" w:lineRule="auto"/>
              <w:jc w:val="left"/>
            </w:pPr>
            <w:r>
              <w:rPr>
                <w:sz w:val="20"/>
              </w:rPr>
              <w:t>-</w:t>
            </w:r>
          </w:p>
        </w:tc>
        <w:tc>
          <w:tcPr>
            <w:tcW w:w="1560" w:type="dxa"/>
          </w:tcPr>
          <w:p w14:paraId="4B990696" w14:textId="77777777" w:rsidR="009E2407" w:rsidRDefault="000B5528">
            <w:pPr>
              <w:spacing w:after="40" w:line="240" w:lineRule="auto"/>
              <w:jc w:val="left"/>
            </w:pPr>
            <w:r>
              <w:rPr>
                <w:sz w:val="20"/>
              </w:rPr>
              <w:t>2.1</w:t>
            </w:r>
          </w:p>
        </w:tc>
      </w:tr>
      <w:tr w:rsidR="009E2407" w14:paraId="77E5C768" w14:textId="77777777">
        <w:trPr>
          <w:jc w:val="center"/>
        </w:trPr>
        <w:tc>
          <w:tcPr>
            <w:tcW w:w="1560" w:type="dxa"/>
          </w:tcPr>
          <w:p w14:paraId="05DAD2F5" w14:textId="77777777" w:rsidR="009E2407" w:rsidRDefault="000B5528">
            <w:pPr>
              <w:spacing w:after="40" w:line="240" w:lineRule="auto"/>
              <w:jc w:val="left"/>
            </w:pPr>
            <w:r>
              <w:rPr>
                <w:sz w:val="20"/>
              </w:rPr>
              <w:t>live-04-refused-request</w:t>
            </w:r>
          </w:p>
        </w:tc>
        <w:tc>
          <w:tcPr>
            <w:tcW w:w="1560" w:type="dxa"/>
          </w:tcPr>
          <w:p w14:paraId="36DBB65B" w14:textId="77777777" w:rsidR="009E2407" w:rsidRDefault="000B5528">
            <w:pPr>
              <w:spacing w:after="40" w:line="240" w:lineRule="auto"/>
              <w:jc w:val="left"/>
            </w:pPr>
            <w:r>
              <w:rPr>
                <w:sz w:val="20"/>
              </w:rPr>
              <w:t>procurement_officer</w:t>
            </w:r>
          </w:p>
        </w:tc>
        <w:tc>
          <w:tcPr>
            <w:tcW w:w="1560" w:type="dxa"/>
          </w:tcPr>
          <w:p w14:paraId="25EF8120" w14:textId="77777777" w:rsidR="009E2407" w:rsidRDefault="000B5528">
            <w:pPr>
              <w:spacing w:after="40" w:line="240" w:lineRule="auto"/>
              <w:jc w:val="left"/>
            </w:pPr>
            <w:r>
              <w:rPr>
                <w:sz w:val="20"/>
              </w:rPr>
              <w:t>no tool call</w:t>
            </w:r>
          </w:p>
        </w:tc>
        <w:tc>
          <w:tcPr>
            <w:tcW w:w="1560" w:type="dxa"/>
          </w:tcPr>
          <w:p w14:paraId="703967B6" w14:textId="77777777" w:rsidR="009E2407" w:rsidRDefault="000B5528">
            <w:pPr>
              <w:spacing w:after="40" w:line="240" w:lineRule="auto"/>
              <w:jc w:val="left"/>
            </w:pPr>
            <w:r>
              <w:rPr>
                <w:sz w:val="20"/>
              </w:rPr>
              <w:t>REFUSED</w:t>
            </w:r>
          </w:p>
        </w:tc>
        <w:tc>
          <w:tcPr>
            <w:tcW w:w="1560" w:type="dxa"/>
          </w:tcPr>
          <w:p w14:paraId="654CAF12" w14:textId="77777777" w:rsidR="009E2407" w:rsidRDefault="000B5528">
            <w:pPr>
              <w:spacing w:after="40" w:line="240" w:lineRule="auto"/>
              <w:jc w:val="left"/>
            </w:pPr>
            <w:r>
              <w:rPr>
                <w:sz w:val="20"/>
              </w:rPr>
              <w:t>-</w:t>
            </w:r>
          </w:p>
        </w:tc>
        <w:tc>
          <w:tcPr>
            <w:tcW w:w="1560" w:type="dxa"/>
          </w:tcPr>
          <w:p w14:paraId="49E52C6A" w14:textId="77777777" w:rsidR="009E2407" w:rsidRDefault="000B5528">
            <w:pPr>
              <w:spacing w:after="40" w:line="240" w:lineRule="auto"/>
              <w:jc w:val="left"/>
            </w:pPr>
            <w:r>
              <w:rPr>
                <w:sz w:val="20"/>
              </w:rPr>
              <w:t>0.0</w:t>
            </w:r>
          </w:p>
        </w:tc>
      </w:tr>
    </w:tbl>
    <w:p w14:paraId="451FC602" w14:textId="77777777" w:rsidR="009E2407" w:rsidRDefault="009E2407">
      <w:pPr>
        <w:spacing w:after="0"/>
      </w:pPr>
    </w:p>
    <w:p w14:paraId="6EFC23D9" w14:textId="77777777" w:rsidR="009E2407" w:rsidRDefault="000B5528">
      <w:pPr>
        <w:pStyle w:val="Heading2"/>
      </w:pPr>
      <w:bookmarkStart w:id="14" w:name="_Toc241081339"/>
      <w:r>
        <w:t>4.1 Observations</w:t>
      </w:r>
      <w:bookmarkEnd w:id="14"/>
    </w:p>
    <w:p w14:paraId="59F835F7" w14:textId="77777777" w:rsidR="009E2407" w:rsidRDefault="000B5528">
      <w:r>
        <w:t>In live-01-officer-check-and-report, the model called the check tool and then answered directly. It did not call the report tool, although the request asked for a report. The check results were correct and were carried in the trace. The model's answer also gave the tool's status, success, as if it were the document's overall status.</w:t>
      </w:r>
    </w:p>
    <w:p w14:paraId="223B2192" w14:textId="77777777" w:rsidR="009E2407" w:rsidRDefault="000B5528">
      <w:r>
        <w:t>Neither behaviour broke a safety rule, and no finding was invented. Both are weaknesses of the orchestration prompt, orchestrator-v1.0, with an 8B model. A later version should either state the tool order more firmly or have the application call the report tool itself after a successful check.</w:t>
      </w:r>
    </w:p>
    <w:p w14:paraId="5183938A" w14:textId="77777777" w:rsidR="009E2407" w:rsidRDefault="000B5528">
      <w:pPr>
        <w:pStyle w:val="Heading1"/>
      </w:pPr>
      <w:bookmarkStart w:id="15" w:name="_Toc241081340"/>
      <w:r>
        <w:lastRenderedPageBreak/>
        <w:t>5. Reproducing the Results</w:t>
      </w:r>
      <w:bookmarkEnd w:id="15"/>
    </w:p>
    <w:p w14:paraId="3FBFE322" w14:textId="77777777" w:rsidR="009E2407" w:rsidRDefault="000B5528">
      <w:r>
        <w:t>The scripted cases run with python tests/evaluation/run_tool_failure_tests.py, which also rewrites this document. The live runs use python run.py agent with the options recorded at the top of each trace file.</w:t>
      </w:r>
    </w:p>
    <w:sectPr w:rsidR="009E2407"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9DDE8" w14:textId="77777777" w:rsidR="000B5528" w:rsidRDefault="000B5528">
      <w:pPr>
        <w:spacing w:after="0" w:line="240" w:lineRule="auto"/>
      </w:pPr>
      <w:r>
        <w:separator/>
      </w:r>
    </w:p>
  </w:endnote>
  <w:endnote w:type="continuationSeparator" w:id="0">
    <w:p w14:paraId="604D450A" w14:textId="77777777" w:rsidR="000B5528" w:rsidRDefault="000B5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13E9" w14:textId="77777777" w:rsidR="009E2407" w:rsidRDefault="000B552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D9A2" w14:textId="77777777" w:rsidR="009E2407" w:rsidRDefault="000B552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D512F" w14:textId="77777777" w:rsidR="000B5528" w:rsidRDefault="000B5528">
      <w:pPr>
        <w:spacing w:after="0" w:line="240" w:lineRule="auto"/>
      </w:pPr>
      <w:r>
        <w:separator/>
      </w:r>
    </w:p>
  </w:footnote>
  <w:footnote w:type="continuationSeparator" w:id="0">
    <w:p w14:paraId="4861FFE7" w14:textId="77777777" w:rsidR="000B5528" w:rsidRDefault="000B5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44335">
    <w:abstractNumId w:val="8"/>
  </w:num>
  <w:num w:numId="2" w16cid:durableId="593241706">
    <w:abstractNumId w:val="6"/>
  </w:num>
  <w:num w:numId="3" w16cid:durableId="1542746197">
    <w:abstractNumId w:val="5"/>
  </w:num>
  <w:num w:numId="4" w16cid:durableId="1575777073">
    <w:abstractNumId w:val="4"/>
  </w:num>
  <w:num w:numId="5" w16cid:durableId="821628830">
    <w:abstractNumId w:val="7"/>
  </w:num>
  <w:num w:numId="6" w16cid:durableId="655379546">
    <w:abstractNumId w:val="3"/>
  </w:num>
  <w:num w:numId="7" w16cid:durableId="674040935">
    <w:abstractNumId w:val="2"/>
  </w:num>
  <w:num w:numId="8" w16cid:durableId="1105267052">
    <w:abstractNumId w:val="1"/>
  </w:num>
  <w:num w:numId="9" w16cid:durableId="190224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528"/>
    <w:rsid w:val="0015074B"/>
    <w:rsid w:val="0029639D"/>
    <w:rsid w:val="00326F90"/>
    <w:rsid w:val="009E2407"/>
    <w:rsid w:val="00AA1D8D"/>
    <w:rsid w:val="00B47730"/>
    <w:rsid w:val="00CB0664"/>
    <w:rsid w:val="00D462E4"/>
    <w:rsid w:val="00D60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F7C6C"/>
  <w14:defaultImageDpi w14:val="300"/>
  <w15:docId w15:val="{4C818A7D-220D-4474-9D07-7AC8A7DE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D60CC2"/>
    <w:pPr>
      <w:spacing w:after="100"/>
    </w:pPr>
  </w:style>
  <w:style w:type="paragraph" w:styleId="TOC2">
    <w:name w:val="toc 2"/>
    <w:basedOn w:val="Normal"/>
    <w:next w:val="Normal"/>
    <w:autoRedefine/>
    <w:uiPriority w:val="39"/>
    <w:unhideWhenUsed/>
    <w:rsid w:val="00D60CC2"/>
    <w:pPr>
      <w:spacing w:after="100"/>
      <w:ind w:left="240"/>
    </w:pPr>
  </w:style>
  <w:style w:type="character" w:styleId="Hyperlink">
    <w:name w:val="Hyperlink"/>
    <w:basedOn w:val="DefaultParagraphFont"/>
    <w:uiPriority w:val="99"/>
    <w:unhideWhenUsed/>
    <w:rsid w:val="00D60CC2"/>
    <w:rPr>
      <w:color w:val="0000FF" w:themeColor="hyperlink"/>
      <w:u w:val="single"/>
    </w:rPr>
  </w:style>
  <w:style w:type="paragraph" w:styleId="TableofFigures">
    <w:name w:val="table of figures"/>
    <w:basedOn w:val="Normal"/>
    <w:next w:val="Normal"/>
    <w:uiPriority w:val="99"/>
    <w:unhideWhenUsed/>
    <w:rsid w:val="00D60CC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2026-09-23T15:41:00Z</dcterms:modified>
  <cp:category/>
</cp:coreProperties>
</file>