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65A97" w14:textId="77777777" w:rsidR="00F255D3" w:rsidRDefault="00F255D3"/>
    <w:p w14:paraId="2F4E1A90" w14:textId="77777777" w:rsidR="00F255D3" w:rsidRDefault="00F255D3"/>
    <w:p w14:paraId="625DD9A2" w14:textId="77777777" w:rsidR="00F255D3" w:rsidRDefault="00F255D3"/>
    <w:p w14:paraId="4572F517" w14:textId="77777777" w:rsidR="00F255D3" w:rsidRDefault="00F255D3"/>
    <w:p w14:paraId="66315A01" w14:textId="77777777" w:rsidR="00F255D3" w:rsidRDefault="00F255D3"/>
    <w:p w14:paraId="0E56D2B9" w14:textId="77777777" w:rsidR="00F255D3" w:rsidRDefault="00F255D3"/>
    <w:p w14:paraId="33DECE70" w14:textId="77777777" w:rsidR="00F255D3" w:rsidRDefault="008A72E2">
      <w:pPr>
        <w:jc w:val="center"/>
      </w:pPr>
      <w:r>
        <w:rPr>
          <w:b/>
          <w:sz w:val="40"/>
        </w:rPr>
        <w:t>Observability Implementation</w:t>
      </w:r>
    </w:p>
    <w:p w14:paraId="05A26041" w14:textId="77777777" w:rsidR="00F255D3" w:rsidRDefault="008A72E2">
      <w:pPr>
        <w:jc w:val="center"/>
      </w:pPr>
      <w:r>
        <w:rPr>
          <w:sz w:val="28"/>
        </w:rPr>
        <w:t>Run Logs for Model, Prompt, Retrieval, Tool, Latency, Error and Outcome Evidence</w:t>
      </w:r>
    </w:p>
    <w:p w14:paraId="41534E9E" w14:textId="77777777" w:rsidR="00F255D3" w:rsidRDefault="00F255D3"/>
    <w:p w14:paraId="33FBD54C" w14:textId="77777777" w:rsidR="00F255D3" w:rsidRDefault="008A72E2">
      <w:pPr>
        <w:jc w:val="center"/>
      </w:pPr>
      <w:r>
        <w:rPr>
          <w:b/>
        </w:rPr>
        <w:t>Public Procurement Document-Completeness Agent (ProcureCheck)</w:t>
      </w:r>
    </w:p>
    <w:p w14:paraId="5F328C8A" w14:textId="77777777" w:rsidR="00F255D3" w:rsidRDefault="008A72E2">
      <w:pPr>
        <w:jc w:val="center"/>
      </w:pPr>
      <w:r>
        <w:t>BSE4104 AI-Native and Agentic Engineering Capstone, Group H (Evening)</w:t>
      </w:r>
    </w:p>
    <w:p w14:paraId="3146725C" w14:textId="77777777" w:rsidR="00F255D3" w:rsidRDefault="008A72E2">
      <w:pPr>
        <w:jc w:val="center"/>
      </w:pPr>
      <w:r>
        <w:t>Week 7, ClickUp task 123tcvwp3fm</w:t>
      </w:r>
    </w:p>
    <w:p w14:paraId="769E004C" w14:textId="77777777" w:rsidR="00F255D3" w:rsidRDefault="008A72E2">
      <w:pPr>
        <w:jc w:val="center"/>
      </w:pPr>
      <w:r>
        <w:t>Version 0.5.0</w:t>
      </w:r>
    </w:p>
    <w:p w14:paraId="267E4B63" w14:textId="77777777" w:rsidR="00F255D3" w:rsidRDefault="008A72E2">
      <w:pPr>
        <w:pStyle w:val="ContentsHeading"/>
      </w:pPr>
      <w:r>
        <w:lastRenderedPageBreak/>
        <w:t>Table of Contents</w:t>
      </w:r>
    </w:p>
    <w:p w14:paraId="7340230F" w14:textId="59BF93B6" w:rsidR="006F0763" w:rsidRDefault="008A72E2">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773494" w:history="1">
        <w:r w:rsidR="006F0763" w:rsidRPr="00372E17">
          <w:rPr>
            <w:rStyle w:val="Hyperlink"/>
            <w:noProof/>
          </w:rPr>
          <w:t>1. Purpose</w:t>
        </w:r>
        <w:r w:rsidR="006F0763">
          <w:rPr>
            <w:noProof/>
            <w:webHidden/>
          </w:rPr>
          <w:tab/>
        </w:r>
        <w:r w:rsidR="006F0763">
          <w:rPr>
            <w:noProof/>
            <w:webHidden/>
          </w:rPr>
          <w:fldChar w:fldCharType="begin"/>
        </w:r>
        <w:r w:rsidR="006F0763">
          <w:rPr>
            <w:noProof/>
            <w:webHidden/>
          </w:rPr>
          <w:instrText xml:space="preserve"> PAGEREF _Toc242773494 \h </w:instrText>
        </w:r>
        <w:r w:rsidR="006F0763">
          <w:rPr>
            <w:noProof/>
            <w:webHidden/>
          </w:rPr>
        </w:r>
        <w:r w:rsidR="006F0763">
          <w:rPr>
            <w:noProof/>
            <w:webHidden/>
          </w:rPr>
          <w:fldChar w:fldCharType="separate"/>
        </w:r>
        <w:r w:rsidR="006F0763">
          <w:rPr>
            <w:noProof/>
            <w:webHidden/>
          </w:rPr>
          <w:t>1</w:t>
        </w:r>
        <w:r w:rsidR="006F0763">
          <w:rPr>
            <w:noProof/>
            <w:webHidden/>
          </w:rPr>
          <w:fldChar w:fldCharType="end"/>
        </w:r>
      </w:hyperlink>
    </w:p>
    <w:p w14:paraId="7E8DE44A" w14:textId="015E9609" w:rsidR="006F0763" w:rsidRDefault="006F076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3495" w:history="1">
        <w:r w:rsidRPr="00372E17">
          <w:rPr>
            <w:rStyle w:val="Hyperlink"/>
            <w:noProof/>
          </w:rPr>
          <w:t>2. What Existed and What Was Missing</w:t>
        </w:r>
        <w:r>
          <w:rPr>
            <w:noProof/>
            <w:webHidden/>
          </w:rPr>
          <w:tab/>
        </w:r>
        <w:r>
          <w:rPr>
            <w:noProof/>
            <w:webHidden/>
          </w:rPr>
          <w:fldChar w:fldCharType="begin"/>
        </w:r>
        <w:r>
          <w:rPr>
            <w:noProof/>
            <w:webHidden/>
          </w:rPr>
          <w:instrText xml:space="preserve"> PAGEREF _Toc242773495 \h </w:instrText>
        </w:r>
        <w:r>
          <w:rPr>
            <w:noProof/>
            <w:webHidden/>
          </w:rPr>
        </w:r>
        <w:r>
          <w:rPr>
            <w:noProof/>
            <w:webHidden/>
          </w:rPr>
          <w:fldChar w:fldCharType="separate"/>
        </w:r>
        <w:r>
          <w:rPr>
            <w:noProof/>
            <w:webHidden/>
          </w:rPr>
          <w:t>2</w:t>
        </w:r>
        <w:r>
          <w:rPr>
            <w:noProof/>
            <w:webHidden/>
          </w:rPr>
          <w:fldChar w:fldCharType="end"/>
        </w:r>
      </w:hyperlink>
    </w:p>
    <w:p w14:paraId="247BF62D" w14:textId="53E5D766" w:rsidR="006F0763" w:rsidRDefault="006F076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3496" w:history="1">
        <w:r w:rsidRPr="00372E17">
          <w:rPr>
            <w:rStyle w:val="Hyperlink"/>
            <w:noProof/>
          </w:rPr>
          <w:t>3. The Run Log</w:t>
        </w:r>
        <w:r>
          <w:rPr>
            <w:noProof/>
            <w:webHidden/>
          </w:rPr>
          <w:tab/>
        </w:r>
        <w:r>
          <w:rPr>
            <w:noProof/>
            <w:webHidden/>
          </w:rPr>
          <w:fldChar w:fldCharType="begin"/>
        </w:r>
        <w:r>
          <w:rPr>
            <w:noProof/>
            <w:webHidden/>
          </w:rPr>
          <w:instrText xml:space="preserve"> PAGEREF _Toc242773496 \h </w:instrText>
        </w:r>
        <w:r>
          <w:rPr>
            <w:noProof/>
            <w:webHidden/>
          </w:rPr>
        </w:r>
        <w:r>
          <w:rPr>
            <w:noProof/>
            <w:webHidden/>
          </w:rPr>
          <w:fldChar w:fldCharType="separate"/>
        </w:r>
        <w:r>
          <w:rPr>
            <w:noProof/>
            <w:webHidden/>
          </w:rPr>
          <w:t>3</w:t>
        </w:r>
        <w:r>
          <w:rPr>
            <w:noProof/>
            <w:webHidden/>
          </w:rPr>
          <w:fldChar w:fldCharType="end"/>
        </w:r>
      </w:hyperlink>
    </w:p>
    <w:p w14:paraId="429FE999" w14:textId="1C5D5C77" w:rsidR="006F0763" w:rsidRDefault="006F076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3497" w:history="1">
        <w:r w:rsidRPr="00372E17">
          <w:rPr>
            <w:rStyle w:val="Hyperlink"/>
            <w:noProof/>
          </w:rPr>
          <w:t>3.1 One File for Each Run</w:t>
        </w:r>
        <w:r>
          <w:rPr>
            <w:noProof/>
            <w:webHidden/>
          </w:rPr>
          <w:tab/>
        </w:r>
        <w:r>
          <w:rPr>
            <w:noProof/>
            <w:webHidden/>
          </w:rPr>
          <w:fldChar w:fldCharType="begin"/>
        </w:r>
        <w:r>
          <w:rPr>
            <w:noProof/>
            <w:webHidden/>
          </w:rPr>
          <w:instrText xml:space="preserve"> PAGEREF _Toc242773497 \h </w:instrText>
        </w:r>
        <w:r>
          <w:rPr>
            <w:noProof/>
            <w:webHidden/>
          </w:rPr>
        </w:r>
        <w:r>
          <w:rPr>
            <w:noProof/>
            <w:webHidden/>
          </w:rPr>
          <w:fldChar w:fldCharType="separate"/>
        </w:r>
        <w:r>
          <w:rPr>
            <w:noProof/>
            <w:webHidden/>
          </w:rPr>
          <w:t>3</w:t>
        </w:r>
        <w:r>
          <w:rPr>
            <w:noProof/>
            <w:webHidden/>
          </w:rPr>
          <w:fldChar w:fldCharType="end"/>
        </w:r>
      </w:hyperlink>
    </w:p>
    <w:p w14:paraId="0BD176D7" w14:textId="58881D4C" w:rsidR="006F0763" w:rsidRDefault="006F076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3498" w:history="1">
        <w:r w:rsidRPr="00372E17">
          <w:rPr>
            <w:rStyle w:val="Hyperlink"/>
            <w:noProof/>
          </w:rPr>
          <w:t>3.2 The Events</w:t>
        </w:r>
        <w:r>
          <w:rPr>
            <w:noProof/>
            <w:webHidden/>
          </w:rPr>
          <w:tab/>
        </w:r>
        <w:r>
          <w:rPr>
            <w:noProof/>
            <w:webHidden/>
          </w:rPr>
          <w:fldChar w:fldCharType="begin"/>
        </w:r>
        <w:r>
          <w:rPr>
            <w:noProof/>
            <w:webHidden/>
          </w:rPr>
          <w:instrText xml:space="preserve"> PAGEREF _Toc242773498 \h </w:instrText>
        </w:r>
        <w:r>
          <w:rPr>
            <w:noProof/>
            <w:webHidden/>
          </w:rPr>
        </w:r>
        <w:r>
          <w:rPr>
            <w:noProof/>
            <w:webHidden/>
          </w:rPr>
          <w:fldChar w:fldCharType="separate"/>
        </w:r>
        <w:r>
          <w:rPr>
            <w:noProof/>
            <w:webHidden/>
          </w:rPr>
          <w:t>3</w:t>
        </w:r>
        <w:r>
          <w:rPr>
            <w:noProof/>
            <w:webHidden/>
          </w:rPr>
          <w:fldChar w:fldCharType="end"/>
        </w:r>
      </w:hyperlink>
    </w:p>
    <w:p w14:paraId="7DC8CAED" w14:textId="315E6323" w:rsidR="006F0763" w:rsidRDefault="006F076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3499" w:history="1">
        <w:r w:rsidRPr="00372E17">
          <w:rPr>
            <w:rStyle w:val="Hyperlink"/>
            <w:noProof/>
          </w:rPr>
          <w:t>3.3 The Six Kinds of Evidence</w:t>
        </w:r>
        <w:r>
          <w:rPr>
            <w:noProof/>
            <w:webHidden/>
          </w:rPr>
          <w:tab/>
        </w:r>
        <w:r>
          <w:rPr>
            <w:noProof/>
            <w:webHidden/>
          </w:rPr>
          <w:fldChar w:fldCharType="begin"/>
        </w:r>
        <w:r>
          <w:rPr>
            <w:noProof/>
            <w:webHidden/>
          </w:rPr>
          <w:instrText xml:space="preserve"> PAGEREF _Toc242773499 \h </w:instrText>
        </w:r>
        <w:r>
          <w:rPr>
            <w:noProof/>
            <w:webHidden/>
          </w:rPr>
        </w:r>
        <w:r>
          <w:rPr>
            <w:noProof/>
            <w:webHidden/>
          </w:rPr>
          <w:fldChar w:fldCharType="separate"/>
        </w:r>
        <w:r>
          <w:rPr>
            <w:noProof/>
            <w:webHidden/>
          </w:rPr>
          <w:t>3</w:t>
        </w:r>
        <w:r>
          <w:rPr>
            <w:noProof/>
            <w:webHidden/>
          </w:rPr>
          <w:fldChar w:fldCharType="end"/>
        </w:r>
      </w:hyperlink>
    </w:p>
    <w:p w14:paraId="1B1DE87A" w14:textId="6E4C99B5" w:rsidR="006F0763" w:rsidRDefault="006F076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3500" w:history="1">
        <w:r w:rsidRPr="00372E17">
          <w:rPr>
            <w:rStyle w:val="Hyperlink"/>
            <w:noProof/>
          </w:rPr>
          <w:t>3.4 What Is Left Out</w:t>
        </w:r>
        <w:r>
          <w:rPr>
            <w:noProof/>
            <w:webHidden/>
          </w:rPr>
          <w:tab/>
        </w:r>
        <w:r>
          <w:rPr>
            <w:noProof/>
            <w:webHidden/>
          </w:rPr>
          <w:fldChar w:fldCharType="begin"/>
        </w:r>
        <w:r>
          <w:rPr>
            <w:noProof/>
            <w:webHidden/>
          </w:rPr>
          <w:instrText xml:space="preserve"> PAGEREF _Toc242773500 \h </w:instrText>
        </w:r>
        <w:r>
          <w:rPr>
            <w:noProof/>
            <w:webHidden/>
          </w:rPr>
        </w:r>
        <w:r>
          <w:rPr>
            <w:noProof/>
            <w:webHidden/>
          </w:rPr>
          <w:fldChar w:fldCharType="separate"/>
        </w:r>
        <w:r>
          <w:rPr>
            <w:noProof/>
            <w:webHidden/>
          </w:rPr>
          <w:t>4</w:t>
        </w:r>
        <w:r>
          <w:rPr>
            <w:noProof/>
            <w:webHidden/>
          </w:rPr>
          <w:fldChar w:fldCharType="end"/>
        </w:r>
      </w:hyperlink>
    </w:p>
    <w:p w14:paraId="656C45E4" w14:textId="36A3E45D" w:rsidR="006F0763" w:rsidRDefault="006F076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3501" w:history="1">
        <w:r w:rsidRPr="00372E17">
          <w:rPr>
            <w:rStyle w:val="Hyperlink"/>
            <w:noProof/>
          </w:rPr>
          <w:t>4. How It Was Built</w:t>
        </w:r>
        <w:r>
          <w:rPr>
            <w:noProof/>
            <w:webHidden/>
          </w:rPr>
          <w:tab/>
        </w:r>
        <w:r>
          <w:rPr>
            <w:noProof/>
            <w:webHidden/>
          </w:rPr>
          <w:fldChar w:fldCharType="begin"/>
        </w:r>
        <w:r>
          <w:rPr>
            <w:noProof/>
            <w:webHidden/>
          </w:rPr>
          <w:instrText xml:space="preserve"> PAGEREF _Toc242773501 \h </w:instrText>
        </w:r>
        <w:r>
          <w:rPr>
            <w:noProof/>
            <w:webHidden/>
          </w:rPr>
        </w:r>
        <w:r>
          <w:rPr>
            <w:noProof/>
            <w:webHidden/>
          </w:rPr>
          <w:fldChar w:fldCharType="separate"/>
        </w:r>
        <w:r>
          <w:rPr>
            <w:noProof/>
            <w:webHidden/>
          </w:rPr>
          <w:t>5</w:t>
        </w:r>
        <w:r>
          <w:rPr>
            <w:noProof/>
            <w:webHidden/>
          </w:rPr>
          <w:fldChar w:fldCharType="end"/>
        </w:r>
      </w:hyperlink>
    </w:p>
    <w:p w14:paraId="05C2372A" w14:textId="6C0BDF16" w:rsidR="006F0763" w:rsidRDefault="006F076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3502" w:history="1">
        <w:r w:rsidRPr="00372E17">
          <w:rPr>
            <w:rStyle w:val="Hyperlink"/>
            <w:noProof/>
          </w:rPr>
          <w:t>4.1 Recording Without Changing the Code Around It</w:t>
        </w:r>
        <w:r>
          <w:rPr>
            <w:noProof/>
            <w:webHidden/>
          </w:rPr>
          <w:tab/>
        </w:r>
        <w:r>
          <w:rPr>
            <w:noProof/>
            <w:webHidden/>
          </w:rPr>
          <w:fldChar w:fldCharType="begin"/>
        </w:r>
        <w:r>
          <w:rPr>
            <w:noProof/>
            <w:webHidden/>
          </w:rPr>
          <w:instrText xml:space="preserve"> PAGEREF _Toc242773502 \h </w:instrText>
        </w:r>
        <w:r>
          <w:rPr>
            <w:noProof/>
            <w:webHidden/>
          </w:rPr>
        </w:r>
        <w:r>
          <w:rPr>
            <w:noProof/>
            <w:webHidden/>
          </w:rPr>
          <w:fldChar w:fldCharType="separate"/>
        </w:r>
        <w:r>
          <w:rPr>
            <w:noProof/>
            <w:webHidden/>
          </w:rPr>
          <w:t>5</w:t>
        </w:r>
        <w:r>
          <w:rPr>
            <w:noProof/>
            <w:webHidden/>
          </w:rPr>
          <w:fldChar w:fldCharType="end"/>
        </w:r>
      </w:hyperlink>
    </w:p>
    <w:p w14:paraId="06CAF8FD" w14:textId="5026DD92" w:rsidR="006F0763" w:rsidRDefault="006F076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3503" w:history="1">
        <w:r w:rsidRPr="00372E17">
          <w:rPr>
            <w:rStyle w:val="Hyperlink"/>
            <w:noProof/>
          </w:rPr>
          <w:t>4.2 Recording Must Not Change a Run</w:t>
        </w:r>
        <w:r>
          <w:rPr>
            <w:noProof/>
            <w:webHidden/>
          </w:rPr>
          <w:tab/>
        </w:r>
        <w:r>
          <w:rPr>
            <w:noProof/>
            <w:webHidden/>
          </w:rPr>
          <w:fldChar w:fldCharType="begin"/>
        </w:r>
        <w:r>
          <w:rPr>
            <w:noProof/>
            <w:webHidden/>
          </w:rPr>
          <w:instrText xml:space="preserve"> PAGEREF _Toc242773503 \h </w:instrText>
        </w:r>
        <w:r>
          <w:rPr>
            <w:noProof/>
            <w:webHidden/>
          </w:rPr>
        </w:r>
        <w:r>
          <w:rPr>
            <w:noProof/>
            <w:webHidden/>
          </w:rPr>
          <w:fldChar w:fldCharType="separate"/>
        </w:r>
        <w:r>
          <w:rPr>
            <w:noProof/>
            <w:webHidden/>
          </w:rPr>
          <w:t>5</w:t>
        </w:r>
        <w:r>
          <w:rPr>
            <w:noProof/>
            <w:webHidden/>
          </w:rPr>
          <w:fldChar w:fldCharType="end"/>
        </w:r>
      </w:hyperlink>
    </w:p>
    <w:p w14:paraId="33BEB443" w14:textId="2128BF82" w:rsidR="006F0763" w:rsidRDefault="006F076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3504" w:history="1">
        <w:r w:rsidRPr="00372E17">
          <w:rPr>
            <w:rStyle w:val="Hyperlink"/>
            <w:noProof/>
          </w:rPr>
          <w:t>4.3 Where Logs Live, for How Long, and Who May Read Them</w:t>
        </w:r>
        <w:r>
          <w:rPr>
            <w:noProof/>
            <w:webHidden/>
          </w:rPr>
          <w:tab/>
        </w:r>
        <w:r>
          <w:rPr>
            <w:noProof/>
            <w:webHidden/>
          </w:rPr>
          <w:fldChar w:fldCharType="begin"/>
        </w:r>
        <w:r>
          <w:rPr>
            <w:noProof/>
            <w:webHidden/>
          </w:rPr>
          <w:instrText xml:space="preserve"> PAGEREF _Toc242773504 \h </w:instrText>
        </w:r>
        <w:r>
          <w:rPr>
            <w:noProof/>
            <w:webHidden/>
          </w:rPr>
        </w:r>
        <w:r>
          <w:rPr>
            <w:noProof/>
            <w:webHidden/>
          </w:rPr>
          <w:fldChar w:fldCharType="separate"/>
        </w:r>
        <w:r>
          <w:rPr>
            <w:noProof/>
            <w:webHidden/>
          </w:rPr>
          <w:t>5</w:t>
        </w:r>
        <w:r>
          <w:rPr>
            <w:noProof/>
            <w:webHidden/>
          </w:rPr>
          <w:fldChar w:fldCharType="end"/>
        </w:r>
      </w:hyperlink>
    </w:p>
    <w:p w14:paraId="36164A94" w14:textId="5D0C2849" w:rsidR="006F0763" w:rsidRDefault="006F076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3505" w:history="1">
        <w:r w:rsidRPr="00372E17">
          <w:rPr>
            <w:rStyle w:val="Hyperlink"/>
            <w:noProof/>
          </w:rPr>
          <w:t>5. Using It</w:t>
        </w:r>
        <w:r>
          <w:rPr>
            <w:noProof/>
            <w:webHidden/>
          </w:rPr>
          <w:tab/>
        </w:r>
        <w:r>
          <w:rPr>
            <w:noProof/>
            <w:webHidden/>
          </w:rPr>
          <w:fldChar w:fldCharType="begin"/>
        </w:r>
        <w:r>
          <w:rPr>
            <w:noProof/>
            <w:webHidden/>
          </w:rPr>
          <w:instrText xml:space="preserve"> PAGEREF _Toc242773505 \h </w:instrText>
        </w:r>
        <w:r>
          <w:rPr>
            <w:noProof/>
            <w:webHidden/>
          </w:rPr>
        </w:r>
        <w:r>
          <w:rPr>
            <w:noProof/>
            <w:webHidden/>
          </w:rPr>
          <w:fldChar w:fldCharType="separate"/>
        </w:r>
        <w:r>
          <w:rPr>
            <w:noProof/>
            <w:webHidden/>
          </w:rPr>
          <w:t>7</w:t>
        </w:r>
        <w:r>
          <w:rPr>
            <w:noProof/>
            <w:webHidden/>
          </w:rPr>
          <w:fldChar w:fldCharType="end"/>
        </w:r>
      </w:hyperlink>
    </w:p>
    <w:p w14:paraId="1037DA3F" w14:textId="5A21ECDA" w:rsidR="006F0763" w:rsidRDefault="006F076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3506" w:history="1">
        <w:r w:rsidRPr="00372E17">
          <w:rPr>
            <w:rStyle w:val="Hyperlink"/>
            <w:noProof/>
          </w:rPr>
          <w:t>6. Verification</w:t>
        </w:r>
        <w:r>
          <w:rPr>
            <w:noProof/>
            <w:webHidden/>
          </w:rPr>
          <w:tab/>
        </w:r>
        <w:r>
          <w:rPr>
            <w:noProof/>
            <w:webHidden/>
          </w:rPr>
          <w:fldChar w:fldCharType="begin"/>
        </w:r>
        <w:r>
          <w:rPr>
            <w:noProof/>
            <w:webHidden/>
          </w:rPr>
          <w:instrText xml:space="preserve"> PAGEREF _Toc242773506 \h </w:instrText>
        </w:r>
        <w:r>
          <w:rPr>
            <w:noProof/>
            <w:webHidden/>
          </w:rPr>
        </w:r>
        <w:r>
          <w:rPr>
            <w:noProof/>
            <w:webHidden/>
          </w:rPr>
          <w:fldChar w:fldCharType="separate"/>
        </w:r>
        <w:r>
          <w:rPr>
            <w:noProof/>
            <w:webHidden/>
          </w:rPr>
          <w:t>8</w:t>
        </w:r>
        <w:r>
          <w:rPr>
            <w:noProof/>
            <w:webHidden/>
          </w:rPr>
          <w:fldChar w:fldCharType="end"/>
        </w:r>
      </w:hyperlink>
    </w:p>
    <w:p w14:paraId="49BC6B7E" w14:textId="22B1EB3C" w:rsidR="006F0763" w:rsidRDefault="006F076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3507" w:history="1">
        <w:r w:rsidRPr="00372E17">
          <w:rPr>
            <w:rStyle w:val="Hyperlink"/>
            <w:noProof/>
          </w:rPr>
          <w:t>6.1 Automated Tests</w:t>
        </w:r>
        <w:r>
          <w:rPr>
            <w:noProof/>
            <w:webHidden/>
          </w:rPr>
          <w:tab/>
        </w:r>
        <w:r>
          <w:rPr>
            <w:noProof/>
            <w:webHidden/>
          </w:rPr>
          <w:fldChar w:fldCharType="begin"/>
        </w:r>
        <w:r>
          <w:rPr>
            <w:noProof/>
            <w:webHidden/>
          </w:rPr>
          <w:instrText xml:space="preserve"> PAGEREF _Toc242773507 \h </w:instrText>
        </w:r>
        <w:r>
          <w:rPr>
            <w:noProof/>
            <w:webHidden/>
          </w:rPr>
        </w:r>
        <w:r>
          <w:rPr>
            <w:noProof/>
            <w:webHidden/>
          </w:rPr>
          <w:fldChar w:fldCharType="separate"/>
        </w:r>
        <w:r>
          <w:rPr>
            <w:noProof/>
            <w:webHidden/>
          </w:rPr>
          <w:t>8</w:t>
        </w:r>
        <w:r>
          <w:rPr>
            <w:noProof/>
            <w:webHidden/>
          </w:rPr>
          <w:fldChar w:fldCharType="end"/>
        </w:r>
      </w:hyperlink>
    </w:p>
    <w:p w14:paraId="5C749AFC" w14:textId="183E15CB" w:rsidR="006F0763" w:rsidRDefault="006F076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3508" w:history="1">
        <w:r w:rsidRPr="00372E17">
          <w:rPr>
            <w:rStyle w:val="Hyperlink"/>
            <w:noProof/>
          </w:rPr>
          <w:t>6.2 Runs Against the Real Model</w:t>
        </w:r>
        <w:r>
          <w:rPr>
            <w:noProof/>
            <w:webHidden/>
          </w:rPr>
          <w:tab/>
        </w:r>
        <w:r>
          <w:rPr>
            <w:noProof/>
            <w:webHidden/>
          </w:rPr>
          <w:fldChar w:fldCharType="begin"/>
        </w:r>
        <w:r>
          <w:rPr>
            <w:noProof/>
            <w:webHidden/>
          </w:rPr>
          <w:instrText xml:space="preserve"> PAGEREF _Toc242773508 \h </w:instrText>
        </w:r>
        <w:r>
          <w:rPr>
            <w:noProof/>
            <w:webHidden/>
          </w:rPr>
        </w:r>
        <w:r>
          <w:rPr>
            <w:noProof/>
            <w:webHidden/>
          </w:rPr>
          <w:fldChar w:fldCharType="separate"/>
        </w:r>
        <w:r>
          <w:rPr>
            <w:noProof/>
            <w:webHidden/>
          </w:rPr>
          <w:t>9</w:t>
        </w:r>
        <w:r>
          <w:rPr>
            <w:noProof/>
            <w:webHidden/>
          </w:rPr>
          <w:fldChar w:fldCharType="end"/>
        </w:r>
      </w:hyperlink>
    </w:p>
    <w:p w14:paraId="006AAA11" w14:textId="6B0ECB90" w:rsidR="006F0763" w:rsidRDefault="006F0763">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3509" w:history="1">
        <w:r w:rsidRPr="00372E17">
          <w:rPr>
            <w:rStyle w:val="Hyperlink"/>
            <w:noProof/>
          </w:rPr>
          <w:t>6.3 What the Logs Showed About Speed</w:t>
        </w:r>
        <w:r>
          <w:rPr>
            <w:noProof/>
            <w:webHidden/>
          </w:rPr>
          <w:tab/>
        </w:r>
        <w:r>
          <w:rPr>
            <w:noProof/>
            <w:webHidden/>
          </w:rPr>
          <w:fldChar w:fldCharType="begin"/>
        </w:r>
        <w:r>
          <w:rPr>
            <w:noProof/>
            <w:webHidden/>
          </w:rPr>
          <w:instrText xml:space="preserve"> PAGEREF _Toc242773509 \h </w:instrText>
        </w:r>
        <w:r>
          <w:rPr>
            <w:noProof/>
            <w:webHidden/>
          </w:rPr>
        </w:r>
        <w:r>
          <w:rPr>
            <w:noProof/>
            <w:webHidden/>
          </w:rPr>
          <w:fldChar w:fldCharType="separate"/>
        </w:r>
        <w:r>
          <w:rPr>
            <w:noProof/>
            <w:webHidden/>
          </w:rPr>
          <w:t>10</w:t>
        </w:r>
        <w:r>
          <w:rPr>
            <w:noProof/>
            <w:webHidden/>
          </w:rPr>
          <w:fldChar w:fldCharType="end"/>
        </w:r>
      </w:hyperlink>
    </w:p>
    <w:p w14:paraId="170AEC99" w14:textId="08473F27" w:rsidR="006F0763" w:rsidRDefault="006F076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3510" w:history="1">
        <w:r w:rsidRPr="00372E17">
          <w:rPr>
            <w:rStyle w:val="Hyperlink"/>
            <w:noProof/>
          </w:rPr>
          <w:t>7. Use for the Week 7 Evaluation</w:t>
        </w:r>
        <w:r>
          <w:rPr>
            <w:noProof/>
            <w:webHidden/>
          </w:rPr>
          <w:tab/>
        </w:r>
        <w:r>
          <w:rPr>
            <w:noProof/>
            <w:webHidden/>
          </w:rPr>
          <w:fldChar w:fldCharType="begin"/>
        </w:r>
        <w:r>
          <w:rPr>
            <w:noProof/>
            <w:webHidden/>
          </w:rPr>
          <w:instrText xml:space="preserve"> PAGEREF _Toc242773510 \h </w:instrText>
        </w:r>
        <w:r>
          <w:rPr>
            <w:noProof/>
            <w:webHidden/>
          </w:rPr>
        </w:r>
        <w:r>
          <w:rPr>
            <w:noProof/>
            <w:webHidden/>
          </w:rPr>
          <w:fldChar w:fldCharType="separate"/>
        </w:r>
        <w:r>
          <w:rPr>
            <w:noProof/>
            <w:webHidden/>
          </w:rPr>
          <w:t>12</w:t>
        </w:r>
        <w:r>
          <w:rPr>
            <w:noProof/>
            <w:webHidden/>
          </w:rPr>
          <w:fldChar w:fldCharType="end"/>
        </w:r>
      </w:hyperlink>
    </w:p>
    <w:p w14:paraId="192379AF" w14:textId="4B482980" w:rsidR="006F0763" w:rsidRDefault="006F076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3511" w:history="1">
        <w:r w:rsidRPr="00372E17">
          <w:rPr>
            <w:rStyle w:val="Hyperlink"/>
            <w:noProof/>
          </w:rPr>
          <w:t>8. Open Work</w:t>
        </w:r>
        <w:r>
          <w:rPr>
            <w:noProof/>
            <w:webHidden/>
          </w:rPr>
          <w:tab/>
        </w:r>
        <w:r>
          <w:rPr>
            <w:noProof/>
            <w:webHidden/>
          </w:rPr>
          <w:fldChar w:fldCharType="begin"/>
        </w:r>
        <w:r>
          <w:rPr>
            <w:noProof/>
            <w:webHidden/>
          </w:rPr>
          <w:instrText xml:space="preserve"> PAGEREF _Toc242773511 \h </w:instrText>
        </w:r>
        <w:r>
          <w:rPr>
            <w:noProof/>
            <w:webHidden/>
          </w:rPr>
        </w:r>
        <w:r>
          <w:rPr>
            <w:noProof/>
            <w:webHidden/>
          </w:rPr>
          <w:fldChar w:fldCharType="separate"/>
        </w:r>
        <w:r>
          <w:rPr>
            <w:noProof/>
            <w:webHidden/>
          </w:rPr>
          <w:t>13</w:t>
        </w:r>
        <w:r>
          <w:rPr>
            <w:noProof/>
            <w:webHidden/>
          </w:rPr>
          <w:fldChar w:fldCharType="end"/>
        </w:r>
      </w:hyperlink>
    </w:p>
    <w:p w14:paraId="00FFF439" w14:textId="32F63075" w:rsidR="006F0763" w:rsidRDefault="006F0763">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3512" w:history="1">
        <w:r w:rsidRPr="00372E17">
          <w:rPr>
            <w:rStyle w:val="Hyperlink"/>
            <w:noProof/>
          </w:rPr>
          <w:t>References</w:t>
        </w:r>
        <w:r>
          <w:rPr>
            <w:noProof/>
            <w:webHidden/>
          </w:rPr>
          <w:tab/>
        </w:r>
        <w:r>
          <w:rPr>
            <w:noProof/>
            <w:webHidden/>
          </w:rPr>
          <w:fldChar w:fldCharType="begin"/>
        </w:r>
        <w:r>
          <w:rPr>
            <w:noProof/>
            <w:webHidden/>
          </w:rPr>
          <w:instrText xml:space="preserve"> PAGEREF _Toc242773512 \h </w:instrText>
        </w:r>
        <w:r>
          <w:rPr>
            <w:noProof/>
            <w:webHidden/>
          </w:rPr>
        </w:r>
        <w:r>
          <w:rPr>
            <w:noProof/>
            <w:webHidden/>
          </w:rPr>
          <w:fldChar w:fldCharType="separate"/>
        </w:r>
        <w:r>
          <w:rPr>
            <w:noProof/>
            <w:webHidden/>
          </w:rPr>
          <w:t>14</w:t>
        </w:r>
        <w:r>
          <w:rPr>
            <w:noProof/>
            <w:webHidden/>
          </w:rPr>
          <w:fldChar w:fldCharType="end"/>
        </w:r>
      </w:hyperlink>
    </w:p>
    <w:p w14:paraId="561EDE78" w14:textId="7648EF08" w:rsidR="00F255D3" w:rsidRDefault="008A72E2">
      <w:r>
        <w:fldChar w:fldCharType="end"/>
      </w:r>
    </w:p>
    <w:p w14:paraId="794982B3" w14:textId="77777777" w:rsidR="00F255D3" w:rsidRDefault="008A72E2">
      <w:pPr>
        <w:pStyle w:val="ContentsHeading"/>
      </w:pPr>
      <w:r>
        <w:lastRenderedPageBreak/>
        <w:t>List of Tables</w:t>
      </w:r>
    </w:p>
    <w:p w14:paraId="0D1F9EE6" w14:textId="228E49AF" w:rsidR="006F0763" w:rsidRDefault="008A72E2">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2773513" w:history="1">
        <w:r w:rsidR="006F0763" w:rsidRPr="004D41AF">
          <w:rPr>
            <w:rStyle w:val="Hyperlink"/>
            <w:noProof/>
          </w:rPr>
          <w:t>Table 1: Evidence before Week 7 and the gap in each</w:t>
        </w:r>
        <w:r w:rsidR="006F0763">
          <w:rPr>
            <w:noProof/>
            <w:webHidden/>
          </w:rPr>
          <w:tab/>
        </w:r>
        <w:r w:rsidR="006F0763">
          <w:rPr>
            <w:noProof/>
            <w:webHidden/>
          </w:rPr>
          <w:fldChar w:fldCharType="begin"/>
        </w:r>
        <w:r w:rsidR="006F0763">
          <w:rPr>
            <w:noProof/>
            <w:webHidden/>
          </w:rPr>
          <w:instrText xml:space="preserve"> PAGEREF _Toc242773513 \h </w:instrText>
        </w:r>
        <w:r w:rsidR="006F0763">
          <w:rPr>
            <w:noProof/>
            <w:webHidden/>
          </w:rPr>
        </w:r>
        <w:r w:rsidR="006F0763">
          <w:rPr>
            <w:noProof/>
            <w:webHidden/>
          </w:rPr>
          <w:fldChar w:fldCharType="separate"/>
        </w:r>
        <w:r w:rsidR="006F0763">
          <w:rPr>
            <w:noProof/>
            <w:webHidden/>
          </w:rPr>
          <w:t>2</w:t>
        </w:r>
        <w:r w:rsidR="006F0763">
          <w:rPr>
            <w:noProof/>
            <w:webHidden/>
          </w:rPr>
          <w:fldChar w:fldCharType="end"/>
        </w:r>
      </w:hyperlink>
    </w:p>
    <w:p w14:paraId="111F8977" w14:textId="66199614" w:rsidR="006F0763" w:rsidRDefault="006F076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3514" w:history="1">
        <w:r w:rsidRPr="004D41AF">
          <w:rPr>
            <w:rStyle w:val="Hyperlink"/>
            <w:noProof/>
          </w:rPr>
          <w:t>Table 2: Events of the run log</w:t>
        </w:r>
        <w:r>
          <w:rPr>
            <w:noProof/>
            <w:webHidden/>
          </w:rPr>
          <w:tab/>
        </w:r>
        <w:r>
          <w:rPr>
            <w:noProof/>
            <w:webHidden/>
          </w:rPr>
          <w:fldChar w:fldCharType="begin"/>
        </w:r>
        <w:r>
          <w:rPr>
            <w:noProof/>
            <w:webHidden/>
          </w:rPr>
          <w:instrText xml:space="preserve"> PAGEREF _Toc242773514 \h </w:instrText>
        </w:r>
        <w:r>
          <w:rPr>
            <w:noProof/>
            <w:webHidden/>
          </w:rPr>
        </w:r>
        <w:r>
          <w:rPr>
            <w:noProof/>
            <w:webHidden/>
          </w:rPr>
          <w:fldChar w:fldCharType="separate"/>
        </w:r>
        <w:r>
          <w:rPr>
            <w:noProof/>
            <w:webHidden/>
          </w:rPr>
          <w:t>3</w:t>
        </w:r>
        <w:r>
          <w:rPr>
            <w:noProof/>
            <w:webHidden/>
          </w:rPr>
          <w:fldChar w:fldCharType="end"/>
        </w:r>
      </w:hyperlink>
    </w:p>
    <w:p w14:paraId="01E95EA5" w14:textId="466C83F9" w:rsidR="006F0763" w:rsidRDefault="006F076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3515" w:history="1">
        <w:r w:rsidRPr="004D41AF">
          <w:rPr>
            <w:rStyle w:val="Hyperlink"/>
            <w:noProof/>
          </w:rPr>
          <w:t>Table 3: The evidence named in the task and where it is recorded</w:t>
        </w:r>
        <w:r>
          <w:rPr>
            <w:noProof/>
            <w:webHidden/>
          </w:rPr>
          <w:tab/>
        </w:r>
        <w:r>
          <w:rPr>
            <w:noProof/>
            <w:webHidden/>
          </w:rPr>
          <w:fldChar w:fldCharType="begin"/>
        </w:r>
        <w:r>
          <w:rPr>
            <w:noProof/>
            <w:webHidden/>
          </w:rPr>
          <w:instrText xml:space="preserve"> PAGEREF _Toc242773515 \h </w:instrText>
        </w:r>
        <w:r>
          <w:rPr>
            <w:noProof/>
            <w:webHidden/>
          </w:rPr>
        </w:r>
        <w:r>
          <w:rPr>
            <w:noProof/>
            <w:webHidden/>
          </w:rPr>
          <w:fldChar w:fldCharType="separate"/>
        </w:r>
        <w:r>
          <w:rPr>
            <w:noProof/>
            <w:webHidden/>
          </w:rPr>
          <w:t>4</w:t>
        </w:r>
        <w:r>
          <w:rPr>
            <w:noProof/>
            <w:webHidden/>
          </w:rPr>
          <w:fldChar w:fldCharType="end"/>
        </w:r>
      </w:hyperlink>
    </w:p>
    <w:p w14:paraId="70E08D32" w14:textId="159F3974" w:rsidR="006F0763" w:rsidRDefault="006F076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3516" w:history="1">
        <w:r w:rsidRPr="004D41AF">
          <w:rPr>
            <w:rStyle w:val="Hyperlink"/>
            <w:noProof/>
          </w:rPr>
          <w:t>Table 4: Logging failures and their effect on a run</w:t>
        </w:r>
        <w:r>
          <w:rPr>
            <w:noProof/>
            <w:webHidden/>
          </w:rPr>
          <w:tab/>
        </w:r>
        <w:r>
          <w:rPr>
            <w:noProof/>
            <w:webHidden/>
          </w:rPr>
          <w:fldChar w:fldCharType="begin"/>
        </w:r>
        <w:r>
          <w:rPr>
            <w:noProof/>
            <w:webHidden/>
          </w:rPr>
          <w:instrText xml:space="preserve"> PAGEREF _Toc242773516 \h </w:instrText>
        </w:r>
        <w:r>
          <w:rPr>
            <w:noProof/>
            <w:webHidden/>
          </w:rPr>
        </w:r>
        <w:r>
          <w:rPr>
            <w:noProof/>
            <w:webHidden/>
          </w:rPr>
          <w:fldChar w:fldCharType="separate"/>
        </w:r>
        <w:r>
          <w:rPr>
            <w:noProof/>
            <w:webHidden/>
          </w:rPr>
          <w:t>5</w:t>
        </w:r>
        <w:r>
          <w:rPr>
            <w:noProof/>
            <w:webHidden/>
          </w:rPr>
          <w:fldChar w:fldCharType="end"/>
        </w:r>
      </w:hyperlink>
    </w:p>
    <w:p w14:paraId="7195AC47" w14:textId="7C5F8903" w:rsidR="006F0763" w:rsidRDefault="006F076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3517" w:history="1">
        <w:r w:rsidRPr="004D41AF">
          <w:rPr>
            <w:rStyle w:val="Hyperlink"/>
            <w:noProof/>
          </w:rPr>
          <w:t>Table 5: Run log settings</w:t>
        </w:r>
        <w:r>
          <w:rPr>
            <w:noProof/>
            <w:webHidden/>
          </w:rPr>
          <w:tab/>
        </w:r>
        <w:r>
          <w:rPr>
            <w:noProof/>
            <w:webHidden/>
          </w:rPr>
          <w:fldChar w:fldCharType="begin"/>
        </w:r>
        <w:r>
          <w:rPr>
            <w:noProof/>
            <w:webHidden/>
          </w:rPr>
          <w:instrText xml:space="preserve"> PAGEREF _Toc242773517 \h </w:instrText>
        </w:r>
        <w:r>
          <w:rPr>
            <w:noProof/>
            <w:webHidden/>
          </w:rPr>
        </w:r>
        <w:r>
          <w:rPr>
            <w:noProof/>
            <w:webHidden/>
          </w:rPr>
          <w:fldChar w:fldCharType="separate"/>
        </w:r>
        <w:r>
          <w:rPr>
            <w:noProof/>
            <w:webHidden/>
          </w:rPr>
          <w:t>7</w:t>
        </w:r>
        <w:r>
          <w:rPr>
            <w:noProof/>
            <w:webHidden/>
          </w:rPr>
          <w:fldChar w:fldCharType="end"/>
        </w:r>
      </w:hyperlink>
    </w:p>
    <w:p w14:paraId="15FF0CF7" w14:textId="543FE67A" w:rsidR="006F0763" w:rsidRDefault="006F076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3518" w:history="1">
        <w:r w:rsidRPr="004D41AF">
          <w:rPr>
            <w:rStyle w:val="Hyperlink"/>
            <w:noProof/>
          </w:rPr>
          <w:t>Table 6: What the run log tests cover</w:t>
        </w:r>
        <w:r>
          <w:rPr>
            <w:noProof/>
            <w:webHidden/>
          </w:rPr>
          <w:tab/>
        </w:r>
        <w:r>
          <w:rPr>
            <w:noProof/>
            <w:webHidden/>
          </w:rPr>
          <w:fldChar w:fldCharType="begin"/>
        </w:r>
        <w:r>
          <w:rPr>
            <w:noProof/>
            <w:webHidden/>
          </w:rPr>
          <w:instrText xml:space="preserve"> PAGEREF _Toc242773518 \h </w:instrText>
        </w:r>
        <w:r>
          <w:rPr>
            <w:noProof/>
            <w:webHidden/>
          </w:rPr>
        </w:r>
        <w:r>
          <w:rPr>
            <w:noProof/>
            <w:webHidden/>
          </w:rPr>
          <w:fldChar w:fldCharType="separate"/>
        </w:r>
        <w:r>
          <w:rPr>
            <w:noProof/>
            <w:webHidden/>
          </w:rPr>
          <w:t>8</w:t>
        </w:r>
        <w:r>
          <w:rPr>
            <w:noProof/>
            <w:webHidden/>
          </w:rPr>
          <w:fldChar w:fldCharType="end"/>
        </w:r>
      </w:hyperlink>
    </w:p>
    <w:p w14:paraId="74A12C3B" w14:textId="7FEC77A2" w:rsidR="006F0763" w:rsidRDefault="006F076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3519" w:history="1">
        <w:r w:rsidRPr="004D41AF">
          <w:rPr>
            <w:rStyle w:val="Hyperlink"/>
            <w:noProof/>
          </w:rPr>
          <w:t>Table 7: Live runs recorded by the run log</w:t>
        </w:r>
        <w:r>
          <w:rPr>
            <w:noProof/>
            <w:webHidden/>
          </w:rPr>
          <w:tab/>
        </w:r>
        <w:r>
          <w:rPr>
            <w:noProof/>
            <w:webHidden/>
          </w:rPr>
          <w:fldChar w:fldCharType="begin"/>
        </w:r>
        <w:r>
          <w:rPr>
            <w:noProof/>
            <w:webHidden/>
          </w:rPr>
          <w:instrText xml:space="preserve"> PAGEREF _Toc242773519 \h </w:instrText>
        </w:r>
        <w:r>
          <w:rPr>
            <w:noProof/>
            <w:webHidden/>
          </w:rPr>
        </w:r>
        <w:r>
          <w:rPr>
            <w:noProof/>
            <w:webHidden/>
          </w:rPr>
          <w:fldChar w:fldCharType="separate"/>
        </w:r>
        <w:r>
          <w:rPr>
            <w:noProof/>
            <w:webHidden/>
          </w:rPr>
          <w:t>9</w:t>
        </w:r>
        <w:r>
          <w:rPr>
            <w:noProof/>
            <w:webHidden/>
          </w:rPr>
          <w:fldChar w:fldCharType="end"/>
        </w:r>
      </w:hyperlink>
    </w:p>
    <w:p w14:paraId="662ABEBB" w14:textId="4E9F59B6" w:rsidR="006F0763" w:rsidRDefault="006F076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3520" w:history="1">
        <w:r w:rsidRPr="004D41AF">
          <w:rPr>
            <w:rStyle w:val="Hyperlink"/>
            <w:noProof/>
          </w:rPr>
          <w:t>Table 8: Model calls of one workflow check, from its run log</w:t>
        </w:r>
        <w:r>
          <w:rPr>
            <w:noProof/>
            <w:webHidden/>
          </w:rPr>
          <w:tab/>
        </w:r>
        <w:r>
          <w:rPr>
            <w:noProof/>
            <w:webHidden/>
          </w:rPr>
          <w:fldChar w:fldCharType="begin"/>
        </w:r>
        <w:r>
          <w:rPr>
            <w:noProof/>
            <w:webHidden/>
          </w:rPr>
          <w:instrText xml:space="preserve"> PAGEREF _Toc242773520 \h </w:instrText>
        </w:r>
        <w:r>
          <w:rPr>
            <w:noProof/>
            <w:webHidden/>
          </w:rPr>
        </w:r>
        <w:r>
          <w:rPr>
            <w:noProof/>
            <w:webHidden/>
          </w:rPr>
          <w:fldChar w:fldCharType="separate"/>
        </w:r>
        <w:r>
          <w:rPr>
            <w:noProof/>
            <w:webHidden/>
          </w:rPr>
          <w:t>10</w:t>
        </w:r>
        <w:r>
          <w:rPr>
            <w:noProof/>
            <w:webHidden/>
          </w:rPr>
          <w:fldChar w:fldCharType="end"/>
        </w:r>
      </w:hyperlink>
    </w:p>
    <w:p w14:paraId="10E3E9F9" w14:textId="33CC1134" w:rsidR="006F0763" w:rsidRDefault="006F0763">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3521" w:history="1">
        <w:r w:rsidRPr="004D41AF">
          <w:rPr>
            <w:rStyle w:val="Hyperlink"/>
            <w:noProof/>
          </w:rPr>
          <w:t>Table 9: Evaluation criteria and the log fields that can feed them</w:t>
        </w:r>
        <w:r>
          <w:rPr>
            <w:noProof/>
            <w:webHidden/>
          </w:rPr>
          <w:tab/>
        </w:r>
        <w:r>
          <w:rPr>
            <w:noProof/>
            <w:webHidden/>
          </w:rPr>
          <w:fldChar w:fldCharType="begin"/>
        </w:r>
        <w:r>
          <w:rPr>
            <w:noProof/>
            <w:webHidden/>
          </w:rPr>
          <w:instrText xml:space="preserve"> PAGEREF _Toc242773521 \h </w:instrText>
        </w:r>
        <w:r>
          <w:rPr>
            <w:noProof/>
            <w:webHidden/>
          </w:rPr>
        </w:r>
        <w:r>
          <w:rPr>
            <w:noProof/>
            <w:webHidden/>
          </w:rPr>
          <w:fldChar w:fldCharType="separate"/>
        </w:r>
        <w:r>
          <w:rPr>
            <w:noProof/>
            <w:webHidden/>
          </w:rPr>
          <w:t>12</w:t>
        </w:r>
        <w:r>
          <w:rPr>
            <w:noProof/>
            <w:webHidden/>
          </w:rPr>
          <w:fldChar w:fldCharType="end"/>
        </w:r>
      </w:hyperlink>
    </w:p>
    <w:p w14:paraId="1427F674" w14:textId="1293A75D" w:rsidR="00F255D3" w:rsidRDefault="008A72E2">
      <w:r>
        <w:fldChar w:fldCharType="end"/>
      </w:r>
    </w:p>
    <w:p w14:paraId="5C26897E" w14:textId="77777777" w:rsidR="00F255D3" w:rsidRDefault="00F255D3">
      <w:pPr>
        <w:sectPr w:rsidR="00F255D3">
          <w:footerReference w:type="default" r:id="rId8"/>
          <w:pgSz w:w="12240" w:h="15840"/>
          <w:pgMar w:top="1440" w:right="1440" w:bottom="1440" w:left="1440" w:header="720" w:footer="720" w:gutter="0"/>
          <w:pgNumType w:fmt="lowerRoman" w:start="1"/>
          <w:cols w:space="720"/>
          <w:titlePg/>
          <w:docGrid w:linePitch="360"/>
        </w:sectPr>
      </w:pPr>
    </w:p>
    <w:p w14:paraId="4D75A04E" w14:textId="77777777" w:rsidR="00F255D3" w:rsidRDefault="008A72E2">
      <w:pPr>
        <w:pStyle w:val="Heading1"/>
        <w:pageBreakBefore w:val="0"/>
      </w:pPr>
      <w:bookmarkStart w:id="0" w:name="_Toc242773494"/>
      <w:r>
        <w:lastRenderedPageBreak/>
        <w:t>1. Purpose</w:t>
      </w:r>
      <w:bookmarkEnd w:id="0"/>
    </w:p>
    <w:p w14:paraId="3493C201" w14:textId="77777777" w:rsidR="00F255D3" w:rsidRDefault="008A72E2">
      <w:r>
        <w:t>This document describes the logging added to ProcureCheck in Week 7. The task was to add logs and traces that capture useful model, prompt, retrieval, tool, latency or error, and outcome evidence.</w:t>
      </w:r>
    </w:p>
    <w:p w14:paraId="238668E5" w14:textId="77777777" w:rsidR="00F255D3" w:rsidRDefault="008A72E2">
      <w:r>
        <w:t>A run log was added. Every check, workflow run, agent run and search now writes one file that records what the run did, what each step cost and how it ended. A new command reads the logs back, one run at a time or summed across runs.</w:t>
      </w:r>
    </w:p>
    <w:p w14:paraId="7672EC6F" w14:textId="77777777" w:rsidR="00F255D3" w:rsidRDefault="008A72E2">
      <w:pPr>
        <w:pStyle w:val="Heading1"/>
      </w:pPr>
      <w:bookmarkStart w:id="1" w:name="_Toc242773495"/>
      <w:r>
        <w:lastRenderedPageBreak/>
        <w:t>2. What Existed and What Was Missing</w:t>
      </w:r>
      <w:bookmarkEnd w:id="1"/>
    </w:p>
    <w:p w14:paraId="31E556F6" w14:textId="77777777" w:rsidR="00F255D3" w:rsidRDefault="008A72E2">
      <w:r>
        <w:t>Earlier weeks had already produced traces. A workflow trace recorded each planning decision and tool call. A search trace recorded the passages returned. Table 1 sets the six kinds of evidence the task names beside what existed.</w:t>
      </w:r>
    </w:p>
    <w:p w14:paraId="4645DFED" w14:textId="46D55A2C" w:rsidR="00F255D3" w:rsidRDefault="008A72E2">
      <w:pPr>
        <w:pStyle w:val="Caption"/>
        <w:jc w:val="left"/>
      </w:pPr>
      <w:bookmarkStart w:id="2" w:name="_Toc242773513"/>
      <w:r>
        <w:t xml:space="preserve">Table </w:t>
      </w:r>
      <w:r>
        <w:fldChar w:fldCharType="begin"/>
      </w:r>
      <w:r>
        <w:instrText xml:space="preserve"> SEQ Table \* ARABIC </w:instrText>
      </w:r>
      <w:r>
        <w:fldChar w:fldCharType="separate"/>
      </w:r>
      <w:r w:rsidR="006F0763">
        <w:rPr>
          <w:noProof/>
        </w:rPr>
        <w:t>1</w:t>
      </w:r>
      <w:r>
        <w:fldChar w:fldCharType="end"/>
      </w:r>
      <w:r>
        <w:t xml:space="preserve">: </w:t>
      </w:r>
      <w:r>
        <w:t>Evidence before Week 7 and the gap in each</w:t>
      </w:r>
      <w:bookmarkEnd w:id="2"/>
    </w:p>
    <w:tbl>
      <w:tblPr>
        <w:tblStyle w:val="TableGrid"/>
        <w:tblW w:w="0" w:type="auto"/>
        <w:jc w:val="center"/>
        <w:tblLook w:val="04A0" w:firstRow="1" w:lastRow="0" w:firstColumn="1" w:lastColumn="0" w:noHBand="0" w:noVBand="1"/>
      </w:tblPr>
      <w:tblGrid>
        <w:gridCol w:w="3120"/>
        <w:gridCol w:w="3120"/>
        <w:gridCol w:w="3120"/>
      </w:tblGrid>
      <w:tr w:rsidR="00F255D3" w14:paraId="03CAFC2E" w14:textId="77777777">
        <w:trPr>
          <w:tblHeader/>
          <w:jc w:val="center"/>
        </w:trPr>
        <w:tc>
          <w:tcPr>
            <w:tcW w:w="3120" w:type="dxa"/>
          </w:tcPr>
          <w:p w14:paraId="01AC68A9" w14:textId="77777777" w:rsidR="00F255D3" w:rsidRDefault="008A72E2">
            <w:pPr>
              <w:spacing w:after="40" w:line="240" w:lineRule="auto"/>
              <w:jc w:val="left"/>
            </w:pPr>
            <w:r>
              <w:rPr>
                <w:b/>
                <w:sz w:val="20"/>
              </w:rPr>
              <w:t>Evidence</w:t>
            </w:r>
          </w:p>
        </w:tc>
        <w:tc>
          <w:tcPr>
            <w:tcW w:w="3120" w:type="dxa"/>
          </w:tcPr>
          <w:p w14:paraId="4E37BB8A" w14:textId="77777777" w:rsidR="00F255D3" w:rsidRDefault="008A72E2">
            <w:pPr>
              <w:spacing w:after="40" w:line="240" w:lineRule="auto"/>
              <w:jc w:val="left"/>
            </w:pPr>
            <w:r>
              <w:rPr>
                <w:b/>
                <w:sz w:val="20"/>
              </w:rPr>
              <w:t>Before Week 7</w:t>
            </w:r>
          </w:p>
        </w:tc>
        <w:tc>
          <w:tcPr>
            <w:tcW w:w="3120" w:type="dxa"/>
          </w:tcPr>
          <w:p w14:paraId="4B22740D" w14:textId="77777777" w:rsidR="00F255D3" w:rsidRDefault="008A72E2">
            <w:pPr>
              <w:spacing w:after="40" w:line="240" w:lineRule="auto"/>
              <w:jc w:val="left"/>
            </w:pPr>
            <w:r>
              <w:rPr>
                <w:b/>
                <w:sz w:val="20"/>
              </w:rPr>
              <w:t>Gap</w:t>
            </w:r>
          </w:p>
        </w:tc>
      </w:tr>
      <w:tr w:rsidR="00F255D3" w14:paraId="3D2F0A75" w14:textId="77777777">
        <w:trPr>
          <w:jc w:val="center"/>
        </w:trPr>
        <w:tc>
          <w:tcPr>
            <w:tcW w:w="3120" w:type="dxa"/>
          </w:tcPr>
          <w:p w14:paraId="1D3921F1" w14:textId="77777777" w:rsidR="00F255D3" w:rsidRDefault="008A72E2">
            <w:pPr>
              <w:spacing w:after="40" w:line="240" w:lineRule="auto"/>
              <w:jc w:val="left"/>
            </w:pPr>
            <w:r>
              <w:rPr>
                <w:sz w:val="20"/>
              </w:rPr>
              <w:t>Model</w:t>
            </w:r>
          </w:p>
        </w:tc>
        <w:tc>
          <w:tcPr>
            <w:tcW w:w="3120" w:type="dxa"/>
          </w:tcPr>
          <w:p w14:paraId="33D7DAFD" w14:textId="77777777" w:rsidR="00F255D3" w:rsidRDefault="008A72E2">
            <w:pPr>
              <w:spacing w:after="40" w:line="240" w:lineRule="auto"/>
              <w:jc w:val="left"/>
            </w:pPr>
            <w:r>
              <w:rPr>
                <w:sz w:val="20"/>
              </w:rPr>
              <w:t>The model name, once in each trace</w:t>
            </w:r>
          </w:p>
        </w:tc>
        <w:tc>
          <w:tcPr>
            <w:tcW w:w="3120" w:type="dxa"/>
          </w:tcPr>
          <w:p w14:paraId="7AF8FDD7" w14:textId="77777777" w:rsidR="00F255D3" w:rsidRDefault="008A72E2">
            <w:pPr>
              <w:spacing w:after="40" w:line="240" w:lineRule="auto"/>
              <w:jc w:val="left"/>
            </w:pPr>
            <w:r>
              <w:rPr>
                <w:sz w:val="20"/>
              </w:rPr>
              <w:t>No record of a single model call</w:t>
            </w:r>
          </w:p>
        </w:tc>
      </w:tr>
      <w:tr w:rsidR="00F255D3" w14:paraId="648D520E" w14:textId="77777777">
        <w:trPr>
          <w:jc w:val="center"/>
        </w:trPr>
        <w:tc>
          <w:tcPr>
            <w:tcW w:w="3120" w:type="dxa"/>
          </w:tcPr>
          <w:p w14:paraId="50B0ECF7" w14:textId="77777777" w:rsidR="00F255D3" w:rsidRDefault="008A72E2">
            <w:pPr>
              <w:spacing w:after="40" w:line="240" w:lineRule="auto"/>
              <w:jc w:val="left"/>
            </w:pPr>
            <w:r>
              <w:rPr>
                <w:sz w:val="20"/>
              </w:rPr>
              <w:t>Prompt</w:t>
            </w:r>
          </w:p>
        </w:tc>
        <w:tc>
          <w:tcPr>
            <w:tcW w:w="3120" w:type="dxa"/>
          </w:tcPr>
          <w:p w14:paraId="2E7F9DFE" w14:textId="77777777" w:rsidR="00F255D3" w:rsidRDefault="008A72E2">
            <w:pPr>
              <w:spacing w:after="40" w:line="240" w:lineRule="auto"/>
              <w:jc w:val="left"/>
            </w:pPr>
            <w:r>
              <w:rPr>
                <w:sz w:val="20"/>
              </w:rPr>
              <w:t>A pipeline label, once in each trace</w:t>
            </w:r>
          </w:p>
        </w:tc>
        <w:tc>
          <w:tcPr>
            <w:tcW w:w="3120" w:type="dxa"/>
          </w:tcPr>
          <w:p w14:paraId="70DCE014" w14:textId="77777777" w:rsidR="00F255D3" w:rsidRDefault="008A72E2">
            <w:pPr>
              <w:spacing w:after="40" w:line="240" w:lineRule="auto"/>
              <w:jc w:val="left"/>
            </w:pPr>
            <w:r>
              <w:rPr>
                <w:sz w:val="20"/>
              </w:rPr>
              <w:t>No link between a call and the prompt that made it</w:t>
            </w:r>
          </w:p>
        </w:tc>
      </w:tr>
      <w:tr w:rsidR="00F255D3" w14:paraId="61B1F09D" w14:textId="77777777">
        <w:trPr>
          <w:jc w:val="center"/>
        </w:trPr>
        <w:tc>
          <w:tcPr>
            <w:tcW w:w="3120" w:type="dxa"/>
          </w:tcPr>
          <w:p w14:paraId="1C91C76B" w14:textId="77777777" w:rsidR="00F255D3" w:rsidRDefault="008A72E2">
            <w:pPr>
              <w:spacing w:after="40" w:line="240" w:lineRule="auto"/>
              <w:jc w:val="left"/>
            </w:pPr>
            <w:r>
              <w:rPr>
                <w:sz w:val="20"/>
              </w:rPr>
              <w:t>Retrieval</w:t>
            </w:r>
          </w:p>
        </w:tc>
        <w:tc>
          <w:tcPr>
            <w:tcW w:w="3120" w:type="dxa"/>
          </w:tcPr>
          <w:p w14:paraId="1F9C0FAB" w14:textId="77777777" w:rsidR="00F255D3" w:rsidRDefault="008A72E2">
            <w:pPr>
              <w:spacing w:after="40" w:line="240" w:lineRule="auto"/>
              <w:jc w:val="left"/>
            </w:pPr>
            <w:r>
              <w:rPr>
                <w:sz w:val="20"/>
              </w:rPr>
              <w:t>A trace for each search command</w:t>
            </w:r>
          </w:p>
        </w:tc>
        <w:tc>
          <w:tcPr>
            <w:tcW w:w="3120" w:type="dxa"/>
          </w:tcPr>
          <w:p w14:paraId="4111C4A6" w14:textId="77777777" w:rsidR="00F255D3" w:rsidRDefault="008A72E2">
            <w:pPr>
              <w:spacing w:after="40" w:line="240" w:lineRule="auto"/>
              <w:jc w:val="left"/>
            </w:pPr>
            <w:r>
              <w:rPr>
                <w:sz w:val="20"/>
              </w:rPr>
              <w:t>Not joined to other runs; no latency</w:t>
            </w:r>
          </w:p>
        </w:tc>
      </w:tr>
      <w:tr w:rsidR="00F255D3" w14:paraId="23447814" w14:textId="77777777">
        <w:trPr>
          <w:jc w:val="center"/>
        </w:trPr>
        <w:tc>
          <w:tcPr>
            <w:tcW w:w="3120" w:type="dxa"/>
          </w:tcPr>
          <w:p w14:paraId="0268AED9" w14:textId="77777777" w:rsidR="00F255D3" w:rsidRDefault="008A72E2">
            <w:pPr>
              <w:spacing w:after="40" w:line="240" w:lineRule="auto"/>
              <w:jc w:val="left"/>
            </w:pPr>
            <w:r>
              <w:rPr>
                <w:sz w:val="20"/>
              </w:rPr>
              <w:t>Tool</w:t>
            </w:r>
          </w:p>
        </w:tc>
        <w:tc>
          <w:tcPr>
            <w:tcW w:w="3120" w:type="dxa"/>
          </w:tcPr>
          <w:p w14:paraId="05087F52" w14:textId="77777777" w:rsidR="00F255D3" w:rsidRDefault="008A72E2">
            <w:pPr>
              <w:spacing w:after="40" w:line="240" w:lineRule="auto"/>
              <w:jc w:val="left"/>
            </w:pPr>
            <w:r>
              <w:rPr>
                <w:sz w:val="20"/>
              </w:rPr>
              <w:t>Each call, its result and its time</w:t>
            </w:r>
          </w:p>
        </w:tc>
        <w:tc>
          <w:tcPr>
            <w:tcW w:w="3120" w:type="dxa"/>
          </w:tcPr>
          <w:p w14:paraId="32092105" w14:textId="77777777" w:rsidR="00F255D3" w:rsidRDefault="008A72E2">
            <w:pPr>
              <w:spacing w:after="40" w:line="240" w:lineRule="auto"/>
              <w:jc w:val="left"/>
            </w:pPr>
            <w:r>
              <w:rPr>
                <w:sz w:val="20"/>
              </w:rPr>
              <w:t>In workflow and agent traces only; a plain check had none</w:t>
            </w:r>
          </w:p>
        </w:tc>
      </w:tr>
      <w:tr w:rsidR="00F255D3" w14:paraId="4C2F1668" w14:textId="77777777">
        <w:trPr>
          <w:jc w:val="center"/>
        </w:trPr>
        <w:tc>
          <w:tcPr>
            <w:tcW w:w="3120" w:type="dxa"/>
          </w:tcPr>
          <w:p w14:paraId="14BF557F" w14:textId="77777777" w:rsidR="00F255D3" w:rsidRDefault="008A72E2">
            <w:pPr>
              <w:spacing w:after="40" w:line="240" w:lineRule="auto"/>
              <w:jc w:val="left"/>
            </w:pPr>
            <w:r>
              <w:rPr>
                <w:sz w:val="20"/>
              </w:rPr>
              <w:t>Latency and error</w:t>
            </w:r>
          </w:p>
        </w:tc>
        <w:tc>
          <w:tcPr>
            <w:tcW w:w="3120" w:type="dxa"/>
          </w:tcPr>
          <w:p w14:paraId="0B3FAA24" w14:textId="77777777" w:rsidR="00F255D3" w:rsidRDefault="008A72E2">
            <w:pPr>
              <w:spacing w:after="40" w:line="240" w:lineRule="auto"/>
              <w:jc w:val="left"/>
            </w:pPr>
            <w:r>
              <w:rPr>
                <w:sz w:val="20"/>
              </w:rPr>
              <w:t>The time of each tool call</w:t>
            </w:r>
          </w:p>
        </w:tc>
        <w:tc>
          <w:tcPr>
            <w:tcW w:w="3120" w:type="dxa"/>
          </w:tcPr>
          <w:p w14:paraId="246EDD5E" w14:textId="77777777" w:rsidR="00F255D3" w:rsidRDefault="008A72E2">
            <w:pPr>
              <w:spacing w:after="40" w:line="240" w:lineRule="auto"/>
              <w:jc w:val="left"/>
            </w:pPr>
            <w:r>
              <w:rPr>
                <w:sz w:val="20"/>
              </w:rPr>
              <w:t>No model latency, no tokens, no cause of a model error</w:t>
            </w:r>
          </w:p>
        </w:tc>
      </w:tr>
      <w:tr w:rsidR="00F255D3" w14:paraId="6D1E9466" w14:textId="77777777">
        <w:trPr>
          <w:jc w:val="center"/>
        </w:trPr>
        <w:tc>
          <w:tcPr>
            <w:tcW w:w="3120" w:type="dxa"/>
          </w:tcPr>
          <w:p w14:paraId="457B7F44" w14:textId="77777777" w:rsidR="00F255D3" w:rsidRDefault="008A72E2">
            <w:pPr>
              <w:spacing w:after="40" w:line="240" w:lineRule="auto"/>
              <w:jc w:val="left"/>
            </w:pPr>
            <w:r>
              <w:rPr>
                <w:sz w:val="20"/>
              </w:rPr>
              <w:t>Outcome</w:t>
            </w:r>
          </w:p>
        </w:tc>
        <w:tc>
          <w:tcPr>
            <w:tcW w:w="3120" w:type="dxa"/>
          </w:tcPr>
          <w:p w14:paraId="2DCE3004" w14:textId="77777777" w:rsidR="00F255D3" w:rsidRDefault="008A72E2">
            <w:pPr>
              <w:spacing w:after="40" w:line="240" w:lineRule="auto"/>
              <w:jc w:val="left"/>
            </w:pPr>
            <w:r>
              <w:rPr>
                <w:sz w:val="20"/>
              </w:rPr>
              <w:t>The stop reason of a workflow</w:t>
            </w:r>
          </w:p>
        </w:tc>
        <w:tc>
          <w:tcPr>
            <w:tcW w:w="3120" w:type="dxa"/>
          </w:tcPr>
          <w:p w14:paraId="5A14DAE6" w14:textId="77777777" w:rsidR="00F255D3" w:rsidRDefault="008A72E2">
            <w:pPr>
              <w:spacing w:after="40" w:line="240" w:lineRule="auto"/>
              <w:jc w:val="left"/>
            </w:pPr>
            <w:r>
              <w:rPr>
                <w:sz w:val="20"/>
              </w:rPr>
              <w:t>No common outcome across commands; no way to sum runs</w:t>
            </w:r>
          </w:p>
        </w:tc>
      </w:tr>
    </w:tbl>
    <w:p w14:paraId="49300E02" w14:textId="77777777" w:rsidR="00F255D3" w:rsidRDefault="00F255D3">
      <w:pPr>
        <w:spacing w:after="0"/>
      </w:pPr>
    </w:p>
    <w:p w14:paraId="53962D6E" w14:textId="77777777" w:rsidR="00F255D3" w:rsidRDefault="008A72E2">
      <w:r>
        <w:t>The largest gap was the model call. A check of three items took about eleven minutes, and the trace showed one tool call of eleven minutes. It could not say which item was slow, how many tokens were read, or what failed when the server was down.</w:t>
      </w:r>
    </w:p>
    <w:p w14:paraId="4359B279" w14:textId="77777777" w:rsidR="00F255D3" w:rsidRDefault="008A72E2">
      <w:pPr>
        <w:pStyle w:val="Heading1"/>
      </w:pPr>
      <w:bookmarkStart w:id="3" w:name="_Toc242773496"/>
      <w:r>
        <w:lastRenderedPageBreak/>
        <w:t>3. The Run Log</w:t>
      </w:r>
      <w:bookmarkEnd w:id="3"/>
    </w:p>
    <w:p w14:paraId="632099CE" w14:textId="77777777" w:rsidR="00F255D3" w:rsidRDefault="008A72E2">
      <w:pPr>
        <w:pStyle w:val="Heading2"/>
      </w:pPr>
      <w:bookmarkStart w:id="4" w:name="_Toc242773497"/>
      <w:r>
        <w:t>3.1 One File for Each Run</w:t>
      </w:r>
      <w:bookmarkEnd w:id="4"/>
    </w:p>
    <w:p w14:paraId="74B96978" w14:textId="77777777" w:rsidR="00F255D3" w:rsidRDefault="008A72E2">
      <w:r>
        <w:t>Each run writes one JSON Lines file: one event to a line, in the order things happened. A run can be read alone, and many runs can be added together. Every event carries the run's identifier, a sequence number and a time in UTC.</w:t>
      </w:r>
    </w:p>
    <w:p w14:paraId="0810278B" w14:textId="77777777" w:rsidR="00F255D3" w:rsidRDefault="008A72E2">
      <w:pPr>
        <w:pStyle w:val="Heading2"/>
      </w:pPr>
      <w:bookmarkStart w:id="5" w:name="_Toc242773498"/>
      <w:r>
        <w:t>3.2 The Events</w:t>
      </w:r>
      <w:bookmarkEnd w:id="5"/>
    </w:p>
    <w:p w14:paraId="6EC9B837" w14:textId="77777777" w:rsidR="00F255D3" w:rsidRDefault="008A72E2">
      <w:r>
        <w:t>Table 2 lists the eight events.</w:t>
      </w:r>
    </w:p>
    <w:p w14:paraId="4BAD0313" w14:textId="61820094" w:rsidR="00F255D3" w:rsidRDefault="008A72E2">
      <w:pPr>
        <w:pStyle w:val="Caption"/>
        <w:jc w:val="left"/>
      </w:pPr>
      <w:bookmarkStart w:id="6" w:name="_Toc242773514"/>
      <w:r>
        <w:t xml:space="preserve">Table </w:t>
      </w:r>
      <w:r>
        <w:fldChar w:fldCharType="begin"/>
      </w:r>
      <w:r>
        <w:instrText xml:space="preserve"> SEQ Table \* ARABIC </w:instrText>
      </w:r>
      <w:r>
        <w:fldChar w:fldCharType="separate"/>
      </w:r>
      <w:r w:rsidR="006F0763">
        <w:rPr>
          <w:noProof/>
        </w:rPr>
        <w:t>2</w:t>
      </w:r>
      <w:r>
        <w:fldChar w:fldCharType="end"/>
      </w:r>
      <w:r>
        <w:t xml:space="preserve">: </w:t>
      </w:r>
      <w:r>
        <w:t>Events of the run log</w:t>
      </w:r>
      <w:bookmarkEnd w:id="6"/>
    </w:p>
    <w:tbl>
      <w:tblPr>
        <w:tblStyle w:val="TableGrid"/>
        <w:tblW w:w="0" w:type="auto"/>
        <w:jc w:val="center"/>
        <w:tblLook w:val="04A0" w:firstRow="1" w:lastRow="0" w:firstColumn="1" w:lastColumn="0" w:noHBand="0" w:noVBand="1"/>
      </w:tblPr>
      <w:tblGrid>
        <w:gridCol w:w="3120"/>
        <w:gridCol w:w="3120"/>
        <w:gridCol w:w="3120"/>
      </w:tblGrid>
      <w:tr w:rsidR="00F255D3" w14:paraId="37B9CCFA" w14:textId="77777777">
        <w:trPr>
          <w:tblHeader/>
          <w:jc w:val="center"/>
        </w:trPr>
        <w:tc>
          <w:tcPr>
            <w:tcW w:w="3120" w:type="dxa"/>
          </w:tcPr>
          <w:p w14:paraId="475BDBB9" w14:textId="77777777" w:rsidR="00F255D3" w:rsidRDefault="008A72E2">
            <w:pPr>
              <w:spacing w:after="40" w:line="240" w:lineRule="auto"/>
              <w:jc w:val="left"/>
            </w:pPr>
            <w:r>
              <w:rPr>
                <w:b/>
                <w:sz w:val="20"/>
              </w:rPr>
              <w:t>Event</w:t>
            </w:r>
          </w:p>
        </w:tc>
        <w:tc>
          <w:tcPr>
            <w:tcW w:w="3120" w:type="dxa"/>
          </w:tcPr>
          <w:p w14:paraId="2A0930A9" w14:textId="77777777" w:rsidR="00F255D3" w:rsidRDefault="008A72E2">
            <w:pPr>
              <w:spacing w:after="40" w:line="240" w:lineRule="auto"/>
              <w:jc w:val="left"/>
            </w:pPr>
            <w:r>
              <w:rPr>
                <w:b/>
                <w:sz w:val="20"/>
              </w:rPr>
              <w:t>When it is written</w:t>
            </w:r>
          </w:p>
        </w:tc>
        <w:tc>
          <w:tcPr>
            <w:tcW w:w="3120" w:type="dxa"/>
          </w:tcPr>
          <w:p w14:paraId="3D9C7ED0" w14:textId="77777777" w:rsidR="00F255D3" w:rsidRDefault="008A72E2">
            <w:pPr>
              <w:spacing w:after="40" w:line="240" w:lineRule="auto"/>
              <w:jc w:val="left"/>
            </w:pPr>
            <w:r>
              <w:rPr>
                <w:b/>
                <w:sz w:val="20"/>
              </w:rPr>
              <w:t>What it records</w:t>
            </w:r>
          </w:p>
        </w:tc>
      </w:tr>
      <w:tr w:rsidR="00F255D3" w14:paraId="33713947" w14:textId="77777777">
        <w:trPr>
          <w:jc w:val="center"/>
        </w:trPr>
        <w:tc>
          <w:tcPr>
            <w:tcW w:w="3120" w:type="dxa"/>
          </w:tcPr>
          <w:p w14:paraId="6DF95D5F" w14:textId="77777777" w:rsidR="00F255D3" w:rsidRDefault="008A72E2">
            <w:pPr>
              <w:spacing w:after="40" w:line="240" w:lineRule="auto"/>
              <w:jc w:val="left"/>
            </w:pPr>
            <w:r>
              <w:rPr>
                <w:sz w:val="20"/>
              </w:rPr>
              <w:t>run_started</w:t>
            </w:r>
          </w:p>
        </w:tc>
        <w:tc>
          <w:tcPr>
            <w:tcW w:w="3120" w:type="dxa"/>
          </w:tcPr>
          <w:p w14:paraId="127FFB74" w14:textId="77777777" w:rsidR="00F255D3" w:rsidRDefault="008A72E2">
            <w:pPr>
              <w:spacing w:after="40" w:line="240" w:lineRule="auto"/>
              <w:jc w:val="left"/>
            </w:pPr>
            <w:r>
              <w:rPr>
                <w:sz w:val="20"/>
              </w:rPr>
              <w:t>Once, first</w:t>
            </w:r>
          </w:p>
        </w:tc>
        <w:tc>
          <w:tcPr>
            <w:tcW w:w="3120" w:type="dxa"/>
          </w:tcPr>
          <w:p w14:paraId="52DE4105" w14:textId="77777777" w:rsidR="00F255D3" w:rsidRDefault="008A72E2">
            <w:pPr>
              <w:spacing w:after="40" w:line="240" w:lineRule="auto"/>
              <w:jc w:val="left"/>
            </w:pPr>
            <w:r>
              <w:rPr>
                <w:sz w:val="20"/>
              </w:rPr>
              <w:t>The command, version, model, prompt versions, settings, caller's role, and the submission by name, fingerprint and size</w:t>
            </w:r>
          </w:p>
        </w:tc>
      </w:tr>
      <w:tr w:rsidR="00F255D3" w14:paraId="7DBCF7D7" w14:textId="77777777">
        <w:trPr>
          <w:jc w:val="center"/>
        </w:trPr>
        <w:tc>
          <w:tcPr>
            <w:tcW w:w="3120" w:type="dxa"/>
          </w:tcPr>
          <w:p w14:paraId="19AF382E" w14:textId="77777777" w:rsidR="00F255D3" w:rsidRDefault="008A72E2">
            <w:pPr>
              <w:spacing w:after="40" w:line="240" w:lineRule="auto"/>
              <w:jc w:val="left"/>
            </w:pPr>
            <w:r>
              <w:rPr>
                <w:sz w:val="20"/>
              </w:rPr>
              <w:t>decision</w:t>
            </w:r>
          </w:p>
        </w:tc>
        <w:tc>
          <w:tcPr>
            <w:tcW w:w="3120" w:type="dxa"/>
          </w:tcPr>
          <w:p w14:paraId="720AF8F3" w14:textId="77777777" w:rsidR="00F255D3" w:rsidRDefault="008A72E2">
            <w:pPr>
              <w:spacing w:after="40" w:line="240" w:lineRule="auto"/>
              <w:jc w:val="left"/>
            </w:pPr>
            <w:r>
              <w:rPr>
                <w:sz w:val="20"/>
              </w:rPr>
              <w:t>Each planning decision of the workflow</w:t>
            </w:r>
          </w:p>
        </w:tc>
        <w:tc>
          <w:tcPr>
            <w:tcW w:w="3120" w:type="dxa"/>
          </w:tcPr>
          <w:p w14:paraId="29FD83FB" w14:textId="77777777" w:rsidR="00F255D3" w:rsidRDefault="008A72E2">
            <w:pPr>
              <w:spacing w:after="40" w:line="240" w:lineRule="auto"/>
              <w:jc w:val="left"/>
            </w:pPr>
            <w:r>
              <w:rPr>
                <w:sz w:val="20"/>
              </w:rPr>
              <w:t>The iteration, the action, the written reason, whether it is a retry, and any stop reason</w:t>
            </w:r>
          </w:p>
        </w:tc>
      </w:tr>
      <w:tr w:rsidR="00F255D3" w14:paraId="5EA4FA27" w14:textId="77777777">
        <w:trPr>
          <w:jc w:val="center"/>
        </w:trPr>
        <w:tc>
          <w:tcPr>
            <w:tcW w:w="3120" w:type="dxa"/>
          </w:tcPr>
          <w:p w14:paraId="557CF422" w14:textId="77777777" w:rsidR="00F255D3" w:rsidRDefault="008A72E2">
            <w:pPr>
              <w:spacing w:after="40" w:line="240" w:lineRule="auto"/>
              <w:jc w:val="left"/>
            </w:pPr>
            <w:r>
              <w:rPr>
                <w:sz w:val="20"/>
              </w:rPr>
              <w:t>model_call</w:t>
            </w:r>
          </w:p>
        </w:tc>
        <w:tc>
          <w:tcPr>
            <w:tcW w:w="3120" w:type="dxa"/>
          </w:tcPr>
          <w:p w14:paraId="35AE8E19" w14:textId="77777777" w:rsidR="00F255D3" w:rsidRDefault="008A72E2">
            <w:pPr>
              <w:spacing w:after="40" w:line="240" w:lineRule="auto"/>
              <w:jc w:val="left"/>
            </w:pPr>
            <w:r>
              <w:rPr>
                <w:sz w:val="20"/>
              </w:rPr>
              <w:t>Each request to the model</w:t>
            </w:r>
          </w:p>
        </w:tc>
        <w:tc>
          <w:tcPr>
            <w:tcW w:w="3120" w:type="dxa"/>
          </w:tcPr>
          <w:p w14:paraId="048E3572" w14:textId="77777777" w:rsidR="00F255D3" w:rsidRDefault="008A72E2">
            <w:pPr>
              <w:spacing w:after="40" w:line="240" w:lineRule="auto"/>
              <w:jc w:val="left"/>
            </w:pPr>
            <w:r>
              <w:rPr>
                <w:sz w:val="20"/>
              </w:rPr>
              <w:t>The purpose, the item, the prompt version and fingerprint, sizes, tokens, timings, and any error</w:t>
            </w:r>
          </w:p>
        </w:tc>
      </w:tr>
      <w:tr w:rsidR="00F255D3" w14:paraId="6A9E5238" w14:textId="77777777">
        <w:trPr>
          <w:jc w:val="center"/>
        </w:trPr>
        <w:tc>
          <w:tcPr>
            <w:tcW w:w="3120" w:type="dxa"/>
          </w:tcPr>
          <w:p w14:paraId="7A1D9CA8" w14:textId="77777777" w:rsidR="00F255D3" w:rsidRDefault="008A72E2">
            <w:pPr>
              <w:spacing w:after="40" w:line="240" w:lineRule="auto"/>
              <w:jc w:val="left"/>
            </w:pPr>
            <w:r>
              <w:rPr>
                <w:sz w:val="20"/>
              </w:rPr>
              <w:t>model_output</w:t>
            </w:r>
          </w:p>
        </w:tc>
        <w:tc>
          <w:tcPr>
            <w:tcW w:w="3120" w:type="dxa"/>
          </w:tcPr>
          <w:p w14:paraId="5D0FC7D9" w14:textId="77777777" w:rsidR="00F255D3" w:rsidRDefault="008A72E2">
            <w:pPr>
              <w:spacing w:after="40" w:line="240" w:lineRule="auto"/>
              <w:jc w:val="left"/>
            </w:pPr>
            <w:r>
              <w:rPr>
                <w:sz w:val="20"/>
              </w:rPr>
              <w:t>Each answer checked against its schema</w:t>
            </w:r>
          </w:p>
        </w:tc>
        <w:tc>
          <w:tcPr>
            <w:tcW w:w="3120" w:type="dxa"/>
          </w:tcPr>
          <w:p w14:paraId="4172C28C" w14:textId="77777777" w:rsidR="00F255D3" w:rsidRDefault="008A72E2">
            <w:pPr>
              <w:spacing w:after="40" w:line="240" w:lineRule="auto"/>
              <w:jc w:val="left"/>
            </w:pPr>
            <w:r>
              <w:rPr>
                <w:sz w:val="20"/>
              </w:rPr>
              <w:t>The schema, the attempt number and whether the answer was valid</w:t>
            </w:r>
          </w:p>
        </w:tc>
      </w:tr>
      <w:tr w:rsidR="00F255D3" w14:paraId="0CA41E2E" w14:textId="77777777">
        <w:trPr>
          <w:jc w:val="center"/>
        </w:trPr>
        <w:tc>
          <w:tcPr>
            <w:tcW w:w="3120" w:type="dxa"/>
          </w:tcPr>
          <w:p w14:paraId="56C5149F" w14:textId="77777777" w:rsidR="00F255D3" w:rsidRDefault="008A72E2">
            <w:pPr>
              <w:spacing w:after="40" w:line="240" w:lineRule="auto"/>
              <w:jc w:val="left"/>
            </w:pPr>
            <w:r>
              <w:rPr>
                <w:sz w:val="20"/>
              </w:rPr>
              <w:t>item_outcome</w:t>
            </w:r>
          </w:p>
        </w:tc>
        <w:tc>
          <w:tcPr>
            <w:tcW w:w="3120" w:type="dxa"/>
          </w:tcPr>
          <w:p w14:paraId="61B4EF47" w14:textId="77777777" w:rsidR="00F255D3" w:rsidRDefault="008A72E2">
            <w:pPr>
              <w:spacing w:after="40" w:line="240" w:lineRule="auto"/>
              <w:jc w:val="left"/>
            </w:pPr>
            <w:r>
              <w:rPr>
                <w:sz w:val="20"/>
              </w:rPr>
              <w:t>Each checklist item decided</w:t>
            </w:r>
          </w:p>
        </w:tc>
        <w:tc>
          <w:tcPr>
            <w:tcW w:w="3120" w:type="dxa"/>
          </w:tcPr>
          <w:p w14:paraId="754C56A0" w14:textId="77777777" w:rsidR="00F255D3" w:rsidRDefault="008A72E2">
            <w:pPr>
              <w:spacing w:after="40" w:line="240" w:lineRule="auto"/>
              <w:jc w:val="left"/>
            </w:pPr>
            <w:r>
              <w:rPr>
                <w:sz w:val="20"/>
              </w:rPr>
              <w:t>The status, the confidence, whether the quotation was found in the submission, and the result of the evidence check</w:t>
            </w:r>
          </w:p>
        </w:tc>
      </w:tr>
      <w:tr w:rsidR="00F255D3" w14:paraId="16E31BE8" w14:textId="77777777">
        <w:trPr>
          <w:jc w:val="center"/>
        </w:trPr>
        <w:tc>
          <w:tcPr>
            <w:tcW w:w="3120" w:type="dxa"/>
          </w:tcPr>
          <w:p w14:paraId="0F268D7A" w14:textId="77777777" w:rsidR="00F255D3" w:rsidRDefault="008A72E2">
            <w:pPr>
              <w:spacing w:after="40" w:line="240" w:lineRule="auto"/>
              <w:jc w:val="left"/>
            </w:pPr>
            <w:r>
              <w:rPr>
                <w:sz w:val="20"/>
              </w:rPr>
              <w:t>retrieval</w:t>
            </w:r>
          </w:p>
        </w:tc>
        <w:tc>
          <w:tcPr>
            <w:tcW w:w="3120" w:type="dxa"/>
          </w:tcPr>
          <w:p w14:paraId="550E2EBA" w14:textId="77777777" w:rsidR="00F255D3" w:rsidRDefault="008A72E2">
            <w:pPr>
              <w:spacing w:after="40" w:line="240" w:lineRule="auto"/>
              <w:jc w:val="left"/>
            </w:pPr>
            <w:r>
              <w:rPr>
                <w:sz w:val="20"/>
              </w:rPr>
              <w:t>Each corpus search</w:t>
            </w:r>
          </w:p>
        </w:tc>
        <w:tc>
          <w:tcPr>
            <w:tcW w:w="3120" w:type="dxa"/>
          </w:tcPr>
          <w:p w14:paraId="1C237242" w14:textId="77777777" w:rsidR="00F255D3" w:rsidRDefault="008A72E2">
            <w:pPr>
              <w:spacing w:after="40" w:line="240" w:lineRule="auto"/>
              <w:jc w:val="left"/>
            </w:pPr>
            <w:r>
              <w:rPr>
                <w:sz w:val="20"/>
              </w:rPr>
              <w:t>The query, the mode, each hit by chunk and score, the best similarity, whether evidence was sufficient, and the time</w:t>
            </w:r>
          </w:p>
        </w:tc>
      </w:tr>
      <w:tr w:rsidR="00F255D3" w14:paraId="118723A9" w14:textId="77777777">
        <w:trPr>
          <w:jc w:val="center"/>
        </w:trPr>
        <w:tc>
          <w:tcPr>
            <w:tcW w:w="3120" w:type="dxa"/>
          </w:tcPr>
          <w:p w14:paraId="21B2432A" w14:textId="77777777" w:rsidR="00F255D3" w:rsidRDefault="008A72E2">
            <w:pPr>
              <w:spacing w:after="40" w:line="240" w:lineRule="auto"/>
              <w:jc w:val="left"/>
            </w:pPr>
            <w:r>
              <w:rPr>
                <w:sz w:val="20"/>
              </w:rPr>
              <w:t>tool_call</w:t>
            </w:r>
          </w:p>
        </w:tc>
        <w:tc>
          <w:tcPr>
            <w:tcW w:w="3120" w:type="dxa"/>
          </w:tcPr>
          <w:p w14:paraId="4EC7585B" w14:textId="77777777" w:rsidR="00F255D3" w:rsidRDefault="008A72E2">
            <w:pPr>
              <w:spacing w:after="40" w:line="240" w:lineRule="auto"/>
              <w:jc w:val="left"/>
            </w:pPr>
            <w:r>
              <w:rPr>
                <w:sz w:val="20"/>
              </w:rPr>
              <w:t>Each tool call</w:t>
            </w:r>
          </w:p>
        </w:tc>
        <w:tc>
          <w:tcPr>
            <w:tcW w:w="3120" w:type="dxa"/>
          </w:tcPr>
          <w:p w14:paraId="50957A71" w14:textId="77777777" w:rsidR="00F255D3" w:rsidRDefault="008A72E2">
            <w:pPr>
              <w:spacing w:after="40" w:line="240" w:lineRule="auto"/>
              <w:jc w:val="left"/>
            </w:pPr>
            <w:r>
              <w:rPr>
                <w:sz w:val="20"/>
              </w:rPr>
              <w:t>The tool, the caller's role, the outcome, the error code, the time and any approval</w:t>
            </w:r>
          </w:p>
        </w:tc>
      </w:tr>
      <w:tr w:rsidR="00F255D3" w14:paraId="01756D04" w14:textId="77777777">
        <w:trPr>
          <w:jc w:val="center"/>
        </w:trPr>
        <w:tc>
          <w:tcPr>
            <w:tcW w:w="3120" w:type="dxa"/>
          </w:tcPr>
          <w:p w14:paraId="086FBF5F" w14:textId="77777777" w:rsidR="00F255D3" w:rsidRDefault="008A72E2">
            <w:pPr>
              <w:spacing w:after="40" w:line="240" w:lineRule="auto"/>
              <w:jc w:val="left"/>
            </w:pPr>
            <w:r>
              <w:rPr>
                <w:sz w:val="20"/>
              </w:rPr>
              <w:t>run_finished</w:t>
            </w:r>
          </w:p>
        </w:tc>
        <w:tc>
          <w:tcPr>
            <w:tcW w:w="3120" w:type="dxa"/>
          </w:tcPr>
          <w:p w14:paraId="420D6319" w14:textId="77777777" w:rsidR="00F255D3" w:rsidRDefault="008A72E2">
            <w:pPr>
              <w:spacing w:after="40" w:line="240" w:lineRule="auto"/>
              <w:jc w:val="left"/>
            </w:pPr>
            <w:r>
              <w:rPr>
                <w:sz w:val="20"/>
              </w:rPr>
              <w:t>Once, last</w:t>
            </w:r>
          </w:p>
        </w:tc>
        <w:tc>
          <w:tcPr>
            <w:tcW w:w="3120" w:type="dxa"/>
          </w:tcPr>
          <w:p w14:paraId="169F89C8" w14:textId="77777777" w:rsidR="00F255D3" w:rsidRDefault="008A72E2">
            <w:pPr>
              <w:spacing w:after="40" w:line="240" w:lineRule="auto"/>
              <w:jc w:val="left"/>
            </w:pPr>
            <w:r>
              <w:rPr>
                <w:sz w:val="20"/>
              </w:rPr>
              <w:t>The outcome, the time taken and the totals for the run</w:t>
            </w:r>
          </w:p>
        </w:tc>
      </w:tr>
    </w:tbl>
    <w:p w14:paraId="10E3DE24" w14:textId="77777777" w:rsidR="00F255D3" w:rsidRDefault="00F255D3">
      <w:pPr>
        <w:spacing w:after="0"/>
      </w:pPr>
    </w:p>
    <w:p w14:paraId="10CDBA96" w14:textId="77777777" w:rsidR="00F255D3" w:rsidRDefault="008A72E2">
      <w:pPr>
        <w:pStyle w:val="Heading2"/>
      </w:pPr>
      <w:bookmarkStart w:id="7" w:name="_Toc242773499"/>
      <w:r>
        <w:t>3.3 The Six Kinds of Evidence</w:t>
      </w:r>
      <w:bookmarkEnd w:id="7"/>
    </w:p>
    <w:p w14:paraId="3F7BD19D" w14:textId="77777777" w:rsidR="00F255D3" w:rsidRDefault="008A72E2">
      <w:r>
        <w:t>Table 3 maps the words of the task to the fields that carry them.</w:t>
      </w:r>
    </w:p>
    <w:p w14:paraId="0C255050" w14:textId="58DA52D8" w:rsidR="00F255D3" w:rsidRDefault="008A72E2">
      <w:pPr>
        <w:pStyle w:val="Caption"/>
        <w:jc w:val="left"/>
      </w:pPr>
      <w:bookmarkStart w:id="8" w:name="_Toc242773515"/>
      <w:r>
        <w:lastRenderedPageBreak/>
        <w:t xml:space="preserve">Table </w:t>
      </w:r>
      <w:r>
        <w:fldChar w:fldCharType="begin"/>
      </w:r>
      <w:r>
        <w:instrText xml:space="preserve"> SEQ Table \* ARABIC </w:instrText>
      </w:r>
      <w:r>
        <w:fldChar w:fldCharType="separate"/>
      </w:r>
      <w:r w:rsidR="006F0763">
        <w:rPr>
          <w:noProof/>
        </w:rPr>
        <w:t>3</w:t>
      </w:r>
      <w:r>
        <w:fldChar w:fldCharType="end"/>
      </w:r>
      <w:r>
        <w:t xml:space="preserve">: </w:t>
      </w:r>
      <w:r>
        <w:t>The evidence named in the task and where it is recorded</w:t>
      </w:r>
      <w:bookmarkEnd w:id="8"/>
    </w:p>
    <w:tbl>
      <w:tblPr>
        <w:tblStyle w:val="TableGrid"/>
        <w:tblW w:w="0" w:type="auto"/>
        <w:jc w:val="center"/>
        <w:tblLook w:val="04A0" w:firstRow="1" w:lastRow="0" w:firstColumn="1" w:lastColumn="0" w:noHBand="0" w:noVBand="1"/>
      </w:tblPr>
      <w:tblGrid>
        <w:gridCol w:w="4680"/>
        <w:gridCol w:w="4680"/>
      </w:tblGrid>
      <w:tr w:rsidR="00F255D3" w14:paraId="5B6BBA9E" w14:textId="77777777">
        <w:trPr>
          <w:tblHeader/>
          <w:jc w:val="center"/>
        </w:trPr>
        <w:tc>
          <w:tcPr>
            <w:tcW w:w="4680" w:type="dxa"/>
          </w:tcPr>
          <w:p w14:paraId="0E86C7CF" w14:textId="77777777" w:rsidR="00F255D3" w:rsidRDefault="008A72E2">
            <w:pPr>
              <w:spacing w:after="40" w:line="240" w:lineRule="auto"/>
              <w:jc w:val="left"/>
            </w:pPr>
            <w:r>
              <w:rPr>
                <w:b/>
                <w:sz w:val="20"/>
              </w:rPr>
              <w:t>Evidence</w:t>
            </w:r>
          </w:p>
        </w:tc>
        <w:tc>
          <w:tcPr>
            <w:tcW w:w="4680" w:type="dxa"/>
          </w:tcPr>
          <w:p w14:paraId="63AC1342" w14:textId="77777777" w:rsidR="00F255D3" w:rsidRDefault="008A72E2">
            <w:pPr>
              <w:spacing w:after="40" w:line="240" w:lineRule="auto"/>
              <w:jc w:val="left"/>
            </w:pPr>
            <w:r>
              <w:rPr>
                <w:b/>
                <w:sz w:val="20"/>
              </w:rPr>
              <w:t>Fields</w:t>
            </w:r>
          </w:p>
        </w:tc>
      </w:tr>
      <w:tr w:rsidR="00F255D3" w14:paraId="1C0CE6B1" w14:textId="77777777">
        <w:trPr>
          <w:jc w:val="center"/>
        </w:trPr>
        <w:tc>
          <w:tcPr>
            <w:tcW w:w="4680" w:type="dxa"/>
          </w:tcPr>
          <w:p w14:paraId="4EE331F7" w14:textId="77777777" w:rsidR="00F255D3" w:rsidRDefault="008A72E2">
            <w:pPr>
              <w:spacing w:after="40" w:line="240" w:lineRule="auto"/>
              <w:jc w:val="left"/>
            </w:pPr>
            <w:r>
              <w:rPr>
                <w:sz w:val="20"/>
              </w:rPr>
              <w:t>Model</w:t>
            </w:r>
          </w:p>
        </w:tc>
        <w:tc>
          <w:tcPr>
            <w:tcW w:w="4680" w:type="dxa"/>
          </w:tcPr>
          <w:p w14:paraId="7D00A027" w14:textId="77777777" w:rsidR="00F255D3" w:rsidRDefault="008A72E2">
            <w:pPr>
              <w:spacing w:after="40" w:line="240" w:lineRule="auto"/>
              <w:jc w:val="left"/>
            </w:pPr>
            <w:r>
              <w:rPr>
                <w:sz w:val="20"/>
              </w:rPr>
              <w:t>The model name on every call; temperature, top-p, output limit and context size; the reason generation stopped</w:t>
            </w:r>
          </w:p>
        </w:tc>
      </w:tr>
      <w:tr w:rsidR="00F255D3" w14:paraId="12B1C77F" w14:textId="77777777">
        <w:trPr>
          <w:jc w:val="center"/>
        </w:trPr>
        <w:tc>
          <w:tcPr>
            <w:tcW w:w="4680" w:type="dxa"/>
          </w:tcPr>
          <w:p w14:paraId="35FAC4C8" w14:textId="77777777" w:rsidR="00F255D3" w:rsidRDefault="008A72E2">
            <w:pPr>
              <w:spacing w:after="40" w:line="240" w:lineRule="auto"/>
              <w:jc w:val="left"/>
            </w:pPr>
            <w:r>
              <w:rPr>
                <w:sz w:val="20"/>
              </w:rPr>
              <w:t>Prompt</w:t>
            </w:r>
          </w:p>
        </w:tc>
        <w:tc>
          <w:tcPr>
            <w:tcW w:w="4680" w:type="dxa"/>
          </w:tcPr>
          <w:p w14:paraId="705BF423" w14:textId="77777777" w:rsidR="00F255D3" w:rsidRDefault="008A72E2">
            <w:pPr>
              <w:spacing w:after="40" w:line="240" w:lineRule="auto"/>
              <w:jc w:val="left"/>
            </w:pPr>
            <w:r>
              <w:rPr>
                <w:sz w:val="20"/>
              </w:rPr>
              <w:t>The prompt version; a fingerprint and length of the system prompt; the length of everything sent; the purpose of the call</w:t>
            </w:r>
          </w:p>
        </w:tc>
      </w:tr>
      <w:tr w:rsidR="00F255D3" w14:paraId="6FCB01DE" w14:textId="77777777">
        <w:trPr>
          <w:jc w:val="center"/>
        </w:trPr>
        <w:tc>
          <w:tcPr>
            <w:tcW w:w="4680" w:type="dxa"/>
          </w:tcPr>
          <w:p w14:paraId="493F1273" w14:textId="77777777" w:rsidR="00F255D3" w:rsidRDefault="008A72E2">
            <w:pPr>
              <w:spacing w:after="40" w:line="240" w:lineRule="auto"/>
              <w:jc w:val="left"/>
            </w:pPr>
            <w:r>
              <w:rPr>
                <w:sz w:val="20"/>
              </w:rPr>
              <w:t>Retrieval</w:t>
            </w:r>
          </w:p>
        </w:tc>
        <w:tc>
          <w:tcPr>
            <w:tcW w:w="4680" w:type="dxa"/>
          </w:tcPr>
          <w:p w14:paraId="13B3B247" w14:textId="77777777" w:rsidR="00F255D3" w:rsidRDefault="008A72E2">
            <w:pPr>
              <w:spacing w:after="40" w:line="240" w:lineRule="auto"/>
              <w:jc w:val="left"/>
            </w:pPr>
            <w:r>
              <w:rPr>
                <w:sz w:val="20"/>
              </w:rPr>
              <w:t>The query, the mode asked for and used, each hit's chunk, location and scores, the similarity threshold, and whether evidence was sufficient</w:t>
            </w:r>
          </w:p>
        </w:tc>
      </w:tr>
      <w:tr w:rsidR="00F255D3" w14:paraId="00696B51" w14:textId="77777777">
        <w:trPr>
          <w:jc w:val="center"/>
        </w:trPr>
        <w:tc>
          <w:tcPr>
            <w:tcW w:w="4680" w:type="dxa"/>
          </w:tcPr>
          <w:p w14:paraId="5A1384B4" w14:textId="77777777" w:rsidR="00F255D3" w:rsidRDefault="008A72E2">
            <w:pPr>
              <w:spacing w:after="40" w:line="240" w:lineRule="auto"/>
              <w:jc w:val="left"/>
            </w:pPr>
            <w:r>
              <w:rPr>
                <w:sz w:val="20"/>
              </w:rPr>
              <w:t>Tool</w:t>
            </w:r>
          </w:p>
        </w:tc>
        <w:tc>
          <w:tcPr>
            <w:tcW w:w="4680" w:type="dxa"/>
          </w:tcPr>
          <w:p w14:paraId="39D6CC53" w14:textId="77777777" w:rsidR="00F255D3" w:rsidRDefault="008A72E2">
            <w:pPr>
              <w:spacing w:after="40" w:line="240" w:lineRule="auto"/>
              <w:jc w:val="left"/>
            </w:pPr>
            <w:r>
              <w:rPr>
                <w:sz w:val="20"/>
              </w:rPr>
              <w:t>The tool name, the caller's role, success or the error code, and the approval decision</w:t>
            </w:r>
          </w:p>
        </w:tc>
      </w:tr>
      <w:tr w:rsidR="00F255D3" w14:paraId="126EF659" w14:textId="77777777">
        <w:trPr>
          <w:jc w:val="center"/>
        </w:trPr>
        <w:tc>
          <w:tcPr>
            <w:tcW w:w="4680" w:type="dxa"/>
          </w:tcPr>
          <w:p w14:paraId="6746A9C3" w14:textId="77777777" w:rsidR="00F255D3" w:rsidRDefault="008A72E2">
            <w:pPr>
              <w:spacing w:after="40" w:line="240" w:lineRule="auto"/>
              <w:jc w:val="left"/>
            </w:pPr>
            <w:r>
              <w:rPr>
                <w:sz w:val="20"/>
              </w:rPr>
              <w:t>Latency</w:t>
            </w:r>
          </w:p>
        </w:tc>
        <w:tc>
          <w:tcPr>
            <w:tcW w:w="4680" w:type="dxa"/>
          </w:tcPr>
          <w:p w14:paraId="1CEB858B" w14:textId="77777777" w:rsidR="00F255D3" w:rsidRDefault="008A72E2">
            <w:pPr>
              <w:spacing w:after="40" w:line="240" w:lineRule="auto"/>
              <w:jc w:val="left"/>
            </w:pPr>
            <w:r>
              <w:rPr>
                <w:sz w:val="20"/>
              </w:rPr>
              <w:t>The time of every model call, tool call and search; time spent loading, reading the prompt and generating; tokens in and out</w:t>
            </w:r>
          </w:p>
        </w:tc>
      </w:tr>
      <w:tr w:rsidR="00F255D3" w14:paraId="59EFCFF2" w14:textId="77777777">
        <w:trPr>
          <w:jc w:val="center"/>
        </w:trPr>
        <w:tc>
          <w:tcPr>
            <w:tcW w:w="4680" w:type="dxa"/>
          </w:tcPr>
          <w:p w14:paraId="45ED676F" w14:textId="77777777" w:rsidR="00F255D3" w:rsidRDefault="008A72E2">
            <w:pPr>
              <w:spacing w:after="40" w:line="240" w:lineRule="auto"/>
              <w:jc w:val="left"/>
            </w:pPr>
            <w:r>
              <w:rPr>
                <w:sz w:val="20"/>
              </w:rPr>
              <w:t>Error</w:t>
            </w:r>
          </w:p>
        </w:tc>
        <w:tc>
          <w:tcPr>
            <w:tcW w:w="4680" w:type="dxa"/>
          </w:tcPr>
          <w:p w14:paraId="3FA5E285" w14:textId="77777777" w:rsidR="00F255D3" w:rsidRDefault="008A72E2">
            <w:pPr>
              <w:spacing w:after="40" w:line="240" w:lineRule="auto"/>
              <w:jc w:val="left"/>
            </w:pPr>
            <w:r>
              <w:rPr>
                <w:sz w:val="20"/>
              </w:rPr>
              <w:t>The kind of error and the HTTP status of a failed model call; the error code of a failed tool call; an answer that did not match its schema</w:t>
            </w:r>
          </w:p>
        </w:tc>
      </w:tr>
      <w:tr w:rsidR="00F255D3" w14:paraId="2613C51C" w14:textId="77777777">
        <w:trPr>
          <w:jc w:val="center"/>
        </w:trPr>
        <w:tc>
          <w:tcPr>
            <w:tcW w:w="4680" w:type="dxa"/>
          </w:tcPr>
          <w:p w14:paraId="600969A1" w14:textId="77777777" w:rsidR="00F255D3" w:rsidRDefault="008A72E2">
            <w:pPr>
              <w:spacing w:after="40" w:line="240" w:lineRule="auto"/>
              <w:jc w:val="left"/>
            </w:pPr>
            <w:r>
              <w:rPr>
                <w:sz w:val="20"/>
              </w:rPr>
              <w:t>Outcome</w:t>
            </w:r>
          </w:p>
        </w:tc>
        <w:tc>
          <w:tcPr>
            <w:tcW w:w="4680" w:type="dxa"/>
          </w:tcPr>
          <w:p w14:paraId="642622D9" w14:textId="77777777" w:rsidR="00F255D3" w:rsidRDefault="008A72E2">
            <w:pPr>
              <w:spacing w:after="40" w:line="240" w:lineRule="auto"/>
              <w:jc w:val="left"/>
            </w:pPr>
            <w:r>
              <w:rPr>
                <w:sz w:val="20"/>
              </w:rPr>
              <w:t>The status of each item and how it was reached; the stop reason or result of the run; whether the run succeeded; the totals</w:t>
            </w:r>
          </w:p>
        </w:tc>
      </w:tr>
    </w:tbl>
    <w:p w14:paraId="5F7D9AB0" w14:textId="77777777" w:rsidR="00F255D3" w:rsidRDefault="00F255D3">
      <w:pPr>
        <w:spacing w:after="0"/>
      </w:pPr>
    </w:p>
    <w:p w14:paraId="70A431C5" w14:textId="77777777" w:rsidR="00F255D3" w:rsidRDefault="008A72E2">
      <w:r>
        <w:t>A prompt is recorded by version and fingerprint, not by its text. Every prompt version is kept in the source code, so the pair identifies the exact prompt that ran. If a prompt is edited without a new version number, its fingerprint changes and the log shows it.</w:t>
      </w:r>
    </w:p>
    <w:p w14:paraId="6616389E" w14:textId="77777777" w:rsidR="00F255D3" w:rsidRDefault="008A72E2">
      <w:pPr>
        <w:pStyle w:val="Heading2"/>
      </w:pPr>
      <w:bookmarkStart w:id="9" w:name="_Toc242773500"/>
      <w:r>
        <w:t>3.4 What Is Left Out</w:t>
      </w:r>
      <w:bookmarkEnd w:id="9"/>
    </w:p>
    <w:p w14:paraId="7D86EE85" w14:textId="77777777" w:rsidR="00F255D3" w:rsidRDefault="008A72E2">
      <w:r>
        <w:t>The log holds no text from a submission. It leaves out the document text, every quotation, the prompt text and the model's answer. Sizes and counts say how much was sent without saying what.</w:t>
      </w:r>
    </w:p>
    <w:p w14:paraId="3C795E73" w14:textId="77777777" w:rsidR="00F255D3" w:rsidRDefault="008A72E2">
      <w:r>
        <w:t>This follows from the Week 6 data handling note, which found that trace files hold quotations from a bid and are never deleted automatically. The run log was designed not to repeat that. A test writes a log and searches it for the submission's text and for the prompt's text.</w:t>
      </w:r>
    </w:p>
    <w:p w14:paraId="17293E9E" w14:textId="77777777" w:rsidR="00F255D3" w:rsidRDefault="008A72E2">
      <w:r>
        <w:t>Three kinds of free text are kept, and none is bid content: the wording of a checklist item, a search query and a planning reason.</w:t>
      </w:r>
    </w:p>
    <w:p w14:paraId="2453E8E6" w14:textId="77777777" w:rsidR="00F255D3" w:rsidRDefault="008A72E2">
      <w:pPr>
        <w:pStyle w:val="Heading1"/>
      </w:pPr>
      <w:bookmarkStart w:id="10" w:name="_Toc242773501"/>
      <w:r>
        <w:lastRenderedPageBreak/>
        <w:t>4. How It Was Built</w:t>
      </w:r>
      <w:bookmarkEnd w:id="10"/>
    </w:p>
    <w:p w14:paraId="421A8D8E" w14:textId="77777777" w:rsidR="00F255D3" w:rsidRDefault="008A72E2">
      <w:pPr>
        <w:pStyle w:val="Heading2"/>
      </w:pPr>
      <w:bookmarkStart w:id="11" w:name="_Toc242773502"/>
      <w:r>
        <w:t>4.1 Recording Without Changing the Code Around It</w:t>
      </w:r>
      <w:bookmarkEnd w:id="11"/>
    </w:p>
    <w:p w14:paraId="0FB55DCD" w14:textId="77777777" w:rsidR="00F255D3" w:rsidRDefault="008A72E2">
      <w:r>
        <w:t>A run is recorded by wrapping it in one block. Inside the block, any part of the application can add an event without being handed a logger. Outside a block, adding an event does nothing. The model client, the engine, the tool executor, the planner loop and the retriever each gained a few lines, and no function signature changed.</w:t>
      </w:r>
    </w:p>
    <w:p w14:paraId="3BDC3373" w14:textId="77777777" w:rsidR="00F255D3" w:rsidRDefault="008A72E2">
      <w:r>
        <w:t>The engine labels its calls. A label names the purpose of a call, the prompt version and the item. Every event written inside the label carries those fields, which is how a model call is tied to the item it was made for.</w:t>
      </w:r>
    </w:p>
    <w:p w14:paraId="09AEA28A" w14:textId="77777777" w:rsidR="00F255D3" w:rsidRDefault="008A72E2">
      <w:pPr>
        <w:pStyle w:val="Heading2"/>
      </w:pPr>
      <w:bookmarkStart w:id="12" w:name="_Toc242773503"/>
      <w:r>
        <w:t>4.2 Recording Must Not Change a Run</w:t>
      </w:r>
      <w:bookmarkEnd w:id="12"/>
    </w:p>
    <w:p w14:paraId="0B9E40DB" w14:textId="77777777" w:rsidR="00F255D3" w:rsidRDefault="008A72E2">
      <w:r>
        <w:t>Logging was held to the same rule as memory: its failure must cost only the log. Table 4 gives each failure and its effect.</w:t>
      </w:r>
    </w:p>
    <w:p w14:paraId="512AD84A" w14:textId="095BD84A" w:rsidR="00F255D3" w:rsidRDefault="008A72E2">
      <w:pPr>
        <w:pStyle w:val="Caption"/>
        <w:jc w:val="left"/>
      </w:pPr>
      <w:bookmarkStart w:id="13" w:name="_Toc242773516"/>
      <w:r>
        <w:t xml:space="preserve">Table </w:t>
      </w:r>
      <w:r>
        <w:fldChar w:fldCharType="begin"/>
      </w:r>
      <w:r>
        <w:instrText xml:space="preserve"> SEQ Table \* ARABIC </w:instrText>
      </w:r>
      <w:r>
        <w:fldChar w:fldCharType="separate"/>
      </w:r>
      <w:r w:rsidR="006F0763">
        <w:rPr>
          <w:noProof/>
        </w:rPr>
        <w:t>4</w:t>
      </w:r>
      <w:r>
        <w:fldChar w:fldCharType="end"/>
      </w:r>
      <w:r>
        <w:t xml:space="preserve">: </w:t>
      </w:r>
      <w:r>
        <w:t>Logging failures and their effect on a run</w:t>
      </w:r>
      <w:bookmarkEnd w:id="13"/>
    </w:p>
    <w:tbl>
      <w:tblPr>
        <w:tblStyle w:val="TableGrid"/>
        <w:tblW w:w="0" w:type="auto"/>
        <w:jc w:val="center"/>
        <w:tblLook w:val="04A0" w:firstRow="1" w:lastRow="0" w:firstColumn="1" w:lastColumn="0" w:noHBand="0" w:noVBand="1"/>
      </w:tblPr>
      <w:tblGrid>
        <w:gridCol w:w="4680"/>
        <w:gridCol w:w="4680"/>
      </w:tblGrid>
      <w:tr w:rsidR="00F255D3" w14:paraId="77F9A109" w14:textId="77777777">
        <w:trPr>
          <w:tblHeader/>
          <w:jc w:val="center"/>
        </w:trPr>
        <w:tc>
          <w:tcPr>
            <w:tcW w:w="4680" w:type="dxa"/>
          </w:tcPr>
          <w:p w14:paraId="73B87AB4" w14:textId="77777777" w:rsidR="00F255D3" w:rsidRDefault="008A72E2">
            <w:pPr>
              <w:spacing w:after="40" w:line="240" w:lineRule="auto"/>
              <w:jc w:val="left"/>
            </w:pPr>
            <w:r>
              <w:rPr>
                <w:b/>
                <w:sz w:val="20"/>
              </w:rPr>
              <w:t>Failure</w:t>
            </w:r>
          </w:p>
        </w:tc>
        <w:tc>
          <w:tcPr>
            <w:tcW w:w="4680" w:type="dxa"/>
          </w:tcPr>
          <w:p w14:paraId="074833D8" w14:textId="77777777" w:rsidR="00F255D3" w:rsidRDefault="008A72E2">
            <w:pPr>
              <w:spacing w:after="40" w:line="240" w:lineRule="auto"/>
              <w:jc w:val="left"/>
            </w:pPr>
            <w:r>
              <w:rPr>
                <w:b/>
                <w:sz w:val="20"/>
              </w:rPr>
              <w:t>Effect on the run</w:t>
            </w:r>
          </w:p>
        </w:tc>
      </w:tr>
      <w:tr w:rsidR="00F255D3" w14:paraId="7937DDF7" w14:textId="77777777">
        <w:trPr>
          <w:jc w:val="center"/>
        </w:trPr>
        <w:tc>
          <w:tcPr>
            <w:tcW w:w="4680" w:type="dxa"/>
          </w:tcPr>
          <w:p w14:paraId="3EA3BF9E" w14:textId="77777777" w:rsidR="00F255D3" w:rsidRDefault="008A72E2">
            <w:pPr>
              <w:spacing w:after="40" w:line="240" w:lineRule="auto"/>
              <w:jc w:val="left"/>
            </w:pPr>
            <w:r>
              <w:rPr>
                <w:sz w:val="20"/>
              </w:rPr>
              <w:t>An event cannot be recorded</w:t>
            </w:r>
          </w:p>
        </w:tc>
        <w:tc>
          <w:tcPr>
            <w:tcW w:w="4680" w:type="dxa"/>
          </w:tcPr>
          <w:p w14:paraId="2AFAF93A" w14:textId="77777777" w:rsidR="00F255D3" w:rsidRDefault="008A72E2">
            <w:pPr>
              <w:spacing w:after="40" w:line="240" w:lineRule="auto"/>
              <w:jc w:val="left"/>
            </w:pPr>
            <w:r>
              <w:rPr>
                <w:sz w:val="20"/>
              </w:rPr>
              <w:t>The event is dropped; the run continues</w:t>
            </w:r>
          </w:p>
        </w:tc>
      </w:tr>
      <w:tr w:rsidR="00F255D3" w14:paraId="7737373E" w14:textId="77777777">
        <w:trPr>
          <w:jc w:val="center"/>
        </w:trPr>
        <w:tc>
          <w:tcPr>
            <w:tcW w:w="4680" w:type="dxa"/>
          </w:tcPr>
          <w:p w14:paraId="6F4B39E6" w14:textId="77777777" w:rsidR="00F255D3" w:rsidRDefault="008A72E2">
            <w:pPr>
              <w:spacing w:after="40" w:line="240" w:lineRule="auto"/>
              <w:jc w:val="left"/>
            </w:pPr>
            <w:r>
              <w:rPr>
                <w:sz w:val="20"/>
              </w:rPr>
              <w:t>The log folder cannot be written</w:t>
            </w:r>
          </w:p>
        </w:tc>
        <w:tc>
          <w:tcPr>
            <w:tcW w:w="4680" w:type="dxa"/>
          </w:tcPr>
          <w:p w14:paraId="33F91F6C" w14:textId="77777777" w:rsidR="00F255D3" w:rsidRDefault="008A72E2">
            <w:pPr>
              <w:spacing w:after="40" w:line="240" w:lineRule="auto"/>
              <w:jc w:val="left"/>
            </w:pPr>
            <w:r>
              <w:rPr>
                <w:sz w:val="20"/>
              </w:rPr>
              <w:t>The log is skipped and a warning is written; the run's result is unchanged</w:t>
            </w:r>
          </w:p>
        </w:tc>
      </w:tr>
      <w:tr w:rsidR="00F255D3" w14:paraId="607A779A" w14:textId="77777777">
        <w:trPr>
          <w:jc w:val="center"/>
        </w:trPr>
        <w:tc>
          <w:tcPr>
            <w:tcW w:w="4680" w:type="dxa"/>
          </w:tcPr>
          <w:p w14:paraId="1C4F2A87" w14:textId="77777777" w:rsidR="00F255D3" w:rsidRDefault="008A72E2">
            <w:pPr>
              <w:spacing w:after="40" w:line="240" w:lineRule="auto"/>
              <w:jc w:val="left"/>
            </w:pPr>
            <w:r>
              <w:rPr>
                <w:sz w:val="20"/>
              </w:rPr>
              <w:t>The run raises an error</w:t>
            </w:r>
          </w:p>
        </w:tc>
        <w:tc>
          <w:tcPr>
            <w:tcW w:w="4680" w:type="dxa"/>
          </w:tcPr>
          <w:p w14:paraId="241F5131" w14:textId="77777777" w:rsidR="00F255D3" w:rsidRDefault="008A72E2">
            <w:pPr>
              <w:spacing w:after="40" w:line="240" w:lineRule="auto"/>
              <w:jc w:val="left"/>
            </w:pPr>
            <w:r>
              <w:rPr>
                <w:sz w:val="20"/>
              </w:rPr>
              <w:t>The log is still written, with the kind of error, and the error is raised as before</w:t>
            </w:r>
          </w:p>
        </w:tc>
      </w:tr>
      <w:tr w:rsidR="00F255D3" w14:paraId="3F5F3B2A" w14:textId="77777777">
        <w:trPr>
          <w:jc w:val="center"/>
        </w:trPr>
        <w:tc>
          <w:tcPr>
            <w:tcW w:w="4680" w:type="dxa"/>
          </w:tcPr>
          <w:p w14:paraId="554B2EA1" w14:textId="77777777" w:rsidR="00F255D3" w:rsidRDefault="008A72E2">
            <w:pPr>
              <w:spacing w:after="40" w:line="240" w:lineRule="auto"/>
              <w:jc w:val="left"/>
            </w:pPr>
            <w:r>
              <w:rPr>
                <w:sz w:val="20"/>
              </w:rPr>
              <w:t>The run reports no outcome</w:t>
            </w:r>
          </w:p>
        </w:tc>
        <w:tc>
          <w:tcPr>
            <w:tcW w:w="4680" w:type="dxa"/>
          </w:tcPr>
          <w:p w14:paraId="4048AE9B" w14:textId="77777777" w:rsidR="00F255D3" w:rsidRDefault="008A72E2">
            <w:pPr>
              <w:spacing w:after="40" w:line="240" w:lineRule="auto"/>
              <w:jc w:val="left"/>
            </w:pPr>
            <w:r>
              <w:rPr>
                <w:sz w:val="20"/>
              </w:rPr>
              <w:t>The log is written with the outcome unfinished</w:t>
            </w:r>
          </w:p>
        </w:tc>
      </w:tr>
    </w:tbl>
    <w:p w14:paraId="436D7F58" w14:textId="77777777" w:rsidR="00F255D3" w:rsidRDefault="00F255D3">
      <w:pPr>
        <w:spacing w:after="0"/>
      </w:pPr>
    </w:p>
    <w:p w14:paraId="5ABB1893" w14:textId="77777777" w:rsidR="00F255D3" w:rsidRDefault="008A72E2">
      <w:r>
        <w:t>A test ran the same workflow with and without recording. The check, the report, each decision and the hand-off were identical.</w:t>
      </w:r>
    </w:p>
    <w:p w14:paraId="56AAB5CA" w14:textId="77777777" w:rsidR="00F255D3" w:rsidRDefault="008A72E2">
      <w:pPr>
        <w:pStyle w:val="Heading2"/>
      </w:pPr>
      <w:bookmarkStart w:id="14" w:name="_Toc242773504"/>
      <w:r>
        <w:t>4.3 Where Logs Live, for How Long, and Who May Read Them</w:t>
      </w:r>
      <w:bookmarkEnd w:id="14"/>
    </w:p>
    <w:p w14:paraId="6E0CDFEB" w14:textId="77777777" w:rsidR="00F255D3" w:rsidRDefault="008A72E2">
      <w:r>
        <w:t>Logs are written to data/logs/, which is excluded from version control. They are kept for 90 days. Older files are deleted whenever a run writes its log. Logging is switched off with PROCURECHECK_LOGS=off.</w:t>
      </w:r>
    </w:p>
    <w:p w14:paraId="7EF73CE5" w14:textId="77777777" w:rsidR="00F255D3" w:rsidRDefault="008A72E2">
      <w:r>
        <w:lastRenderedPageBreak/>
        <w:t>A log names the submissions checked and who checked them. Reading the logs is therefore a permission, held by a procurement officer only. A bidder, a guest and a committee member are refused.</w:t>
      </w:r>
    </w:p>
    <w:p w14:paraId="6DE80736" w14:textId="77777777" w:rsidR="00F255D3" w:rsidRDefault="008A72E2">
      <w:pPr>
        <w:pStyle w:val="Heading1"/>
      </w:pPr>
      <w:bookmarkStart w:id="15" w:name="_Toc242773505"/>
      <w:r>
        <w:lastRenderedPageBreak/>
        <w:t>5. Using It</w:t>
      </w:r>
      <w:bookmarkEnd w:id="15"/>
    </w:p>
    <w:p w14:paraId="7969A3B7" w14:textId="77777777" w:rsidR="00F255D3" w:rsidRDefault="008A72E2">
      <w:r>
        <w:t>A run prints where its log was written. Three actions read the logs:</w:t>
      </w:r>
    </w:p>
    <w:p w14:paraId="64BAA27B" w14:textId="77777777" w:rsidR="00F255D3" w:rsidRDefault="008A72E2">
      <w:r>
        <w:t>python run.py logs list</w:t>
      </w:r>
    </w:p>
    <w:p w14:paraId="66F84463" w14:textId="77777777" w:rsidR="00F255D3" w:rsidRDefault="008A72E2">
      <w:r>
        <w:t>python run.py logs show latest</w:t>
      </w:r>
    </w:p>
    <w:p w14:paraId="5D6485E5" w14:textId="77777777" w:rsidR="00F255D3" w:rsidRDefault="008A72E2">
      <w:r>
        <w:t>python run.py logs summary</w:t>
      </w:r>
    </w:p>
    <w:p w14:paraId="74718CA9" w14:textId="77777777" w:rsidR="00F255D3" w:rsidRDefault="008A72E2">
      <w:r>
        <w:t>The list action gives one line for each run. The show action prints one run, event by event, and accepts the start of a run identifier. The summary action adds runs together: how they ended, the median and slowest model call, tokens, the number of failed calls and their kinds, tool error codes, item outcomes and the slowest calls. With --json it prints the same figures for a script to read.</w:t>
      </w:r>
    </w:p>
    <w:p w14:paraId="432E33DE" w14:textId="77777777" w:rsidR="00F255D3" w:rsidRDefault="008A72E2">
      <w:r>
        <w:t>Table 5 lists the settings.</w:t>
      </w:r>
    </w:p>
    <w:p w14:paraId="5E88AAE1" w14:textId="4B9B815A" w:rsidR="00F255D3" w:rsidRDefault="008A72E2">
      <w:pPr>
        <w:pStyle w:val="Caption"/>
        <w:jc w:val="left"/>
      </w:pPr>
      <w:bookmarkStart w:id="16" w:name="_Toc242773517"/>
      <w:r>
        <w:t xml:space="preserve">Table </w:t>
      </w:r>
      <w:r>
        <w:fldChar w:fldCharType="begin"/>
      </w:r>
      <w:r>
        <w:instrText xml:space="preserve"> SEQ Table \* ARABIC </w:instrText>
      </w:r>
      <w:r>
        <w:fldChar w:fldCharType="separate"/>
      </w:r>
      <w:r w:rsidR="006F0763">
        <w:rPr>
          <w:noProof/>
        </w:rPr>
        <w:t>5</w:t>
      </w:r>
      <w:r>
        <w:fldChar w:fldCharType="end"/>
      </w:r>
      <w:r>
        <w:t xml:space="preserve">: </w:t>
      </w:r>
      <w:r>
        <w:t>Run log settings</w:t>
      </w:r>
      <w:bookmarkEnd w:id="16"/>
    </w:p>
    <w:tbl>
      <w:tblPr>
        <w:tblStyle w:val="TableGrid"/>
        <w:tblW w:w="0" w:type="auto"/>
        <w:jc w:val="center"/>
        <w:tblLook w:val="04A0" w:firstRow="1" w:lastRow="0" w:firstColumn="1" w:lastColumn="0" w:noHBand="0" w:noVBand="1"/>
      </w:tblPr>
      <w:tblGrid>
        <w:gridCol w:w="4194"/>
        <w:gridCol w:w="2705"/>
        <w:gridCol w:w="2677"/>
      </w:tblGrid>
      <w:tr w:rsidR="00F255D3" w14:paraId="4BD54751" w14:textId="77777777">
        <w:trPr>
          <w:tblHeader/>
          <w:jc w:val="center"/>
        </w:trPr>
        <w:tc>
          <w:tcPr>
            <w:tcW w:w="3120" w:type="dxa"/>
          </w:tcPr>
          <w:p w14:paraId="3C1074C5" w14:textId="77777777" w:rsidR="00F255D3" w:rsidRDefault="008A72E2">
            <w:pPr>
              <w:spacing w:after="40" w:line="240" w:lineRule="auto"/>
              <w:jc w:val="left"/>
            </w:pPr>
            <w:r>
              <w:rPr>
                <w:b/>
                <w:sz w:val="20"/>
              </w:rPr>
              <w:t>Setting</w:t>
            </w:r>
          </w:p>
        </w:tc>
        <w:tc>
          <w:tcPr>
            <w:tcW w:w="3120" w:type="dxa"/>
          </w:tcPr>
          <w:p w14:paraId="5E5C8D25" w14:textId="77777777" w:rsidR="00F255D3" w:rsidRDefault="008A72E2">
            <w:pPr>
              <w:spacing w:after="40" w:line="240" w:lineRule="auto"/>
              <w:jc w:val="left"/>
            </w:pPr>
            <w:r>
              <w:rPr>
                <w:b/>
                <w:sz w:val="20"/>
              </w:rPr>
              <w:t>Default</w:t>
            </w:r>
          </w:p>
        </w:tc>
        <w:tc>
          <w:tcPr>
            <w:tcW w:w="3120" w:type="dxa"/>
          </w:tcPr>
          <w:p w14:paraId="1F9FADA5" w14:textId="77777777" w:rsidR="00F255D3" w:rsidRDefault="008A72E2">
            <w:pPr>
              <w:spacing w:after="40" w:line="240" w:lineRule="auto"/>
              <w:jc w:val="left"/>
            </w:pPr>
            <w:r>
              <w:rPr>
                <w:b/>
                <w:sz w:val="20"/>
              </w:rPr>
              <w:t>Effect</w:t>
            </w:r>
          </w:p>
        </w:tc>
      </w:tr>
      <w:tr w:rsidR="00F255D3" w14:paraId="3331F17B" w14:textId="77777777">
        <w:trPr>
          <w:jc w:val="center"/>
        </w:trPr>
        <w:tc>
          <w:tcPr>
            <w:tcW w:w="3120" w:type="dxa"/>
          </w:tcPr>
          <w:p w14:paraId="501DC6FE" w14:textId="77777777" w:rsidR="00F255D3" w:rsidRDefault="008A72E2">
            <w:pPr>
              <w:spacing w:after="40" w:line="240" w:lineRule="auto"/>
              <w:jc w:val="left"/>
            </w:pPr>
            <w:r>
              <w:rPr>
                <w:sz w:val="20"/>
              </w:rPr>
              <w:t>PROCURECHECK_LOGS</w:t>
            </w:r>
          </w:p>
        </w:tc>
        <w:tc>
          <w:tcPr>
            <w:tcW w:w="3120" w:type="dxa"/>
          </w:tcPr>
          <w:p w14:paraId="2167CC93" w14:textId="77777777" w:rsidR="00F255D3" w:rsidRDefault="008A72E2">
            <w:pPr>
              <w:spacing w:after="40" w:line="240" w:lineRule="auto"/>
              <w:jc w:val="left"/>
            </w:pPr>
            <w:r>
              <w:rPr>
                <w:sz w:val="20"/>
              </w:rPr>
              <w:t>on</w:t>
            </w:r>
          </w:p>
        </w:tc>
        <w:tc>
          <w:tcPr>
            <w:tcW w:w="3120" w:type="dxa"/>
          </w:tcPr>
          <w:p w14:paraId="261FF620" w14:textId="77777777" w:rsidR="00F255D3" w:rsidRDefault="008A72E2">
            <w:pPr>
              <w:spacing w:after="40" w:line="240" w:lineRule="auto"/>
              <w:jc w:val="left"/>
            </w:pPr>
            <w:r>
              <w:rPr>
                <w:sz w:val="20"/>
              </w:rPr>
              <w:t>off writes no log</w:t>
            </w:r>
          </w:p>
        </w:tc>
      </w:tr>
      <w:tr w:rsidR="00F255D3" w14:paraId="27241B4B" w14:textId="77777777">
        <w:trPr>
          <w:jc w:val="center"/>
        </w:trPr>
        <w:tc>
          <w:tcPr>
            <w:tcW w:w="3120" w:type="dxa"/>
          </w:tcPr>
          <w:p w14:paraId="1E09DCF1" w14:textId="77777777" w:rsidR="00F255D3" w:rsidRDefault="008A72E2">
            <w:pPr>
              <w:spacing w:after="40" w:line="240" w:lineRule="auto"/>
              <w:jc w:val="left"/>
            </w:pPr>
            <w:r>
              <w:rPr>
                <w:sz w:val="20"/>
              </w:rPr>
              <w:t>PROCURECHECK_LOG_DIR</w:t>
            </w:r>
          </w:p>
        </w:tc>
        <w:tc>
          <w:tcPr>
            <w:tcW w:w="3120" w:type="dxa"/>
          </w:tcPr>
          <w:p w14:paraId="7B6DDA8C" w14:textId="77777777" w:rsidR="00F255D3" w:rsidRDefault="008A72E2">
            <w:pPr>
              <w:spacing w:after="40" w:line="240" w:lineRule="auto"/>
              <w:jc w:val="left"/>
            </w:pPr>
            <w:r>
              <w:rPr>
                <w:sz w:val="20"/>
              </w:rPr>
              <w:t>data/logs</w:t>
            </w:r>
          </w:p>
        </w:tc>
        <w:tc>
          <w:tcPr>
            <w:tcW w:w="3120" w:type="dxa"/>
          </w:tcPr>
          <w:p w14:paraId="40661443" w14:textId="77777777" w:rsidR="00F255D3" w:rsidRDefault="008A72E2">
            <w:pPr>
              <w:spacing w:after="40" w:line="240" w:lineRule="auto"/>
              <w:jc w:val="left"/>
            </w:pPr>
            <w:r>
              <w:rPr>
                <w:sz w:val="20"/>
              </w:rPr>
              <w:t>The folder that holds the logs</w:t>
            </w:r>
          </w:p>
        </w:tc>
      </w:tr>
      <w:tr w:rsidR="00F255D3" w14:paraId="19B2EACA" w14:textId="77777777">
        <w:trPr>
          <w:jc w:val="center"/>
        </w:trPr>
        <w:tc>
          <w:tcPr>
            <w:tcW w:w="3120" w:type="dxa"/>
          </w:tcPr>
          <w:p w14:paraId="2F37D4A1" w14:textId="77777777" w:rsidR="00F255D3" w:rsidRDefault="008A72E2">
            <w:pPr>
              <w:spacing w:after="40" w:line="240" w:lineRule="auto"/>
              <w:jc w:val="left"/>
            </w:pPr>
            <w:r>
              <w:rPr>
                <w:sz w:val="20"/>
              </w:rPr>
              <w:t>PROCURECHECK_LOG_RETENTION_DAYS</w:t>
            </w:r>
          </w:p>
        </w:tc>
        <w:tc>
          <w:tcPr>
            <w:tcW w:w="3120" w:type="dxa"/>
          </w:tcPr>
          <w:p w14:paraId="0BE4E9CD" w14:textId="77777777" w:rsidR="00F255D3" w:rsidRDefault="008A72E2">
            <w:pPr>
              <w:spacing w:after="40" w:line="240" w:lineRule="auto"/>
              <w:jc w:val="left"/>
            </w:pPr>
            <w:r>
              <w:rPr>
                <w:sz w:val="20"/>
              </w:rPr>
              <w:t>90</w:t>
            </w:r>
          </w:p>
        </w:tc>
        <w:tc>
          <w:tcPr>
            <w:tcW w:w="3120" w:type="dxa"/>
          </w:tcPr>
          <w:p w14:paraId="67EA119F" w14:textId="77777777" w:rsidR="00F255D3" w:rsidRDefault="008A72E2">
            <w:pPr>
              <w:spacing w:after="40" w:line="240" w:lineRule="auto"/>
              <w:jc w:val="left"/>
            </w:pPr>
            <w:r>
              <w:rPr>
                <w:sz w:val="20"/>
              </w:rPr>
              <w:t>The age at which a log is deleted</w:t>
            </w:r>
          </w:p>
        </w:tc>
      </w:tr>
    </w:tbl>
    <w:p w14:paraId="7FE5FBAE" w14:textId="77777777" w:rsidR="00F255D3" w:rsidRDefault="00F255D3">
      <w:pPr>
        <w:spacing w:after="0"/>
      </w:pPr>
    </w:p>
    <w:p w14:paraId="34F53A2C" w14:textId="77777777" w:rsidR="00F255D3" w:rsidRDefault="008A72E2">
      <w:r>
        <w:t>A workflow or agent trace now carries the identifier and file name of its run log, so the two can be read together.</w:t>
      </w:r>
    </w:p>
    <w:p w14:paraId="3EC57C7B" w14:textId="77777777" w:rsidR="00F255D3" w:rsidRDefault="008A72E2">
      <w:pPr>
        <w:pStyle w:val="Heading1"/>
      </w:pPr>
      <w:bookmarkStart w:id="17" w:name="_Toc242773506"/>
      <w:r>
        <w:lastRenderedPageBreak/>
        <w:t>6. Verification</w:t>
      </w:r>
      <w:bookmarkEnd w:id="17"/>
    </w:p>
    <w:p w14:paraId="39455400" w14:textId="77777777" w:rsidR="00F255D3" w:rsidRDefault="008A72E2">
      <w:pPr>
        <w:pStyle w:val="Heading2"/>
      </w:pPr>
      <w:bookmarkStart w:id="18" w:name="_Toc242773507"/>
      <w:r>
        <w:t>6.1 Automated Tests</w:t>
      </w:r>
      <w:bookmarkEnd w:id="18"/>
    </w:p>
    <w:p w14:paraId="33B44B42" w14:textId="77777777" w:rsidR="00F255D3" w:rsidRDefault="008A72E2">
      <w:r>
        <w:t>The run log was verified by 63 automated tests. Model calls were tested against a stand-in server that answers as Ollama does, so real requests and real error responses were recorded. Table 6 lists what the tests cover. The full suite of 495 tests passed. Line coverage of the observability package was 97%.</w:t>
      </w:r>
    </w:p>
    <w:p w14:paraId="26B7F2DA" w14:textId="552F791C" w:rsidR="00F255D3" w:rsidRDefault="008A72E2">
      <w:pPr>
        <w:pStyle w:val="Caption"/>
        <w:jc w:val="left"/>
      </w:pPr>
      <w:bookmarkStart w:id="19" w:name="_Toc242773518"/>
      <w:r>
        <w:t xml:space="preserve">Table </w:t>
      </w:r>
      <w:r>
        <w:fldChar w:fldCharType="begin"/>
      </w:r>
      <w:r>
        <w:instrText xml:space="preserve"> SEQ Table \* ARABIC </w:instrText>
      </w:r>
      <w:r>
        <w:fldChar w:fldCharType="separate"/>
      </w:r>
      <w:r w:rsidR="006F0763">
        <w:rPr>
          <w:noProof/>
        </w:rPr>
        <w:t>6</w:t>
      </w:r>
      <w:r>
        <w:fldChar w:fldCharType="end"/>
      </w:r>
      <w:r>
        <w:t xml:space="preserve">: </w:t>
      </w:r>
      <w:r>
        <w:t>What the run log tests cover</w:t>
      </w:r>
      <w:bookmarkEnd w:id="19"/>
    </w:p>
    <w:tbl>
      <w:tblPr>
        <w:tblStyle w:val="TableGrid"/>
        <w:tblW w:w="0" w:type="auto"/>
        <w:jc w:val="center"/>
        <w:tblLook w:val="04A0" w:firstRow="1" w:lastRow="0" w:firstColumn="1" w:lastColumn="0" w:noHBand="0" w:noVBand="1"/>
      </w:tblPr>
      <w:tblGrid>
        <w:gridCol w:w="3120"/>
        <w:gridCol w:w="3120"/>
        <w:gridCol w:w="3120"/>
      </w:tblGrid>
      <w:tr w:rsidR="00F255D3" w14:paraId="6C51E853" w14:textId="77777777">
        <w:trPr>
          <w:tblHeader/>
          <w:jc w:val="center"/>
        </w:trPr>
        <w:tc>
          <w:tcPr>
            <w:tcW w:w="3120" w:type="dxa"/>
          </w:tcPr>
          <w:p w14:paraId="79EC60CB" w14:textId="77777777" w:rsidR="00F255D3" w:rsidRDefault="008A72E2">
            <w:pPr>
              <w:spacing w:after="40" w:line="240" w:lineRule="auto"/>
              <w:jc w:val="left"/>
            </w:pPr>
            <w:r>
              <w:rPr>
                <w:b/>
                <w:sz w:val="20"/>
              </w:rPr>
              <w:t>Area</w:t>
            </w:r>
          </w:p>
        </w:tc>
        <w:tc>
          <w:tcPr>
            <w:tcW w:w="3120" w:type="dxa"/>
          </w:tcPr>
          <w:p w14:paraId="7C4A5683" w14:textId="77777777" w:rsidR="00F255D3" w:rsidRDefault="008A72E2">
            <w:pPr>
              <w:spacing w:after="40" w:line="240" w:lineRule="auto"/>
              <w:jc w:val="left"/>
            </w:pPr>
            <w:r>
              <w:rPr>
                <w:b/>
                <w:sz w:val="20"/>
              </w:rPr>
              <w:t>Tests</w:t>
            </w:r>
          </w:p>
        </w:tc>
        <w:tc>
          <w:tcPr>
            <w:tcW w:w="3120" w:type="dxa"/>
          </w:tcPr>
          <w:p w14:paraId="4AE5C8B7" w14:textId="77777777" w:rsidR="00F255D3" w:rsidRDefault="008A72E2">
            <w:pPr>
              <w:spacing w:after="40" w:line="240" w:lineRule="auto"/>
              <w:jc w:val="left"/>
            </w:pPr>
            <w:r>
              <w:rPr>
                <w:b/>
                <w:sz w:val="20"/>
              </w:rPr>
              <w:t>Cases</w:t>
            </w:r>
          </w:p>
        </w:tc>
      </w:tr>
      <w:tr w:rsidR="00F255D3" w14:paraId="73A463E7" w14:textId="77777777">
        <w:trPr>
          <w:jc w:val="center"/>
        </w:trPr>
        <w:tc>
          <w:tcPr>
            <w:tcW w:w="3120" w:type="dxa"/>
          </w:tcPr>
          <w:p w14:paraId="1D4A9BCF" w14:textId="77777777" w:rsidR="00F255D3" w:rsidRDefault="008A72E2">
            <w:pPr>
              <w:spacing w:after="40" w:line="240" w:lineRule="auto"/>
              <w:jc w:val="left"/>
            </w:pPr>
            <w:r>
              <w:rPr>
                <w:sz w:val="20"/>
              </w:rPr>
              <w:t>The recorder</w:t>
            </w:r>
          </w:p>
        </w:tc>
        <w:tc>
          <w:tcPr>
            <w:tcW w:w="3120" w:type="dxa"/>
          </w:tcPr>
          <w:p w14:paraId="52481E27" w14:textId="77777777" w:rsidR="00F255D3" w:rsidRDefault="008A72E2">
            <w:pPr>
              <w:spacing w:after="40" w:line="240" w:lineRule="auto"/>
              <w:jc w:val="left"/>
            </w:pPr>
            <w:r>
              <w:rPr>
                <w:sz w:val="20"/>
              </w:rPr>
              <w:t>17</w:t>
            </w:r>
          </w:p>
        </w:tc>
        <w:tc>
          <w:tcPr>
            <w:tcW w:w="3120" w:type="dxa"/>
          </w:tcPr>
          <w:p w14:paraId="33B9A2B9" w14:textId="77777777" w:rsidR="00F255D3" w:rsidRDefault="008A72E2">
            <w:pPr>
              <w:spacing w:after="40" w:line="240" w:lineRule="auto"/>
              <w:jc w:val="left"/>
            </w:pPr>
            <w:r>
              <w:rPr>
                <w:sz w:val="20"/>
              </w:rPr>
              <w:t>Header and totals; labels; one outcome only; an unfinished run; a run that raises; logs switched off; an unwritable folder; an event that cannot be recorded; text that cannot be encoded; a fault while closing the log; control characters removed; retention that deletes only its own files</w:t>
            </w:r>
          </w:p>
        </w:tc>
      </w:tr>
      <w:tr w:rsidR="00F255D3" w14:paraId="504A867A" w14:textId="77777777">
        <w:trPr>
          <w:jc w:val="center"/>
        </w:trPr>
        <w:tc>
          <w:tcPr>
            <w:tcW w:w="3120" w:type="dxa"/>
          </w:tcPr>
          <w:p w14:paraId="049986D0" w14:textId="77777777" w:rsidR="00F255D3" w:rsidRDefault="008A72E2">
            <w:pPr>
              <w:spacing w:after="40" w:line="240" w:lineRule="auto"/>
              <w:jc w:val="left"/>
            </w:pPr>
            <w:r>
              <w:rPr>
                <w:sz w:val="20"/>
              </w:rPr>
              <w:t>Model calls</w:t>
            </w:r>
          </w:p>
        </w:tc>
        <w:tc>
          <w:tcPr>
            <w:tcW w:w="3120" w:type="dxa"/>
          </w:tcPr>
          <w:p w14:paraId="10D590A3" w14:textId="77777777" w:rsidR="00F255D3" w:rsidRDefault="008A72E2">
            <w:pPr>
              <w:spacing w:after="40" w:line="240" w:lineRule="auto"/>
              <w:jc w:val="left"/>
            </w:pPr>
            <w:r>
              <w:rPr>
                <w:sz w:val="20"/>
              </w:rPr>
              <w:t>13</w:t>
            </w:r>
          </w:p>
        </w:tc>
        <w:tc>
          <w:tcPr>
            <w:tcW w:w="3120" w:type="dxa"/>
          </w:tcPr>
          <w:p w14:paraId="6C1A8418" w14:textId="77777777" w:rsidR="00F255D3" w:rsidRDefault="008A72E2">
            <w:pPr>
              <w:spacing w:after="40" w:line="240" w:lineRule="auto"/>
              <w:jc w:val="left"/>
            </w:pPr>
            <w:r>
              <w:rPr>
                <w:sz w:val="20"/>
              </w:rPr>
              <w:t>Prompt, sizes, tokens and timings; the evidence check under its own prompt; no document, prompt or answer text in the log; item outcomes; an HTTP error; an unreachable server; an answer that is not JSON; a schema failure and its retry; four oddly shaped answers; a tool-calling turn</w:t>
            </w:r>
          </w:p>
        </w:tc>
      </w:tr>
      <w:tr w:rsidR="00F255D3" w14:paraId="28A845D7" w14:textId="77777777">
        <w:trPr>
          <w:jc w:val="center"/>
        </w:trPr>
        <w:tc>
          <w:tcPr>
            <w:tcW w:w="3120" w:type="dxa"/>
          </w:tcPr>
          <w:p w14:paraId="5615D69A" w14:textId="77777777" w:rsidR="00F255D3" w:rsidRDefault="008A72E2">
            <w:pPr>
              <w:spacing w:after="40" w:line="240" w:lineRule="auto"/>
              <w:jc w:val="left"/>
            </w:pPr>
            <w:r>
              <w:rPr>
                <w:sz w:val="20"/>
              </w:rPr>
              <w:t>Tool calls</w:t>
            </w:r>
          </w:p>
        </w:tc>
        <w:tc>
          <w:tcPr>
            <w:tcW w:w="3120" w:type="dxa"/>
          </w:tcPr>
          <w:p w14:paraId="1ED6BB72" w14:textId="77777777" w:rsidR="00F255D3" w:rsidRDefault="008A72E2">
            <w:pPr>
              <w:spacing w:after="40" w:line="240" w:lineRule="auto"/>
              <w:jc w:val="left"/>
            </w:pPr>
            <w:r>
              <w:rPr>
                <w:sz w:val="20"/>
              </w:rPr>
              <w:t>4</w:t>
            </w:r>
          </w:p>
        </w:tc>
        <w:tc>
          <w:tcPr>
            <w:tcW w:w="3120" w:type="dxa"/>
          </w:tcPr>
          <w:p w14:paraId="2EE1D4AA" w14:textId="77777777" w:rsidR="00F255D3" w:rsidRDefault="008A72E2">
            <w:pPr>
              <w:spacing w:after="40" w:line="240" w:lineRule="auto"/>
              <w:jc w:val="left"/>
            </w:pPr>
            <w:r>
              <w:rPr>
                <w:sz w:val="20"/>
              </w:rPr>
              <w:t>A successful call; a refused caller with no model call; an anonymous caller and an unknown tool; a tool name the model made up is not logged</w:t>
            </w:r>
          </w:p>
        </w:tc>
      </w:tr>
      <w:tr w:rsidR="00F255D3" w14:paraId="01BAFF29" w14:textId="77777777">
        <w:trPr>
          <w:jc w:val="center"/>
        </w:trPr>
        <w:tc>
          <w:tcPr>
            <w:tcW w:w="3120" w:type="dxa"/>
          </w:tcPr>
          <w:p w14:paraId="5A8C18E7" w14:textId="77777777" w:rsidR="00F255D3" w:rsidRDefault="008A72E2">
            <w:pPr>
              <w:spacing w:after="40" w:line="240" w:lineRule="auto"/>
              <w:jc w:val="left"/>
            </w:pPr>
            <w:r>
              <w:rPr>
                <w:sz w:val="20"/>
              </w:rPr>
              <w:t>Workflow decisions</w:t>
            </w:r>
          </w:p>
        </w:tc>
        <w:tc>
          <w:tcPr>
            <w:tcW w:w="3120" w:type="dxa"/>
          </w:tcPr>
          <w:p w14:paraId="4BA440EA" w14:textId="77777777" w:rsidR="00F255D3" w:rsidRDefault="008A72E2">
            <w:pPr>
              <w:spacing w:after="40" w:line="240" w:lineRule="auto"/>
              <w:jc w:val="left"/>
            </w:pPr>
            <w:r>
              <w:rPr>
                <w:sz w:val="20"/>
              </w:rPr>
              <w:t>3</w:t>
            </w:r>
          </w:p>
        </w:tc>
        <w:tc>
          <w:tcPr>
            <w:tcW w:w="3120" w:type="dxa"/>
          </w:tcPr>
          <w:p w14:paraId="775B3988" w14:textId="77777777" w:rsidR="00F255D3" w:rsidRDefault="008A72E2">
            <w:pPr>
              <w:spacing w:after="40" w:line="240" w:lineRule="auto"/>
              <w:jc w:val="left"/>
            </w:pPr>
            <w:r>
              <w:rPr>
                <w:sz w:val="20"/>
              </w:rPr>
              <w:t>Every decision with its reason, including the stop; a retry marked as a retry; recording changes nothing the run decides</w:t>
            </w:r>
          </w:p>
        </w:tc>
      </w:tr>
      <w:tr w:rsidR="00F255D3" w14:paraId="01112E24" w14:textId="77777777">
        <w:trPr>
          <w:jc w:val="center"/>
        </w:trPr>
        <w:tc>
          <w:tcPr>
            <w:tcW w:w="3120" w:type="dxa"/>
          </w:tcPr>
          <w:p w14:paraId="7DDB78F8" w14:textId="77777777" w:rsidR="00F255D3" w:rsidRDefault="008A72E2">
            <w:pPr>
              <w:spacing w:after="40" w:line="240" w:lineRule="auto"/>
              <w:jc w:val="left"/>
            </w:pPr>
            <w:r>
              <w:rPr>
                <w:sz w:val="20"/>
              </w:rPr>
              <w:t>Retrieval</w:t>
            </w:r>
          </w:p>
        </w:tc>
        <w:tc>
          <w:tcPr>
            <w:tcW w:w="3120" w:type="dxa"/>
          </w:tcPr>
          <w:p w14:paraId="67BCC152" w14:textId="77777777" w:rsidR="00F255D3" w:rsidRDefault="008A72E2">
            <w:pPr>
              <w:spacing w:after="40" w:line="240" w:lineRule="auto"/>
              <w:jc w:val="left"/>
            </w:pPr>
            <w:r>
              <w:rPr>
                <w:sz w:val="20"/>
              </w:rPr>
              <w:t>4</w:t>
            </w:r>
          </w:p>
        </w:tc>
        <w:tc>
          <w:tcPr>
            <w:tcW w:w="3120" w:type="dxa"/>
          </w:tcPr>
          <w:p w14:paraId="4F51680A" w14:textId="77777777" w:rsidR="00F255D3" w:rsidRDefault="008A72E2">
            <w:pPr>
              <w:spacing w:after="40" w:line="240" w:lineRule="auto"/>
              <w:jc w:val="left"/>
            </w:pPr>
            <w:r>
              <w:rPr>
                <w:sz w:val="20"/>
              </w:rPr>
              <w:t>Scores and sources without passages; no evidence; a fallback to keywords; a rejected query</w:t>
            </w:r>
          </w:p>
        </w:tc>
      </w:tr>
      <w:tr w:rsidR="00F255D3" w14:paraId="094FBB1C" w14:textId="77777777">
        <w:trPr>
          <w:jc w:val="center"/>
        </w:trPr>
        <w:tc>
          <w:tcPr>
            <w:tcW w:w="3120" w:type="dxa"/>
          </w:tcPr>
          <w:p w14:paraId="0B23BAC7" w14:textId="77777777" w:rsidR="00F255D3" w:rsidRDefault="008A72E2">
            <w:pPr>
              <w:spacing w:after="40" w:line="240" w:lineRule="auto"/>
              <w:jc w:val="left"/>
            </w:pPr>
            <w:r>
              <w:rPr>
                <w:sz w:val="20"/>
              </w:rPr>
              <w:t>Commands</w:t>
            </w:r>
          </w:p>
        </w:tc>
        <w:tc>
          <w:tcPr>
            <w:tcW w:w="3120" w:type="dxa"/>
          </w:tcPr>
          <w:p w14:paraId="74C11166" w14:textId="77777777" w:rsidR="00F255D3" w:rsidRDefault="008A72E2">
            <w:pPr>
              <w:spacing w:after="40" w:line="240" w:lineRule="auto"/>
              <w:jc w:val="left"/>
            </w:pPr>
            <w:r>
              <w:rPr>
                <w:sz w:val="20"/>
              </w:rPr>
              <w:t>19</w:t>
            </w:r>
          </w:p>
        </w:tc>
        <w:tc>
          <w:tcPr>
            <w:tcW w:w="3120" w:type="dxa"/>
          </w:tcPr>
          <w:p w14:paraId="2DC568BC" w14:textId="77777777" w:rsidR="00F255D3" w:rsidRDefault="008A72E2">
            <w:pPr>
              <w:spacing w:after="40" w:line="240" w:lineRule="auto"/>
              <w:jc w:val="left"/>
            </w:pPr>
            <w:r>
              <w:rPr>
                <w:sz w:val="20"/>
              </w:rPr>
              <w:t xml:space="preserve">A workflow run writes a log named in its trace; a refused run; logs switched off; list, show and summary; summary as JSON; show by the start of an identifier; nothing logged; every action refused to a bidder, a guest and a committee </w:t>
            </w:r>
            <w:r>
              <w:rPr>
                <w:sz w:val="20"/>
              </w:rPr>
              <w:lastRenderedPageBreak/>
              <w:t>member; a damaged line</w:t>
            </w:r>
          </w:p>
        </w:tc>
      </w:tr>
      <w:tr w:rsidR="00F255D3" w14:paraId="60B5FE8C" w14:textId="77777777">
        <w:trPr>
          <w:jc w:val="center"/>
        </w:trPr>
        <w:tc>
          <w:tcPr>
            <w:tcW w:w="3120" w:type="dxa"/>
          </w:tcPr>
          <w:p w14:paraId="52C9C73C" w14:textId="77777777" w:rsidR="00F255D3" w:rsidRDefault="008A72E2">
            <w:pPr>
              <w:spacing w:after="40" w:line="240" w:lineRule="auto"/>
              <w:jc w:val="left"/>
            </w:pPr>
            <w:r>
              <w:rPr>
                <w:sz w:val="20"/>
              </w:rPr>
              <w:lastRenderedPageBreak/>
              <w:t>Summary and API</w:t>
            </w:r>
          </w:p>
        </w:tc>
        <w:tc>
          <w:tcPr>
            <w:tcW w:w="3120" w:type="dxa"/>
          </w:tcPr>
          <w:p w14:paraId="21ED2D21" w14:textId="77777777" w:rsidR="00F255D3" w:rsidRDefault="008A72E2">
            <w:pPr>
              <w:spacing w:after="40" w:line="240" w:lineRule="auto"/>
              <w:jc w:val="left"/>
            </w:pPr>
            <w:r>
              <w:rPr>
                <w:sz w:val="20"/>
              </w:rPr>
              <w:t>3</w:t>
            </w:r>
          </w:p>
        </w:tc>
        <w:tc>
          <w:tcPr>
            <w:tcW w:w="3120" w:type="dxa"/>
          </w:tcPr>
          <w:p w14:paraId="22E906C8" w14:textId="77777777" w:rsidR="00F255D3" w:rsidRDefault="008A72E2">
            <w:pPr>
              <w:spacing w:after="40" w:line="240" w:lineRule="auto"/>
              <w:jc w:val="left"/>
            </w:pPr>
            <w:r>
              <w:rPr>
                <w:sz w:val="20"/>
              </w:rPr>
              <w:t>Percentiles; runs added together; the API route logs its run and returns the identifier</w:t>
            </w:r>
          </w:p>
        </w:tc>
      </w:tr>
    </w:tbl>
    <w:p w14:paraId="40F31D2C" w14:textId="77777777" w:rsidR="00F255D3" w:rsidRDefault="00F255D3">
      <w:pPr>
        <w:spacing w:after="0"/>
      </w:pPr>
    </w:p>
    <w:p w14:paraId="49B2F26E" w14:textId="77777777" w:rsidR="00F255D3" w:rsidRDefault="008A72E2">
      <w:r>
        <w:t>A code review of the change found no critical or serious fault. It confirmed that no bid text, quotation, prompt text or model answer reaches an event, with one exception that was then closed. It found seven weaknesses, all fixed before release:</w:t>
      </w:r>
    </w:p>
    <w:p w14:paraId="710B50CE" w14:textId="77777777" w:rsidR="00F255D3" w:rsidRDefault="008A72E2">
      <w:pPr>
        <w:pStyle w:val="ListBullet"/>
      </w:pPr>
      <w:r>
        <w:t>Text that could not be encoded, such as a damaged file name, made the log fail to write and could hide the run's own error.</w:t>
      </w:r>
    </w:p>
    <w:p w14:paraId="5A27EFC9" w14:textId="77777777" w:rsidR="00F255D3" w:rsidRDefault="008A72E2">
      <w:pPr>
        <w:pStyle w:val="ListBullet"/>
      </w:pPr>
      <w:r>
        <w:t>An oddly shaped answer from the model server could make a successful call fail while it was being recorded.</w:t>
      </w:r>
    </w:p>
    <w:p w14:paraId="4926E316" w14:textId="77777777" w:rsidR="00F255D3" w:rsidRDefault="008A72E2">
      <w:pPr>
        <w:pStyle w:val="ListBullet"/>
      </w:pPr>
      <w:r>
        <w:t>A tool name invented by the model was logged as written, so a crafted document could have placed its own text in the log.</w:t>
      </w:r>
    </w:p>
    <w:p w14:paraId="73E2A080" w14:textId="77777777" w:rsidR="00F255D3" w:rsidRDefault="008A72E2">
      <w:pPr>
        <w:pStyle w:val="ListBullet"/>
      </w:pPr>
      <w:r>
        <w:t>The median was computed with the wrong rounding and was overstated for an even number of calls.</w:t>
      </w:r>
    </w:p>
    <w:p w14:paraId="583442B6" w14:textId="77777777" w:rsidR="00F255D3" w:rsidRDefault="008A72E2">
      <w:pPr>
        <w:pStyle w:val="ListBullet"/>
      </w:pPr>
      <w:r>
        <w:t>Retention would have deleted any old file with the log's extension in the log folder, not only run logs.</w:t>
      </w:r>
    </w:p>
    <w:p w14:paraId="67F035D4" w14:textId="77777777" w:rsidR="00F255D3" w:rsidRDefault="008A72E2">
      <w:pPr>
        <w:pStyle w:val="ListBullet"/>
      </w:pPr>
      <w:r>
        <w:t>Control characters in a file name or a query were kept, and would have been replayed at the terminal.</w:t>
      </w:r>
    </w:p>
    <w:p w14:paraId="054DED92" w14:textId="77777777" w:rsidR="00F255D3" w:rsidRDefault="008A72E2">
      <w:pPr>
        <w:pStyle w:val="ListBullet"/>
      </w:pPr>
      <w:r>
        <w:t>A summary of the last zero runs reported that nothing was logged.</w:t>
      </w:r>
    </w:p>
    <w:p w14:paraId="199FAE91" w14:textId="77777777" w:rsidR="00F255D3" w:rsidRDefault="008A72E2">
      <w:pPr>
        <w:pStyle w:val="Heading2"/>
      </w:pPr>
      <w:bookmarkStart w:id="20" w:name="_Toc242773508"/>
      <w:r>
        <w:t>6.2 Runs Against the Real Model</w:t>
      </w:r>
      <w:bookmarkEnd w:id="20"/>
    </w:p>
    <w:p w14:paraId="1DF8B0D1" w14:textId="77777777" w:rsidR="00F255D3" w:rsidRDefault="008A72E2">
      <w:r>
        <w:t>Four runs were logged against the real model, Meta Llama 3.1 8B through Ollama on a CPU-only laptop, on 13 October 2026. Table 7 gives them. The logs are in evidence/traces/observability/.</w:t>
      </w:r>
    </w:p>
    <w:p w14:paraId="68A407FB" w14:textId="6C452741" w:rsidR="00F255D3" w:rsidRDefault="008A72E2">
      <w:pPr>
        <w:pStyle w:val="Caption"/>
        <w:jc w:val="left"/>
      </w:pPr>
      <w:bookmarkStart w:id="21" w:name="_Toc242773519"/>
      <w:r>
        <w:t xml:space="preserve">Table </w:t>
      </w:r>
      <w:r>
        <w:fldChar w:fldCharType="begin"/>
      </w:r>
      <w:r>
        <w:instrText xml:space="preserve"> SEQ Table \* ARABIC </w:instrText>
      </w:r>
      <w:r>
        <w:fldChar w:fldCharType="separate"/>
      </w:r>
      <w:r w:rsidR="006F0763">
        <w:rPr>
          <w:noProof/>
        </w:rPr>
        <w:t>7</w:t>
      </w:r>
      <w:r>
        <w:fldChar w:fldCharType="end"/>
      </w:r>
      <w:r>
        <w:t xml:space="preserve">: </w:t>
      </w:r>
      <w:r>
        <w:t>Live runs recorded by the run log</w:t>
      </w:r>
      <w:bookmarkEnd w:id="21"/>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F255D3" w14:paraId="470BBA57" w14:textId="77777777">
        <w:trPr>
          <w:tblHeader/>
          <w:jc w:val="center"/>
        </w:trPr>
        <w:tc>
          <w:tcPr>
            <w:tcW w:w="1337" w:type="dxa"/>
          </w:tcPr>
          <w:p w14:paraId="77D32204" w14:textId="77777777" w:rsidR="00F255D3" w:rsidRDefault="008A72E2">
            <w:pPr>
              <w:spacing w:after="40" w:line="240" w:lineRule="auto"/>
              <w:jc w:val="left"/>
            </w:pPr>
            <w:r>
              <w:rPr>
                <w:b/>
                <w:sz w:val="20"/>
              </w:rPr>
              <w:t>Run</w:t>
            </w:r>
          </w:p>
        </w:tc>
        <w:tc>
          <w:tcPr>
            <w:tcW w:w="1337" w:type="dxa"/>
          </w:tcPr>
          <w:p w14:paraId="79CCDAA0" w14:textId="77777777" w:rsidR="00F255D3" w:rsidRDefault="008A72E2">
            <w:pPr>
              <w:spacing w:after="40" w:line="240" w:lineRule="auto"/>
              <w:jc w:val="left"/>
            </w:pPr>
            <w:r>
              <w:rPr>
                <w:b/>
                <w:sz w:val="20"/>
              </w:rPr>
              <w:t>Outcome</w:t>
            </w:r>
          </w:p>
        </w:tc>
        <w:tc>
          <w:tcPr>
            <w:tcW w:w="1337" w:type="dxa"/>
          </w:tcPr>
          <w:p w14:paraId="42EC30F9" w14:textId="77777777" w:rsidR="00F255D3" w:rsidRDefault="008A72E2">
            <w:pPr>
              <w:spacing w:after="40" w:line="240" w:lineRule="auto"/>
              <w:jc w:val="left"/>
            </w:pPr>
            <w:r>
              <w:rPr>
                <w:b/>
                <w:sz w:val="20"/>
              </w:rPr>
              <w:t>Seconds</w:t>
            </w:r>
          </w:p>
        </w:tc>
        <w:tc>
          <w:tcPr>
            <w:tcW w:w="1337" w:type="dxa"/>
          </w:tcPr>
          <w:p w14:paraId="7A1F9C3E" w14:textId="77777777" w:rsidR="00F255D3" w:rsidRDefault="008A72E2">
            <w:pPr>
              <w:spacing w:after="40" w:line="240" w:lineRule="auto"/>
              <w:jc w:val="left"/>
            </w:pPr>
            <w:r>
              <w:rPr>
                <w:b/>
                <w:sz w:val="20"/>
              </w:rPr>
              <w:t>Model calls</w:t>
            </w:r>
          </w:p>
        </w:tc>
        <w:tc>
          <w:tcPr>
            <w:tcW w:w="1337" w:type="dxa"/>
          </w:tcPr>
          <w:p w14:paraId="29B9E3EC" w14:textId="77777777" w:rsidR="00F255D3" w:rsidRDefault="008A72E2">
            <w:pPr>
              <w:spacing w:after="40" w:line="240" w:lineRule="auto"/>
              <w:jc w:val="left"/>
            </w:pPr>
            <w:r>
              <w:rPr>
                <w:b/>
                <w:sz w:val="20"/>
              </w:rPr>
              <w:t>Failed</w:t>
            </w:r>
          </w:p>
        </w:tc>
        <w:tc>
          <w:tcPr>
            <w:tcW w:w="1337" w:type="dxa"/>
          </w:tcPr>
          <w:p w14:paraId="5B698FB4" w14:textId="77777777" w:rsidR="00F255D3" w:rsidRDefault="008A72E2">
            <w:pPr>
              <w:spacing w:after="40" w:line="240" w:lineRule="auto"/>
              <w:jc w:val="left"/>
            </w:pPr>
            <w:r>
              <w:rPr>
                <w:b/>
                <w:sz w:val="20"/>
              </w:rPr>
              <w:t>Tool calls</w:t>
            </w:r>
          </w:p>
        </w:tc>
        <w:tc>
          <w:tcPr>
            <w:tcW w:w="1337" w:type="dxa"/>
          </w:tcPr>
          <w:p w14:paraId="7BBAC45A" w14:textId="77777777" w:rsidR="00F255D3" w:rsidRDefault="008A72E2">
            <w:pPr>
              <w:spacing w:after="40" w:line="240" w:lineRule="auto"/>
              <w:jc w:val="left"/>
            </w:pPr>
            <w:r>
              <w:rPr>
                <w:b/>
                <w:sz w:val="20"/>
              </w:rPr>
              <w:t>Failed</w:t>
            </w:r>
          </w:p>
        </w:tc>
      </w:tr>
      <w:tr w:rsidR="00F255D3" w14:paraId="26530419" w14:textId="77777777">
        <w:trPr>
          <w:jc w:val="center"/>
        </w:trPr>
        <w:tc>
          <w:tcPr>
            <w:tcW w:w="1337" w:type="dxa"/>
          </w:tcPr>
          <w:p w14:paraId="27F86902" w14:textId="77777777" w:rsidR="00F255D3" w:rsidRDefault="008A72E2">
            <w:pPr>
              <w:spacing w:after="40" w:line="240" w:lineRule="auto"/>
              <w:jc w:val="left"/>
            </w:pPr>
            <w:r>
              <w:rPr>
                <w:sz w:val="20"/>
              </w:rPr>
              <w:t>A search of the corpus</w:t>
            </w:r>
          </w:p>
        </w:tc>
        <w:tc>
          <w:tcPr>
            <w:tcW w:w="1337" w:type="dxa"/>
          </w:tcPr>
          <w:p w14:paraId="7FE13D8D" w14:textId="77777777" w:rsidR="00F255D3" w:rsidRDefault="008A72E2">
            <w:pPr>
              <w:spacing w:after="40" w:line="240" w:lineRule="auto"/>
              <w:jc w:val="left"/>
            </w:pPr>
            <w:r>
              <w:rPr>
                <w:sz w:val="20"/>
              </w:rPr>
              <w:t>results</w:t>
            </w:r>
          </w:p>
        </w:tc>
        <w:tc>
          <w:tcPr>
            <w:tcW w:w="1337" w:type="dxa"/>
          </w:tcPr>
          <w:p w14:paraId="7F034387" w14:textId="77777777" w:rsidR="00F255D3" w:rsidRDefault="008A72E2">
            <w:pPr>
              <w:spacing w:after="40" w:line="240" w:lineRule="auto"/>
              <w:jc w:val="left"/>
            </w:pPr>
            <w:r>
              <w:rPr>
                <w:sz w:val="20"/>
              </w:rPr>
              <w:t>5.0</w:t>
            </w:r>
          </w:p>
        </w:tc>
        <w:tc>
          <w:tcPr>
            <w:tcW w:w="1337" w:type="dxa"/>
          </w:tcPr>
          <w:p w14:paraId="3B42953E" w14:textId="77777777" w:rsidR="00F255D3" w:rsidRDefault="008A72E2">
            <w:pPr>
              <w:spacing w:after="40" w:line="240" w:lineRule="auto"/>
              <w:jc w:val="left"/>
            </w:pPr>
            <w:r>
              <w:rPr>
                <w:sz w:val="20"/>
              </w:rPr>
              <w:t>0</w:t>
            </w:r>
          </w:p>
        </w:tc>
        <w:tc>
          <w:tcPr>
            <w:tcW w:w="1337" w:type="dxa"/>
          </w:tcPr>
          <w:p w14:paraId="04644777" w14:textId="77777777" w:rsidR="00F255D3" w:rsidRDefault="008A72E2">
            <w:pPr>
              <w:spacing w:after="40" w:line="240" w:lineRule="auto"/>
              <w:jc w:val="left"/>
            </w:pPr>
            <w:r>
              <w:rPr>
                <w:sz w:val="20"/>
              </w:rPr>
              <w:t>0</w:t>
            </w:r>
          </w:p>
        </w:tc>
        <w:tc>
          <w:tcPr>
            <w:tcW w:w="1337" w:type="dxa"/>
          </w:tcPr>
          <w:p w14:paraId="16164ED7" w14:textId="77777777" w:rsidR="00F255D3" w:rsidRDefault="008A72E2">
            <w:pPr>
              <w:spacing w:after="40" w:line="240" w:lineRule="auto"/>
              <w:jc w:val="left"/>
            </w:pPr>
            <w:r>
              <w:rPr>
                <w:sz w:val="20"/>
              </w:rPr>
              <w:t>0</w:t>
            </w:r>
          </w:p>
        </w:tc>
        <w:tc>
          <w:tcPr>
            <w:tcW w:w="1337" w:type="dxa"/>
          </w:tcPr>
          <w:p w14:paraId="70DB40D4" w14:textId="77777777" w:rsidR="00F255D3" w:rsidRDefault="008A72E2">
            <w:pPr>
              <w:spacing w:after="40" w:line="240" w:lineRule="auto"/>
              <w:jc w:val="left"/>
            </w:pPr>
            <w:r>
              <w:rPr>
                <w:sz w:val="20"/>
              </w:rPr>
              <w:t>0</w:t>
            </w:r>
          </w:p>
        </w:tc>
      </w:tr>
      <w:tr w:rsidR="00F255D3" w14:paraId="2DF53FB8" w14:textId="77777777">
        <w:trPr>
          <w:jc w:val="center"/>
        </w:trPr>
        <w:tc>
          <w:tcPr>
            <w:tcW w:w="1337" w:type="dxa"/>
          </w:tcPr>
          <w:p w14:paraId="59D0E8F4" w14:textId="77777777" w:rsidR="00F255D3" w:rsidRDefault="008A72E2">
            <w:pPr>
              <w:spacing w:after="40" w:line="240" w:lineRule="auto"/>
              <w:jc w:val="left"/>
            </w:pPr>
            <w:r>
              <w:rPr>
                <w:sz w:val="20"/>
              </w:rPr>
              <w:t>A workflow check of three items</w:t>
            </w:r>
          </w:p>
        </w:tc>
        <w:tc>
          <w:tcPr>
            <w:tcW w:w="1337" w:type="dxa"/>
          </w:tcPr>
          <w:p w14:paraId="3E85C97C" w14:textId="77777777" w:rsidR="00F255D3" w:rsidRDefault="008A72E2">
            <w:pPr>
              <w:spacing w:after="40" w:line="240" w:lineRule="auto"/>
              <w:jc w:val="left"/>
            </w:pPr>
            <w:r>
              <w:rPr>
                <w:sz w:val="20"/>
              </w:rPr>
              <w:t>report_ready</w:t>
            </w:r>
          </w:p>
        </w:tc>
        <w:tc>
          <w:tcPr>
            <w:tcW w:w="1337" w:type="dxa"/>
          </w:tcPr>
          <w:p w14:paraId="2D8F62A7" w14:textId="77777777" w:rsidR="00F255D3" w:rsidRDefault="008A72E2">
            <w:pPr>
              <w:spacing w:after="40" w:line="240" w:lineRule="auto"/>
              <w:jc w:val="left"/>
            </w:pPr>
            <w:r>
              <w:rPr>
                <w:sz w:val="20"/>
              </w:rPr>
              <w:t>680.6</w:t>
            </w:r>
          </w:p>
        </w:tc>
        <w:tc>
          <w:tcPr>
            <w:tcW w:w="1337" w:type="dxa"/>
          </w:tcPr>
          <w:p w14:paraId="70C87AE1" w14:textId="77777777" w:rsidR="00F255D3" w:rsidRDefault="008A72E2">
            <w:pPr>
              <w:spacing w:after="40" w:line="240" w:lineRule="auto"/>
              <w:jc w:val="left"/>
            </w:pPr>
            <w:r>
              <w:rPr>
                <w:sz w:val="20"/>
              </w:rPr>
              <w:t>5</w:t>
            </w:r>
          </w:p>
        </w:tc>
        <w:tc>
          <w:tcPr>
            <w:tcW w:w="1337" w:type="dxa"/>
          </w:tcPr>
          <w:p w14:paraId="561EFE40" w14:textId="77777777" w:rsidR="00F255D3" w:rsidRDefault="008A72E2">
            <w:pPr>
              <w:spacing w:after="40" w:line="240" w:lineRule="auto"/>
              <w:jc w:val="left"/>
            </w:pPr>
            <w:r>
              <w:rPr>
                <w:sz w:val="20"/>
              </w:rPr>
              <w:t>0</w:t>
            </w:r>
          </w:p>
        </w:tc>
        <w:tc>
          <w:tcPr>
            <w:tcW w:w="1337" w:type="dxa"/>
          </w:tcPr>
          <w:p w14:paraId="7E0CC878" w14:textId="77777777" w:rsidR="00F255D3" w:rsidRDefault="008A72E2">
            <w:pPr>
              <w:spacing w:after="40" w:line="240" w:lineRule="auto"/>
              <w:jc w:val="left"/>
            </w:pPr>
            <w:r>
              <w:rPr>
                <w:sz w:val="20"/>
              </w:rPr>
              <w:t>2</w:t>
            </w:r>
          </w:p>
        </w:tc>
        <w:tc>
          <w:tcPr>
            <w:tcW w:w="1337" w:type="dxa"/>
          </w:tcPr>
          <w:p w14:paraId="4B73A106" w14:textId="77777777" w:rsidR="00F255D3" w:rsidRDefault="008A72E2">
            <w:pPr>
              <w:spacing w:after="40" w:line="240" w:lineRule="auto"/>
              <w:jc w:val="left"/>
            </w:pPr>
            <w:r>
              <w:rPr>
                <w:sz w:val="20"/>
              </w:rPr>
              <w:t>0</w:t>
            </w:r>
          </w:p>
        </w:tc>
      </w:tr>
      <w:tr w:rsidR="00F255D3" w14:paraId="7F928D28" w14:textId="77777777">
        <w:trPr>
          <w:jc w:val="center"/>
        </w:trPr>
        <w:tc>
          <w:tcPr>
            <w:tcW w:w="1337" w:type="dxa"/>
          </w:tcPr>
          <w:p w14:paraId="349A35D5" w14:textId="77777777" w:rsidR="00F255D3" w:rsidRDefault="008A72E2">
            <w:pPr>
              <w:spacing w:after="40" w:line="240" w:lineRule="auto"/>
              <w:jc w:val="left"/>
            </w:pPr>
            <w:r>
              <w:rPr>
                <w:sz w:val="20"/>
              </w:rPr>
              <w:lastRenderedPageBreak/>
              <w:t>The same, with the server unreachable at the start</w:t>
            </w:r>
          </w:p>
        </w:tc>
        <w:tc>
          <w:tcPr>
            <w:tcW w:w="1337" w:type="dxa"/>
          </w:tcPr>
          <w:p w14:paraId="1B100ADE" w14:textId="77777777" w:rsidR="00F255D3" w:rsidRDefault="008A72E2">
            <w:pPr>
              <w:spacing w:after="40" w:line="240" w:lineRule="auto"/>
              <w:jc w:val="left"/>
            </w:pPr>
            <w:r>
              <w:rPr>
                <w:sz w:val="20"/>
              </w:rPr>
              <w:t>report_ready</w:t>
            </w:r>
          </w:p>
        </w:tc>
        <w:tc>
          <w:tcPr>
            <w:tcW w:w="1337" w:type="dxa"/>
          </w:tcPr>
          <w:p w14:paraId="517D9BFF" w14:textId="77777777" w:rsidR="00F255D3" w:rsidRDefault="008A72E2">
            <w:pPr>
              <w:spacing w:after="40" w:line="240" w:lineRule="auto"/>
              <w:jc w:val="left"/>
            </w:pPr>
            <w:r>
              <w:rPr>
                <w:sz w:val="20"/>
              </w:rPr>
              <w:t>793.7</w:t>
            </w:r>
          </w:p>
        </w:tc>
        <w:tc>
          <w:tcPr>
            <w:tcW w:w="1337" w:type="dxa"/>
          </w:tcPr>
          <w:p w14:paraId="5AD66C10" w14:textId="77777777" w:rsidR="00F255D3" w:rsidRDefault="008A72E2">
            <w:pPr>
              <w:spacing w:after="40" w:line="240" w:lineRule="auto"/>
              <w:jc w:val="left"/>
            </w:pPr>
            <w:r>
              <w:rPr>
                <w:sz w:val="20"/>
              </w:rPr>
              <w:t>6</w:t>
            </w:r>
          </w:p>
        </w:tc>
        <w:tc>
          <w:tcPr>
            <w:tcW w:w="1337" w:type="dxa"/>
          </w:tcPr>
          <w:p w14:paraId="6EFC8743" w14:textId="77777777" w:rsidR="00F255D3" w:rsidRDefault="008A72E2">
            <w:pPr>
              <w:spacing w:after="40" w:line="240" w:lineRule="auto"/>
              <w:jc w:val="left"/>
            </w:pPr>
            <w:r>
              <w:rPr>
                <w:sz w:val="20"/>
              </w:rPr>
              <w:t>1</w:t>
            </w:r>
          </w:p>
        </w:tc>
        <w:tc>
          <w:tcPr>
            <w:tcW w:w="1337" w:type="dxa"/>
          </w:tcPr>
          <w:p w14:paraId="68DE134B" w14:textId="77777777" w:rsidR="00F255D3" w:rsidRDefault="008A72E2">
            <w:pPr>
              <w:spacing w:after="40" w:line="240" w:lineRule="auto"/>
              <w:jc w:val="left"/>
            </w:pPr>
            <w:r>
              <w:rPr>
                <w:sz w:val="20"/>
              </w:rPr>
              <w:t>3</w:t>
            </w:r>
          </w:p>
        </w:tc>
        <w:tc>
          <w:tcPr>
            <w:tcW w:w="1337" w:type="dxa"/>
          </w:tcPr>
          <w:p w14:paraId="2A970B20" w14:textId="77777777" w:rsidR="00F255D3" w:rsidRDefault="008A72E2">
            <w:pPr>
              <w:spacing w:after="40" w:line="240" w:lineRule="auto"/>
              <w:jc w:val="left"/>
            </w:pPr>
            <w:r>
              <w:rPr>
                <w:sz w:val="20"/>
              </w:rPr>
              <w:t>1</w:t>
            </w:r>
          </w:p>
        </w:tc>
      </w:tr>
      <w:tr w:rsidR="00F255D3" w14:paraId="5CA1304B" w14:textId="77777777">
        <w:trPr>
          <w:jc w:val="center"/>
        </w:trPr>
        <w:tc>
          <w:tcPr>
            <w:tcW w:w="1337" w:type="dxa"/>
          </w:tcPr>
          <w:p w14:paraId="343E4320" w14:textId="77777777" w:rsidR="00F255D3" w:rsidRDefault="008A72E2">
            <w:pPr>
              <w:spacing w:after="40" w:line="240" w:lineRule="auto"/>
              <w:jc w:val="left"/>
            </w:pPr>
            <w:r>
              <w:rPr>
                <w:sz w:val="20"/>
              </w:rPr>
              <w:t>The same, run as a bidder</w:t>
            </w:r>
          </w:p>
        </w:tc>
        <w:tc>
          <w:tcPr>
            <w:tcW w:w="1337" w:type="dxa"/>
          </w:tcPr>
          <w:p w14:paraId="53A1E563" w14:textId="77777777" w:rsidR="00F255D3" w:rsidRDefault="008A72E2">
            <w:pPr>
              <w:spacing w:after="40" w:line="240" w:lineRule="auto"/>
              <w:jc w:val="left"/>
            </w:pPr>
            <w:r>
              <w:rPr>
                <w:sz w:val="20"/>
              </w:rPr>
              <w:t>unauthorized</w:t>
            </w:r>
          </w:p>
        </w:tc>
        <w:tc>
          <w:tcPr>
            <w:tcW w:w="1337" w:type="dxa"/>
          </w:tcPr>
          <w:p w14:paraId="04E9DABD" w14:textId="77777777" w:rsidR="00F255D3" w:rsidRDefault="008A72E2">
            <w:pPr>
              <w:spacing w:after="40" w:line="240" w:lineRule="auto"/>
              <w:jc w:val="left"/>
            </w:pPr>
            <w:r>
              <w:rPr>
                <w:sz w:val="20"/>
              </w:rPr>
              <w:t>0.0</w:t>
            </w:r>
          </w:p>
        </w:tc>
        <w:tc>
          <w:tcPr>
            <w:tcW w:w="1337" w:type="dxa"/>
          </w:tcPr>
          <w:p w14:paraId="1A793AFC" w14:textId="77777777" w:rsidR="00F255D3" w:rsidRDefault="008A72E2">
            <w:pPr>
              <w:spacing w:after="40" w:line="240" w:lineRule="auto"/>
              <w:jc w:val="left"/>
            </w:pPr>
            <w:r>
              <w:rPr>
                <w:sz w:val="20"/>
              </w:rPr>
              <w:t>0</w:t>
            </w:r>
          </w:p>
        </w:tc>
        <w:tc>
          <w:tcPr>
            <w:tcW w:w="1337" w:type="dxa"/>
          </w:tcPr>
          <w:p w14:paraId="37D8A379" w14:textId="77777777" w:rsidR="00F255D3" w:rsidRDefault="008A72E2">
            <w:pPr>
              <w:spacing w:after="40" w:line="240" w:lineRule="auto"/>
              <w:jc w:val="left"/>
            </w:pPr>
            <w:r>
              <w:rPr>
                <w:sz w:val="20"/>
              </w:rPr>
              <w:t>0</w:t>
            </w:r>
          </w:p>
        </w:tc>
        <w:tc>
          <w:tcPr>
            <w:tcW w:w="1337" w:type="dxa"/>
          </w:tcPr>
          <w:p w14:paraId="0D042F34" w14:textId="77777777" w:rsidR="00F255D3" w:rsidRDefault="008A72E2">
            <w:pPr>
              <w:spacing w:after="40" w:line="240" w:lineRule="auto"/>
              <w:jc w:val="left"/>
            </w:pPr>
            <w:r>
              <w:rPr>
                <w:sz w:val="20"/>
              </w:rPr>
              <w:t>1</w:t>
            </w:r>
          </w:p>
        </w:tc>
        <w:tc>
          <w:tcPr>
            <w:tcW w:w="1337" w:type="dxa"/>
          </w:tcPr>
          <w:p w14:paraId="749393FC" w14:textId="77777777" w:rsidR="00F255D3" w:rsidRDefault="008A72E2">
            <w:pPr>
              <w:spacing w:after="40" w:line="240" w:lineRule="auto"/>
              <w:jc w:val="left"/>
            </w:pPr>
            <w:r>
              <w:rPr>
                <w:sz w:val="20"/>
              </w:rPr>
              <w:t>1</w:t>
            </w:r>
          </w:p>
        </w:tc>
      </w:tr>
    </w:tbl>
    <w:p w14:paraId="2EC68FEE" w14:textId="77777777" w:rsidR="00F255D3" w:rsidRDefault="00F255D3">
      <w:pPr>
        <w:spacing w:after="0"/>
      </w:pPr>
    </w:p>
    <w:p w14:paraId="128C5968" w14:textId="77777777" w:rsidR="00F255D3" w:rsidRDefault="008A72E2">
      <w:r>
        <w:t>The summary action added the four runs together. It reported eleven model calls, one failed as ConnectError. The median model call took 168.2 seconds and the slowest 241.3. The model read 17,736 tokens and wrote 898. The tool errors were one UNAUTHORIZED and one SERVICE_UNAVAILABLE. Four items were Found and two Not Found, and every quotation was found in the submission.</w:t>
      </w:r>
    </w:p>
    <w:p w14:paraId="2D4EAA3F" w14:textId="77777777" w:rsidR="00F255D3" w:rsidRDefault="008A72E2">
      <w:r>
        <w:t>The third run shows what the log adds. Its trace recorded a failed check and a successful retry. Its log recorded why: the first model call failed after 2.1 seconds with a connection error and no HTTP status, so the server was unreachable and had not answered with an error of its own. The retry then made five calls, and the log gives the time and tokens of each.</w:t>
      </w:r>
    </w:p>
    <w:p w14:paraId="3DE606F5" w14:textId="77777777" w:rsidR="00F255D3" w:rsidRDefault="008A72E2">
      <w:r>
        <w:t>The live runs were made on the development build, before the version was raised to 0.5.0. Their logs carry version 0.4.3 or 0.4.5.</w:t>
      </w:r>
    </w:p>
    <w:p w14:paraId="3CA5B733" w14:textId="77777777" w:rsidR="00F255D3" w:rsidRDefault="008A72E2">
      <w:pPr>
        <w:pStyle w:val="Heading2"/>
      </w:pPr>
      <w:bookmarkStart w:id="22" w:name="_Toc242773509"/>
      <w:r>
        <w:t>6.3 What the Logs Showed About Speed</w:t>
      </w:r>
      <w:bookmarkEnd w:id="22"/>
    </w:p>
    <w:p w14:paraId="3C720355" w14:textId="77777777" w:rsidR="00F255D3" w:rsidRDefault="008A72E2">
      <w:r>
        <w:t>The logs answered a question the traces could not: where the eleven minutes go. Table 8 gives the five model calls of the second run.</w:t>
      </w:r>
    </w:p>
    <w:p w14:paraId="7CF6AB9E" w14:textId="0E2D3C29" w:rsidR="00F255D3" w:rsidRDefault="008A72E2">
      <w:pPr>
        <w:pStyle w:val="Caption"/>
        <w:jc w:val="left"/>
      </w:pPr>
      <w:bookmarkStart w:id="23" w:name="_Toc242773520"/>
      <w:r>
        <w:t xml:space="preserve">Table </w:t>
      </w:r>
      <w:r>
        <w:fldChar w:fldCharType="begin"/>
      </w:r>
      <w:r>
        <w:instrText xml:space="preserve"> SEQ Table \* ARABIC </w:instrText>
      </w:r>
      <w:r>
        <w:fldChar w:fldCharType="separate"/>
      </w:r>
      <w:r w:rsidR="006F0763">
        <w:rPr>
          <w:noProof/>
        </w:rPr>
        <w:t>8</w:t>
      </w:r>
      <w:r>
        <w:fldChar w:fldCharType="end"/>
      </w:r>
      <w:r>
        <w:t xml:space="preserve">: </w:t>
      </w:r>
      <w:r>
        <w:t>Model calls of one workflow check, from its run log</w:t>
      </w:r>
      <w:bookmarkEnd w:id="23"/>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F255D3" w14:paraId="57243B5B" w14:textId="77777777">
        <w:trPr>
          <w:tblHeader/>
          <w:jc w:val="center"/>
        </w:trPr>
        <w:tc>
          <w:tcPr>
            <w:tcW w:w="1560" w:type="dxa"/>
          </w:tcPr>
          <w:p w14:paraId="1E22C124" w14:textId="77777777" w:rsidR="00F255D3" w:rsidRDefault="008A72E2">
            <w:pPr>
              <w:spacing w:after="40" w:line="240" w:lineRule="auto"/>
              <w:jc w:val="left"/>
            </w:pPr>
            <w:r>
              <w:rPr>
                <w:b/>
                <w:sz w:val="20"/>
              </w:rPr>
              <w:t>Call</w:t>
            </w:r>
          </w:p>
        </w:tc>
        <w:tc>
          <w:tcPr>
            <w:tcW w:w="1560" w:type="dxa"/>
          </w:tcPr>
          <w:p w14:paraId="3658358E" w14:textId="77777777" w:rsidR="00F255D3" w:rsidRDefault="008A72E2">
            <w:pPr>
              <w:spacing w:after="40" w:line="240" w:lineRule="auto"/>
              <w:jc w:val="left"/>
            </w:pPr>
            <w:r>
              <w:rPr>
                <w:b/>
                <w:sz w:val="20"/>
              </w:rPr>
              <w:t>Prompt tokens</w:t>
            </w:r>
          </w:p>
        </w:tc>
        <w:tc>
          <w:tcPr>
            <w:tcW w:w="1560" w:type="dxa"/>
          </w:tcPr>
          <w:p w14:paraId="710B5A41" w14:textId="77777777" w:rsidR="00F255D3" w:rsidRDefault="008A72E2">
            <w:pPr>
              <w:spacing w:after="40" w:line="240" w:lineRule="auto"/>
              <w:jc w:val="left"/>
            </w:pPr>
            <w:r>
              <w:rPr>
                <w:b/>
                <w:sz w:val="20"/>
              </w:rPr>
              <w:t>Output tokens</w:t>
            </w:r>
          </w:p>
        </w:tc>
        <w:tc>
          <w:tcPr>
            <w:tcW w:w="1560" w:type="dxa"/>
          </w:tcPr>
          <w:p w14:paraId="5B926F5D" w14:textId="77777777" w:rsidR="00F255D3" w:rsidRDefault="008A72E2">
            <w:pPr>
              <w:spacing w:after="40" w:line="240" w:lineRule="auto"/>
              <w:jc w:val="left"/>
            </w:pPr>
            <w:r>
              <w:rPr>
                <w:b/>
                <w:sz w:val="20"/>
              </w:rPr>
              <w:t>Reading the prompt (s)</w:t>
            </w:r>
          </w:p>
        </w:tc>
        <w:tc>
          <w:tcPr>
            <w:tcW w:w="1560" w:type="dxa"/>
          </w:tcPr>
          <w:p w14:paraId="1BC73773" w14:textId="77777777" w:rsidR="00F255D3" w:rsidRDefault="008A72E2">
            <w:pPr>
              <w:spacing w:after="40" w:line="240" w:lineRule="auto"/>
              <w:jc w:val="left"/>
            </w:pPr>
            <w:r>
              <w:rPr>
                <w:b/>
                <w:sz w:val="20"/>
              </w:rPr>
              <w:t>Generating (s)</w:t>
            </w:r>
          </w:p>
        </w:tc>
        <w:tc>
          <w:tcPr>
            <w:tcW w:w="1560" w:type="dxa"/>
          </w:tcPr>
          <w:p w14:paraId="44A70980" w14:textId="77777777" w:rsidR="00F255D3" w:rsidRDefault="008A72E2">
            <w:pPr>
              <w:spacing w:after="40" w:line="240" w:lineRule="auto"/>
              <w:jc w:val="left"/>
            </w:pPr>
            <w:r>
              <w:rPr>
                <w:b/>
                <w:sz w:val="20"/>
              </w:rPr>
              <w:t>Total (s)</w:t>
            </w:r>
          </w:p>
        </w:tc>
      </w:tr>
      <w:tr w:rsidR="00F255D3" w14:paraId="6F964112" w14:textId="77777777">
        <w:trPr>
          <w:jc w:val="center"/>
        </w:trPr>
        <w:tc>
          <w:tcPr>
            <w:tcW w:w="1560" w:type="dxa"/>
          </w:tcPr>
          <w:p w14:paraId="2405F351" w14:textId="77777777" w:rsidR="00F255D3" w:rsidRDefault="008A72E2">
            <w:pPr>
              <w:spacing w:after="40" w:line="240" w:lineRule="auto"/>
              <w:jc w:val="left"/>
            </w:pPr>
            <w:r>
              <w:rPr>
                <w:sz w:val="20"/>
              </w:rPr>
              <w:t>Verify item 1</w:t>
            </w:r>
          </w:p>
        </w:tc>
        <w:tc>
          <w:tcPr>
            <w:tcW w:w="1560" w:type="dxa"/>
          </w:tcPr>
          <w:p w14:paraId="13543B6D" w14:textId="77777777" w:rsidR="00F255D3" w:rsidRDefault="008A72E2">
            <w:pPr>
              <w:spacing w:after="40" w:line="240" w:lineRule="auto"/>
              <w:jc w:val="left"/>
            </w:pPr>
            <w:r>
              <w:rPr>
                <w:sz w:val="20"/>
              </w:rPr>
              <w:t>2,367</w:t>
            </w:r>
          </w:p>
        </w:tc>
        <w:tc>
          <w:tcPr>
            <w:tcW w:w="1560" w:type="dxa"/>
          </w:tcPr>
          <w:p w14:paraId="217885A3" w14:textId="77777777" w:rsidR="00F255D3" w:rsidRDefault="008A72E2">
            <w:pPr>
              <w:spacing w:after="40" w:line="240" w:lineRule="auto"/>
              <w:jc w:val="left"/>
            </w:pPr>
            <w:r>
              <w:rPr>
                <w:sz w:val="20"/>
              </w:rPr>
              <w:t>132</w:t>
            </w:r>
          </w:p>
        </w:tc>
        <w:tc>
          <w:tcPr>
            <w:tcW w:w="1560" w:type="dxa"/>
          </w:tcPr>
          <w:p w14:paraId="27AB8B2B" w14:textId="77777777" w:rsidR="00F255D3" w:rsidRDefault="008A72E2">
            <w:pPr>
              <w:spacing w:after="40" w:line="240" w:lineRule="auto"/>
              <w:jc w:val="left"/>
            </w:pPr>
            <w:r>
              <w:rPr>
                <w:sz w:val="20"/>
              </w:rPr>
              <w:t>107.4</w:t>
            </w:r>
          </w:p>
        </w:tc>
        <w:tc>
          <w:tcPr>
            <w:tcW w:w="1560" w:type="dxa"/>
          </w:tcPr>
          <w:p w14:paraId="7B06B900" w14:textId="77777777" w:rsidR="00F255D3" w:rsidRDefault="008A72E2">
            <w:pPr>
              <w:spacing w:after="40" w:line="240" w:lineRule="auto"/>
              <w:jc w:val="left"/>
            </w:pPr>
            <w:r>
              <w:rPr>
                <w:sz w:val="20"/>
              </w:rPr>
              <w:t>90.5</w:t>
            </w:r>
          </w:p>
        </w:tc>
        <w:tc>
          <w:tcPr>
            <w:tcW w:w="1560" w:type="dxa"/>
          </w:tcPr>
          <w:p w14:paraId="4BF420AC" w14:textId="77777777" w:rsidR="00F255D3" w:rsidRDefault="008A72E2">
            <w:pPr>
              <w:spacing w:after="40" w:line="240" w:lineRule="auto"/>
              <w:jc w:val="left"/>
            </w:pPr>
            <w:r>
              <w:rPr>
                <w:sz w:val="20"/>
              </w:rPr>
              <w:t>200.9</w:t>
            </w:r>
          </w:p>
        </w:tc>
      </w:tr>
      <w:tr w:rsidR="00F255D3" w14:paraId="256A5D78" w14:textId="77777777">
        <w:trPr>
          <w:jc w:val="center"/>
        </w:trPr>
        <w:tc>
          <w:tcPr>
            <w:tcW w:w="1560" w:type="dxa"/>
          </w:tcPr>
          <w:p w14:paraId="724B4087" w14:textId="77777777" w:rsidR="00F255D3" w:rsidRDefault="008A72E2">
            <w:pPr>
              <w:spacing w:after="40" w:line="240" w:lineRule="auto"/>
              <w:jc w:val="left"/>
            </w:pPr>
            <w:r>
              <w:rPr>
                <w:sz w:val="20"/>
              </w:rPr>
              <w:t>Check the evidence for item 1</w:t>
            </w:r>
          </w:p>
        </w:tc>
        <w:tc>
          <w:tcPr>
            <w:tcW w:w="1560" w:type="dxa"/>
          </w:tcPr>
          <w:p w14:paraId="4BF777F3" w14:textId="77777777" w:rsidR="00F255D3" w:rsidRDefault="008A72E2">
            <w:pPr>
              <w:spacing w:after="40" w:line="240" w:lineRule="auto"/>
              <w:jc w:val="left"/>
            </w:pPr>
            <w:r>
              <w:rPr>
                <w:sz w:val="20"/>
              </w:rPr>
              <w:t>881</w:t>
            </w:r>
          </w:p>
        </w:tc>
        <w:tc>
          <w:tcPr>
            <w:tcW w:w="1560" w:type="dxa"/>
          </w:tcPr>
          <w:p w14:paraId="6FC17752" w14:textId="77777777" w:rsidR="00F255D3" w:rsidRDefault="008A72E2">
            <w:pPr>
              <w:spacing w:after="40" w:line="240" w:lineRule="auto"/>
              <w:jc w:val="left"/>
            </w:pPr>
            <w:r>
              <w:rPr>
                <w:sz w:val="20"/>
              </w:rPr>
              <w:t>51</w:t>
            </w:r>
          </w:p>
        </w:tc>
        <w:tc>
          <w:tcPr>
            <w:tcW w:w="1560" w:type="dxa"/>
          </w:tcPr>
          <w:p w14:paraId="6C0B8105" w14:textId="77777777" w:rsidR="00F255D3" w:rsidRDefault="008A72E2">
            <w:pPr>
              <w:spacing w:after="40" w:line="240" w:lineRule="auto"/>
              <w:jc w:val="left"/>
            </w:pPr>
            <w:r>
              <w:rPr>
                <w:sz w:val="20"/>
              </w:rPr>
              <w:t>18.5</w:t>
            </w:r>
          </w:p>
        </w:tc>
        <w:tc>
          <w:tcPr>
            <w:tcW w:w="1560" w:type="dxa"/>
          </w:tcPr>
          <w:p w14:paraId="10617CF4" w14:textId="77777777" w:rsidR="00F255D3" w:rsidRDefault="008A72E2">
            <w:pPr>
              <w:spacing w:after="40" w:line="240" w:lineRule="auto"/>
              <w:jc w:val="left"/>
            </w:pPr>
            <w:r>
              <w:rPr>
                <w:sz w:val="20"/>
              </w:rPr>
              <w:t>27.5</w:t>
            </w:r>
          </w:p>
        </w:tc>
        <w:tc>
          <w:tcPr>
            <w:tcW w:w="1560" w:type="dxa"/>
          </w:tcPr>
          <w:p w14:paraId="070351EB" w14:textId="77777777" w:rsidR="00F255D3" w:rsidRDefault="008A72E2">
            <w:pPr>
              <w:spacing w:after="40" w:line="240" w:lineRule="auto"/>
              <w:jc w:val="left"/>
            </w:pPr>
            <w:r>
              <w:rPr>
                <w:sz w:val="20"/>
              </w:rPr>
              <w:t>46.4</w:t>
            </w:r>
          </w:p>
        </w:tc>
      </w:tr>
      <w:tr w:rsidR="00F255D3" w14:paraId="67DD0270" w14:textId="77777777">
        <w:trPr>
          <w:jc w:val="center"/>
        </w:trPr>
        <w:tc>
          <w:tcPr>
            <w:tcW w:w="1560" w:type="dxa"/>
          </w:tcPr>
          <w:p w14:paraId="7C9087CD" w14:textId="77777777" w:rsidR="00F255D3" w:rsidRDefault="008A72E2">
            <w:pPr>
              <w:spacing w:after="40" w:line="240" w:lineRule="auto"/>
              <w:jc w:val="left"/>
            </w:pPr>
            <w:r>
              <w:rPr>
                <w:sz w:val="20"/>
              </w:rPr>
              <w:t>Verify item 2</w:t>
            </w:r>
          </w:p>
        </w:tc>
        <w:tc>
          <w:tcPr>
            <w:tcW w:w="1560" w:type="dxa"/>
          </w:tcPr>
          <w:p w14:paraId="4FB6C10D" w14:textId="77777777" w:rsidR="00F255D3" w:rsidRDefault="008A72E2">
            <w:pPr>
              <w:spacing w:after="40" w:line="240" w:lineRule="auto"/>
              <w:jc w:val="left"/>
            </w:pPr>
            <w:r>
              <w:rPr>
                <w:sz w:val="20"/>
              </w:rPr>
              <w:t>2,372</w:t>
            </w:r>
          </w:p>
        </w:tc>
        <w:tc>
          <w:tcPr>
            <w:tcW w:w="1560" w:type="dxa"/>
          </w:tcPr>
          <w:p w14:paraId="3118FA0C" w14:textId="77777777" w:rsidR="00F255D3" w:rsidRDefault="008A72E2">
            <w:pPr>
              <w:spacing w:after="40" w:line="240" w:lineRule="auto"/>
              <w:jc w:val="left"/>
            </w:pPr>
            <w:r>
              <w:rPr>
                <w:sz w:val="20"/>
              </w:rPr>
              <w:t>78</w:t>
            </w:r>
          </w:p>
        </w:tc>
        <w:tc>
          <w:tcPr>
            <w:tcW w:w="1560" w:type="dxa"/>
          </w:tcPr>
          <w:p w14:paraId="263D6E89" w14:textId="77777777" w:rsidR="00F255D3" w:rsidRDefault="008A72E2">
            <w:pPr>
              <w:spacing w:after="40" w:line="240" w:lineRule="auto"/>
              <w:jc w:val="left"/>
            </w:pPr>
            <w:r>
              <w:rPr>
                <w:sz w:val="20"/>
              </w:rPr>
              <w:t>109.8</w:t>
            </w:r>
          </w:p>
        </w:tc>
        <w:tc>
          <w:tcPr>
            <w:tcW w:w="1560" w:type="dxa"/>
          </w:tcPr>
          <w:p w14:paraId="1DC63EE2" w14:textId="77777777" w:rsidR="00F255D3" w:rsidRDefault="008A72E2">
            <w:pPr>
              <w:spacing w:after="40" w:line="240" w:lineRule="auto"/>
              <w:jc w:val="left"/>
            </w:pPr>
            <w:r>
              <w:rPr>
                <w:sz w:val="20"/>
              </w:rPr>
              <w:t>56.9</w:t>
            </w:r>
          </w:p>
        </w:tc>
        <w:tc>
          <w:tcPr>
            <w:tcW w:w="1560" w:type="dxa"/>
          </w:tcPr>
          <w:p w14:paraId="59673805" w14:textId="77777777" w:rsidR="00F255D3" w:rsidRDefault="008A72E2">
            <w:pPr>
              <w:spacing w:after="40" w:line="240" w:lineRule="auto"/>
              <w:jc w:val="left"/>
            </w:pPr>
            <w:r>
              <w:rPr>
                <w:sz w:val="20"/>
              </w:rPr>
              <w:t>168.2</w:t>
            </w:r>
          </w:p>
        </w:tc>
      </w:tr>
      <w:tr w:rsidR="00F255D3" w14:paraId="775A26F6" w14:textId="77777777">
        <w:trPr>
          <w:jc w:val="center"/>
        </w:trPr>
        <w:tc>
          <w:tcPr>
            <w:tcW w:w="1560" w:type="dxa"/>
          </w:tcPr>
          <w:p w14:paraId="24B36EBC" w14:textId="77777777" w:rsidR="00F255D3" w:rsidRDefault="008A72E2">
            <w:pPr>
              <w:spacing w:after="40" w:line="240" w:lineRule="auto"/>
              <w:jc w:val="left"/>
            </w:pPr>
            <w:r>
              <w:rPr>
                <w:sz w:val="20"/>
              </w:rPr>
              <w:t>Verify item 3</w:t>
            </w:r>
          </w:p>
        </w:tc>
        <w:tc>
          <w:tcPr>
            <w:tcW w:w="1560" w:type="dxa"/>
          </w:tcPr>
          <w:p w14:paraId="12ABF94B" w14:textId="77777777" w:rsidR="00F255D3" w:rsidRDefault="008A72E2">
            <w:pPr>
              <w:spacing w:after="40" w:line="240" w:lineRule="auto"/>
              <w:jc w:val="left"/>
            </w:pPr>
            <w:r>
              <w:rPr>
                <w:sz w:val="20"/>
              </w:rPr>
              <w:t>2,364</w:t>
            </w:r>
          </w:p>
        </w:tc>
        <w:tc>
          <w:tcPr>
            <w:tcW w:w="1560" w:type="dxa"/>
          </w:tcPr>
          <w:p w14:paraId="6A87614C" w14:textId="77777777" w:rsidR="00F255D3" w:rsidRDefault="008A72E2">
            <w:pPr>
              <w:spacing w:after="40" w:line="240" w:lineRule="auto"/>
              <w:jc w:val="left"/>
            </w:pPr>
            <w:r>
              <w:rPr>
                <w:sz w:val="20"/>
              </w:rPr>
              <w:t>135</w:t>
            </w:r>
          </w:p>
        </w:tc>
        <w:tc>
          <w:tcPr>
            <w:tcW w:w="1560" w:type="dxa"/>
          </w:tcPr>
          <w:p w14:paraId="66ACA382" w14:textId="77777777" w:rsidR="00F255D3" w:rsidRDefault="008A72E2">
            <w:pPr>
              <w:spacing w:after="40" w:line="240" w:lineRule="auto"/>
              <w:jc w:val="left"/>
            </w:pPr>
            <w:r>
              <w:rPr>
                <w:sz w:val="20"/>
              </w:rPr>
              <w:t>108.8</w:t>
            </w:r>
          </w:p>
        </w:tc>
        <w:tc>
          <w:tcPr>
            <w:tcW w:w="1560" w:type="dxa"/>
          </w:tcPr>
          <w:p w14:paraId="08099895" w14:textId="77777777" w:rsidR="00F255D3" w:rsidRDefault="008A72E2">
            <w:pPr>
              <w:spacing w:after="40" w:line="240" w:lineRule="auto"/>
              <w:jc w:val="left"/>
            </w:pPr>
            <w:r>
              <w:rPr>
                <w:sz w:val="20"/>
              </w:rPr>
              <w:t>105.7</w:t>
            </w:r>
          </w:p>
        </w:tc>
        <w:tc>
          <w:tcPr>
            <w:tcW w:w="1560" w:type="dxa"/>
          </w:tcPr>
          <w:p w14:paraId="732F443F" w14:textId="77777777" w:rsidR="00F255D3" w:rsidRDefault="008A72E2">
            <w:pPr>
              <w:spacing w:after="40" w:line="240" w:lineRule="auto"/>
              <w:jc w:val="left"/>
            </w:pPr>
            <w:r>
              <w:rPr>
                <w:sz w:val="20"/>
              </w:rPr>
              <w:t>215.4</w:t>
            </w:r>
          </w:p>
        </w:tc>
      </w:tr>
      <w:tr w:rsidR="00F255D3" w14:paraId="53CE17AE" w14:textId="77777777">
        <w:trPr>
          <w:jc w:val="center"/>
        </w:trPr>
        <w:tc>
          <w:tcPr>
            <w:tcW w:w="1560" w:type="dxa"/>
          </w:tcPr>
          <w:p w14:paraId="589591CB" w14:textId="77777777" w:rsidR="00F255D3" w:rsidRDefault="008A72E2">
            <w:pPr>
              <w:spacing w:after="40" w:line="240" w:lineRule="auto"/>
              <w:jc w:val="left"/>
            </w:pPr>
            <w:r>
              <w:rPr>
                <w:sz w:val="20"/>
              </w:rPr>
              <w:t>Check the evidence for item 3</w:t>
            </w:r>
          </w:p>
        </w:tc>
        <w:tc>
          <w:tcPr>
            <w:tcW w:w="1560" w:type="dxa"/>
          </w:tcPr>
          <w:p w14:paraId="7D06FE45" w14:textId="77777777" w:rsidR="00F255D3" w:rsidRDefault="008A72E2">
            <w:pPr>
              <w:spacing w:after="40" w:line="240" w:lineRule="auto"/>
              <w:jc w:val="left"/>
            </w:pPr>
            <w:r>
              <w:rPr>
                <w:sz w:val="20"/>
              </w:rPr>
              <w:t>884</w:t>
            </w:r>
          </w:p>
        </w:tc>
        <w:tc>
          <w:tcPr>
            <w:tcW w:w="1560" w:type="dxa"/>
          </w:tcPr>
          <w:p w14:paraId="1055A1FE" w14:textId="77777777" w:rsidR="00F255D3" w:rsidRDefault="008A72E2">
            <w:pPr>
              <w:spacing w:after="40" w:line="240" w:lineRule="auto"/>
              <w:jc w:val="left"/>
            </w:pPr>
            <w:r>
              <w:rPr>
                <w:sz w:val="20"/>
              </w:rPr>
              <w:t>53</w:t>
            </w:r>
          </w:p>
        </w:tc>
        <w:tc>
          <w:tcPr>
            <w:tcW w:w="1560" w:type="dxa"/>
          </w:tcPr>
          <w:p w14:paraId="403449BE" w14:textId="77777777" w:rsidR="00F255D3" w:rsidRDefault="008A72E2">
            <w:pPr>
              <w:spacing w:after="40" w:line="240" w:lineRule="auto"/>
              <w:jc w:val="left"/>
            </w:pPr>
            <w:r>
              <w:rPr>
                <w:sz w:val="20"/>
              </w:rPr>
              <w:t>18.7</w:t>
            </w:r>
          </w:p>
        </w:tc>
        <w:tc>
          <w:tcPr>
            <w:tcW w:w="1560" w:type="dxa"/>
          </w:tcPr>
          <w:p w14:paraId="30FDC7E7" w14:textId="77777777" w:rsidR="00F255D3" w:rsidRDefault="008A72E2">
            <w:pPr>
              <w:spacing w:after="40" w:line="240" w:lineRule="auto"/>
              <w:jc w:val="left"/>
            </w:pPr>
            <w:r>
              <w:rPr>
                <w:sz w:val="20"/>
              </w:rPr>
              <w:t>27.4</w:t>
            </w:r>
          </w:p>
        </w:tc>
        <w:tc>
          <w:tcPr>
            <w:tcW w:w="1560" w:type="dxa"/>
          </w:tcPr>
          <w:p w14:paraId="12EAC682" w14:textId="77777777" w:rsidR="00F255D3" w:rsidRDefault="008A72E2">
            <w:pPr>
              <w:spacing w:after="40" w:line="240" w:lineRule="auto"/>
              <w:jc w:val="left"/>
            </w:pPr>
            <w:r>
              <w:rPr>
                <w:sz w:val="20"/>
              </w:rPr>
              <w:t>48.5</w:t>
            </w:r>
          </w:p>
        </w:tc>
      </w:tr>
    </w:tbl>
    <w:p w14:paraId="246F5FBB" w14:textId="77777777" w:rsidR="00F255D3" w:rsidRDefault="00F255D3">
      <w:pPr>
        <w:spacing w:after="0"/>
      </w:pPr>
    </w:p>
    <w:p w14:paraId="5FB84387" w14:textId="77777777" w:rsidR="00F255D3" w:rsidRDefault="008A72E2">
      <w:r>
        <w:lastRenderedPageBreak/>
        <w:t>Three findings follow. First, the model spent about 108 seconds reading the prompt on each verification call, and the prompt was almost the same each time. Close to half of the run was spent re-reading the same submission. Second, an item that was missing was the quickest to decide, because the model wrote the least. Third, the evidence check added about 47 seconds for each item found, a fifth of that item's time.</w:t>
      </w:r>
    </w:p>
    <w:p w14:paraId="3B036D88" w14:textId="77777777" w:rsidR="00F255D3" w:rsidRDefault="008A72E2">
      <w:r>
        <w:t>The first finding points to a possible saving, which was not tested. Two things may stop the server reusing what it has already read. The checklist item is placed before the submission text, so two requests differ before the submission begins. The evidence check also runs between two verifications, under a different prompt. Both should be tried and measured with the run log.</w:t>
      </w:r>
    </w:p>
    <w:p w14:paraId="0D8DCBEE" w14:textId="77777777" w:rsidR="00F255D3" w:rsidRDefault="008A72E2">
      <w:pPr>
        <w:pStyle w:val="Heading1"/>
      </w:pPr>
      <w:bookmarkStart w:id="24" w:name="_Toc242773510"/>
      <w:r>
        <w:lastRenderedPageBreak/>
        <w:t>7. Use for the Week 7 Evaluation</w:t>
      </w:r>
      <w:bookmarkEnd w:id="24"/>
    </w:p>
    <w:p w14:paraId="13D534EB" w14:textId="77777777" w:rsidR="00F255D3" w:rsidRDefault="008A72E2">
      <w:r>
        <w:t>The team's evaluation criteria include task completion, groundedness, tool selection, instruction following, latency and safety violations. Table 9 shows which log fields can feed each. The scoring itself belongs to the evaluation tasks.</w:t>
      </w:r>
    </w:p>
    <w:p w14:paraId="755BCB79" w14:textId="055C2F65" w:rsidR="00F255D3" w:rsidRDefault="008A72E2">
      <w:pPr>
        <w:pStyle w:val="Caption"/>
        <w:jc w:val="left"/>
      </w:pPr>
      <w:bookmarkStart w:id="25" w:name="_Toc242773521"/>
      <w:r>
        <w:t xml:space="preserve">Table </w:t>
      </w:r>
      <w:r>
        <w:fldChar w:fldCharType="begin"/>
      </w:r>
      <w:r>
        <w:instrText xml:space="preserve"> SEQ Table \* ARABIC </w:instrText>
      </w:r>
      <w:r>
        <w:fldChar w:fldCharType="separate"/>
      </w:r>
      <w:r w:rsidR="006F0763">
        <w:rPr>
          <w:noProof/>
        </w:rPr>
        <w:t>9</w:t>
      </w:r>
      <w:r>
        <w:fldChar w:fldCharType="end"/>
      </w:r>
      <w:r>
        <w:t xml:space="preserve">: </w:t>
      </w:r>
      <w:r>
        <w:t>Evaluation criteria and the log fields that can feed them</w:t>
      </w:r>
      <w:bookmarkEnd w:id="25"/>
    </w:p>
    <w:tbl>
      <w:tblPr>
        <w:tblStyle w:val="TableGrid"/>
        <w:tblW w:w="0" w:type="auto"/>
        <w:jc w:val="center"/>
        <w:tblLook w:val="04A0" w:firstRow="1" w:lastRow="0" w:firstColumn="1" w:lastColumn="0" w:noHBand="0" w:noVBand="1"/>
      </w:tblPr>
      <w:tblGrid>
        <w:gridCol w:w="4680"/>
        <w:gridCol w:w="4680"/>
      </w:tblGrid>
      <w:tr w:rsidR="00F255D3" w14:paraId="6F059495" w14:textId="77777777">
        <w:trPr>
          <w:tblHeader/>
          <w:jc w:val="center"/>
        </w:trPr>
        <w:tc>
          <w:tcPr>
            <w:tcW w:w="4680" w:type="dxa"/>
          </w:tcPr>
          <w:p w14:paraId="5D99D252" w14:textId="77777777" w:rsidR="00F255D3" w:rsidRDefault="008A72E2">
            <w:pPr>
              <w:spacing w:after="40" w:line="240" w:lineRule="auto"/>
              <w:jc w:val="left"/>
            </w:pPr>
            <w:r>
              <w:rPr>
                <w:b/>
                <w:sz w:val="20"/>
              </w:rPr>
              <w:t>Criterion</w:t>
            </w:r>
          </w:p>
        </w:tc>
        <w:tc>
          <w:tcPr>
            <w:tcW w:w="4680" w:type="dxa"/>
          </w:tcPr>
          <w:p w14:paraId="71268D3F" w14:textId="77777777" w:rsidR="00F255D3" w:rsidRDefault="008A72E2">
            <w:pPr>
              <w:spacing w:after="40" w:line="240" w:lineRule="auto"/>
              <w:jc w:val="left"/>
            </w:pPr>
            <w:r>
              <w:rPr>
                <w:b/>
                <w:sz w:val="20"/>
              </w:rPr>
              <w:t>Log fields</w:t>
            </w:r>
          </w:p>
        </w:tc>
      </w:tr>
      <w:tr w:rsidR="00F255D3" w14:paraId="00957BBB" w14:textId="77777777">
        <w:trPr>
          <w:jc w:val="center"/>
        </w:trPr>
        <w:tc>
          <w:tcPr>
            <w:tcW w:w="4680" w:type="dxa"/>
          </w:tcPr>
          <w:p w14:paraId="44220B25" w14:textId="77777777" w:rsidR="00F255D3" w:rsidRDefault="008A72E2">
            <w:pPr>
              <w:spacing w:after="40" w:line="240" w:lineRule="auto"/>
              <w:jc w:val="left"/>
            </w:pPr>
            <w:r>
              <w:rPr>
                <w:sz w:val="20"/>
              </w:rPr>
              <w:t>Task completion</w:t>
            </w:r>
          </w:p>
        </w:tc>
        <w:tc>
          <w:tcPr>
            <w:tcW w:w="4680" w:type="dxa"/>
          </w:tcPr>
          <w:p w14:paraId="69125D63" w14:textId="77777777" w:rsidR="00F255D3" w:rsidRDefault="008A72E2">
            <w:pPr>
              <w:spacing w:after="40" w:line="240" w:lineRule="auto"/>
              <w:jc w:val="left"/>
            </w:pPr>
            <w:r>
              <w:rPr>
                <w:sz w:val="20"/>
              </w:rPr>
              <w:t>The outcome of run_finished; the stop reason; item outcomes present for every item</w:t>
            </w:r>
          </w:p>
        </w:tc>
      </w:tr>
      <w:tr w:rsidR="00F255D3" w14:paraId="59E3CB08" w14:textId="77777777">
        <w:trPr>
          <w:jc w:val="center"/>
        </w:trPr>
        <w:tc>
          <w:tcPr>
            <w:tcW w:w="4680" w:type="dxa"/>
          </w:tcPr>
          <w:p w14:paraId="01B86378" w14:textId="77777777" w:rsidR="00F255D3" w:rsidRDefault="008A72E2">
            <w:pPr>
              <w:spacing w:after="40" w:line="240" w:lineRule="auto"/>
              <w:jc w:val="left"/>
            </w:pPr>
            <w:r>
              <w:rPr>
                <w:sz w:val="20"/>
              </w:rPr>
              <w:t>Groundedness</w:t>
            </w:r>
          </w:p>
        </w:tc>
        <w:tc>
          <w:tcPr>
            <w:tcW w:w="4680" w:type="dxa"/>
          </w:tcPr>
          <w:p w14:paraId="19CC9E5B" w14:textId="77777777" w:rsidR="00F255D3" w:rsidRDefault="008A72E2">
            <w:pPr>
              <w:spacing w:after="40" w:line="240" w:lineRule="auto"/>
              <w:jc w:val="left"/>
            </w:pPr>
            <w:r>
              <w:rPr>
                <w:sz w:val="20"/>
              </w:rPr>
              <w:t>quotation_grounded and evidence_check on each item_outcome; evidence_sufficient on each retrieval</w:t>
            </w:r>
          </w:p>
        </w:tc>
      </w:tr>
      <w:tr w:rsidR="00F255D3" w14:paraId="53950503" w14:textId="77777777">
        <w:trPr>
          <w:jc w:val="center"/>
        </w:trPr>
        <w:tc>
          <w:tcPr>
            <w:tcW w:w="4680" w:type="dxa"/>
          </w:tcPr>
          <w:p w14:paraId="12F0C56B" w14:textId="77777777" w:rsidR="00F255D3" w:rsidRDefault="008A72E2">
            <w:pPr>
              <w:spacing w:after="40" w:line="240" w:lineRule="auto"/>
              <w:jc w:val="left"/>
            </w:pPr>
            <w:r>
              <w:rPr>
                <w:sz w:val="20"/>
              </w:rPr>
              <w:t>Tool selection</w:t>
            </w:r>
          </w:p>
        </w:tc>
        <w:tc>
          <w:tcPr>
            <w:tcW w:w="4680" w:type="dxa"/>
          </w:tcPr>
          <w:p w14:paraId="39D24B06" w14:textId="77777777" w:rsidR="00F255D3" w:rsidRDefault="008A72E2">
            <w:pPr>
              <w:spacing w:after="40" w:line="240" w:lineRule="auto"/>
              <w:jc w:val="left"/>
            </w:pPr>
            <w:r>
              <w:rPr>
                <w:sz w:val="20"/>
              </w:rPr>
              <w:t>The sequence of tool_call events; tools offered and calls proposed on each tool-calling model call</w:t>
            </w:r>
          </w:p>
        </w:tc>
      </w:tr>
      <w:tr w:rsidR="00F255D3" w14:paraId="544A2EEB" w14:textId="77777777">
        <w:trPr>
          <w:jc w:val="center"/>
        </w:trPr>
        <w:tc>
          <w:tcPr>
            <w:tcW w:w="4680" w:type="dxa"/>
          </w:tcPr>
          <w:p w14:paraId="16EE2A25" w14:textId="77777777" w:rsidR="00F255D3" w:rsidRDefault="008A72E2">
            <w:pPr>
              <w:spacing w:after="40" w:line="240" w:lineRule="auto"/>
              <w:jc w:val="left"/>
            </w:pPr>
            <w:r>
              <w:rPr>
                <w:sz w:val="20"/>
              </w:rPr>
              <w:t>Instruction following</w:t>
            </w:r>
          </w:p>
        </w:tc>
        <w:tc>
          <w:tcPr>
            <w:tcW w:w="4680" w:type="dxa"/>
          </w:tcPr>
          <w:p w14:paraId="49D3900D" w14:textId="77777777" w:rsidR="00F255D3" w:rsidRDefault="008A72E2">
            <w:pPr>
              <w:spacing w:after="40" w:line="240" w:lineRule="auto"/>
              <w:jc w:val="left"/>
            </w:pPr>
            <w:r>
              <w:rPr>
                <w:sz w:val="20"/>
              </w:rPr>
              <w:t>Valid and invalid model_output events; retries; decisions against the planning rules</w:t>
            </w:r>
          </w:p>
        </w:tc>
      </w:tr>
      <w:tr w:rsidR="00F255D3" w14:paraId="54A90C17" w14:textId="77777777">
        <w:trPr>
          <w:jc w:val="center"/>
        </w:trPr>
        <w:tc>
          <w:tcPr>
            <w:tcW w:w="4680" w:type="dxa"/>
          </w:tcPr>
          <w:p w14:paraId="3CF6D24D" w14:textId="77777777" w:rsidR="00F255D3" w:rsidRDefault="008A72E2">
            <w:pPr>
              <w:spacing w:after="40" w:line="240" w:lineRule="auto"/>
              <w:jc w:val="left"/>
            </w:pPr>
            <w:r>
              <w:rPr>
                <w:sz w:val="20"/>
              </w:rPr>
              <w:t>Latency</w:t>
            </w:r>
          </w:p>
        </w:tc>
        <w:tc>
          <w:tcPr>
            <w:tcW w:w="4680" w:type="dxa"/>
          </w:tcPr>
          <w:p w14:paraId="63EEA126" w14:textId="77777777" w:rsidR="00F255D3" w:rsidRDefault="008A72E2">
            <w:pPr>
              <w:spacing w:after="40" w:line="240" w:lineRule="auto"/>
              <w:jc w:val="left"/>
            </w:pPr>
            <w:r>
              <w:rPr>
                <w:sz w:val="20"/>
              </w:rPr>
              <w:t>latency_ms on model calls and searches; duration_ms on tool calls; seconds on the run</w:t>
            </w:r>
          </w:p>
        </w:tc>
      </w:tr>
      <w:tr w:rsidR="00F255D3" w14:paraId="7FF0B839" w14:textId="77777777">
        <w:trPr>
          <w:jc w:val="center"/>
        </w:trPr>
        <w:tc>
          <w:tcPr>
            <w:tcW w:w="4680" w:type="dxa"/>
          </w:tcPr>
          <w:p w14:paraId="7441ADA9" w14:textId="77777777" w:rsidR="00F255D3" w:rsidRDefault="008A72E2">
            <w:pPr>
              <w:spacing w:after="40" w:line="240" w:lineRule="auto"/>
              <w:jc w:val="left"/>
            </w:pPr>
            <w:r>
              <w:rPr>
                <w:sz w:val="20"/>
              </w:rPr>
              <w:t>Safety violations</w:t>
            </w:r>
          </w:p>
        </w:tc>
        <w:tc>
          <w:tcPr>
            <w:tcW w:w="4680" w:type="dxa"/>
          </w:tcPr>
          <w:p w14:paraId="16B02E66" w14:textId="77777777" w:rsidR="00F255D3" w:rsidRDefault="008A72E2">
            <w:pPr>
              <w:spacing w:after="40" w:line="240" w:lineRule="auto"/>
              <w:jc w:val="left"/>
            </w:pPr>
            <w:r>
              <w:rPr>
                <w:sz w:val="20"/>
              </w:rPr>
              <w:t>UNAUTHORIZED, REFUSED and approval outcomes on tool_call events; a refused outcome on a run</w:t>
            </w:r>
          </w:p>
        </w:tc>
      </w:tr>
    </w:tbl>
    <w:p w14:paraId="50D85340" w14:textId="77777777" w:rsidR="00F255D3" w:rsidRDefault="00F255D3">
      <w:pPr>
        <w:spacing w:after="0"/>
      </w:pPr>
    </w:p>
    <w:p w14:paraId="15FE9180" w14:textId="77777777" w:rsidR="00F255D3" w:rsidRDefault="008A72E2">
      <w:pPr>
        <w:pStyle w:val="Heading1"/>
      </w:pPr>
      <w:bookmarkStart w:id="26" w:name="_Toc242773511"/>
      <w:r>
        <w:lastRenderedPageBreak/>
        <w:t>8. Open Work</w:t>
      </w:r>
      <w:bookmarkEnd w:id="26"/>
    </w:p>
    <w:p w14:paraId="62208768" w14:textId="77777777" w:rsidR="00F255D3" w:rsidRDefault="008A72E2">
      <w:pPr>
        <w:pStyle w:val="ListBullet"/>
      </w:pPr>
      <w:r>
        <w:t>Two changes should be tried and measured with the run log: placing the submission before the checklist item, and running the evidence checks after all the verifications.</w:t>
      </w:r>
    </w:p>
    <w:p w14:paraId="14F78B8F" w14:textId="77777777" w:rsidR="00F255D3" w:rsidRDefault="008A72E2">
      <w:pPr>
        <w:pStyle w:val="ListBullet"/>
      </w:pPr>
      <w:r>
        <w:t>The API's check and agent routes are not yet recorded. Only the workflow route is.</w:t>
      </w:r>
    </w:p>
    <w:p w14:paraId="77B19A34" w14:textId="77777777" w:rsidR="00F255D3" w:rsidRDefault="008A72E2">
      <w:pPr>
        <w:pStyle w:val="ListBullet"/>
      </w:pPr>
      <w:r>
        <w:t>The terminal still prints a long error trace when the model server is down. The log now holds the cause, so the terminal message can be shortened.</w:t>
      </w:r>
    </w:p>
    <w:p w14:paraId="7375B200" w14:textId="77777777" w:rsidR="00F255D3" w:rsidRDefault="008A72E2">
      <w:pPr>
        <w:pStyle w:val="ListBullet"/>
      </w:pPr>
      <w:r>
        <w:t>Logs are files on one machine. A deployment with several officers would need them collected in one place.</w:t>
      </w:r>
    </w:p>
    <w:p w14:paraId="053AA69C" w14:textId="77777777" w:rsidR="00F255D3" w:rsidRDefault="008A72E2">
      <w:pPr>
        <w:pStyle w:val="ListBullet"/>
      </w:pPr>
      <w:r>
        <w:t>The guardrail work on another member's branch changes the API. It should be merged before the API routes are instrumented further.</w:t>
      </w:r>
    </w:p>
    <w:p w14:paraId="361664D9" w14:textId="77777777" w:rsidR="00F255D3" w:rsidRDefault="008A72E2">
      <w:pPr>
        <w:pStyle w:val="ListBullet"/>
      </w:pPr>
      <w:r>
        <w:t>A refusal by the safety screen is recorded only as the run's outcome. It should be given an event of its own.</w:t>
      </w:r>
    </w:p>
    <w:p w14:paraId="142798D3" w14:textId="77777777" w:rsidR="00F255D3" w:rsidRDefault="008A72E2">
      <w:pPr>
        <w:pStyle w:val="Heading1"/>
      </w:pPr>
      <w:bookmarkStart w:id="27" w:name="_Toc242773512"/>
      <w:r>
        <w:lastRenderedPageBreak/>
        <w:t>References</w:t>
      </w:r>
      <w:bookmarkEnd w:id="27"/>
    </w:p>
    <w:p w14:paraId="4E1E8EC6" w14:textId="77777777" w:rsidR="00F255D3" w:rsidRDefault="008A72E2">
      <w:r>
        <w:t xml:space="preserve">Katongole, J. (2026). </w:t>
      </w:r>
      <w:r>
        <w:rPr>
          <w:i/>
        </w:rPr>
        <w:t>Workflow implementation</w:t>
      </w:r>
      <w:r>
        <w:t xml:space="preserve"> [Unpublished project document]. Group H (Evening), BSE4104, Makerere University.</w:t>
      </w:r>
    </w:p>
    <w:p w14:paraId="05581DA5" w14:textId="77777777" w:rsidR="00F255D3" w:rsidRDefault="008A72E2">
      <w:r>
        <w:t xml:space="preserve">Katongole, J. (2026). </w:t>
      </w:r>
      <w:r>
        <w:rPr>
          <w:i/>
        </w:rPr>
        <w:t>Memory data handling note</w:t>
      </w:r>
      <w:r>
        <w:t xml:space="preserve"> [Unpublished project document]. Group H (Evening), BSE4104, Makerere University.</w:t>
      </w:r>
    </w:p>
    <w:p w14:paraId="20760302" w14:textId="77777777" w:rsidR="00F255D3" w:rsidRDefault="008A72E2">
      <w:r>
        <w:t xml:space="preserve">Ollama. (2026). </w:t>
      </w:r>
      <w:r>
        <w:rPr>
          <w:i/>
        </w:rPr>
        <w:t>Ollama API documentation: Generate a chat completion</w:t>
      </w:r>
      <w:r>
        <w:t>. https://github.com/ollama/ollama/blob/main/docs/api.md</w:t>
      </w:r>
    </w:p>
    <w:sectPr w:rsidR="00F255D3"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31A41" w14:textId="77777777" w:rsidR="008A72E2" w:rsidRDefault="008A72E2">
      <w:pPr>
        <w:spacing w:after="0" w:line="240" w:lineRule="auto"/>
      </w:pPr>
      <w:r>
        <w:separator/>
      </w:r>
    </w:p>
  </w:endnote>
  <w:endnote w:type="continuationSeparator" w:id="0">
    <w:p w14:paraId="1B6E3EA7" w14:textId="77777777" w:rsidR="008A72E2" w:rsidRDefault="008A7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057E" w14:textId="77777777" w:rsidR="00F255D3" w:rsidRDefault="008A72E2">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465B" w14:textId="77777777" w:rsidR="00F255D3" w:rsidRDefault="008A72E2">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31763" w14:textId="77777777" w:rsidR="008A72E2" w:rsidRDefault="008A72E2">
      <w:pPr>
        <w:spacing w:after="0" w:line="240" w:lineRule="auto"/>
      </w:pPr>
      <w:r>
        <w:separator/>
      </w:r>
    </w:p>
  </w:footnote>
  <w:footnote w:type="continuationSeparator" w:id="0">
    <w:p w14:paraId="17988009" w14:textId="77777777" w:rsidR="008A72E2" w:rsidRDefault="008A7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833422">
    <w:abstractNumId w:val="8"/>
  </w:num>
  <w:num w:numId="2" w16cid:durableId="2115856064">
    <w:abstractNumId w:val="6"/>
  </w:num>
  <w:num w:numId="3" w16cid:durableId="585194275">
    <w:abstractNumId w:val="5"/>
  </w:num>
  <w:num w:numId="4" w16cid:durableId="62721468">
    <w:abstractNumId w:val="4"/>
  </w:num>
  <w:num w:numId="5" w16cid:durableId="1545212425">
    <w:abstractNumId w:val="7"/>
  </w:num>
  <w:num w:numId="6" w16cid:durableId="53092206">
    <w:abstractNumId w:val="3"/>
  </w:num>
  <w:num w:numId="7" w16cid:durableId="1742214642">
    <w:abstractNumId w:val="2"/>
  </w:num>
  <w:num w:numId="8" w16cid:durableId="408892341">
    <w:abstractNumId w:val="1"/>
  </w:num>
  <w:num w:numId="9" w16cid:durableId="1436711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15"/>
    <w:rsid w:val="00034616"/>
    <w:rsid w:val="0006063C"/>
    <w:rsid w:val="0015074B"/>
    <w:rsid w:val="0029639D"/>
    <w:rsid w:val="00326F90"/>
    <w:rsid w:val="006F0763"/>
    <w:rsid w:val="008A72E2"/>
    <w:rsid w:val="00AA1D8D"/>
    <w:rsid w:val="00B47730"/>
    <w:rsid w:val="00CB0664"/>
    <w:rsid w:val="00F255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023C0"/>
  <w14:defaultImageDpi w14:val="300"/>
  <w15:docId w15:val="{F20744DF-BA5E-4A76-9077-945413CE7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6F0763"/>
    <w:pPr>
      <w:spacing w:after="100"/>
    </w:pPr>
  </w:style>
  <w:style w:type="paragraph" w:styleId="TOC2">
    <w:name w:val="toc 2"/>
    <w:basedOn w:val="Normal"/>
    <w:next w:val="Normal"/>
    <w:autoRedefine/>
    <w:uiPriority w:val="39"/>
    <w:unhideWhenUsed/>
    <w:rsid w:val="006F0763"/>
    <w:pPr>
      <w:spacing w:after="100"/>
      <w:ind w:left="240"/>
    </w:pPr>
  </w:style>
  <w:style w:type="character" w:styleId="Hyperlink">
    <w:name w:val="Hyperlink"/>
    <w:basedOn w:val="DefaultParagraphFont"/>
    <w:uiPriority w:val="99"/>
    <w:unhideWhenUsed/>
    <w:rsid w:val="006F0763"/>
    <w:rPr>
      <w:color w:val="0000FF" w:themeColor="hyperlink"/>
      <w:u w:val="single"/>
    </w:rPr>
  </w:style>
  <w:style w:type="paragraph" w:styleId="TableofFigures">
    <w:name w:val="table of figures"/>
    <w:basedOn w:val="Normal"/>
    <w:next w:val="Normal"/>
    <w:uiPriority w:val="99"/>
    <w:unhideWhenUsed/>
    <w:rsid w:val="006F07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2799</Words>
  <Characters>15959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2026-10-13T05:44:00Z</dcterms:modified>
  <cp:category/>
</cp:coreProperties>
</file>