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7663" w14:textId="77777777" w:rsidR="00025830" w:rsidRDefault="00025830"/>
    <w:p w14:paraId="02BB8484" w14:textId="77777777" w:rsidR="00025830" w:rsidRDefault="00025830"/>
    <w:p w14:paraId="6ED7798B" w14:textId="77777777" w:rsidR="00025830" w:rsidRDefault="00025830"/>
    <w:p w14:paraId="5B5EAF2D" w14:textId="77777777" w:rsidR="00025830" w:rsidRDefault="00025830"/>
    <w:p w14:paraId="5A732E7B" w14:textId="77777777" w:rsidR="00025830" w:rsidRDefault="00025830"/>
    <w:p w14:paraId="0FCB1C6C" w14:textId="77777777" w:rsidR="00025830" w:rsidRDefault="00025830"/>
    <w:p w14:paraId="7E0E18BF" w14:textId="77777777" w:rsidR="00025830" w:rsidRDefault="007624BA">
      <w:pPr>
        <w:jc w:val="center"/>
      </w:pPr>
      <w:r>
        <w:rPr>
          <w:b/>
          <w:sz w:val="40"/>
        </w:rPr>
        <w:t>Week 6 Progress Report</w:t>
      </w:r>
    </w:p>
    <w:p w14:paraId="7DD85C75" w14:textId="77777777" w:rsidR="00025830" w:rsidRDefault="007624BA">
      <w:pPr>
        <w:jc w:val="center"/>
      </w:pPr>
      <w:r>
        <w:rPr>
          <w:sz w:val="28"/>
        </w:rPr>
        <w:t>State, Memory and an MCP-Style Interface</w:t>
      </w:r>
    </w:p>
    <w:p w14:paraId="705FE51E" w14:textId="77777777" w:rsidR="00025830" w:rsidRDefault="00025830"/>
    <w:p w14:paraId="29E5B067" w14:textId="77777777" w:rsidR="00025830" w:rsidRDefault="007624BA">
      <w:pPr>
        <w:jc w:val="center"/>
      </w:pPr>
      <w:r>
        <w:rPr>
          <w:b/>
        </w:rPr>
        <w:t>Public Procurement Document-Completeness Agent (ProcureCheck)</w:t>
      </w:r>
    </w:p>
    <w:p w14:paraId="6BAD26AC" w14:textId="77777777" w:rsidR="00025830" w:rsidRDefault="007624BA">
      <w:pPr>
        <w:jc w:val="center"/>
      </w:pPr>
      <w:r>
        <w:t>BSE4104 AI-Native and Agentic Engineering Capstone</w:t>
      </w:r>
    </w:p>
    <w:p w14:paraId="6CB18AB8" w14:textId="77777777" w:rsidR="00025830" w:rsidRDefault="007624BA">
      <w:pPr>
        <w:jc w:val="center"/>
      </w:pPr>
      <w:r>
        <w:t>Group H (Evening)</w:t>
      </w:r>
    </w:p>
    <w:p w14:paraId="7223A6F5" w14:textId="77777777" w:rsidR="00025830" w:rsidRDefault="007624BA">
      <w:pPr>
        <w:jc w:val="center"/>
      </w:pPr>
      <w:r>
        <w:t>Jonathan Katongole, Makmot Johnson, Isaac Mwesigwa, Bataringaya Bridget</w:t>
      </w:r>
    </w:p>
    <w:p w14:paraId="5CC8F76B" w14:textId="77777777" w:rsidR="00025830" w:rsidRDefault="007624BA">
      <w:pPr>
        <w:jc w:val="center"/>
      </w:pPr>
      <w:r>
        <w:t>School of Computing and Informatics Technology, Makerere University</w:t>
      </w:r>
    </w:p>
    <w:p w14:paraId="24C8ABCC" w14:textId="77777777" w:rsidR="00025830" w:rsidRDefault="007624BA">
      <w:pPr>
        <w:jc w:val="center"/>
      </w:pPr>
      <w:r>
        <w:t>Reporting period: 7 to 13 October 2026</w:t>
      </w:r>
    </w:p>
    <w:p w14:paraId="4173887A" w14:textId="77777777" w:rsidR="00025830" w:rsidRDefault="007624BA">
      <w:pPr>
        <w:pStyle w:val="ContentsHeading"/>
      </w:pPr>
      <w:r>
        <w:lastRenderedPageBreak/>
        <w:t>Table of Contents</w:t>
      </w:r>
    </w:p>
    <w:p w14:paraId="03BE463D" w14:textId="5F1D501D" w:rsidR="005E21C9" w:rsidRDefault="007624BA">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772353" w:history="1">
        <w:r w:rsidR="005E21C9" w:rsidRPr="00F81CBA">
          <w:rPr>
            <w:rStyle w:val="Hyperlink"/>
            <w:noProof/>
          </w:rPr>
          <w:t>Abstract</w:t>
        </w:r>
        <w:r w:rsidR="005E21C9">
          <w:rPr>
            <w:noProof/>
            <w:webHidden/>
          </w:rPr>
          <w:tab/>
        </w:r>
        <w:r w:rsidR="005E21C9">
          <w:rPr>
            <w:noProof/>
            <w:webHidden/>
          </w:rPr>
          <w:fldChar w:fldCharType="begin"/>
        </w:r>
        <w:r w:rsidR="005E21C9">
          <w:rPr>
            <w:noProof/>
            <w:webHidden/>
          </w:rPr>
          <w:instrText xml:space="preserve"> PAGEREF _Toc242772353 \h </w:instrText>
        </w:r>
        <w:r w:rsidR="005E21C9">
          <w:rPr>
            <w:noProof/>
            <w:webHidden/>
          </w:rPr>
        </w:r>
        <w:r w:rsidR="005E21C9">
          <w:rPr>
            <w:noProof/>
            <w:webHidden/>
          </w:rPr>
          <w:fldChar w:fldCharType="separate"/>
        </w:r>
        <w:r w:rsidR="005E21C9">
          <w:rPr>
            <w:noProof/>
            <w:webHidden/>
          </w:rPr>
          <w:t>iv</w:t>
        </w:r>
        <w:r w:rsidR="005E21C9">
          <w:rPr>
            <w:noProof/>
            <w:webHidden/>
          </w:rPr>
          <w:fldChar w:fldCharType="end"/>
        </w:r>
      </w:hyperlink>
    </w:p>
    <w:p w14:paraId="359956A5" w14:textId="7F6453D8"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54" w:history="1">
        <w:r w:rsidRPr="00F81CBA">
          <w:rPr>
            <w:rStyle w:val="Hyperlink"/>
            <w:noProof/>
          </w:rPr>
          <w:t>1. Introduction and Objectives</w:t>
        </w:r>
        <w:r>
          <w:rPr>
            <w:noProof/>
            <w:webHidden/>
          </w:rPr>
          <w:tab/>
        </w:r>
        <w:r>
          <w:rPr>
            <w:noProof/>
            <w:webHidden/>
          </w:rPr>
          <w:fldChar w:fldCharType="begin"/>
        </w:r>
        <w:r>
          <w:rPr>
            <w:noProof/>
            <w:webHidden/>
          </w:rPr>
          <w:instrText xml:space="preserve"> PAGEREF _Toc242772354 \h </w:instrText>
        </w:r>
        <w:r>
          <w:rPr>
            <w:noProof/>
            <w:webHidden/>
          </w:rPr>
        </w:r>
        <w:r>
          <w:rPr>
            <w:noProof/>
            <w:webHidden/>
          </w:rPr>
          <w:fldChar w:fldCharType="separate"/>
        </w:r>
        <w:r>
          <w:rPr>
            <w:noProof/>
            <w:webHidden/>
          </w:rPr>
          <w:t>1</w:t>
        </w:r>
        <w:r>
          <w:rPr>
            <w:noProof/>
            <w:webHidden/>
          </w:rPr>
          <w:fldChar w:fldCharType="end"/>
        </w:r>
      </w:hyperlink>
    </w:p>
    <w:p w14:paraId="569DD287" w14:textId="3CE3C63D"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55" w:history="1">
        <w:r w:rsidRPr="00F81CBA">
          <w:rPr>
            <w:rStyle w:val="Hyperlink"/>
            <w:noProof/>
          </w:rPr>
          <w:t>2. Background</w:t>
        </w:r>
        <w:r>
          <w:rPr>
            <w:noProof/>
            <w:webHidden/>
          </w:rPr>
          <w:tab/>
        </w:r>
        <w:r>
          <w:rPr>
            <w:noProof/>
            <w:webHidden/>
          </w:rPr>
          <w:fldChar w:fldCharType="begin"/>
        </w:r>
        <w:r>
          <w:rPr>
            <w:noProof/>
            <w:webHidden/>
          </w:rPr>
          <w:instrText xml:space="preserve"> PAGEREF _Toc242772355 \h </w:instrText>
        </w:r>
        <w:r>
          <w:rPr>
            <w:noProof/>
            <w:webHidden/>
          </w:rPr>
        </w:r>
        <w:r>
          <w:rPr>
            <w:noProof/>
            <w:webHidden/>
          </w:rPr>
          <w:fldChar w:fldCharType="separate"/>
        </w:r>
        <w:r>
          <w:rPr>
            <w:noProof/>
            <w:webHidden/>
          </w:rPr>
          <w:t>2</w:t>
        </w:r>
        <w:r>
          <w:rPr>
            <w:noProof/>
            <w:webHidden/>
          </w:rPr>
          <w:fldChar w:fldCharType="end"/>
        </w:r>
      </w:hyperlink>
    </w:p>
    <w:p w14:paraId="7FA27608" w14:textId="69B9970A"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56" w:history="1">
        <w:r w:rsidRPr="00F81CBA">
          <w:rPr>
            <w:rStyle w:val="Hyperlink"/>
            <w:noProof/>
          </w:rPr>
          <w:t>3. Methodology and Procedure</w:t>
        </w:r>
        <w:r>
          <w:rPr>
            <w:noProof/>
            <w:webHidden/>
          </w:rPr>
          <w:tab/>
        </w:r>
        <w:r>
          <w:rPr>
            <w:noProof/>
            <w:webHidden/>
          </w:rPr>
          <w:fldChar w:fldCharType="begin"/>
        </w:r>
        <w:r>
          <w:rPr>
            <w:noProof/>
            <w:webHidden/>
          </w:rPr>
          <w:instrText xml:space="preserve"> PAGEREF _Toc242772356 \h </w:instrText>
        </w:r>
        <w:r>
          <w:rPr>
            <w:noProof/>
            <w:webHidden/>
          </w:rPr>
        </w:r>
        <w:r>
          <w:rPr>
            <w:noProof/>
            <w:webHidden/>
          </w:rPr>
          <w:fldChar w:fldCharType="separate"/>
        </w:r>
        <w:r>
          <w:rPr>
            <w:noProof/>
            <w:webHidden/>
          </w:rPr>
          <w:t>3</w:t>
        </w:r>
        <w:r>
          <w:rPr>
            <w:noProof/>
            <w:webHidden/>
          </w:rPr>
          <w:fldChar w:fldCharType="end"/>
        </w:r>
      </w:hyperlink>
    </w:p>
    <w:p w14:paraId="16970DD1" w14:textId="41D4AB16"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57" w:history="1">
        <w:r w:rsidRPr="00F81CBA">
          <w:rPr>
            <w:rStyle w:val="Hyperlink"/>
            <w:noProof/>
          </w:rPr>
          <w:t>3.1 The State Model</w:t>
        </w:r>
        <w:r>
          <w:rPr>
            <w:noProof/>
            <w:webHidden/>
          </w:rPr>
          <w:tab/>
        </w:r>
        <w:r>
          <w:rPr>
            <w:noProof/>
            <w:webHidden/>
          </w:rPr>
          <w:fldChar w:fldCharType="begin"/>
        </w:r>
        <w:r>
          <w:rPr>
            <w:noProof/>
            <w:webHidden/>
          </w:rPr>
          <w:instrText xml:space="preserve"> PAGEREF _Toc242772357 \h </w:instrText>
        </w:r>
        <w:r>
          <w:rPr>
            <w:noProof/>
            <w:webHidden/>
          </w:rPr>
        </w:r>
        <w:r>
          <w:rPr>
            <w:noProof/>
            <w:webHidden/>
          </w:rPr>
          <w:fldChar w:fldCharType="separate"/>
        </w:r>
        <w:r>
          <w:rPr>
            <w:noProof/>
            <w:webHidden/>
          </w:rPr>
          <w:t>3</w:t>
        </w:r>
        <w:r>
          <w:rPr>
            <w:noProof/>
            <w:webHidden/>
          </w:rPr>
          <w:fldChar w:fldCharType="end"/>
        </w:r>
      </w:hyperlink>
    </w:p>
    <w:p w14:paraId="3BF9B69C" w14:textId="1A462DA2"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58" w:history="1">
        <w:r w:rsidRPr="00F81CBA">
          <w:rPr>
            <w:rStyle w:val="Hyperlink"/>
            <w:noProof/>
          </w:rPr>
          <w:t>3.2 The Memory Use Case</w:t>
        </w:r>
        <w:r>
          <w:rPr>
            <w:noProof/>
            <w:webHidden/>
          </w:rPr>
          <w:tab/>
        </w:r>
        <w:r>
          <w:rPr>
            <w:noProof/>
            <w:webHidden/>
          </w:rPr>
          <w:fldChar w:fldCharType="begin"/>
        </w:r>
        <w:r>
          <w:rPr>
            <w:noProof/>
            <w:webHidden/>
          </w:rPr>
          <w:instrText xml:space="preserve"> PAGEREF _Toc242772358 \h </w:instrText>
        </w:r>
        <w:r>
          <w:rPr>
            <w:noProof/>
            <w:webHidden/>
          </w:rPr>
        </w:r>
        <w:r>
          <w:rPr>
            <w:noProof/>
            <w:webHidden/>
          </w:rPr>
          <w:fldChar w:fldCharType="separate"/>
        </w:r>
        <w:r>
          <w:rPr>
            <w:noProof/>
            <w:webHidden/>
          </w:rPr>
          <w:t>3</w:t>
        </w:r>
        <w:r>
          <w:rPr>
            <w:noProof/>
            <w:webHidden/>
          </w:rPr>
          <w:fldChar w:fldCharType="end"/>
        </w:r>
      </w:hyperlink>
    </w:p>
    <w:p w14:paraId="75DF5489" w14:textId="7C26BEF2"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59" w:history="1">
        <w:r w:rsidRPr="00F81CBA">
          <w:rPr>
            <w:rStyle w:val="Hyperlink"/>
            <w:noProof/>
          </w:rPr>
          <w:t>3.3 The Data Handling Note</w:t>
        </w:r>
        <w:r>
          <w:rPr>
            <w:noProof/>
            <w:webHidden/>
          </w:rPr>
          <w:tab/>
        </w:r>
        <w:r>
          <w:rPr>
            <w:noProof/>
            <w:webHidden/>
          </w:rPr>
          <w:fldChar w:fldCharType="begin"/>
        </w:r>
        <w:r>
          <w:rPr>
            <w:noProof/>
            <w:webHidden/>
          </w:rPr>
          <w:instrText xml:space="preserve"> PAGEREF _Toc242772359 \h </w:instrText>
        </w:r>
        <w:r>
          <w:rPr>
            <w:noProof/>
            <w:webHidden/>
          </w:rPr>
        </w:r>
        <w:r>
          <w:rPr>
            <w:noProof/>
            <w:webHidden/>
          </w:rPr>
          <w:fldChar w:fldCharType="separate"/>
        </w:r>
        <w:r>
          <w:rPr>
            <w:noProof/>
            <w:webHidden/>
          </w:rPr>
          <w:t>3</w:t>
        </w:r>
        <w:r>
          <w:rPr>
            <w:noProof/>
            <w:webHidden/>
          </w:rPr>
          <w:fldChar w:fldCharType="end"/>
        </w:r>
      </w:hyperlink>
    </w:p>
    <w:p w14:paraId="13BB121E" w14:textId="224A5806"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0" w:history="1">
        <w:r w:rsidRPr="00F81CBA">
          <w:rPr>
            <w:rStyle w:val="Hyperlink"/>
            <w:noProof/>
          </w:rPr>
          <w:t>3.4 The Demonstration</w:t>
        </w:r>
        <w:r>
          <w:rPr>
            <w:noProof/>
            <w:webHidden/>
          </w:rPr>
          <w:tab/>
        </w:r>
        <w:r>
          <w:rPr>
            <w:noProof/>
            <w:webHidden/>
          </w:rPr>
          <w:fldChar w:fldCharType="begin"/>
        </w:r>
        <w:r>
          <w:rPr>
            <w:noProof/>
            <w:webHidden/>
          </w:rPr>
          <w:instrText xml:space="preserve"> PAGEREF _Toc242772360 \h </w:instrText>
        </w:r>
        <w:r>
          <w:rPr>
            <w:noProof/>
            <w:webHidden/>
          </w:rPr>
        </w:r>
        <w:r>
          <w:rPr>
            <w:noProof/>
            <w:webHidden/>
          </w:rPr>
          <w:fldChar w:fldCharType="separate"/>
        </w:r>
        <w:r>
          <w:rPr>
            <w:noProof/>
            <w:webHidden/>
          </w:rPr>
          <w:t>4</w:t>
        </w:r>
        <w:r>
          <w:rPr>
            <w:noProof/>
            <w:webHidden/>
          </w:rPr>
          <w:fldChar w:fldCharType="end"/>
        </w:r>
      </w:hyperlink>
    </w:p>
    <w:p w14:paraId="0AB2D69A" w14:textId="6F7EF986"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1" w:history="1">
        <w:r w:rsidRPr="00F81CBA">
          <w:rPr>
            <w:rStyle w:val="Hyperlink"/>
            <w:noProof/>
          </w:rPr>
          <w:t>3.5 The MCP-Style Interface</w:t>
        </w:r>
        <w:r>
          <w:rPr>
            <w:noProof/>
            <w:webHidden/>
          </w:rPr>
          <w:tab/>
        </w:r>
        <w:r>
          <w:rPr>
            <w:noProof/>
            <w:webHidden/>
          </w:rPr>
          <w:fldChar w:fldCharType="begin"/>
        </w:r>
        <w:r>
          <w:rPr>
            <w:noProof/>
            <w:webHidden/>
          </w:rPr>
          <w:instrText xml:space="preserve"> PAGEREF _Toc242772361 \h </w:instrText>
        </w:r>
        <w:r>
          <w:rPr>
            <w:noProof/>
            <w:webHidden/>
          </w:rPr>
        </w:r>
        <w:r>
          <w:rPr>
            <w:noProof/>
            <w:webHidden/>
          </w:rPr>
          <w:fldChar w:fldCharType="separate"/>
        </w:r>
        <w:r>
          <w:rPr>
            <w:noProof/>
            <w:webHidden/>
          </w:rPr>
          <w:t>4</w:t>
        </w:r>
        <w:r>
          <w:rPr>
            <w:noProof/>
            <w:webHidden/>
          </w:rPr>
          <w:fldChar w:fldCharType="end"/>
        </w:r>
      </w:hyperlink>
    </w:p>
    <w:p w14:paraId="09DF9349" w14:textId="6AB7E2A1"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2" w:history="1">
        <w:r w:rsidRPr="00F81CBA">
          <w:rPr>
            <w:rStyle w:val="Hyperlink"/>
            <w:noProof/>
          </w:rPr>
          <w:t>3.6 Problems Encountered</w:t>
        </w:r>
        <w:r>
          <w:rPr>
            <w:noProof/>
            <w:webHidden/>
          </w:rPr>
          <w:tab/>
        </w:r>
        <w:r>
          <w:rPr>
            <w:noProof/>
            <w:webHidden/>
          </w:rPr>
          <w:fldChar w:fldCharType="begin"/>
        </w:r>
        <w:r>
          <w:rPr>
            <w:noProof/>
            <w:webHidden/>
          </w:rPr>
          <w:instrText xml:space="preserve"> PAGEREF _Toc242772362 \h </w:instrText>
        </w:r>
        <w:r>
          <w:rPr>
            <w:noProof/>
            <w:webHidden/>
          </w:rPr>
        </w:r>
        <w:r>
          <w:rPr>
            <w:noProof/>
            <w:webHidden/>
          </w:rPr>
          <w:fldChar w:fldCharType="separate"/>
        </w:r>
        <w:r>
          <w:rPr>
            <w:noProof/>
            <w:webHidden/>
          </w:rPr>
          <w:t>4</w:t>
        </w:r>
        <w:r>
          <w:rPr>
            <w:noProof/>
            <w:webHidden/>
          </w:rPr>
          <w:fldChar w:fldCharType="end"/>
        </w:r>
      </w:hyperlink>
    </w:p>
    <w:p w14:paraId="612219FB" w14:textId="2003DF00"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63" w:history="1">
        <w:r w:rsidRPr="00F81CBA">
          <w:rPr>
            <w:rStyle w:val="Hyperlink"/>
            <w:noProof/>
          </w:rPr>
          <w:t>4. Results</w:t>
        </w:r>
        <w:r>
          <w:rPr>
            <w:noProof/>
            <w:webHidden/>
          </w:rPr>
          <w:tab/>
        </w:r>
        <w:r>
          <w:rPr>
            <w:noProof/>
            <w:webHidden/>
          </w:rPr>
          <w:fldChar w:fldCharType="begin"/>
        </w:r>
        <w:r>
          <w:rPr>
            <w:noProof/>
            <w:webHidden/>
          </w:rPr>
          <w:instrText xml:space="preserve"> PAGEREF _Toc242772363 \h </w:instrText>
        </w:r>
        <w:r>
          <w:rPr>
            <w:noProof/>
            <w:webHidden/>
          </w:rPr>
        </w:r>
        <w:r>
          <w:rPr>
            <w:noProof/>
            <w:webHidden/>
          </w:rPr>
          <w:fldChar w:fldCharType="separate"/>
        </w:r>
        <w:r>
          <w:rPr>
            <w:noProof/>
            <w:webHidden/>
          </w:rPr>
          <w:t>6</w:t>
        </w:r>
        <w:r>
          <w:rPr>
            <w:noProof/>
            <w:webHidden/>
          </w:rPr>
          <w:fldChar w:fldCharType="end"/>
        </w:r>
      </w:hyperlink>
    </w:p>
    <w:p w14:paraId="744B9071" w14:textId="312935ED"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4" w:history="1">
        <w:r w:rsidRPr="00F81CBA">
          <w:rPr>
            <w:rStyle w:val="Hyperlink"/>
            <w:noProof/>
          </w:rPr>
          <w:t>4.1 Memory Tests and Live Runs</w:t>
        </w:r>
        <w:r>
          <w:rPr>
            <w:noProof/>
            <w:webHidden/>
          </w:rPr>
          <w:tab/>
        </w:r>
        <w:r>
          <w:rPr>
            <w:noProof/>
            <w:webHidden/>
          </w:rPr>
          <w:fldChar w:fldCharType="begin"/>
        </w:r>
        <w:r>
          <w:rPr>
            <w:noProof/>
            <w:webHidden/>
          </w:rPr>
          <w:instrText xml:space="preserve"> PAGEREF _Toc242772364 \h </w:instrText>
        </w:r>
        <w:r>
          <w:rPr>
            <w:noProof/>
            <w:webHidden/>
          </w:rPr>
        </w:r>
        <w:r>
          <w:rPr>
            <w:noProof/>
            <w:webHidden/>
          </w:rPr>
          <w:fldChar w:fldCharType="separate"/>
        </w:r>
        <w:r>
          <w:rPr>
            <w:noProof/>
            <w:webHidden/>
          </w:rPr>
          <w:t>6</w:t>
        </w:r>
        <w:r>
          <w:rPr>
            <w:noProof/>
            <w:webHidden/>
          </w:rPr>
          <w:fldChar w:fldCharType="end"/>
        </w:r>
      </w:hyperlink>
    </w:p>
    <w:p w14:paraId="11F12C39" w14:textId="35D91F3A"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5" w:history="1">
        <w:r w:rsidRPr="00F81CBA">
          <w:rPr>
            <w:rStyle w:val="Hyperlink"/>
            <w:noProof/>
          </w:rPr>
          <w:t>4.2 The Controlled Comparison</w:t>
        </w:r>
        <w:r>
          <w:rPr>
            <w:noProof/>
            <w:webHidden/>
          </w:rPr>
          <w:tab/>
        </w:r>
        <w:r>
          <w:rPr>
            <w:noProof/>
            <w:webHidden/>
          </w:rPr>
          <w:fldChar w:fldCharType="begin"/>
        </w:r>
        <w:r>
          <w:rPr>
            <w:noProof/>
            <w:webHidden/>
          </w:rPr>
          <w:instrText xml:space="preserve"> PAGEREF _Toc242772365 \h </w:instrText>
        </w:r>
        <w:r>
          <w:rPr>
            <w:noProof/>
            <w:webHidden/>
          </w:rPr>
        </w:r>
        <w:r>
          <w:rPr>
            <w:noProof/>
            <w:webHidden/>
          </w:rPr>
          <w:fldChar w:fldCharType="separate"/>
        </w:r>
        <w:r>
          <w:rPr>
            <w:noProof/>
            <w:webHidden/>
          </w:rPr>
          <w:t>6</w:t>
        </w:r>
        <w:r>
          <w:rPr>
            <w:noProof/>
            <w:webHidden/>
          </w:rPr>
          <w:fldChar w:fldCharType="end"/>
        </w:r>
      </w:hyperlink>
    </w:p>
    <w:p w14:paraId="6C3A5335" w14:textId="59CCAA74"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6" w:history="1">
        <w:r w:rsidRPr="00F81CBA">
          <w:rPr>
            <w:rStyle w:val="Hyperlink"/>
            <w:noProof/>
          </w:rPr>
          <w:t>4.3 What the Data Handling Note Found</w:t>
        </w:r>
        <w:r>
          <w:rPr>
            <w:noProof/>
            <w:webHidden/>
          </w:rPr>
          <w:tab/>
        </w:r>
        <w:r>
          <w:rPr>
            <w:noProof/>
            <w:webHidden/>
          </w:rPr>
          <w:fldChar w:fldCharType="begin"/>
        </w:r>
        <w:r>
          <w:rPr>
            <w:noProof/>
            <w:webHidden/>
          </w:rPr>
          <w:instrText xml:space="preserve"> PAGEREF _Toc242772366 \h </w:instrText>
        </w:r>
        <w:r>
          <w:rPr>
            <w:noProof/>
            <w:webHidden/>
          </w:rPr>
        </w:r>
        <w:r>
          <w:rPr>
            <w:noProof/>
            <w:webHidden/>
          </w:rPr>
          <w:fldChar w:fldCharType="separate"/>
        </w:r>
        <w:r>
          <w:rPr>
            <w:noProof/>
            <w:webHidden/>
          </w:rPr>
          <w:t>6</w:t>
        </w:r>
        <w:r>
          <w:rPr>
            <w:noProof/>
            <w:webHidden/>
          </w:rPr>
          <w:fldChar w:fldCharType="end"/>
        </w:r>
      </w:hyperlink>
    </w:p>
    <w:p w14:paraId="1497038E" w14:textId="62EF9A2E"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7" w:history="1">
        <w:r w:rsidRPr="00F81CBA">
          <w:rPr>
            <w:rStyle w:val="Hyperlink"/>
            <w:noProof/>
          </w:rPr>
          <w:t>4.4 The State Model Beside the Implementation</w:t>
        </w:r>
        <w:r>
          <w:rPr>
            <w:noProof/>
            <w:webHidden/>
          </w:rPr>
          <w:tab/>
        </w:r>
        <w:r>
          <w:rPr>
            <w:noProof/>
            <w:webHidden/>
          </w:rPr>
          <w:fldChar w:fldCharType="begin"/>
        </w:r>
        <w:r>
          <w:rPr>
            <w:noProof/>
            <w:webHidden/>
          </w:rPr>
          <w:instrText xml:space="preserve"> PAGEREF _Toc242772367 \h </w:instrText>
        </w:r>
        <w:r>
          <w:rPr>
            <w:noProof/>
            <w:webHidden/>
          </w:rPr>
        </w:r>
        <w:r>
          <w:rPr>
            <w:noProof/>
            <w:webHidden/>
          </w:rPr>
          <w:fldChar w:fldCharType="separate"/>
        </w:r>
        <w:r>
          <w:rPr>
            <w:noProof/>
            <w:webHidden/>
          </w:rPr>
          <w:t>7</w:t>
        </w:r>
        <w:r>
          <w:rPr>
            <w:noProof/>
            <w:webHidden/>
          </w:rPr>
          <w:fldChar w:fldCharType="end"/>
        </w:r>
      </w:hyperlink>
    </w:p>
    <w:p w14:paraId="00701643" w14:textId="5DA0A5DA" w:rsidR="005E21C9" w:rsidRDefault="005E21C9">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2368" w:history="1">
        <w:r w:rsidRPr="00F81CBA">
          <w:rPr>
            <w:rStyle w:val="Hyperlink"/>
            <w:noProof/>
          </w:rPr>
          <w:t>4.5 The Interface Beside the Implementation</w:t>
        </w:r>
        <w:r>
          <w:rPr>
            <w:noProof/>
            <w:webHidden/>
          </w:rPr>
          <w:tab/>
        </w:r>
        <w:r>
          <w:rPr>
            <w:noProof/>
            <w:webHidden/>
          </w:rPr>
          <w:fldChar w:fldCharType="begin"/>
        </w:r>
        <w:r>
          <w:rPr>
            <w:noProof/>
            <w:webHidden/>
          </w:rPr>
          <w:instrText xml:space="preserve"> PAGEREF _Toc242772368 \h </w:instrText>
        </w:r>
        <w:r>
          <w:rPr>
            <w:noProof/>
            <w:webHidden/>
          </w:rPr>
        </w:r>
        <w:r>
          <w:rPr>
            <w:noProof/>
            <w:webHidden/>
          </w:rPr>
          <w:fldChar w:fldCharType="separate"/>
        </w:r>
        <w:r>
          <w:rPr>
            <w:noProof/>
            <w:webHidden/>
          </w:rPr>
          <w:t>7</w:t>
        </w:r>
        <w:r>
          <w:rPr>
            <w:noProof/>
            <w:webHidden/>
          </w:rPr>
          <w:fldChar w:fldCharType="end"/>
        </w:r>
      </w:hyperlink>
    </w:p>
    <w:p w14:paraId="6712BA3D" w14:textId="75EBB60F"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69" w:history="1">
        <w:r w:rsidRPr="00F81CBA">
          <w:rPr>
            <w:rStyle w:val="Hyperlink"/>
            <w:noProof/>
          </w:rPr>
          <w:t>5. Discussion</w:t>
        </w:r>
        <w:r>
          <w:rPr>
            <w:noProof/>
            <w:webHidden/>
          </w:rPr>
          <w:tab/>
        </w:r>
        <w:r>
          <w:rPr>
            <w:noProof/>
            <w:webHidden/>
          </w:rPr>
          <w:fldChar w:fldCharType="begin"/>
        </w:r>
        <w:r>
          <w:rPr>
            <w:noProof/>
            <w:webHidden/>
          </w:rPr>
          <w:instrText xml:space="preserve"> PAGEREF _Toc242772369 \h </w:instrText>
        </w:r>
        <w:r>
          <w:rPr>
            <w:noProof/>
            <w:webHidden/>
          </w:rPr>
        </w:r>
        <w:r>
          <w:rPr>
            <w:noProof/>
            <w:webHidden/>
          </w:rPr>
          <w:fldChar w:fldCharType="separate"/>
        </w:r>
        <w:r>
          <w:rPr>
            <w:noProof/>
            <w:webHidden/>
          </w:rPr>
          <w:t>9</w:t>
        </w:r>
        <w:r>
          <w:rPr>
            <w:noProof/>
            <w:webHidden/>
          </w:rPr>
          <w:fldChar w:fldCharType="end"/>
        </w:r>
      </w:hyperlink>
    </w:p>
    <w:p w14:paraId="547FB550" w14:textId="147A4F75"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70" w:history="1">
        <w:r w:rsidRPr="00F81CBA">
          <w:rPr>
            <w:rStyle w:val="Hyperlink"/>
            <w:noProof/>
          </w:rPr>
          <w:t>6. Conclusion</w:t>
        </w:r>
        <w:r>
          <w:rPr>
            <w:noProof/>
            <w:webHidden/>
          </w:rPr>
          <w:tab/>
        </w:r>
        <w:r>
          <w:rPr>
            <w:noProof/>
            <w:webHidden/>
          </w:rPr>
          <w:fldChar w:fldCharType="begin"/>
        </w:r>
        <w:r>
          <w:rPr>
            <w:noProof/>
            <w:webHidden/>
          </w:rPr>
          <w:instrText xml:space="preserve"> PAGEREF _Toc242772370 \h </w:instrText>
        </w:r>
        <w:r>
          <w:rPr>
            <w:noProof/>
            <w:webHidden/>
          </w:rPr>
        </w:r>
        <w:r>
          <w:rPr>
            <w:noProof/>
            <w:webHidden/>
          </w:rPr>
          <w:fldChar w:fldCharType="separate"/>
        </w:r>
        <w:r>
          <w:rPr>
            <w:noProof/>
            <w:webHidden/>
          </w:rPr>
          <w:t>10</w:t>
        </w:r>
        <w:r>
          <w:rPr>
            <w:noProof/>
            <w:webHidden/>
          </w:rPr>
          <w:fldChar w:fldCharType="end"/>
        </w:r>
      </w:hyperlink>
    </w:p>
    <w:p w14:paraId="425BACBB" w14:textId="45AC4970"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71" w:history="1">
        <w:r w:rsidRPr="00F81CBA">
          <w:rPr>
            <w:rStyle w:val="Hyperlink"/>
            <w:noProof/>
          </w:rPr>
          <w:t>7. Recommendations</w:t>
        </w:r>
        <w:r>
          <w:rPr>
            <w:noProof/>
            <w:webHidden/>
          </w:rPr>
          <w:tab/>
        </w:r>
        <w:r>
          <w:rPr>
            <w:noProof/>
            <w:webHidden/>
          </w:rPr>
          <w:fldChar w:fldCharType="begin"/>
        </w:r>
        <w:r>
          <w:rPr>
            <w:noProof/>
            <w:webHidden/>
          </w:rPr>
          <w:instrText xml:space="preserve"> PAGEREF _Toc242772371 \h </w:instrText>
        </w:r>
        <w:r>
          <w:rPr>
            <w:noProof/>
            <w:webHidden/>
          </w:rPr>
        </w:r>
        <w:r>
          <w:rPr>
            <w:noProof/>
            <w:webHidden/>
          </w:rPr>
          <w:fldChar w:fldCharType="separate"/>
        </w:r>
        <w:r>
          <w:rPr>
            <w:noProof/>
            <w:webHidden/>
          </w:rPr>
          <w:t>11</w:t>
        </w:r>
        <w:r>
          <w:rPr>
            <w:noProof/>
            <w:webHidden/>
          </w:rPr>
          <w:fldChar w:fldCharType="end"/>
        </w:r>
      </w:hyperlink>
    </w:p>
    <w:p w14:paraId="51FE66A3" w14:textId="3957697D" w:rsidR="005E21C9" w:rsidRDefault="005E21C9">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2372" w:history="1">
        <w:r w:rsidRPr="00F81CBA">
          <w:rPr>
            <w:rStyle w:val="Hyperlink"/>
            <w:noProof/>
          </w:rPr>
          <w:t>References</w:t>
        </w:r>
        <w:r>
          <w:rPr>
            <w:noProof/>
            <w:webHidden/>
          </w:rPr>
          <w:tab/>
        </w:r>
        <w:r>
          <w:rPr>
            <w:noProof/>
            <w:webHidden/>
          </w:rPr>
          <w:fldChar w:fldCharType="begin"/>
        </w:r>
        <w:r>
          <w:rPr>
            <w:noProof/>
            <w:webHidden/>
          </w:rPr>
          <w:instrText xml:space="preserve"> PAGEREF _Toc242772372 \h </w:instrText>
        </w:r>
        <w:r>
          <w:rPr>
            <w:noProof/>
            <w:webHidden/>
          </w:rPr>
        </w:r>
        <w:r>
          <w:rPr>
            <w:noProof/>
            <w:webHidden/>
          </w:rPr>
          <w:fldChar w:fldCharType="separate"/>
        </w:r>
        <w:r>
          <w:rPr>
            <w:noProof/>
            <w:webHidden/>
          </w:rPr>
          <w:t>12</w:t>
        </w:r>
        <w:r>
          <w:rPr>
            <w:noProof/>
            <w:webHidden/>
          </w:rPr>
          <w:fldChar w:fldCharType="end"/>
        </w:r>
      </w:hyperlink>
    </w:p>
    <w:p w14:paraId="08478238" w14:textId="27B459DA" w:rsidR="00025830" w:rsidRDefault="007624BA">
      <w:r>
        <w:fldChar w:fldCharType="end"/>
      </w:r>
    </w:p>
    <w:p w14:paraId="3A5B6647" w14:textId="77777777" w:rsidR="00025830" w:rsidRDefault="007624BA">
      <w:pPr>
        <w:pStyle w:val="ContentsHeading"/>
      </w:pPr>
      <w:r>
        <w:lastRenderedPageBreak/>
        <w:t>List of Tables</w:t>
      </w:r>
    </w:p>
    <w:p w14:paraId="3E5F9EE4" w14:textId="033D5078" w:rsidR="005E21C9" w:rsidRDefault="007624BA">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772373" w:history="1">
        <w:r w:rsidR="005E21C9" w:rsidRPr="0085538D">
          <w:rPr>
            <w:rStyle w:val="Hyperlink"/>
            <w:noProof/>
          </w:rPr>
          <w:t>Table 1: Week 6 tasks, assignment and deliverable</w:t>
        </w:r>
        <w:r w:rsidR="005E21C9">
          <w:rPr>
            <w:noProof/>
            <w:webHidden/>
          </w:rPr>
          <w:tab/>
        </w:r>
        <w:r w:rsidR="005E21C9">
          <w:rPr>
            <w:noProof/>
            <w:webHidden/>
          </w:rPr>
          <w:fldChar w:fldCharType="begin"/>
        </w:r>
        <w:r w:rsidR="005E21C9">
          <w:rPr>
            <w:noProof/>
            <w:webHidden/>
          </w:rPr>
          <w:instrText xml:space="preserve"> PAGEREF _Toc242772373 \h </w:instrText>
        </w:r>
        <w:r w:rsidR="005E21C9">
          <w:rPr>
            <w:noProof/>
            <w:webHidden/>
          </w:rPr>
        </w:r>
        <w:r w:rsidR="005E21C9">
          <w:rPr>
            <w:noProof/>
            <w:webHidden/>
          </w:rPr>
          <w:fldChar w:fldCharType="separate"/>
        </w:r>
        <w:r w:rsidR="005E21C9">
          <w:rPr>
            <w:noProof/>
            <w:webHidden/>
          </w:rPr>
          <w:t>1</w:t>
        </w:r>
        <w:r w:rsidR="005E21C9">
          <w:rPr>
            <w:noProof/>
            <w:webHidden/>
          </w:rPr>
          <w:fldChar w:fldCharType="end"/>
        </w:r>
      </w:hyperlink>
    </w:p>
    <w:p w14:paraId="755F5695" w14:textId="04657011" w:rsidR="005E21C9" w:rsidRDefault="005E21C9">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2374" w:history="1">
        <w:r w:rsidRPr="0085538D">
          <w:rPr>
            <w:rStyle w:val="Hyperlink"/>
            <w:noProof/>
          </w:rPr>
          <w:t>Table 2: What each run of the controlled comparison decided</w:t>
        </w:r>
        <w:r>
          <w:rPr>
            <w:noProof/>
            <w:webHidden/>
          </w:rPr>
          <w:tab/>
        </w:r>
        <w:r>
          <w:rPr>
            <w:noProof/>
            <w:webHidden/>
          </w:rPr>
          <w:fldChar w:fldCharType="begin"/>
        </w:r>
        <w:r>
          <w:rPr>
            <w:noProof/>
            <w:webHidden/>
          </w:rPr>
          <w:instrText xml:space="preserve"> PAGEREF _Toc242772374 \h </w:instrText>
        </w:r>
        <w:r>
          <w:rPr>
            <w:noProof/>
            <w:webHidden/>
          </w:rPr>
        </w:r>
        <w:r>
          <w:rPr>
            <w:noProof/>
            <w:webHidden/>
          </w:rPr>
          <w:fldChar w:fldCharType="separate"/>
        </w:r>
        <w:r>
          <w:rPr>
            <w:noProof/>
            <w:webHidden/>
          </w:rPr>
          <w:t>6</w:t>
        </w:r>
        <w:r>
          <w:rPr>
            <w:noProof/>
            <w:webHidden/>
          </w:rPr>
          <w:fldChar w:fldCharType="end"/>
        </w:r>
      </w:hyperlink>
    </w:p>
    <w:p w14:paraId="65899673" w14:textId="1C6F938C" w:rsidR="005E21C9" w:rsidRDefault="005E21C9">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2375" w:history="1">
        <w:r w:rsidRPr="0085538D">
          <w:rPr>
            <w:rStyle w:val="Hyperlink"/>
            <w:noProof/>
          </w:rPr>
          <w:t>Table 3: The state model beside the implementation</w:t>
        </w:r>
        <w:r>
          <w:rPr>
            <w:noProof/>
            <w:webHidden/>
          </w:rPr>
          <w:tab/>
        </w:r>
        <w:r>
          <w:rPr>
            <w:noProof/>
            <w:webHidden/>
          </w:rPr>
          <w:fldChar w:fldCharType="begin"/>
        </w:r>
        <w:r>
          <w:rPr>
            <w:noProof/>
            <w:webHidden/>
          </w:rPr>
          <w:instrText xml:space="preserve"> PAGEREF _Toc242772375 \h </w:instrText>
        </w:r>
        <w:r>
          <w:rPr>
            <w:noProof/>
            <w:webHidden/>
          </w:rPr>
        </w:r>
        <w:r>
          <w:rPr>
            <w:noProof/>
            <w:webHidden/>
          </w:rPr>
          <w:fldChar w:fldCharType="separate"/>
        </w:r>
        <w:r>
          <w:rPr>
            <w:noProof/>
            <w:webHidden/>
          </w:rPr>
          <w:t>7</w:t>
        </w:r>
        <w:r>
          <w:rPr>
            <w:noProof/>
            <w:webHidden/>
          </w:rPr>
          <w:fldChar w:fldCharType="end"/>
        </w:r>
      </w:hyperlink>
    </w:p>
    <w:p w14:paraId="6A5DB196" w14:textId="5793072B" w:rsidR="005E21C9" w:rsidRDefault="005E21C9">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2376" w:history="1">
        <w:r w:rsidRPr="0085538D">
          <w:rPr>
            <w:rStyle w:val="Hyperlink"/>
            <w:noProof/>
          </w:rPr>
          <w:t>Table 4: The MCP-style interface beside the implemented tool</w:t>
        </w:r>
        <w:r>
          <w:rPr>
            <w:noProof/>
            <w:webHidden/>
          </w:rPr>
          <w:tab/>
        </w:r>
        <w:r>
          <w:rPr>
            <w:noProof/>
            <w:webHidden/>
          </w:rPr>
          <w:fldChar w:fldCharType="begin"/>
        </w:r>
        <w:r>
          <w:rPr>
            <w:noProof/>
            <w:webHidden/>
          </w:rPr>
          <w:instrText xml:space="preserve"> PAGEREF _Toc242772376 \h </w:instrText>
        </w:r>
        <w:r>
          <w:rPr>
            <w:noProof/>
            <w:webHidden/>
          </w:rPr>
        </w:r>
        <w:r>
          <w:rPr>
            <w:noProof/>
            <w:webHidden/>
          </w:rPr>
          <w:fldChar w:fldCharType="separate"/>
        </w:r>
        <w:r>
          <w:rPr>
            <w:noProof/>
            <w:webHidden/>
          </w:rPr>
          <w:t>7</w:t>
        </w:r>
        <w:r>
          <w:rPr>
            <w:noProof/>
            <w:webHidden/>
          </w:rPr>
          <w:fldChar w:fldCharType="end"/>
        </w:r>
      </w:hyperlink>
    </w:p>
    <w:p w14:paraId="5F6F73A7" w14:textId="2772B257" w:rsidR="00025830" w:rsidRDefault="007624BA">
      <w:r>
        <w:fldChar w:fldCharType="end"/>
      </w:r>
    </w:p>
    <w:p w14:paraId="51B4C0E8" w14:textId="77777777" w:rsidR="00025830" w:rsidRDefault="007624BA">
      <w:pPr>
        <w:pStyle w:val="Heading1"/>
      </w:pPr>
      <w:bookmarkStart w:id="0" w:name="_Toc242772353"/>
      <w:r>
        <w:lastRenderedPageBreak/>
        <w:t>Abstract</w:t>
      </w:r>
      <w:bookmarkEnd w:id="0"/>
    </w:p>
    <w:p w14:paraId="1E596C0F" w14:textId="77777777" w:rsidR="00025830" w:rsidRDefault="007624BA">
      <w:r>
        <w:rPr>
          <w:b/>
        </w:rPr>
        <w:t>Introduction.</w:t>
      </w:r>
      <w:r>
        <w:t xml:space="preserve"> Week 6 aimed to make the agent's state explicit, to give it one justified use of persistent memory, and to describe one capability as an MCP-style interface. </w:t>
      </w:r>
      <w:r>
        <w:rPr>
          <w:b/>
        </w:rPr>
        <w:t>Methods.</w:t>
      </w:r>
      <w:r>
        <w:t xml:space="preserve"> A state model was written for the session, the checklist item and the review ticket. One memory use case, case history, was implemented: each finished check is remembered, so a resubmission can be compared with it. A data handling note recorded what is stored, why, who can access it, and how it is retained and deleted. A controlled comparison tested whether memory could change a result. The completeness check was specified as an MCP-style tool. </w:t>
      </w:r>
      <w:r>
        <w:rPr>
          <w:b/>
        </w:rPr>
        <w:t>Results.</w:t>
      </w:r>
      <w:r>
        <w:t xml:space="preserve"> The memory package passed 93 automated tests, within a suite of 432. On a resubmission the officer was told which missing document had arrived. A deliberately false memory changed no status in a live run, and instead produced a request for a check by hand. The state model and the interface specification both described more than was built. </w:t>
      </w:r>
      <w:r>
        <w:rPr>
          <w:b/>
        </w:rPr>
        <w:t>Conclusion.</w:t>
      </w:r>
      <w:r>
        <w:t xml:space="preserve"> Memory was added as an informant and not as a decider. The remaining work is to bring the implementation up to the state model.</w:t>
      </w:r>
    </w:p>
    <w:p w14:paraId="679344E0" w14:textId="77777777" w:rsidR="00025830" w:rsidRDefault="00025830">
      <w:pPr>
        <w:sectPr w:rsidR="00025830">
          <w:footerReference w:type="default" r:id="rId8"/>
          <w:pgSz w:w="12240" w:h="15840"/>
          <w:pgMar w:top="1440" w:right="1440" w:bottom="1440" w:left="1440" w:header="720" w:footer="720" w:gutter="0"/>
          <w:pgNumType w:fmt="lowerRoman" w:start="1"/>
          <w:cols w:space="720"/>
          <w:titlePg/>
          <w:docGrid w:linePitch="360"/>
        </w:sectPr>
      </w:pPr>
    </w:p>
    <w:p w14:paraId="17C645E1" w14:textId="77777777" w:rsidR="00025830" w:rsidRDefault="007624BA">
      <w:pPr>
        <w:pStyle w:val="Heading1"/>
        <w:pageBreakBefore w:val="0"/>
      </w:pPr>
      <w:bookmarkStart w:id="1" w:name="_Toc242772354"/>
      <w:r>
        <w:lastRenderedPageBreak/>
        <w:t>1. Introduction and Objectives</w:t>
      </w:r>
      <w:bookmarkEnd w:id="1"/>
    </w:p>
    <w:p w14:paraId="2C738FEC" w14:textId="77777777" w:rsidR="00025830" w:rsidRDefault="007624BA">
      <w:r>
        <w:t>ProcureCheck checks a tender submission against a procurement checklist. It reports which required documents are present, missing or in need of human review. It never scores, ranks or recommends an award.</w:t>
      </w:r>
    </w:p>
    <w:p w14:paraId="686519A3" w14:textId="77777777" w:rsidR="00025830" w:rsidRDefault="007624BA">
      <w:r>
        <w:t>Until Week 6 the application kept nothing between runs. Each check started from nothing, and its state lived only inside the running program. Week 6 asked what the system should know, for how long, and who may see it.</w:t>
      </w:r>
    </w:p>
    <w:p w14:paraId="0995784E" w14:textId="77777777" w:rsidR="00025830" w:rsidRDefault="007624BA">
      <w:r>
        <w:t>The objectives for Week 6 were:</w:t>
      </w:r>
    </w:p>
    <w:p w14:paraId="46350600" w14:textId="77777777" w:rsidR="00025830" w:rsidRDefault="007624BA">
      <w:pPr>
        <w:pStyle w:val="ListNumber"/>
      </w:pPr>
      <w:r>
        <w:t>To model workflow and session state explicitly.</w:t>
      </w:r>
    </w:p>
    <w:p w14:paraId="7B341AA5" w14:textId="77777777" w:rsidR="00025830" w:rsidRDefault="007624BA">
      <w:pPr>
        <w:pStyle w:val="ListNumber"/>
      </w:pPr>
      <w:r>
        <w:t>To implement one justified persistent-memory use case.</w:t>
      </w:r>
    </w:p>
    <w:p w14:paraId="18EF1452" w14:textId="77777777" w:rsidR="00025830" w:rsidRDefault="007624BA">
      <w:pPr>
        <w:pStyle w:val="ListNumber"/>
      </w:pPr>
      <w:r>
        <w:t>To document what is stored, why, who can access it, retention and deletion.</w:t>
      </w:r>
    </w:p>
    <w:p w14:paraId="26EB4251" w14:textId="77777777" w:rsidR="00025830" w:rsidRDefault="007624BA">
      <w:pPr>
        <w:pStyle w:val="ListNumber"/>
      </w:pPr>
      <w:r>
        <w:t>To demonstrate that memory improves a legitimate task without silently controlling critical decisions.</w:t>
      </w:r>
    </w:p>
    <w:p w14:paraId="2A5BDD91" w14:textId="77777777" w:rsidR="00025830" w:rsidRDefault="007624BA">
      <w:pPr>
        <w:pStyle w:val="ListNumber"/>
      </w:pPr>
      <w:r>
        <w:t>To implement one external integration, or document one project capability as an MCP-style interface.</w:t>
      </w:r>
    </w:p>
    <w:p w14:paraId="214FC9BC" w14:textId="77777777" w:rsidR="00025830" w:rsidRDefault="007624BA">
      <w:r>
        <w:t>Table 1 gives the five tasks, who was assigned each, and who prepared the deliverable.</w:t>
      </w:r>
    </w:p>
    <w:p w14:paraId="0CFB04C5" w14:textId="7F5617CB" w:rsidR="00025830" w:rsidRDefault="007624BA">
      <w:pPr>
        <w:pStyle w:val="Caption"/>
        <w:jc w:val="left"/>
      </w:pPr>
      <w:bookmarkStart w:id="2" w:name="_Toc242772373"/>
      <w:r>
        <w:t xml:space="preserve">Table </w:t>
      </w:r>
      <w:r>
        <w:fldChar w:fldCharType="begin"/>
      </w:r>
      <w:r>
        <w:instrText xml:space="preserve"> SEQ Table \* ARABIC </w:instrText>
      </w:r>
      <w:r>
        <w:fldChar w:fldCharType="separate"/>
      </w:r>
      <w:r w:rsidR="005E21C9">
        <w:rPr>
          <w:noProof/>
        </w:rPr>
        <w:t>1</w:t>
      </w:r>
      <w:r>
        <w:fldChar w:fldCharType="end"/>
      </w:r>
      <w:r>
        <w:t xml:space="preserve">: </w:t>
      </w:r>
      <w:r>
        <w:t>Week 6 tasks, assignment and deliverable</w:t>
      </w:r>
      <w:bookmarkEnd w:id="2"/>
    </w:p>
    <w:tbl>
      <w:tblPr>
        <w:tblStyle w:val="TableGrid"/>
        <w:tblW w:w="0" w:type="auto"/>
        <w:jc w:val="center"/>
        <w:tblLook w:val="04A0" w:firstRow="1" w:lastRow="0" w:firstColumn="1" w:lastColumn="0" w:noHBand="0" w:noVBand="1"/>
      </w:tblPr>
      <w:tblGrid>
        <w:gridCol w:w="2340"/>
        <w:gridCol w:w="2340"/>
        <w:gridCol w:w="2340"/>
        <w:gridCol w:w="2340"/>
      </w:tblGrid>
      <w:tr w:rsidR="00025830" w14:paraId="28C8C183" w14:textId="77777777">
        <w:trPr>
          <w:tblHeader/>
          <w:jc w:val="center"/>
        </w:trPr>
        <w:tc>
          <w:tcPr>
            <w:tcW w:w="2340" w:type="dxa"/>
          </w:tcPr>
          <w:p w14:paraId="14F2BA62" w14:textId="77777777" w:rsidR="00025830" w:rsidRDefault="007624BA">
            <w:pPr>
              <w:spacing w:after="40" w:line="240" w:lineRule="auto"/>
              <w:jc w:val="left"/>
            </w:pPr>
            <w:r>
              <w:rPr>
                <w:b/>
                <w:sz w:val="20"/>
              </w:rPr>
              <w:t>Objective</w:t>
            </w:r>
          </w:p>
        </w:tc>
        <w:tc>
          <w:tcPr>
            <w:tcW w:w="2340" w:type="dxa"/>
          </w:tcPr>
          <w:p w14:paraId="3EE4F9A6" w14:textId="77777777" w:rsidR="00025830" w:rsidRDefault="007624BA">
            <w:pPr>
              <w:spacing w:after="40" w:line="240" w:lineRule="auto"/>
              <w:jc w:val="left"/>
            </w:pPr>
            <w:r>
              <w:rPr>
                <w:b/>
                <w:sz w:val="20"/>
              </w:rPr>
              <w:t>Assigned to</w:t>
            </w:r>
          </w:p>
        </w:tc>
        <w:tc>
          <w:tcPr>
            <w:tcW w:w="2340" w:type="dxa"/>
          </w:tcPr>
          <w:p w14:paraId="714A2A0C" w14:textId="77777777" w:rsidR="00025830" w:rsidRDefault="007624BA">
            <w:pPr>
              <w:spacing w:after="40" w:line="240" w:lineRule="auto"/>
              <w:jc w:val="left"/>
            </w:pPr>
            <w:r>
              <w:rPr>
                <w:b/>
                <w:sz w:val="20"/>
              </w:rPr>
              <w:t>Deliverable</w:t>
            </w:r>
          </w:p>
        </w:tc>
        <w:tc>
          <w:tcPr>
            <w:tcW w:w="2340" w:type="dxa"/>
          </w:tcPr>
          <w:p w14:paraId="453BF8E8" w14:textId="77777777" w:rsidR="00025830" w:rsidRDefault="007624BA">
            <w:pPr>
              <w:spacing w:after="40" w:line="240" w:lineRule="auto"/>
              <w:jc w:val="left"/>
            </w:pPr>
            <w:r>
              <w:rPr>
                <w:b/>
                <w:sz w:val="20"/>
              </w:rPr>
              <w:t>Prepared by</w:t>
            </w:r>
          </w:p>
        </w:tc>
      </w:tr>
      <w:tr w:rsidR="00025830" w14:paraId="29B50D8F" w14:textId="77777777">
        <w:trPr>
          <w:jc w:val="center"/>
        </w:trPr>
        <w:tc>
          <w:tcPr>
            <w:tcW w:w="2340" w:type="dxa"/>
          </w:tcPr>
          <w:p w14:paraId="38B48147" w14:textId="77777777" w:rsidR="00025830" w:rsidRDefault="007624BA">
            <w:pPr>
              <w:spacing w:after="40" w:line="240" w:lineRule="auto"/>
              <w:jc w:val="left"/>
            </w:pPr>
            <w:r>
              <w:rPr>
                <w:sz w:val="20"/>
              </w:rPr>
              <w:t>1. State model</w:t>
            </w:r>
          </w:p>
        </w:tc>
        <w:tc>
          <w:tcPr>
            <w:tcW w:w="2340" w:type="dxa"/>
          </w:tcPr>
          <w:p w14:paraId="7FD04D97" w14:textId="77777777" w:rsidR="00025830" w:rsidRDefault="007624BA">
            <w:pPr>
              <w:spacing w:after="40" w:line="240" w:lineRule="auto"/>
              <w:jc w:val="left"/>
            </w:pPr>
            <w:r>
              <w:rPr>
                <w:sz w:val="20"/>
              </w:rPr>
              <w:t>Makmot Johnson</w:t>
            </w:r>
          </w:p>
        </w:tc>
        <w:tc>
          <w:tcPr>
            <w:tcW w:w="2340" w:type="dxa"/>
          </w:tcPr>
          <w:p w14:paraId="753DA106" w14:textId="77777777" w:rsidR="00025830" w:rsidRDefault="007624BA">
            <w:pPr>
              <w:spacing w:after="40" w:line="240" w:lineRule="auto"/>
              <w:jc w:val="left"/>
            </w:pPr>
            <w:r>
              <w:rPr>
                <w:sz w:val="20"/>
              </w:rPr>
              <w:t>Workflow and session state model</w:t>
            </w:r>
          </w:p>
        </w:tc>
        <w:tc>
          <w:tcPr>
            <w:tcW w:w="2340" w:type="dxa"/>
          </w:tcPr>
          <w:p w14:paraId="58575718" w14:textId="77777777" w:rsidR="00025830" w:rsidRDefault="007624BA">
            <w:pPr>
              <w:spacing w:after="40" w:line="240" w:lineRule="auto"/>
              <w:jc w:val="left"/>
            </w:pPr>
            <w:r>
              <w:rPr>
                <w:sz w:val="20"/>
              </w:rPr>
              <w:t>Makmot Johnson</w:t>
            </w:r>
          </w:p>
        </w:tc>
      </w:tr>
      <w:tr w:rsidR="00025830" w14:paraId="76208677" w14:textId="77777777">
        <w:trPr>
          <w:jc w:val="center"/>
        </w:trPr>
        <w:tc>
          <w:tcPr>
            <w:tcW w:w="2340" w:type="dxa"/>
          </w:tcPr>
          <w:p w14:paraId="21D5F8A0" w14:textId="77777777" w:rsidR="00025830" w:rsidRDefault="007624BA">
            <w:pPr>
              <w:spacing w:after="40" w:line="240" w:lineRule="auto"/>
              <w:jc w:val="left"/>
            </w:pPr>
            <w:r>
              <w:rPr>
                <w:sz w:val="20"/>
              </w:rPr>
              <w:t>2. Memory use case</w:t>
            </w:r>
          </w:p>
        </w:tc>
        <w:tc>
          <w:tcPr>
            <w:tcW w:w="2340" w:type="dxa"/>
          </w:tcPr>
          <w:p w14:paraId="28AFC527" w14:textId="77777777" w:rsidR="00025830" w:rsidRDefault="007624BA">
            <w:pPr>
              <w:spacing w:after="40" w:line="240" w:lineRule="auto"/>
              <w:jc w:val="left"/>
            </w:pPr>
            <w:r>
              <w:rPr>
                <w:sz w:val="20"/>
              </w:rPr>
              <w:t>Jonathan Katongole</w:t>
            </w:r>
          </w:p>
        </w:tc>
        <w:tc>
          <w:tcPr>
            <w:tcW w:w="2340" w:type="dxa"/>
          </w:tcPr>
          <w:p w14:paraId="7A2B3764" w14:textId="77777777" w:rsidR="00025830" w:rsidRDefault="007624BA">
            <w:pPr>
              <w:spacing w:after="40" w:line="240" w:lineRule="auto"/>
              <w:jc w:val="left"/>
            </w:pPr>
            <w:r>
              <w:rPr>
                <w:sz w:val="20"/>
              </w:rPr>
              <w:t>The memory package, its tests and a design document</w:t>
            </w:r>
          </w:p>
        </w:tc>
        <w:tc>
          <w:tcPr>
            <w:tcW w:w="2340" w:type="dxa"/>
          </w:tcPr>
          <w:p w14:paraId="66F8E971" w14:textId="77777777" w:rsidR="00025830" w:rsidRDefault="007624BA">
            <w:pPr>
              <w:spacing w:after="40" w:line="240" w:lineRule="auto"/>
              <w:jc w:val="left"/>
            </w:pPr>
            <w:r>
              <w:rPr>
                <w:sz w:val="20"/>
              </w:rPr>
              <w:t>Jonathan Katongole</w:t>
            </w:r>
          </w:p>
        </w:tc>
      </w:tr>
      <w:tr w:rsidR="00025830" w14:paraId="68AB7AE0" w14:textId="77777777">
        <w:trPr>
          <w:jc w:val="center"/>
        </w:trPr>
        <w:tc>
          <w:tcPr>
            <w:tcW w:w="2340" w:type="dxa"/>
          </w:tcPr>
          <w:p w14:paraId="58D36B14" w14:textId="77777777" w:rsidR="00025830" w:rsidRDefault="007624BA">
            <w:pPr>
              <w:spacing w:after="40" w:line="240" w:lineRule="auto"/>
              <w:jc w:val="left"/>
            </w:pPr>
            <w:r>
              <w:rPr>
                <w:sz w:val="20"/>
              </w:rPr>
              <w:t>3. Data handling</w:t>
            </w:r>
          </w:p>
        </w:tc>
        <w:tc>
          <w:tcPr>
            <w:tcW w:w="2340" w:type="dxa"/>
          </w:tcPr>
          <w:p w14:paraId="41BFD52D" w14:textId="77777777" w:rsidR="00025830" w:rsidRDefault="007624BA">
            <w:pPr>
              <w:spacing w:after="40" w:line="240" w:lineRule="auto"/>
              <w:jc w:val="left"/>
            </w:pPr>
            <w:r>
              <w:rPr>
                <w:sz w:val="20"/>
              </w:rPr>
              <w:t>Isaac Mwesigwa</w:t>
            </w:r>
          </w:p>
        </w:tc>
        <w:tc>
          <w:tcPr>
            <w:tcW w:w="2340" w:type="dxa"/>
          </w:tcPr>
          <w:p w14:paraId="7762034D" w14:textId="77777777" w:rsidR="00025830" w:rsidRDefault="007624BA">
            <w:pPr>
              <w:spacing w:after="40" w:line="240" w:lineRule="auto"/>
              <w:jc w:val="left"/>
            </w:pPr>
            <w:r>
              <w:rPr>
                <w:sz w:val="20"/>
              </w:rPr>
              <w:t>Memory data handling note</w:t>
            </w:r>
          </w:p>
        </w:tc>
        <w:tc>
          <w:tcPr>
            <w:tcW w:w="2340" w:type="dxa"/>
          </w:tcPr>
          <w:p w14:paraId="062586A7" w14:textId="77777777" w:rsidR="00025830" w:rsidRDefault="007624BA">
            <w:pPr>
              <w:spacing w:after="40" w:line="240" w:lineRule="auto"/>
              <w:jc w:val="left"/>
            </w:pPr>
            <w:r>
              <w:rPr>
                <w:sz w:val="20"/>
              </w:rPr>
              <w:t>Jonathan Katongole</w:t>
            </w:r>
          </w:p>
        </w:tc>
      </w:tr>
      <w:tr w:rsidR="00025830" w14:paraId="0689E1DF" w14:textId="77777777">
        <w:trPr>
          <w:jc w:val="center"/>
        </w:trPr>
        <w:tc>
          <w:tcPr>
            <w:tcW w:w="2340" w:type="dxa"/>
          </w:tcPr>
          <w:p w14:paraId="1595C4C9" w14:textId="77777777" w:rsidR="00025830" w:rsidRDefault="007624BA">
            <w:pPr>
              <w:spacing w:after="40" w:line="240" w:lineRule="auto"/>
              <w:jc w:val="left"/>
            </w:pPr>
            <w:r>
              <w:rPr>
                <w:sz w:val="20"/>
              </w:rPr>
              <w:t>4. Demonstration</w:t>
            </w:r>
          </w:p>
        </w:tc>
        <w:tc>
          <w:tcPr>
            <w:tcW w:w="2340" w:type="dxa"/>
          </w:tcPr>
          <w:p w14:paraId="2DAB0B98" w14:textId="77777777" w:rsidR="00025830" w:rsidRDefault="007624BA">
            <w:pPr>
              <w:spacing w:after="40" w:line="240" w:lineRule="auto"/>
              <w:jc w:val="left"/>
            </w:pPr>
            <w:r>
              <w:rPr>
                <w:sz w:val="20"/>
              </w:rPr>
              <w:t>Isaac Mwesigwa and Bataringaya Bridget</w:t>
            </w:r>
          </w:p>
        </w:tc>
        <w:tc>
          <w:tcPr>
            <w:tcW w:w="2340" w:type="dxa"/>
          </w:tcPr>
          <w:p w14:paraId="15E87F04" w14:textId="77777777" w:rsidR="00025830" w:rsidRDefault="007624BA">
            <w:pPr>
              <w:spacing w:after="40" w:line="240" w:lineRule="auto"/>
              <w:jc w:val="left"/>
            </w:pPr>
            <w:r>
              <w:rPr>
                <w:sz w:val="20"/>
              </w:rPr>
              <w:t>Memory demonstration, script and results</w:t>
            </w:r>
          </w:p>
        </w:tc>
        <w:tc>
          <w:tcPr>
            <w:tcW w:w="2340" w:type="dxa"/>
          </w:tcPr>
          <w:p w14:paraId="135D8A28" w14:textId="77777777" w:rsidR="00025830" w:rsidRDefault="007624BA">
            <w:pPr>
              <w:spacing w:after="40" w:line="240" w:lineRule="auto"/>
              <w:jc w:val="left"/>
            </w:pPr>
            <w:r>
              <w:rPr>
                <w:sz w:val="20"/>
              </w:rPr>
              <w:t>Jonathan Katongole</w:t>
            </w:r>
          </w:p>
        </w:tc>
      </w:tr>
      <w:tr w:rsidR="00025830" w14:paraId="6C75E054" w14:textId="77777777">
        <w:trPr>
          <w:jc w:val="center"/>
        </w:trPr>
        <w:tc>
          <w:tcPr>
            <w:tcW w:w="2340" w:type="dxa"/>
          </w:tcPr>
          <w:p w14:paraId="72AAEA78" w14:textId="77777777" w:rsidR="00025830" w:rsidRDefault="007624BA">
            <w:pPr>
              <w:spacing w:after="40" w:line="240" w:lineRule="auto"/>
              <w:jc w:val="left"/>
            </w:pPr>
            <w:r>
              <w:rPr>
                <w:sz w:val="20"/>
              </w:rPr>
              <w:t>5. MCP-style interface</w:t>
            </w:r>
          </w:p>
        </w:tc>
        <w:tc>
          <w:tcPr>
            <w:tcW w:w="2340" w:type="dxa"/>
          </w:tcPr>
          <w:p w14:paraId="21F20238" w14:textId="77777777" w:rsidR="00025830" w:rsidRDefault="007624BA">
            <w:pPr>
              <w:spacing w:after="40" w:line="240" w:lineRule="auto"/>
              <w:jc w:val="left"/>
            </w:pPr>
            <w:r>
              <w:rPr>
                <w:sz w:val="20"/>
              </w:rPr>
              <w:t>Bataringaya Bridget</w:t>
            </w:r>
          </w:p>
        </w:tc>
        <w:tc>
          <w:tcPr>
            <w:tcW w:w="2340" w:type="dxa"/>
          </w:tcPr>
          <w:p w14:paraId="5C4BE54D" w14:textId="77777777" w:rsidR="00025830" w:rsidRDefault="007624BA">
            <w:pPr>
              <w:spacing w:after="40" w:line="240" w:lineRule="auto"/>
              <w:jc w:val="left"/>
            </w:pPr>
            <w:r>
              <w:rPr>
                <w:sz w:val="20"/>
              </w:rPr>
              <w:t>MCP-style interface specification</w:t>
            </w:r>
          </w:p>
        </w:tc>
        <w:tc>
          <w:tcPr>
            <w:tcW w:w="2340" w:type="dxa"/>
          </w:tcPr>
          <w:p w14:paraId="66A89556" w14:textId="77777777" w:rsidR="00025830" w:rsidRDefault="007624BA">
            <w:pPr>
              <w:spacing w:after="40" w:line="240" w:lineRule="auto"/>
              <w:jc w:val="left"/>
            </w:pPr>
            <w:r>
              <w:rPr>
                <w:sz w:val="20"/>
              </w:rPr>
              <w:t>Bataringaya Bridget</w:t>
            </w:r>
          </w:p>
        </w:tc>
      </w:tr>
    </w:tbl>
    <w:p w14:paraId="012BD96D" w14:textId="77777777" w:rsidR="00025830" w:rsidRDefault="00025830">
      <w:pPr>
        <w:spacing w:after="0"/>
      </w:pPr>
    </w:p>
    <w:p w14:paraId="0A40D516" w14:textId="77777777" w:rsidR="00025830" w:rsidRDefault="007624BA">
      <w:pPr>
        <w:pStyle w:val="Heading1"/>
      </w:pPr>
      <w:bookmarkStart w:id="3" w:name="_Toc242772355"/>
      <w:r>
        <w:lastRenderedPageBreak/>
        <w:t>2. Background</w:t>
      </w:r>
      <w:bookmarkEnd w:id="3"/>
    </w:p>
    <w:p w14:paraId="743B6017" w14:textId="77777777" w:rsidR="00025830" w:rsidRDefault="007624BA">
      <w:r>
        <w:t>An agent that keeps nothing must be told everything again at each run. Memory lets it carry facts forward. Packer et al. (2023) describe a memory that the model itself reads and writes, so that a conversation can outlast the context window.</w:t>
      </w:r>
    </w:p>
    <w:p w14:paraId="24E2596A" w14:textId="77777777" w:rsidR="00025830" w:rsidRDefault="007624BA">
      <w:r>
        <w:t>Memory that feeds the model is also a way in for an attacker. Text placed in a store can be read back later as if it were trusted, and steer the system long after it was written (Greshake et al., 2023). The safer pattern keeps memory out of the model's input and out of the decision path.</w:t>
      </w:r>
    </w:p>
    <w:p w14:paraId="1A8D0DE7" w14:textId="77777777" w:rsidR="00025830" w:rsidRDefault="007624BA">
      <w:r>
        <w:t>Stored data about people and their bids is also regulated. Uganda's Data Protection and Privacy Act, 2019 requires that personal data be collected for a stated purpose, kept no longer than necessary and kept secure.</w:t>
      </w:r>
    </w:p>
    <w:p w14:paraId="305B1AF4" w14:textId="77777777" w:rsidR="00025830" w:rsidRDefault="007624BA">
      <w:r>
        <w:t>The Model Context Protocol is an open standard for offering tools and data to a model through one interface (Anthropic, 2024). A capability described in its style states its inputs, outputs, permissions and boundary, whether or not a server is built.</w:t>
      </w:r>
    </w:p>
    <w:p w14:paraId="3225D9C9" w14:textId="77777777" w:rsidR="00025830" w:rsidRDefault="007624BA">
      <w:pPr>
        <w:pStyle w:val="Heading1"/>
      </w:pPr>
      <w:bookmarkStart w:id="4" w:name="_Toc242772356"/>
      <w:r>
        <w:lastRenderedPageBreak/>
        <w:t>3. Methodology and Procedure</w:t>
      </w:r>
      <w:bookmarkEnd w:id="4"/>
    </w:p>
    <w:p w14:paraId="7120B102" w14:textId="77777777" w:rsidR="00025830" w:rsidRDefault="007624BA">
      <w:pPr>
        <w:pStyle w:val="Heading2"/>
      </w:pPr>
      <w:bookmarkStart w:id="5" w:name="_Toc242772357"/>
      <w:r>
        <w:t>3.1 The State Model</w:t>
      </w:r>
      <w:bookmarkEnd w:id="5"/>
    </w:p>
    <w:p w14:paraId="0E339463" w14:textId="77777777" w:rsidR="00025830" w:rsidRDefault="007624BA">
      <w:r>
        <w:t>State was modelled at three levels: the session, the checklist item and the review ticket (Johnson, 2026). A session was given twelve states, from CREATED to CLOSED, with PAUSED and FAILED for a dependency that goes down. Each allowed move was listed with its trigger, who may make it and its guard condition. Any move not listed was refused.</w:t>
      </w:r>
    </w:p>
    <w:p w14:paraId="6BD05AC7" w14:textId="77777777" w:rsidR="00025830" w:rsidRDefault="007624BA">
      <w:r>
        <w:t>A checklist item was given nine states. The agent could take an item as far as PRESENT, MISSING, AMBIGUOUS or UNRESOLVED. Only the officer could confirm it. UNRESOLVED was kept apart from MISSING, so that a tool failure could never be read as a finding.</w:t>
      </w:r>
    </w:p>
    <w:p w14:paraId="333762B4" w14:textId="77777777" w:rsidR="00025830" w:rsidRDefault="007624BA">
      <w:r>
        <w:t>The model also set limits: three search calls for each item, a pause after three service errors in a row, and thirty minutes in which to resume. It stated where each kind of state lives, and left persistent memory to the memory task.</w:t>
      </w:r>
    </w:p>
    <w:p w14:paraId="6ED26822" w14:textId="77777777" w:rsidR="00025830" w:rsidRDefault="007624BA">
      <w:pPr>
        <w:pStyle w:val="Heading2"/>
      </w:pPr>
      <w:bookmarkStart w:id="6" w:name="_Toc242772358"/>
      <w:r>
        <w:t>3.2 The Memory Use Case</w:t>
      </w:r>
      <w:bookmarkEnd w:id="6"/>
    </w:p>
    <w:p w14:paraId="18F1CAE7" w14:textId="77777777" w:rsidR="00025830" w:rsidRDefault="007624BA">
      <w:r>
        <w:t>One use case was chosen: case history (Katongole, 2026a). Each workflow run that reached a report stored a record of the submission's result. When the bidder resubmitted, the next run recalled that record and reported what had changed.</w:t>
      </w:r>
    </w:p>
    <w:p w14:paraId="0F01BEC9" w14:textId="77777777" w:rsidR="00025830" w:rsidRDefault="007624BA">
      <w:r>
        <w:t>Two alternatives were considered and set aside. An approved preference would have saved keystrokes and helped no decision. Reusing a prior result would have let memory decide a status without a fresh check.</w:t>
      </w:r>
    </w:p>
    <w:p w14:paraId="5100E7B4" w14:textId="77777777" w:rsidR="00025830" w:rsidRDefault="007624BA">
      <w:r>
        <w:t>Memory was placed outside the workflow loop. The earlier case was recalled before the loop and compared only after it had stopped. It was never passed to the planner and never placed in a prompt. A store that could not be read cost the run its comparison and nothing else.</w:t>
      </w:r>
    </w:p>
    <w:p w14:paraId="2AC5D78F" w14:textId="77777777" w:rsidR="00025830" w:rsidRDefault="007624BA">
      <w:pPr>
        <w:pStyle w:val="Heading2"/>
      </w:pPr>
      <w:bookmarkStart w:id="7" w:name="_Toc242772359"/>
      <w:r>
        <w:t>3.3 The Data Handling Note</w:t>
      </w:r>
      <w:bookmarkEnd w:id="7"/>
    </w:p>
    <w:p w14:paraId="02EB4366" w14:textId="77777777" w:rsidR="00025830" w:rsidRDefault="007624BA">
      <w:r>
        <w:t xml:space="preserve">The note recorded every stored field with its purpose (Katongole, 2026b). A record held the submission identifier, the document name and type, a fingerprint of the text, each item's status, </w:t>
      </w:r>
      <w:r>
        <w:lastRenderedPageBreak/>
        <w:t>the percentage, who ran the check and when. It held no document text, no quotation and none of the model's reasons.</w:t>
      </w:r>
    </w:p>
    <w:p w14:paraId="1685473F" w14:textId="77777777" w:rsidR="00025830" w:rsidRDefault="007624BA">
      <w:r>
        <w:t>Access was set by role and checked in code. Only a procurement officer could read, write or delete. Records were deleted automatically after 180 days. An officer could delete one submission's records sooner, after typing its identifier to confirm.</w:t>
      </w:r>
    </w:p>
    <w:p w14:paraId="120AEF4B" w14:textId="77777777" w:rsidR="00025830" w:rsidRDefault="007624BA">
      <w:r>
        <w:t>The note also listed everything else the application writes to disk, so that the answer to "what is kept" was complete.</w:t>
      </w:r>
    </w:p>
    <w:p w14:paraId="488ACB97" w14:textId="77777777" w:rsidR="00025830" w:rsidRDefault="007624BA">
      <w:pPr>
        <w:pStyle w:val="Heading2"/>
      </w:pPr>
      <w:bookmarkStart w:id="8" w:name="_Toc242772360"/>
      <w:r>
        <w:t>3.4 The Demonstration</w:t>
      </w:r>
      <w:bookmarkEnd w:id="8"/>
    </w:p>
    <w:p w14:paraId="0FB1344E" w14:textId="77777777" w:rsidR="00025830" w:rsidRDefault="007624BA">
      <w:r>
        <w:t>The demonstration tested three claims separately (Katongole, 2026c). For the first, a submission was checked, then its resubmission, and the officer's work was compared with and without memory.</w:t>
      </w:r>
    </w:p>
    <w:p w14:paraId="1C303CA6" w14:textId="77777777" w:rsidR="00025830" w:rsidRDefault="007624BA">
      <w:r>
        <w:t>For the second, one submission was checked three times against the real model. Run A had memory off. Run B held a truthful earlier case. Run C held a false earlier case that said every item had been present. Everything the runs decided was then compared.</w:t>
      </w:r>
    </w:p>
    <w:p w14:paraId="01937B82" w14:textId="77777777" w:rsidR="00025830" w:rsidRDefault="007624BA">
      <w:r>
        <w:t>For the third, each place where memory shows itself to the officer was listed.</w:t>
      </w:r>
    </w:p>
    <w:p w14:paraId="11F5DD7B" w14:textId="77777777" w:rsidR="00025830" w:rsidRDefault="007624BA">
      <w:pPr>
        <w:pStyle w:val="Heading2"/>
      </w:pPr>
      <w:bookmarkStart w:id="9" w:name="_Toc242772361"/>
      <w:r>
        <w:t>3.5 The MCP-Style Interface</w:t>
      </w:r>
      <w:bookmarkEnd w:id="9"/>
    </w:p>
    <w:p w14:paraId="203E7474" w14:textId="77777777" w:rsidR="00025830" w:rsidRDefault="007624BA">
      <w:r>
        <w:t>The completeness check was specified as one MCP-style tool, check_procurement_document_completeness (Bataringaya, 2026). The specification gave its inputs, its outputs, four status values, the permitted roles and the security boundary. It listed what the tool may not do: change a document, approve or reject a bidder, or award a contract.</w:t>
      </w:r>
    </w:p>
    <w:p w14:paraId="17065109" w14:textId="77777777" w:rsidR="00025830" w:rsidRDefault="007624BA">
      <w:r>
        <w:t>The document stated that it was a specification and not a running server. It also noted that a caller's identity should come from the security context, not from a field the caller supplies.</w:t>
      </w:r>
    </w:p>
    <w:p w14:paraId="685F7BA7" w14:textId="77777777" w:rsidR="00025830" w:rsidRDefault="007624BA">
      <w:pPr>
        <w:pStyle w:val="Heading2"/>
      </w:pPr>
      <w:bookmarkStart w:id="10" w:name="_Toc242772362"/>
      <w:r>
        <w:t>3.6 Problems Encountered</w:t>
      </w:r>
      <w:bookmarkEnd w:id="10"/>
    </w:p>
    <w:p w14:paraId="3217B2C3" w14:textId="77777777" w:rsidR="00025830" w:rsidRDefault="007624BA">
      <w:r>
        <w:t>A code review of the memory package found four weaknesses, all fixed before release. Text with a stray half-character could not be fingerprinted. An item with irregular spacing did not match its own earlier record. A store interrupted while being created could not be reopened. A deleted record stayed readable in the file's free space.</w:t>
      </w:r>
    </w:p>
    <w:p w14:paraId="5231B303" w14:textId="77777777" w:rsidR="00025830" w:rsidRDefault="007624BA">
      <w:r>
        <w:lastRenderedPageBreak/>
        <w:t>The model server failed once while loading the model. The run stopped safely and nothing was remembered.</w:t>
      </w:r>
    </w:p>
    <w:p w14:paraId="57AD6191" w14:textId="77777777" w:rsidR="00025830" w:rsidRDefault="007624BA">
      <w:r>
        <w:t>The development machine lost its Python installation during the week. The environment was rebuilt on Python 3.12, and the full test suite passed on it.</w:t>
      </w:r>
    </w:p>
    <w:p w14:paraId="3184CB99" w14:textId="77777777" w:rsidR="00025830" w:rsidRDefault="007624BA">
      <w:r>
        <w:t>Two tasks had not been started by 13 October. They were completed that day by another member, as Table 1 shows.</w:t>
      </w:r>
    </w:p>
    <w:p w14:paraId="4E8370D7" w14:textId="77777777" w:rsidR="00025830" w:rsidRDefault="007624BA">
      <w:pPr>
        <w:pStyle w:val="Heading1"/>
      </w:pPr>
      <w:bookmarkStart w:id="11" w:name="_Toc242772363"/>
      <w:r>
        <w:lastRenderedPageBreak/>
        <w:t>4. Results</w:t>
      </w:r>
      <w:bookmarkEnd w:id="11"/>
    </w:p>
    <w:p w14:paraId="238CD427" w14:textId="77777777" w:rsidR="00025830" w:rsidRDefault="007624BA">
      <w:pPr>
        <w:pStyle w:val="Heading2"/>
      </w:pPr>
      <w:bookmarkStart w:id="12" w:name="_Toc242772364"/>
      <w:r>
        <w:t>4.1 Memory Tests and Live Runs</w:t>
      </w:r>
      <w:bookmarkEnd w:id="12"/>
    </w:p>
    <w:p w14:paraId="6CB3B328" w14:textId="77777777" w:rsidR="00025830" w:rsidRDefault="007624BA">
      <w:r>
        <w:t>The memory package passed 93 automated tests, run against a scripted model. The full suite of 432 tests passed. Line coverage of the memory package was 97%.</w:t>
      </w:r>
    </w:p>
    <w:p w14:paraId="44ED0150" w14:textId="77777777" w:rsidR="00025830" w:rsidRDefault="007624BA">
      <w:r>
        <w:t>Two live runs showed the use case working. The first checked a submission that lacked the anti-bribery declaration and reported it Incomplete at 66.7%. The second checked the resubmission and reported it Complete at 100.0%. Its case history told the officer that the declaration was now present and that two items were present both times.</w:t>
      </w:r>
    </w:p>
    <w:p w14:paraId="53583699" w14:textId="77777777" w:rsidR="00025830" w:rsidRDefault="007624BA">
      <w:pPr>
        <w:pStyle w:val="Heading2"/>
      </w:pPr>
      <w:bookmarkStart w:id="13" w:name="_Toc242772365"/>
      <w:r>
        <w:t>4.2 The Controlled Comparison</w:t>
      </w:r>
      <w:bookmarkEnd w:id="13"/>
    </w:p>
    <w:p w14:paraId="7A3371EE" w14:textId="77777777" w:rsidR="00025830" w:rsidRDefault="007624BA">
      <w:r>
        <w:t>Table 2 gives what each of the three runs decided.</w:t>
      </w:r>
    </w:p>
    <w:p w14:paraId="22A6BC50" w14:textId="2FA025A6" w:rsidR="00025830" w:rsidRDefault="007624BA">
      <w:pPr>
        <w:pStyle w:val="Caption"/>
        <w:jc w:val="left"/>
      </w:pPr>
      <w:bookmarkStart w:id="14" w:name="_Toc242772374"/>
      <w:r>
        <w:t xml:space="preserve">Table </w:t>
      </w:r>
      <w:r>
        <w:fldChar w:fldCharType="begin"/>
      </w:r>
      <w:r>
        <w:instrText xml:space="preserve"> SEQ Table \* ARABIC </w:instrText>
      </w:r>
      <w:r>
        <w:fldChar w:fldCharType="separate"/>
      </w:r>
      <w:r w:rsidR="005E21C9">
        <w:rPr>
          <w:noProof/>
        </w:rPr>
        <w:t>2</w:t>
      </w:r>
      <w:r>
        <w:fldChar w:fldCharType="end"/>
      </w:r>
      <w:r>
        <w:t xml:space="preserve">: </w:t>
      </w:r>
      <w:r>
        <w:t>What each run of the controlled comparison decided</w:t>
      </w:r>
      <w:bookmarkEnd w:id="14"/>
    </w:p>
    <w:tbl>
      <w:tblPr>
        <w:tblStyle w:val="TableGrid"/>
        <w:tblW w:w="0" w:type="auto"/>
        <w:jc w:val="center"/>
        <w:tblLook w:val="04A0" w:firstRow="1" w:lastRow="0" w:firstColumn="1" w:lastColumn="0" w:noHBand="0" w:noVBand="1"/>
      </w:tblPr>
      <w:tblGrid>
        <w:gridCol w:w="2340"/>
        <w:gridCol w:w="2340"/>
        <w:gridCol w:w="2340"/>
        <w:gridCol w:w="2340"/>
      </w:tblGrid>
      <w:tr w:rsidR="00025830" w14:paraId="6F85E0F4" w14:textId="77777777">
        <w:trPr>
          <w:tblHeader/>
          <w:jc w:val="center"/>
        </w:trPr>
        <w:tc>
          <w:tcPr>
            <w:tcW w:w="2340" w:type="dxa"/>
          </w:tcPr>
          <w:p w14:paraId="7192FE7C" w14:textId="77777777" w:rsidR="00025830" w:rsidRDefault="007624BA">
            <w:pPr>
              <w:spacing w:after="40" w:line="240" w:lineRule="auto"/>
              <w:jc w:val="left"/>
            </w:pPr>
            <w:r>
              <w:rPr>
                <w:b/>
                <w:sz w:val="20"/>
              </w:rPr>
              <w:t>Decided</w:t>
            </w:r>
          </w:p>
        </w:tc>
        <w:tc>
          <w:tcPr>
            <w:tcW w:w="2340" w:type="dxa"/>
          </w:tcPr>
          <w:p w14:paraId="2F39C872" w14:textId="77777777" w:rsidR="00025830" w:rsidRDefault="007624BA">
            <w:pPr>
              <w:spacing w:after="40" w:line="240" w:lineRule="auto"/>
              <w:jc w:val="left"/>
            </w:pPr>
            <w:r>
              <w:rPr>
                <w:b/>
                <w:sz w:val="20"/>
              </w:rPr>
              <w:t>Run A, memory off</w:t>
            </w:r>
          </w:p>
        </w:tc>
        <w:tc>
          <w:tcPr>
            <w:tcW w:w="2340" w:type="dxa"/>
          </w:tcPr>
          <w:p w14:paraId="56CB7862" w14:textId="77777777" w:rsidR="00025830" w:rsidRDefault="007624BA">
            <w:pPr>
              <w:spacing w:after="40" w:line="240" w:lineRule="auto"/>
              <w:jc w:val="left"/>
            </w:pPr>
            <w:r>
              <w:rPr>
                <w:b/>
                <w:sz w:val="20"/>
              </w:rPr>
              <w:t>Run B, truthful memory</w:t>
            </w:r>
          </w:p>
        </w:tc>
        <w:tc>
          <w:tcPr>
            <w:tcW w:w="2340" w:type="dxa"/>
          </w:tcPr>
          <w:p w14:paraId="56D61F91" w14:textId="77777777" w:rsidR="00025830" w:rsidRDefault="007624BA">
            <w:pPr>
              <w:spacing w:after="40" w:line="240" w:lineRule="auto"/>
              <w:jc w:val="left"/>
            </w:pPr>
            <w:r>
              <w:rPr>
                <w:b/>
                <w:sz w:val="20"/>
              </w:rPr>
              <w:t>Run C, false memory</w:t>
            </w:r>
          </w:p>
        </w:tc>
      </w:tr>
      <w:tr w:rsidR="00025830" w14:paraId="76DCC24F" w14:textId="77777777">
        <w:trPr>
          <w:jc w:val="center"/>
        </w:trPr>
        <w:tc>
          <w:tcPr>
            <w:tcW w:w="2340" w:type="dxa"/>
          </w:tcPr>
          <w:p w14:paraId="7E13E454" w14:textId="77777777" w:rsidR="00025830" w:rsidRDefault="007624BA">
            <w:pPr>
              <w:spacing w:after="40" w:line="240" w:lineRule="auto"/>
              <w:jc w:val="left"/>
            </w:pPr>
            <w:r>
              <w:rPr>
                <w:sz w:val="20"/>
              </w:rPr>
              <w:t>Tax clearance certificate</w:t>
            </w:r>
          </w:p>
        </w:tc>
        <w:tc>
          <w:tcPr>
            <w:tcW w:w="2340" w:type="dxa"/>
          </w:tcPr>
          <w:p w14:paraId="5C2B55BD" w14:textId="77777777" w:rsidR="00025830" w:rsidRDefault="007624BA">
            <w:pPr>
              <w:spacing w:after="40" w:line="240" w:lineRule="auto"/>
              <w:jc w:val="left"/>
            </w:pPr>
            <w:r>
              <w:rPr>
                <w:sz w:val="20"/>
              </w:rPr>
              <w:t>Present</w:t>
            </w:r>
          </w:p>
        </w:tc>
        <w:tc>
          <w:tcPr>
            <w:tcW w:w="2340" w:type="dxa"/>
          </w:tcPr>
          <w:p w14:paraId="05850ACE" w14:textId="77777777" w:rsidR="00025830" w:rsidRDefault="007624BA">
            <w:pPr>
              <w:spacing w:after="40" w:line="240" w:lineRule="auto"/>
              <w:jc w:val="left"/>
            </w:pPr>
            <w:r>
              <w:rPr>
                <w:sz w:val="20"/>
              </w:rPr>
              <w:t>Present</w:t>
            </w:r>
          </w:p>
        </w:tc>
        <w:tc>
          <w:tcPr>
            <w:tcW w:w="2340" w:type="dxa"/>
          </w:tcPr>
          <w:p w14:paraId="5BFC3DD4" w14:textId="77777777" w:rsidR="00025830" w:rsidRDefault="007624BA">
            <w:pPr>
              <w:spacing w:after="40" w:line="240" w:lineRule="auto"/>
              <w:jc w:val="left"/>
            </w:pPr>
            <w:r>
              <w:rPr>
                <w:sz w:val="20"/>
              </w:rPr>
              <w:t>Present</w:t>
            </w:r>
          </w:p>
        </w:tc>
      </w:tr>
      <w:tr w:rsidR="00025830" w14:paraId="0ED077AD" w14:textId="77777777">
        <w:trPr>
          <w:jc w:val="center"/>
        </w:trPr>
        <w:tc>
          <w:tcPr>
            <w:tcW w:w="2340" w:type="dxa"/>
          </w:tcPr>
          <w:p w14:paraId="0E1737CE" w14:textId="77777777" w:rsidR="00025830" w:rsidRDefault="007624BA">
            <w:pPr>
              <w:spacing w:after="40" w:line="240" w:lineRule="auto"/>
              <w:jc w:val="left"/>
            </w:pPr>
            <w:r>
              <w:rPr>
                <w:sz w:val="20"/>
              </w:rPr>
              <w:t>Anti-bribery declaration</w:t>
            </w:r>
          </w:p>
        </w:tc>
        <w:tc>
          <w:tcPr>
            <w:tcW w:w="2340" w:type="dxa"/>
          </w:tcPr>
          <w:p w14:paraId="2BC48AEA" w14:textId="77777777" w:rsidR="00025830" w:rsidRDefault="007624BA">
            <w:pPr>
              <w:spacing w:after="40" w:line="240" w:lineRule="auto"/>
              <w:jc w:val="left"/>
            </w:pPr>
            <w:r>
              <w:rPr>
                <w:sz w:val="20"/>
              </w:rPr>
              <w:t>Missing</w:t>
            </w:r>
          </w:p>
        </w:tc>
        <w:tc>
          <w:tcPr>
            <w:tcW w:w="2340" w:type="dxa"/>
          </w:tcPr>
          <w:p w14:paraId="2E120BE0" w14:textId="77777777" w:rsidR="00025830" w:rsidRDefault="007624BA">
            <w:pPr>
              <w:spacing w:after="40" w:line="240" w:lineRule="auto"/>
              <w:jc w:val="left"/>
            </w:pPr>
            <w:r>
              <w:rPr>
                <w:sz w:val="20"/>
              </w:rPr>
              <w:t>Missing</w:t>
            </w:r>
          </w:p>
        </w:tc>
        <w:tc>
          <w:tcPr>
            <w:tcW w:w="2340" w:type="dxa"/>
          </w:tcPr>
          <w:p w14:paraId="055E5430" w14:textId="77777777" w:rsidR="00025830" w:rsidRDefault="007624BA">
            <w:pPr>
              <w:spacing w:after="40" w:line="240" w:lineRule="auto"/>
              <w:jc w:val="left"/>
            </w:pPr>
            <w:r>
              <w:rPr>
                <w:sz w:val="20"/>
              </w:rPr>
              <w:t>Missing</w:t>
            </w:r>
          </w:p>
        </w:tc>
      </w:tr>
      <w:tr w:rsidR="00025830" w14:paraId="6DA33E23" w14:textId="77777777">
        <w:trPr>
          <w:jc w:val="center"/>
        </w:trPr>
        <w:tc>
          <w:tcPr>
            <w:tcW w:w="2340" w:type="dxa"/>
          </w:tcPr>
          <w:p w14:paraId="6E8BF133" w14:textId="77777777" w:rsidR="00025830" w:rsidRDefault="007624BA">
            <w:pPr>
              <w:spacing w:after="40" w:line="240" w:lineRule="auto"/>
              <w:jc w:val="left"/>
            </w:pPr>
            <w:r>
              <w:rPr>
                <w:sz w:val="20"/>
              </w:rPr>
              <w:t>Conflict of interest declaration</w:t>
            </w:r>
          </w:p>
        </w:tc>
        <w:tc>
          <w:tcPr>
            <w:tcW w:w="2340" w:type="dxa"/>
          </w:tcPr>
          <w:p w14:paraId="09B12B11" w14:textId="77777777" w:rsidR="00025830" w:rsidRDefault="007624BA">
            <w:pPr>
              <w:spacing w:after="40" w:line="240" w:lineRule="auto"/>
              <w:jc w:val="left"/>
            </w:pPr>
            <w:r>
              <w:rPr>
                <w:sz w:val="20"/>
              </w:rPr>
              <w:t>Present</w:t>
            </w:r>
          </w:p>
        </w:tc>
        <w:tc>
          <w:tcPr>
            <w:tcW w:w="2340" w:type="dxa"/>
          </w:tcPr>
          <w:p w14:paraId="6CCDD043" w14:textId="77777777" w:rsidR="00025830" w:rsidRDefault="007624BA">
            <w:pPr>
              <w:spacing w:after="40" w:line="240" w:lineRule="auto"/>
              <w:jc w:val="left"/>
            </w:pPr>
            <w:r>
              <w:rPr>
                <w:sz w:val="20"/>
              </w:rPr>
              <w:t>Present</w:t>
            </w:r>
          </w:p>
        </w:tc>
        <w:tc>
          <w:tcPr>
            <w:tcW w:w="2340" w:type="dxa"/>
          </w:tcPr>
          <w:p w14:paraId="2EBB972C" w14:textId="77777777" w:rsidR="00025830" w:rsidRDefault="007624BA">
            <w:pPr>
              <w:spacing w:after="40" w:line="240" w:lineRule="auto"/>
              <w:jc w:val="left"/>
            </w:pPr>
            <w:r>
              <w:rPr>
                <w:sz w:val="20"/>
              </w:rPr>
              <w:t>Present</w:t>
            </w:r>
          </w:p>
        </w:tc>
      </w:tr>
      <w:tr w:rsidR="00025830" w14:paraId="2CB22ED5" w14:textId="77777777">
        <w:trPr>
          <w:jc w:val="center"/>
        </w:trPr>
        <w:tc>
          <w:tcPr>
            <w:tcW w:w="2340" w:type="dxa"/>
          </w:tcPr>
          <w:p w14:paraId="2A93A5AC" w14:textId="77777777" w:rsidR="00025830" w:rsidRDefault="007624BA">
            <w:pPr>
              <w:spacing w:after="40" w:line="240" w:lineRule="auto"/>
              <w:jc w:val="left"/>
            </w:pPr>
            <w:r>
              <w:rPr>
                <w:sz w:val="20"/>
              </w:rPr>
              <w:t>Percentage present</w:t>
            </w:r>
          </w:p>
        </w:tc>
        <w:tc>
          <w:tcPr>
            <w:tcW w:w="2340" w:type="dxa"/>
          </w:tcPr>
          <w:p w14:paraId="7D47931E" w14:textId="77777777" w:rsidR="00025830" w:rsidRDefault="007624BA">
            <w:pPr>
              <w:spacing w:after="40" w:line="240" w:lineRule="auto"/>
              <w:jc w:val="left"/>
            </w:pPr>
            <w:r>
              <w:rPr>
                <w:sz w:val="20"/>
              </w:rPr>
              <w:t>66.7</w:t>
            </w:r>
          </w:p>
        </w:tc>
        <w:tc>
          <w:tcPr>
            <w:tcW w:w="2340" w:type="dxa"/>
          </w:tcPr>
          <w:p w14:paraId="3DE3EBB9" w14:textId="77777777" w:rsidR="00025830" w:rsidRDefault="007624BA">
            <w:pPr>
              <w:spacing w:after="40" w:line="240" w:lineRule="auto"/>
              <w:jc w:val="left"/>
            </w:pPr>
            <w:r>
              <w:rPr>
                <w:sz w:val="20"/>
              </w:rPr>
              <w:t>66.7</w:t>
            </w:r>
          </w:p>
        </w:tc>
        <w:tc>
          <w:tcPr>
            <w:tcW w:w="2340" w:type="dxa"/>
          </w:tcPr>
          <w:p w14:paraId="6BD6DB91" w14:textId="77777777" w:rsidR="00025830" w:rsidRDefault="007624BA">
            <w:pPr>
              <w:spacing w:after="40" w:line="240" w:lineRule="auto"/>
              <w:jc w:val="left"/>
            </w:pPr>
            <w:r>
              <w:rPr>
                <w:sz w:val="20"/>
              </w:rPr>
              <w:t>66.7</w:t>
            </w:r>
          </w:p>
        </w:tc>
      </w:tr>
      <w:tr w:rsidR="00025830" w14:paraId="79A6EBD1" w14:textId="77777777">
        <w:trPr>
          <w:jc w:val="center"/>
        </w:trPr>
        <w:tc>
          <w:tcPr>
            <w:tcW w:w="2340" w:type="dxa"/>
          </w:tcPr>
          <w:p w14:paraId="4ABB5D3F" w14:textId="77777777" w:rsidR="00025830" w:rsidRDefault="007624BA">
            <w:pPr>
              <w:spacing w:after="40" w:line="240" w:lineRule="auto"/>
              <w:jc w:val="left"/>
            </w:pPr>
            <w:r>
              <w:rPr>
                <w:sz w:val="20"/>
              </w:rPr>
              <w:t>Planning decisions</w:t>
            </w:r>
          </w:p>
        </w:tc>
        <w:tc>
          <w:tcPr>
            <w:tcW w:w="2340" w:type="dxa"/>
          </w:tcPr>
          <w:p w14:paraId="10F518C0" w14:textId="77777777" w:rsidR="00025830" w:rsidRDefault="007624BA">
            <w:pPr>
              <w:spacing w:after="40" w:line="240" w:lineRule="auto"/>
              <w:jc w:val="left"/>
            </w:pPr>
            <w:r>
              <w:rPr>
                <w:sz w:val="20"/>
              </w:rPr>
              <w:t>Check, then report</w:t>
            </w:r>
          </w:p>
        </w:tc>
        <w:tc>
          <w:tcPr>
            <w:tcW w:w="2340" w:type="dxa"/>
          </w:tcPr>
          <w:p w14:paraId="25C32F94" w14:textId="77777777" w:rsidR="00025830" w:rsidRDefault="007624BA">
            <w:pPr>
              <w:spacing w:after="40" w:line="240" w:lineRule="auto"/>
              <w:jc w:val="left"/>
            </w:pPr>
            <w:r>
              <w:rPr>
                <w:sz w:val="20"/>
              </w:rPr>
              <w:t>Check, then report</w:t>
            </w:r>
          </w:p>
        </w:tc>
        <w:tc>
          <w:tcPr>
            <w:tcW w:w="2340" w:type="dxa"/>
          </w:tcPr>
          <w:p w14:paraId="4C051296" w14:textId="77777777" w:rsidR="00025830" w:rsidRDefault="007624BA">
            <w:pPr>
              <w:spacing w:after="40" w:line="240" w:lineRule="auto"/>
              <w:jc w:val="left"/>
            </w:pPr>
            <w:r>
              <w:rPr>
                <w:sz w:val="20"/>
              </w:rPr>
              <w:t>Check, then report</w:t>
            </w:r>
          </w:p>
        </w:tc>
      </w:tr>
      <w:tr w:rsidR="00025830" w14:paraId="2963E143" w14:textId="77777777">
        <w:trPr>
          <w:jc w:val="center"/>
        </w:trPr>
        <w:tc>
          <w:tcPr>
            <w:tcW w:w="2340" w:type="dxa"/>
          </w:tcPr>
          <w:p w14:paraId="13B19D46" w14:textId="77777777" w:rsidR="00025830" w:rsidRDefault="007624BA">
            <w:pPr>
              <w:spacing w:after="40" w:line="240" w:lineRule="auto"/>
              <w:jc w:val="left"/>
            </w:pPr>
            <w:r>
              <w:rPr>
                <w:sz w:val="20"/>
              </w:rPr>
              <w:t>Stop reason</w:t>
            </w:r>
          </w:p>
        </w:tc>
        <w:tc>
          <w:tcPr>
            <w:tcW w:w="2340" w:type="dxa"/>
          </w:tcPr>
          <w:p w14:paraId="1FEB5315" w14:textId="77777777" w:rsidR="00025830" w:rsidRDefault="007624BA">
            <w:pPr>
              <w:spacing w:after="40" w:line="240" w:lineRule="auto"/>
              <w:jc w:val="left"/>
            </w:pPr>
            <w:r>
              <w:rPr>
                <w:sz w:val="20"/>
              </w:rPr>
              <w:t>report_ready</w:t>
            </w:r>
          </w:p>
        </w:tc>
        <w:tc>
          <w:tcPr>
            <w:tcW w:w="2340" w:type="dxa"/>
          </w:tcPr>
          <w:p w14:paraId="21DF1F80" w14:textId="77777777" w:rsidR="00025830" w:rsidRDefault="007624BA">
            <w:pPr>
              <w:spacing w:after="40" w:line="240" w:lineRule="auto"/>
              <w:jc w:val="left"/>
            </w:pPr>
            <w:r>
              <w:rPr>
                <w:sz w:val="20"/>
              </w:rPr>
              <w:t>report_ready</w:t>
            </w:r>
          </w:p>
        </w:tc>
        <w:tc>
          <w:tcPr>
            <w:tcW w:w="2340" w:type="dxa"/>
          </w:tcPr>
          <w:p w14:paraId="07C8474C" w14:textId="77777777" w:rsidR="00025830" w:rsidRDefault="007624BA">
            <w:pPr>
              <w:spacing w:after="40" w:line="240" w:lineRule="auto"/>
              <w:jc w:val="left"/>
            </w:pPr>
            <w:r>
              <w:rPr>
                <w:sz w:val="20"/>
              </w:rPr>
              <w:t>report_ready</w:t>
            </w:r>
          </w:p>
        </w:tc>
      </w:tr>
      <w:tr w:rsidR="00025830" w14:paraId="09FB3F0E" w14:textId="77777777">
        <w:trPr>
          <w:jc w:val="center"/>
        </w:trPr>
        <w:tc>
          <w:tcPr>
            <w:tcW w:w="2340" w:type="dxa"/>
          </w:tcPr>
          <w:p w14:paraId="77C59915" w14:textId="77777777" w:rsidR="00025830" w:rsidRDefault="007624BA">
            <w:pPr>
              <w:spacing w:after="40" w:line="240" w:lineRule="auto"/>
              <w:jc w:val="left"/>
            </w:pPr>
            <w:r>
              <w:rPr>
                <w:sz w:val="20"/>
              </w:rPr>
              <w:t>Hand-off</w:t>
            </w:r>
          </w:p>
        </w:tc>
        <w:tc>
          <w:tcPr>
            <w:tcW w:w="2340" w:type="dxa"/>
          </w:tcPr>
          <w:p w14:paraId="728EC159" w14:textId="77777777" w:rsidR="00025830" w:rsidRDefault="007624BA">
            <w:pPr>
              <w:spacing w:after="40" w:line="240" w:lineRule="auto"/>
              <w:jc w:val="left"/>
            </w:pPr>
            <w:r>
              <w:rPr>
                <w:sz w:val="20"/>
              </w:rPr>
              <w:t>Locate the declaration; sign off</w:t>
            </w:r>
          </w:p>
        </w:tc>
        <w:tc>
          <w:tcPr>
            <w:tcW w:w="2340" w:type="dxa"/>
          </w:tcPr>
          <w:p w14:paraId="699C63F2" w14:textId="77777777" w:rsidR="00025830" w:rsidRDefault="007624BA">
            <w:pPr>
              <w:spacing w:after="40" w:line="240" w:lineRule="auto"/>
              <w:jc w:val="left"/>
            </w:pPr>
            <w:r>
              <w:rPr>
                <w:sz w:val="20"/>
              </w:rPr>
              <w:t>The same</w:t>
            </w:r>
          </w:p>
        </w:tc>
        <w:tc>
          <w:tcPr>
            <w:tcW w:w="2340" w:type="dxa"/>
          </w:tcPr>
          <w:p w14:paraId="2FB33B6B" w14:textId="77777777" w:rsidR="00025830" w:rsidRDefault="007624BA">
            <w:pPr>
              <w:spacing w:after="40" w:line="240" w:lineRule="auto"/>
              <w:jc w:val="left"/>
            </w:pPr>
            <w:r>
              <w:rPr>
                <w:sz w:val="20"/>
              </w:rPr>
              <w:t>The same</w:t>
            </w:r>
          </w:p>
        </w:tc>
      </w:tr>
      <w:tr w:rsidR="00025830" w14:paraId="7F480EA9" w14:textId="77777777">
        <w:trPr>
          <w:jc w:val="center"/>
        </w:trPr>
        <w:tc>
          <w:tcPr>
            <w:tcW w:w="2340" w:type="dxa"/>
          </w:tcPr>
          <w:p w14:paraId="06AEC4FF" w14:textId="77777777" w:rsidR="00025830" w:rsidRDefault="007624BA">
            <w:pPr>
              <w:spacing w:after="40" w:line="240" w:lineRule="auto"/>
              <w:jc w:val="left"/>
            </w:pPr>
            <w:r>
              <w:rPr>
                <w:sz w:val="20"/>
              </w:rPr>
              <w:t>Seconds</w:t>
            </w:r>
          </w:p>
        </w:tc>
        <w:tc>
          <w:tcPr>
            <w:tcW w:w="2340" w:type="dxa"/>
          </w:tcPr>
          <w:p w14:paraId="79C813FE" w14:textId="77777777" w:rsidR="00025830" w:rsidRDefault="007624BA">
            <w:pPr>
              <w:spacing w:after="40" w:line="240" w:lineRule="auto"/>
              <w:jc w:val="left"/>
            </w:pPr>
            <w:r>
              <w:rPr>
                <w:sz w:val="20"/>
              </w:rPr>
              <w:t>996.6</w:t>
            </w:r>
          </w:p>
        </w:tc>
        <w:tc>
          <w:tcPr>
            <w:tcW w:w="2340" w:type="dxa"/>
          </w:tcPr>
          <w:p w14:paraId="0BB401AB" w14:textId="77777777" w:rsidR="00025830" w:rsidRDefault="007624BA">
            <w:pPr>
              <w:spacing w:after="40" w:line="240" w:lineRule="auto"/>
              <w:jc w:val="left"/>
            </w:pPr>
            <w:r>
              <w:rPr>
                <w:sz w:val="20"/>
              </w:rPr>
              <w:t>672.0</w:t>
            </w:r>
          </w:p>
        </w:tc>
        <w:tc>
          <w:tcPr>
            <w:tcW w:w="2340" w:type="dxa"/>
          </w:tcPr>
          <w:p w14:paraId="13B0C37B" w14:textId="77777777" w:rsidR="00025830" w:rsidRDefault="007624BA">
            <w:pPr>
              <w:spacing w:after="40" w:line="240" w:lineRule="auto"/>
              <w:jc w:val="left"/>
            </w:pPr>
            <w:r>
              <w:rPr>
                <w:sz w:val="20"/>
              </w:rPr>
              <w:t>678.8</w:t>
            </w:r>
          </w:p>
        </w:tc>
      </w:tr>
    </w:tbl>
    <w:p w14:paraId="0A676674" w14:textId="77777777" w:rsidR="00025830" w:rsidRDefault="00025830">
      <w:pPr>
        <w:spacing w:after="0"/>
      </w:pPr>
    </w:p>
    <w:p w14:paraId="3BD229C3" w14:textId="77777777" w:rsidR="00025830" w:rsidRDefault="007624BA">
      <w:r>
        <w:t>The three runs decided the same thing in every respect. The false memory in run C changed no status. It told the officer that an item recorded as present was now missing, and asked for a check by hand.</w:t>
      </w:r>
    </w:p>
    <w:p w14:paraId="0898EB78" w14:textId="77777777" w:rsidR="00025830" w:rsidRDefault="007624BA">
      <w:pPr>
        <w:pStyle w:val="Heading2"/>
      </w:pPr>
      <w:bookmarkStart w:id="15" w:name="_Toc242772366"/>
      <w:r>
        <w:t>4.3 What the Data Handling Note Found</w:t>
      </w:r>
      <w:bookmarkEnd w:id="15"/>
    </w:p>
    <w:p w14:paraId="6D8E14F6" w14:textId="77777777" w:rsidR="00025830" w:rsidRDefault="007624BA">
      <w:r>
        <w:t>The note confirmed eleven of its statements against automated tests. It also recorded three weaknesses. Trace files and check reports hold quotations from the submission, and they are not deleted automatically. Access is by role and not by submission. The store is not encrypted.</w:t>
      </w:r>
    </w:p>
    <w:p w14:paraId="7EC70E4F" w14:textId="77777777" w:rsidR="00025830" w:rsidRDefault="007624BA">
      <w:pPr>
        <w:pStyle w:val="Heading2"/>
      </w:pPr>
      <w:bookmarkStart w:id="16" w:name="_Toc242772367"/>
      <w:r>
        <w:lastRenderedPageBreak/>
        <w:t>4.4 The State Model Beside the Implementation</w:t>
      </w:r>
      <w:bookmarkEnd w:id="16"/>
    </w:p>
    <w:p w14:paraId="357CF119" w14:textId="77777777" w:rsidR="00025830" w:rsidRDefault="007624BA">
      <w:r>
        <w:t>Table 3 sets the state model beside what the application does.</w:t>
      </w:r>
    </w:p>
    <w:p w14:paraId="153A246D" w14:textId="6FD6C36A" w:rsidR="00025830" w:rsidRDefault="007624BA">
      <w:pPr>
        <w:pStyle w:val="Caption"/>
        <w:jc w:val="left"/>
      </w:pPr>
      <w:bookmarkStart w:id="17" w:name="_Toc242772375"/>
      <w:r>
        <w:t xml:space="preserve">Table </w:t>
      </w:r>
      <w:r>
        <w:fldChar w:fldCharType="begin"/>
      </w:r>
      <w:r>
        <w:instrText xml:space="preserve"> SEQ Table \* ARABIC </w:instrText>
      </w:r>
      <w:r>
        <w:fldChar w:fldCharType="separate"/>
      </w:r>
      <w:r w:rsidR="005E21C9">
        <w:rPr>
          <w:noProof/>
        </w:rPr>
        <w:t>3</w:t>
      </w:r>
      <w:r>
        <w:fldChar w:fldCharType="end"/>
      </w:r>
      <w:r>
        <w:t xml:space="preserve">: </w:t>
      </w:r>
      <w:r>
        <w:t>The state model beside the implementation</w:t>
      </w:r>
      <w:bookmarkEnd w:id="17"/>
    </w:p>
    <w:tbl>
      <w:tblPr>
        <w:tblStyle w:val="TableGrid"/>
        <w:tblW w:w="0" w:type="auto"/>
        <w:jc w:val="center"/>
        <w:tblLook w:val="04A0" w:firstRow="1" w:lastRow="0" w:firstColumn="1" w:lastColumn="0" w:noHBand="0" w:noVBand="1"/>
      </w:tblPr>
      <w:tblGrid>
        <w:gridCol w:w="2340"/>
        <w:gridCol w:w="2340"/>
        <w:gridCol w:w="2340"/>
        <w:gridCol w:w="2340"/>
      </w:tblGrid>
      <w:tr w:rsidR="00025830" w14:paraId="30BB9041" w14:textId="77777777">
        <w:trPr>
          <w:tblHeader/>
          <w:jc w:val="center"/>
        </w:trPr>
        <w:tc>
          <w:tcPr>
            <w:tcW w:w="2340" w:type="dxa"/>
          </w:tcPr>
          <w:p w14:paraId="729422FD" w14:textId="77777777" w:rsidR="00025830" w:rsidRDefault="007624BA">
            <w:pPr>
              <w:spacing w:after="40" w:line="240" w:lineRule="auto"/>
              <w:jc w:val="left"/>
            </w:pPr>
            <w:r>
              <w:rPr>
                <w:b/>
                <w:sz w:val="20"/>
              </w:rPr>
              <w:t>Element</w:t>
            </w:r>
          </w:p>
        </w:tc>
        <w:tc>
          <w:tcPr>
            <w:tcW w:w="2340" w:type="dxa"/>
          </w:tcPr>
          <w:p w14:paraId="380F495C" w14:textId="77777777" w:rsidR="00025830" w:rsidRDefault="007624BA">
            <w:pPr>
              <w:spacing w:after="40" w:line="240" w:lineRule="auto"/>
              <w:jc w:val="left"/>
            </w:pPr>
            <w:r>
              <w:rPr>
                <w:b/>
                <w:sz w:val="20"/>
              </w:rPr>
              <w:t>State model</w:t>
            </w:r>
          </w:p>
        </w:tc>
        <w:tc>
          <w:tcPr>
            <w:tcW w:w="2340" w:type="dxa"/>
          </w:tcPr>
          <w:p w14:paraId="3D7E153B" w14:textId="77777777" w:rsidR="00025830" w:rsidRDefault="007624BA">
            <w:pPr>
              <w:spacing w:after="40" w:line="240" w:lineRule="auto"/>
              <w:jc w:val="left"/>
            </w:pPr>
            <w:r>
              <w:rPr>
                <w:b/>
                <w:sz w:val="20"/>
              </w:rPr>
              <w:t>Implementation</w:t>
            </w:r>
          </w:p>
        </w:tc>
        <w:tc>
          <w:tcPr>
            <w:tcW w:w="2340" w:type="dxa"/>
          </w:tcPr>
          <w:p w14:paraId="290144DD" w14:textId="77777777" w:rsidR="00025830" w:rsidRDefault="007624BA">
            <w:pPr>
              <w:spacing w:after="40" w:line="240" w:lineRule="auto"/>
              <w:jc w:val="left"/>
            </w:pPr>
            <w:r>
              <w:rPr>
                <w:b/>
                <w:sz w:val="20"/>
              </w:rPr>
              <w:t>Agreement</w:t>
            </w:r>
          </w:p>
        </w:tc>
      </w:tr>
      <w:tr w:rsidR="00025830" w14:paraId="36A89582" w14:textId="77777777">
        <w:trPr>
          <w:jc w:val="center"/>
        </w:trPr>
        <w:tc>
          <w:tcPr>
            <w:tcW w:w="2340" w:type="dxa"/>
          </w:tcPr>
          <w:p w14:paraId="2699C968" w14:textId="77777777" w:rsidR="00025830" w:rsidRDefault="007624BA">
            <w:pPr>
              <w:spacing w:after="40" w:line="240" w:lineRule="auto"/>
              <w:jc w:val="left"/>
            </w:pPr>
            <w:r>
              <w:rPr>
                <w:sz w:val="20"/>
              </w:rPr>
              <w:t>Session lifecycle</w:t>
            </w:r>
          </w:p>
        </w:tc>
        <w:tc>
          <w:tcPr>
            <w:tcW w:w="2340" w:type="dxa"/>
          </w:tcPr>
          <w:p w14:paraId="74D072AB" w14:textId="77777777" w:rsidR="00025830" w:rsidRDefault="007624BA">
            <w:pPr>
              <w:spacing w:after="40" w:line="240" w:lineRule="auto"/>
              <w:jc w:val="left"/>
            </w:pPr>
            <w:r>
              <w:rPr>
                <w:sz w:val="20"/>
              </w:rPr>
              <w:t>Twelve named states with guarded moves</w:t>
            </w:r>
          </w:p>
        </w:tc>
        <w:tc>
          <w:tcPr>
            <w:tcW w:w="2340" w:type="dxa"/>
          </w:tcPr>
          <w:p w14:paraId="7BCC0CCB" w14:textId="77777777" w:rsidR="00025830" w:rsidRDefault="007624BA">
            <w:pPr>
              <w:spacing w:after="40" w:line="240" w:lineRule="auto"/>
              <w:jc w:val="left"/>
            </w:pPr>
            <w:r>
              <w:rPr>
                <w:sz w:val="20"/>
              </w:rPr>
              <w:t>One immutable state object and eight stop reasons</w:t>
            </w:r>
          </w:p>
        </w:tc>
        <w:tc>
          <w:tcPr>
            <w:tcW w:w="2340" w:type="dxa"/>
          </w:tcPr>
          <w:p w14:paraId="5E13BF8E" w14:textId="77777777" w:rsidR="00025830" w:rsidRDefault="007624BA">
            <w:pPr>
              <w:spacing w:after="40" w:line="240" w:lineRule="auto"/>
              <w:jc w:val="left"/>
            </w:pPr>
            <w:r>
              <w:rPr>
                <w:sz w:val="20"/>
              </w:rPr>
              <w:t>Differs</w:t>
            </w:r>
          </w:p>
        </w:tc>
      </w:tr>
      <w:tr w:rsidR="00025830" w14:paraId="510E9A79" w14:textId="77777777">
        <w:trPr>
          <w:jc w:val="center"/>
        </w:trPr>
        <w:tc>
          <w:tcPr>
            <w:tcW w:w="2340" w:type="dxa"/>
          </w:tcPr>
          <w:p w14:paraId="7C7C7DC8" w14:textId="77777777" w:rsidR="00025830" w:rsidRDefault="007624BA">
            <w:pPr>
              <w:spacing w:after="40" w:line="240" w:lineRule="auto"/>
              <w:jc w:val="left"/>
            </w:pPr>
            <w:r>
              <w:rPr>
                <w:sz w:val="20"/>
              </w:rPr>
              <w:t>Item outcomes</w:t>
            </w:r>
          </w:p>
        </w:tc>
        <w:tc>
          <w:tcPr>
            <w:tcW w:w="2340" w:type="dxa"/>
          </w:tcPr>
          <w:p w14:paraId="4EF24E87" w14:textId="77777777" w:rsidR="00025830" w:rsidRDefault="007624BA">
            <w:pPr>
              <w:spacing w:after="40" w:line="240" w:lineRule="auto"/>
              <w:jc w:val="left"/>
            </w:pPr>
            <w:r>
              <w:rPr>
                <w:sz w:val="20"/>
              </w:rPr>
              <w:t>Present, Missing, Ambiguous, Unresolved</w:t>
            </w:r>
          </w:p>
        </w:tc>
        <w:tc>
          <w:tcPr>
            <w:tcW w:w="2340" w:type="dxa"/>
          </w:tcPr>
          <w:p w14:paraId="40BB6809" w14:textId="77777777" w:rsidR="00025830" w:rsidRDefault="007624BA">
            <w:pPr>
              <w:spacing w:after="40" w:line="240" w:lineRule="auto"/>
              <w:jc w:val="left"/>
            </w:pPr>
            <w:r>
              <w:rPr>
                <w:sz w:val="20"/>
              </w:rPr>
              <w:t>Present, Missing, Unclear</w:t>
            </w:r>
          </w:p>
        </w:tc>
        <w:tc>
          <w:tcPr>
            <w:tcW w:w="2340" w:type="dxa"/>
          </w:tcPr>
          <w:p w14:paraId="7092F6AF" w14:textId="77777777" w:rsidR="00025830" w:rsidRDefault="007624BA">
            <w:pPr>
              <w:spacing w:after="40" w:line="240" w:lineRule="auto"/>
              <w:jc w:val="left"/>
            </w:pPr>
            <w:r>
              <w:rPr>
                <w:sz w:val="20"/>
              </w:rPr>
              <w:t>Partly</w:t>
            </w:r>
          </w:p>
        </w:tc>
      </w:tr>
      <w:tr w:rsidR="00025830" w14:paraId="0498DC3D" w14:textId="77777777">
        <w:trPr>
          <w:jc w:val="center"/>
        </w:trPr>
        <w:tc>
          <w:tcPr>
            <w:tcW w:w="2340" w:type="dxa"/>
          </w:tcPr>
          <w:p w14:paraId="3848FA63" w14:textId="77777777" w:rsidR="00025830" w:rsidRDefault="007624BA">
            <w:pPr>
              <w:spacing w:after="40" w:line="240" w:lineRule="auto"/>
              <w:jc w:val="left"/>
            </w:pPr>
            <w:r>
              <w:rPr>
                <w:sz w:val="20"/>
              </w:rPr>
              <w:t>A failure is never a finding</w:t>
            </w:r>
          </w:p>
        </w:tc>
        <w:tc>
          <w:tcPr>
            <w:tcW w:w="2340" w:type="dxa"/>
          </w:tcPr>
          <w:p w14:paraId="62BA670D" w14:textId="77777777" w:rsidR="00025830" w:rsidRDefault="007624BA">
            <w:pPr>
              <w:spacing w:after="40" w:line="240" w:lineRule="auto"/>
              <w:jc w:val="left"/>
            </w:pPr>
            <w:r>
              <w:rPr>
                <w:sz w:val="20"/>
              </w:rPr>
              <w:t>Unresolved is kept apart from Missing</w:t>
            </w:r>
          </w:p>
        </w:tc>
        <w:tc>
          <w:tcPr>
            <w:tcW w:w="2340" w:type="dxa"/>
          </w:tcPr>
          <w:p w14:paraId="24105BAE" w14:textId="77777777" w:rsidR="00025830" w:rsidRDefault="007624BA">
            <w:pPr>
              <w:spacing w:after="40" w:line="240" w:lineRule="auto"/>
              <w:jc w:val="left"/>
            </w:pPr>
            <w:r>
              <w:rPr>
                <w:sz w:val="20"/>
              </w:rPr>
              <w:t>A tool failure stops the run; nothing is recorded as checked</w:t>
            </w:r>
          </w:p>
        </w:tc>
        <w:tc>
          <w:tcPr>
            <w:tcW w:w="2340" w:type="dxa"/>
          </w:tcPr>
          <w:p w14:paraId="2299E2A7" w14:textId="77777777" w:rsidR="00025830" w:rsidRDefault="007624BA">
            <w:pPr>
              <w:spacing w:after="40" w:line="240" w:lineRule="auto"/>
              <w:jc w:val="left"/>
            </w:pPr>
            <w:r>
              <w:rPr>
                <w:sz w:val="20"/>
              </w:rPr>
              <w:t>Agrees</w:t>
            </w:r>
          </w:p>
        </w:tc>
      </w:tr>
      <w:tr w:rsidR="00025830" w14:paraId="6A342B0B" w14:textId="77777777">
        <w:trPr>
          <w:jc w:val="center"/>
        </w:trPr>
        <w:tc>
          <w:tcPr>
            <w:tcW w:w="2340" w:type="dxa"/>
          </w:tcPr>
          <w:p w14:paraId="7745D325" w14:textId="77777777" w:rsidR="00025830" w:rsidRDefault="007624BA">
            <w:pPr>
              <w:spacing w:after="40" w:line="240" w:lineRule="auto"/>
              <w:jc w:val="left"/>
            </w:pPr>
            <w:r>
              <w:rPr>
                <w:sz w:val="20"/>
              </w:rPr>
              <w:t>Officer confirms each item</w:t>
            </w:r>
          </w:p>
        </w:tc>
        <w:tc>
          <w:tcPr>
            <w:tcW w:w="2340" w:type="dxa"/>
          </w:tcPr>
          <w:p w14:paraId="4CC21B1E" w14:textId="77777777" w:rsidR="00025830" w:rsidRDefault="007624BA">
            <w:pPr>
              <w:spacing w:after="40" w:line="240" w:lineRule="auto"/>
              <w:jc w:val="left"/>
            </w:pPr>
            <w:r>
              <w:rPr>
                <w:sz w:val="20"/>
              </w:rPr>
              <w:t>Confirmed Present or Confirmed Missing</w:t>
            </w:r>
          </w:p>
        </w:tc>
        <w:tc>
          <w:tcPr>
            <w:tcW w:w="2340" w:type="dxa"/>
          </w:tcPr>
          <w:p w14:paraId="4D971E4C" w14:textId="77777777" w:rsidR="00025830" w:rsidRDefault="007624BA">
            <w:pPr>
              <w:spacing w:after="40" w:line="240" w:lineRule="auto"/>
              <w:jc w:val="left"/>
            </w:pPr>
            <w:r>
              <w:rPr>
                <w:sz w:val="20"/>
              </w:rPr>
              <w:t>Sign-off is on the whole report, at publication</w:t>
            </w:r>
          </w:p>
        </w:tc>
        <w:tc>
          <w:tcPr>
            <w:tcW w:w="2340" w:type="dxa"/>
          </w:tcPr>
          <w:p w14:paraId="39721FA1" w14:textId="77777777" w:rsidR="00025830" w:rsidRDefault="007624BA">
            <w:pPr>
              <w:spacing w:after="40" w:line="240" w:lineRule="auto"/>
              <w:jc w:val="left"/>
            </w:pPr>
            <w:r>
              <w:rPr>
                <w:sz w:val="20"/>
              </w:rPr>
              <w:t>Differs</w:t>
            </w:r>
          </w:p>
        </w:tc>
      </w:tr>
      <w:tr w:rsidR="00025830" w14:paraId="7CA9107C" w14:textId="77777777">
        <w:trPr>
          <w:jc w:val="center"/>
        </w:trPr>
        <w:tc>
          <w:tcPr>
            <w:tcW w:w="2340" w:type="dxa"/>
          </w:tcPr>
          <w:p w14:paraId="6E6430BE" w14:textId="77777777" w:rsidR="00025830" w:rsidRDefault="007624BA">
            <w:pPr>
              <w:spacing w:after="40" w:line="240" w:lineRule="auto"/>
              <w:jc w:val="left"/>
            </w:pPr>
            <w:r>
              <w:rPr>
                <w:sz w:val="20"/>
              </w:rPr>
              <w:t>Export only after sign-off</w:t>
            </w:r>
          </w:p>
        </w:tc>
        <w:tc>
          <w:tcPr>
            <w:tcW w:w="2340" w:type="dxa"/>
          </w:tcPr>
          <w:p w14:paraId="14AECA82" w14:textId="77777777" w:rsidR="00025830" w:rsidRDefault="007624BA">
            <w:pPr>
              <w:spacing w:after="40" w:line="240" w:lineRule="auto"/>
              <w:jc w:val="left"/>
            </w:pPr>
            <w:r>
              <w:rPr>
                <w:sz w:val="20"/>
              </w:rPr>
              <w:t>No path to export without it</w:t>
            </w:r>
          </w:p>
        </w:tc>
        <w:tc>
          <w:tcPr>
            <w:tcW w:w="2340" w:type="dxa"/>
          </w:tcPr>
          <w:p w14:paraId="109B9CD8" w14:textId="77777777" w:rsidR="00025830" w:rsidRDefault="007624BA">
            <w:pPr>
              <w:spacing w:after="40" w:line="240" w:lineRule="auto"/>
              <w:jc w:val="left"/>
            </w:pPr>
            <w:r>
              <w:rPr>
                <w:sz w:val="20"/>
              </w:rPr>
              <w:t>Publication needs an officer's sign-off</w:t>
            </w:r>
          </w:p>
        </w:tc>
        <w:tc>
          <w:tcPr>
            <w:tcW w:w="2340" w:type="dxa"/>
          </w:tcPr>
          <w:p w14:paraId="3CDCC61D" w14:textId="77777777" w:rsidR="00025830" w:rsidRDefault="007624BA">
            <w:pPr>
              <w:spacing w:after="40" w:line="240" w:lineRule="auto"/>
              <w:jc w:val="left"/>
            </w:pPr>
            <w:r>
              <w:rPr>
                <w:sz w:val="20"/>
              </w:rPr>
              <w:t>Agrees</w:t>
            </w:r>
          </w:p>
        </w:tc>
      </w:tr>
      <w:tr w:rsidR="00025830" w14:paraId="5B251002" w14:textId="77777777">
        <w:trPr>
          <w:jc w:val="center"/>
        </w:trPr>
        <w:tc>
          <w:tcPr>
            <w:tcW w:w="2340" w:type="dxa"/>
          </w:tcPr>
          <w:p w14:paraId="7CEA6FF6" w14:textId="77777777" w:rsidR="00025830" w:rsidRDefault="007624BA">
            <w:pPr>
              <w:spacing w:after="40" w:line="240" w:lineRule="auto"/>
              <w:jc w:val="left"/>
            </w:pPr>
            <w:r>
              <w:rPr>
                <w:sz w:val="20"/>
              </w:rPr>
              <w:t>Bounded loop</w:t>
            </w:r>
          </w:p>
        </w:tc>
        <w:tc>
          <w:tcPr>
            <w:tcW w:w="2340" w:type="dxa"/>
          </w:tcPr>
          <w:p w14:paraId="48D62794" w14:textId="77777777" w:rsidR="00025830" w:rsidRDefault="007624BA">
            <w:pPr>
              <w:spacing w:after="40" w:line="240" w:lineRule="auto"/>
              <w:jc w:val="left"/>
            </w:pPr>
            <w:r>
              <w:rPr>
                <w:sz w:val="20"/>
              </w:rPr>
              <w:t>Three searches for each item</w:t>
            </w:r>
          </w:p>
        </w:tc>
        <w:tc>
          <w:tcPr>
            <w:tcW w:w="2340" w:type="dxa"/>
          </w:tcPr>
          <w:p w14:paraId="5AB9324E" w14:textId="77777777" w:rsidR="00025830" w:rsidRDefault="007624BA">
            <w:pPr>
              <w:spacing w:after="40" w:line="240" w:lineRule="auto"/>
              <w:jc w:val="left"/>
            </w:pPr>
            <w:r>
              <w:rPr>
                <w:sz w:val="20"/>
              </w:rPr>
              <w:t>Seven iterations; one re-check round</w:t>
            </w:r>
          </w:p>
        </w:tc>
        <w:tc>
          <w:tcPr>
            <w:tcW w:w="2340" w:type="dxa"/>
          </w:tcPr>
          <w:p w14:paraId="0DCBB680" w14:textId="77777777" w:rsidR="00025830" w:rsidRDefault="007624BA">
            <w:pPr>
              <w:spacing w:after="40" w:line="240" w:lineRule="auto"/>
              <w:jc w:val="left"/>
            </w:pPr>
            <w:r>
              <w:rPr>
                <w:sz w:val="20"/>
              </w:rPr>
              <w:t>Agrees in intent</w:t>
            </w:r>
          </w:p>
        </w:tc>
      </w:tr>
      <w:tr w:rsidR="00025830" w14:paraId="66007580" w14:textId="77777777">
        <w:trPr>
          <w:jc w:val="center"/>
        </w:trPr>
        <w:tc>
          <w:tcPr>
            <w:tcW w:w="2340" w:type="dxa"/>
          </w:tcPr>
          <w:p w14:paraId="37E40FD1" w14:textId="77777777" w:rsidR="00025830" w:rsidRDefault="007624BA">
            <w:pPr>
              <w:spacing w:after="40" w:line="240" w:lineRule="auto"/>
              <w:jc w:val="left"/>
            </w:pPr>
            <w:r>
              <w:rPr>
                <w:sz w:val="20"/>
              </w:rPr>
              <w:t>Outage</w:t>
            </w:r>
          </w:p>
        </w:tc>
        <w:tc>
          <w:tcPr>
            <w:tcW w:w="2340" w:type="dxa"/>
          </w:tcPr>
          <w:p w14:paraId="433F9EC4" w14:textId="77777777" w:rsidR="00025830" w:rsidRDefault="007624BA">
            <w:pPr>
              <w:spacing w:after="40" w:line="240" w:lineRule="auto"/>
              <w:jc w:val="left"/>
            </w:pPr>
            <w:r>
              <w:rPr>
                <w:sz w:val="20"/>
              </w:rPr>
              <w:t>Pause, then resume within thirty minutes</w:t>
            </w:r>
          </w:p>
        </w:tc>
        <w:tc>
          <w:tcPr>
            <w:tcW w:w="2340" w:type="dxa"/>
          </w:tcPr>
          <w:p w14:paraId="7ABA96DF" w14:textId="77777777" w:rsidR="00025830" w:rsidRDefault="007624BA">
            <w:pPr>
              <w:spacing w:after="40" w:line="240" w:lineRule="auto"/>
              <w:jc w:val="left"/>
            </w:pPr>
            <w:r>
              <w:rPr>
                <w:sz w:val="20"/>
              </w:rPr>
              <w:t>One retry, then stop; the run is repeated by hand</w:t>
            </w:r>
          </w:p>
        </w:tc>
        <w:tc>
          <w:tcPr>
            <w:tcW w:w="2340" w:type="dxa"/>
          </w:tcPr>
          <w:p w14:paraId="633AE8C3" w14:textId="77777777" w:rsidR="00025830" w:rsidRDefault="007624BA">
            <w:pPr>
              <w:spacing w:after="40" w:line="240" w:lineRule="auto"/>
              <w:jc w:val="left"/>
            </w:pPr>
            <w:r>
              <w:rPr>
                <w:sz w:val="20"/>
              </w:rPr>
              <w:t>Differs</w:t>
            </w:r>
          </w:p>
        </w:tc>
      </w:tr>
      <w:tr w:rsidR="00025830" w14:paraId="1D930057" w14:textId="77777777">
        <w:trPr>
          <w:jc w:val="center"/>
        </w:trPr>
        <w:tc>
          <w:tcPr>
            <w:tcW w:w="2340" w:type="dxa"/>
          </w:tcPr>
          <w:p w14:paraId="3AA8A896" w14:textId="77777777" w:rsidR="00025830" w:rsidRDefault="007624BA">
            <w:pPr>
              <w:spacing w:after="40" w:line="240" w:lineRule="auto"/>
              <w:jc w:val="left"/>
            </w:pPr>
            <w:r>
              <w:rPr>
                <w:sz w:val="20"/>
              </w:rPr>
              <w:t>One session, one submission</w:t>
            </w:r>
          </w:p>
        </w:tc>
        <w:tc>
          <w:tcPr>
            <w:tcW w:w="2340" w:type="dxa"/>
          </w:tcPr>
          <w:p w14:paraId="73584A58" w14:textId="77777777" w:rsidR="00025830" w:rsidRDefault="007624BA">
            <w:pPr>
              <w:spacing w:after="40" w:line="240" w:lineRule="auto"/>
              <w:jc w:val="left"/>
            </w:pPr>
            <w:r>
              <w:rPr>
                <w:sz w:val="20"/>
              </w:rPr>
              <w:t>Every call scoped to its session</w:t>
            </w:r>
          </w:p>
        </w:tc>
        <w:tc>
          <w:tcPr>
            <w:tcW w:w="2340" w:type="dxa"/>
          </w:tcPr>
          <w:p w14:paraId="1D291997" w14:textId="77777777" w:rsidR="00025830" w:rsidRDefault="007624BA">
            <w:pPr>
              <w:spacing w:after="40" w:line="240" w:lineRule="auto"/>
              <w:jc w:val="left"/>
            </w:pPr>
            <w:r>
              <w:rPr>
                <w:sz w:val="20"/>
              </w:rPr>
              <w:t>One submission for each run</w:t>
            </w:r>
          </w:p>
        </w:tc>
        <w:tc>
          <w:tcPr>
            <w:tcW w:w="2340" w:type="dxa"/>
          </w:tcPr>
          <w:p w14:paraId="4CC78701" w14:textId="77777777" w:rsidR="00025830" w:rsidRDefault="007624BA">
            <w:pPr>
              <w:spacing w:after="40" w:line="240" w:lineRule="auto"/>
              <w:jc w:val="left"/>
            </w:pPr>
            <w:r>
              <w:rPr>
                <w:sz w:val="20"/>
              </w:rPr>
              <w:t>Agrees</w:t>
            </w:r>
          </w:p>
        </w:tc>
      </w:tr>
      <w:tr w:rsidR="00025830" w14:paraId="0A239EB7" w14:textId="77777777">
        <w:trPr>
          <w:jc w:val="center"/>
        </w:trPr>
        <w:tc>
          <w:tcPr>
            <w:tcW w:w="2340" w:type="dxa"/>
          </w:tcPr>
          <w:p w14:paraId="2B80CE51" w14:textId="77777777" w:rsidR="00025830" w:rsidRDefault="007624BA">
            <w:pPr>
              <w:spacing w:after="40" w:line="240" w:lineRule="auto"/>
              <w:jc w:val="left"/>
            </w:pPr>
            <w:r>
              <w:rPr>
                <w:sz w:val="20"/>
              </w:rPr>
              <w:t>Every change logged</w:t>
            </w:r>
          </w:p>
        </w:tc>
        <w:tc>
          <w:tcPr>
            <w:tcW w:w="2340" w:type="dxa"/>
          </w:tcPr>
          <w:p w14:paraId="0777C28F" w14:textId="77777777" w:rsidR="00025830" w:rsidRDefault="007624BA">
            <w:pPr>
              <w:spacing w:after="40" w:line="240" w:lineRule="auto"/>
              <w:jc w:val="left"/>
            </w:pPr>
            <w:r>
              <w:rPr>
                <w:sz w:val="20"/>
              </w:rPr>
              <w:t>Append-only audit log</w:t>
            </w:r>
          </w:p>
        </w:tc>
        <w:tc>
          <w:tcPr>
            <w:tcW w:w="2340" w:type="dxa"/>
          </w:tcPr>
          <w:p w14:paraId="186FA638" w14:textId="77777777" w:rsidR="00025830" w:rsidRDefault="007624BA">
            <w:pPr>
              <w:spacing w:after="40" w:line="240" w:lineRule="auto"/>
              <w:jc w:val="left"/>
            </w:pPr>
            <w:r>
              <w:rPr>
                <w:sz w:val="20"/>
              </w:rPr>
              <w:t>A trace for each run</w:t>
            </w:r>
          </w:p>
        </w:tc>
        <w:tc>
          <w:tcPr>
            <w:tcW w:w="2340" w:type="dxa"/>
          </w:tcPr>
          <w:p w14:paraId="0E4863A6" w14:textId="77777777" w:rsidR="00025830" w:rsidRDefault="007624BA">
            <w:pPr>
              <w:spacing w:after="40" w:line="240" w:lineRule="auto"/>
              <w:jc w:val="left"/>
            </w:pPr>
            <w:r>
              <w:rPr>
                <w:sz w:val="20"/>
              </w:rPr>
              <w:t>Partly</w:t>
            </w:r>
          </w:p>
        </w:tc>
      </w:tr>
      <w:tr w:rsidR="00025830" w14:paraId="305FD55A" w14:textId="77777777">
        <w:trPr>
          <w:jc w:val="center"/>
        </w:trPr>
        <w:tc>
          <w:tcPr>
            <w:tcW w:w="2340" w:type="dxa"/>
          </w:tcPr>
          <w:p w14:paraId="138C89EE" w14:textId="77777777" w:rsidR="00025830" w:rsidRDefault="007624BA">
            <w:pPr>
              <w:spacing w:after="40" w:line="240" w:lineRule="auto"/>
              <w:jc w:val="left"/>
            </w:pPr>
            <w:r>
              <w:rPr>
                <w:sz w:val="20"/>
              </w:rPr>
              <w:t>Working state is short-lived</w:t>
            </w:r>
          </w:p>
        </w:tc>
        <w:tc>
          <w:tcPr>
            <w:tcW w:w="2340" w:type="dxa"/>
          </w:tcPr>
          <w:p w14:paraId="119432D3" w14:textId="77777777" w:rsidR="00025830" w:rsidRDefault="007624BA">
            <w:pPr>
              <w:spacing w:after="40" w:line="240" w:lineRule="auto"/>
              <w:jc w:val="left"/>
            </w:pPr>
            <w:r>
              <w:rPr>
                <w:sz w:val="20"/>
              </w:rPr>
              <w:t>Cleared when the session closes</w:t>
            </w:r>
          </w:p>
        </w:tc>
        <w:tc>
          <w:tcPr>
            <w:tcW w:w="2340" w:type="dxa"/>
          </w:tcPr>
          <w:p w14:paraId="7D6E8770" w14:textId="77777777" w:rsidR="00025830" w:rsidRDefault="007624BA">
            <w:pPr>
              <w:spacing w:after="40" w:line="240" w:lineRule="auto"/>
              <w:jc w:val="left"/>
            </w:pPr>
            <w:r>
              <w:rPr>
                <w:sz w:val="20"/>
              </w:rPr>
              <w:t>Held in the program's memory only</w:t>
            </w:r>
          </w:p>
        </w:tc>
        <w:tc>
          <w:tcPr>
            <w:tcW w:w="2340" w:type="dxa"/>
          </w:tcPr>
          <w:p w14:paraId="144EDC23" w14:textId="77777777" w:rsidR="00025830" w:rsidRDefault="007624BA">
            <w:pPr>
              <w:spacing w:after="40" w:line="240" w:lineRule="auto"/>
              <w:jc w:val="left"/>
            </w:pPr>
            <w:r>
              <w:rPr>
                <w:sz w:val="20"/>
              </w:rPr>
              <w:t>Agrees</w:t>
            </w:r>
          </w:p>
        </w:tc>
      </w:tr>
    </w:tbl>
    <w:p w14:paraId="67889EBB" w14:textId="77777777" w:rsidR="00025830" w:rsidRDefault="00025830">
      <w:pPr>
        <w:spacing w:after="0"/>
      </w:pPr>
    </w:p>
    <w:p w14:paraId="7F3E5F3F" w14:textId="77777777" w:rsidR="00025830" w:rsidRDefault="007624BA">
      <w:r>
        <w:t>The safety rules agreed. The model was richer in three places: named session states, confirmation of each item by the officer, and a pause that can be resumed.</w:t>
      </w:r>
    </w:p>
    <w:p w14:paraId="16D8E2A2" w14:textId="77777777" w:rsidR="00025830" w:rsidRDefault="007624BA">
      <w:pPr>
        <w:pStyle w:val="Heading2"/>
      </w:pPr>
      <w:bookmarkStart w:id="18" w:name="_Toc242772368"/>
      <w:r>
        <w:t>4.5 The Interface Beside the Implementation</w:t>
      </w:r>
      <w:bookmarkEnd w:id="18"/>
    </w:p>
    <w:p w14:paraId="197B2650" w14:textId="77777777" w:rsidR="00025830" w:rsidRDefault="007624BA">
      <w:r>
        <w:t>Table 4 sets the MCP-style specification beside the tool that exists.</w:t>
      </w:r>
    </w:p>
    <w:p w14:paraId="24798D27" w14:textId="3885CA71" w:rsidR="00025830" w:rsidRDefault="007624BA">
      <w:pPr>
        <w:pStyle w:val="Caption"/>
        <w:jc w:val="left"/>
      </w:pPr>
      <w:bookmarkStart w:id="19" w:name="_Toc242772376"/>
      <w:r>
        <w:t xml:space="preserve">Table </w:t>
      </w:r>
      <w:r>
        <w:fldChar w:fldCharType="begin"/>
      </w:r>
      <w:r>
        <w:instrText xml:space="preserve"> SEQ Table \* ARABIC </w:instrText>
      </w:r>
      <w:r>
        <w:fldChar w:fldCharType="separate"/>
      </w:r>
      <w:r w:rsidR="005E21C9">
        <w:rPr>
          <w:noProof/>
        </w:rPr>
        <w:t>4</w:t>
      </w:r>
      <w:r>
        <w:fldChar w:fldCharType="end"/>
      </w:r>
      <w:r>
        <w:t xml:space="preserve">: </w:t>
      </w:r>
      <w:r>
        <w:t>The MCP-style interface beside the implemented tool</w:t>
      </w:r>
      <w:bookmarkEnd w:id="19"/>
    </w:p>
    <w:tbl>
      <w:tblPr>
        <w:tblStyle w:val="TableGrid"/>
        <w:tblW w:w="0" w:type="auto"/>
        <w:jc w:val="center"/>
        <w:tblLook w:val="04A0" w:firstRow="1" w:lastRow="0" w:firstColumn="1" w:lastColumn="0" w:noHBand="0" w:noVBand="1"/>
      </w:tblPr>
      <w:tblGrid>
        <w:gridCol w:w="2340"/>
        <w:gridCol w:w="2340"/>
        <w:gridCol w:w="2340"/>
        <w:gridCol w:w="2340"/>
      </w:tblGrid>
      <w:tr w:rsidR="00025830" w14:paraId="0C746986" w14:textId="77777777">
        <w:trPr>
          <w:tblHeader/>
          <w:jc w:val="center"/>
        </w:trPr>
        <w:tc>
          <w:tcPr>
            <w:tcW w:w="2340" w:type="dxa"/>
          </w:tcPr>
          <w:p w14:paraId="6628CC96" w14:textId="77777777" w:rsidR="00025830" w:rsidRDefault="007624BA">
            <w:pPr>
              <w:spacing w:after="40" w:line="240" w:lineRule="auto"/>
              <w:jc w:val="left"/>
            </w:pPr>
            <w:r>
              <w:rPr>
                <w:b/>
                <w:sz w:val="20"/>
              </w:rPr>
              <w:t>Element</w:t>
            </w:r>
          </w:p>
        </w:tc>
        <w:tc>
          <w:tcPr>
            <w:tcW w:w="2340" w:type="dxa"/>
          </w:tcPr>
          <w:p w14:paraId="463D71E8" w14:textId="77777777" w:rsidR="00025830" w:rsidRDefault="007624BA">
            <w:pPr>
              <w:spacing w:after="40" w:line="240" w:lineRule="auto"/>
              <w:jc w:val="left"/>
            </w:pPr>
            <w:r>
              <w:rPr>
                <w:b/>
                <w:sz w:val="20"/>
              </w:rPr>
              <w:t>Specification</w:t>
            </w:r>
          </w:p>
        </w:tc>
        <w:tc>
          <w:tcPr>
            <w:tcW w:w="2340" w:type="dxa"/>
          </w:tcPr>
          <w:p w14:paraId="3E479BD6" w14:textId="77777777" w:rsidR="00025830" w:rsidRDefault="007624BA">
            <w:pPr>
              <w:spacing w:after="40" w:line="240" w:lineRule="auto"/>
              <w:jc w:val="left"/>
            </w:pPr>
            <w:r>
              <w:rPr>
                <w:b/>
                <w:sz w:val="20"/>
              </w:rPr>
              <w:t>Implemented tool</w:t>
            </w:r>
          </w:p>
        </w:tc>
        <w:tc>
          <w:tcPr>
            <w:tcW w:w="2340" w:type="dxa"/>
          </w:tcPr>
          <w:p w14:paraId="5C323051" w14:textId="77777777" w:rsidR="00025830" w:rsidRDefault="007624BA">
            <w:pPr>
              <w:spacing w:after="40" w:line="240" w:lineRule="auto"/>
              <w:jc w:val="left"/>
            </w:pPr>
            <w:r>
              <w:rPr>
                <w:b/>
                <w:sz w:val="20"/>
              </w:rPr>
              <w:t>Agreement</w:t>
            </w:r>
          </w:p>
        </w:tc>
      </w:tr>
      <w:tr w:rsidR="00025830" w14:paraId="49A1FBA3" w14:textId="77777777">
        <w:trPr>
          <w:jc w:val="center"/>
        </w:trPr>
        <w:tc>
          <w:tcPr>
            <w:tcW w:w="2340" w:type="dxa"/>
          </w:tcPr>
          <w:p w14:paraId="6900E1D7" w14:textId="77777777" w:rsidR="00025830" w:rsidRDefault="007624BA">
            <w:pPr>
              <w:spacing w:after="40" w:line="240" w:lineRule="auto"/>
              <w:jc w:val="left"/>
            </w:pPr>
            <w:r>
              <w:rPr>
                <w:sz w:val="20"/>
              </w:rPr>
              <w:t>Document input</w:t>
            </w:r>
          </w:p>
        </w:tc>
        <w:tc>
          <w:tcPr>
            <w:tcW w:w="2340" w:type="dxa"/>
          </w:tcPr>
          <w:p w14:paraId="61E4DCBB" w14:textId="77777777" w:rsidR="00025830" w:rsidRDefault="007624BA">
            <w:pPr>
              <w:spacing w:after="40" w:line="240" w:lineRule="auto"/>
              <w:jc w:val="left"/>
            </w:pPr>
            <w:r>
              <w:rPr>
                <w:sz w:val="20"/>
              </w:rPr>
              <w:t>A document identifier</w:t>
            </w:r>
          </w:p>
        </w:tc>
        <w:tc>
          <w:tcPr>
            <w:tcW w:w="2340" w:type="dxa"/>
          </w:tcPr>
          <w:p w14:paraId="23F4D3CB" w14:textId="77777777" w:rsidR="00025830" w:rsidRDefault="007624BA">
            <w:pPr>
              <w:spacing w:after="40" w:line="240" w:lineRule="auto"/>
              <w:jc w:val="left"/>
            </w:pPr>
            <w:r>
              <w:rPr>
                <w:sz w:val="20"/>
              </w:rPr>
              <w:t>The extracted text of the document</w:t>
            </w:r>
          </w:p>
        </w:tc>
        <w:tc>
          <w:tcPr>
            <w:tcW w:w="2340" w:type="dxa"/>
          </w:tcPr>
          <w:p w14:paraId="026DCEC5" w14:textId="77777777" w:rsidR="00025830" w:rsidRDefault="007624BA">
            <w:pPr>
              <w:spacing w:after="40" w:line="240" w:lineRule="auto"/>
              <w:jc w:val="left"/>
            </w:pPr>
            <w:r>
              <w:rPr>
                <w:sz w:val="20"/>
              </w:rPr>
              <w:t>Differs</w:t>
            </w:r>
          </w:p>
        </w:tc>
      </w:tr>
      <w:tr w:rsidR="00025830" w14:paraId="44F873BF" w14:textId="77777777">
        <w:trPr>
          <w:jc w:val="center"/>
        </w:trPr>
        <w:tc>
          <w:tcPr>
            <w:tcW w:w="2340" w:type="dxa"/>
          </w:tcPr>
          <w:p w14:paraId="663F6C2A" w14:textId="77777777" w:rsidR="00025830" w:rsidRDefault="007624BA">
            <w:pPr>
              <w:spacing w:after="40" w:line="240" w:lineRule="auto"/>
              <w:jc w:val="left"/>
            </w:pPr>
            <w:r>
              <w:rPr>
                <w:sz w:val="20"/>
              </w:rPr>
              <w:t>Requirements input</w:t>
            </w:r>
          </w:p>
        </w:tc>
        <w:tc>
          <w:tcPr>
            <w:tcW w:w="2340" w:type="dxa"/>
          </w:tcPr>
          <w:p w14:paraId="2A2570D5" w14:textId="77777777" w:rsidR="00025830" w:rsidRDefault="007624BA">
            <w:pPr>
              <w:spacing w:after="40" w:line="240" w:lineRule="auto"/>
              <w:jc w:val="left"/>
            </w:pPr>
            <w:r>
              <w:rPr>
                <w:sz w:val="20"/>
              </w:rPr>
              <w:t>A list of required sections</w:t>
            </w:r>
          </w:p>
        </w:tc>
        <w:tc>
          <w:tcPr>
            <w:tcW w:w="2340" w:type="dxa"/>
          </w:tcPr>
          <w:p w14:paraId="79667298" w14:textId="77777777" w:rsidR="00025830" w:rsidRDefault="007624BA">
            <w:pPr>
              <w:spacing w:after="40" w:line="240" w:lineRule="auto"/>
              <w:jc w:val="left"/>
            </w:pPr>
            <w:r>
              <w:rPr>
                <w:sz w:val="20"/>
              </w:rPr>
              <w:t>A list of required items</w:t>
            </w:r>
          </w:p>
        </w:tc>
        <w:tc>
          <w:tcPr>
            <w:tcW w:w="2340" w:type="dxa"/>
          </w:tcPr>
          <w:p w14:paraId="6A471B8A" w14:textId="77777777" w:rsidR="00025830" w:rsidRDefault="007624BA">
            <w:pPr>
              <w:spacing w:after="40" w:line="240" w:lineRule="auto"/>
              <w:jc w:val="left"/>
            </w:pPr>
            <w:r>
              <w:rPr>
                <w:sz w:val="20"/>
              </w:rPr>
              <w:t>Agrees</w:t>
            </w:r>
          </w:p>
        </w:tc>
      </w:tr>
      <w:tr w:rsidR="00025830" w14:paraId="06C5B19A" w14:textId="77777777">
        <w:trPr>
          <w:jc w:val="center"/>
        </w:trPr>
        <w:tc>
          <w:tcPr>
            <w:tcW w:w="2340" w:type="dxa"/>
          </w:tcPr>
          <w:p w14:paraId="0A7D2E79" w14:textId="77777777" w:rsidR="00025830" w:rsidRDefault="007624BA">
            <w:pPr>
              <w:spacing w:after="40" w:line="240" w:lineRule="auto"/>
              <w:jc w:val="left"/>
            </w:pPr>
            <w:r>
              <w:rPr>
                <w:sz w:val="20"/>
              </w:rPr>
              <w:t>Caller</w:t>
            </w:r>
          </w:p>
        </w:tc>
        <w:tc>
          <w:tcPr>
            <w:tcW w:w="2340" w:type="dxa"/>
          </w:tcPr>
          <w:p w14:paraId="7F6C8164" w14:textId="77777777" w:rsidR="00025830" w:rsidRDefault="007624BA">
            <w:pPr>
              <w:spacing w:after="40" w:line="240" w:lineRule="auto"/>
              <w:jc w:val="left"/>
            </w:pPr>
            <w:r>
              <w:rPr>
                <w:sz w:val="20"/>
              </w:rPr>
              <w:t>A user identifier in the request</w:t>
            </w:r>
          </w:p>
        </w:tc>
        <w:tc>
          <w:tcPr>
            <w:tcW w:w="2340" w:type="dxa"/>
          </w:tcPr>
          <w:p w14:paraId="00ACC454" w14:textId="77777777" w:rsidR="00025830" w:rsidRDefault="007624BA">
            <w:pPr>
              <w:spacing w:after="40" w:line="240" w:lineRule="auto"/>
              <w:jc w:val="left"/>
            </w:pPr>
            <w:r>
              <w:rPr>
                <w:sz w:val="20"/>
              </w:rPr>
              <w:t>Identity taken from an API key</w:t>
            </w:r>
          </w:p>
        </w:tc>
        <w:tc>
          <w:tcPr>
            <w:tcW w:w="2340" w:type="dxa"/>
          </w:tcPr>
          <w:p w14:paraId="7EF48CAC" w14:textId="77777777" w:rsidR="00025830" w:rsidRDefault="007624BA">
            <w:pPr>
              <w:spacing w:after="40" w:line="240" w:lineRule="auto"/>
              <w:jc w:val="left"/>
            </w:pPr>
            <w:r>
              <w:rPr>
                <w:sz w:val="20"/>
              </w:rPr>
              <w:t>Differs, as the specification advised</w:t>
            </w:r>
          </w:p>
        </w:tc>
      </w:tr>
      <w:tr w:rsidR="00025830" w14:paraId="4DAC6326" w14:textId="77777777">
        <w:trPr>
          <w:jc w:val="center"/>
        </w:trPr>
        <w:tc>
          <w:tcPr>
            <w:tcW w:w="2340" w:type="dxa"/>
          </w:tcPr>
          <w:p w14:paraId="693B1D69" w14:textId="77777777" w:rsidR="00025830" w:rsidRDefault="007624BA">
            <w:pPr>
              <w:spacing w:after="40" w:line="240" w:lineRule="auto"/>
              <w:jc w:val="left"/>
            </w:pPr>
            <w:r>
              <w:rPr>
                <w:sz w:val="20"/>
              </w:rPr>
              <w:t>Findings</w:t>
            </w:r>
          </w:p>
        </w:tc>
        <w:tc>
          <w:tcPr>
            <w:tcW w:w="2340" w:type="dxa"/>
          </w:tcPr>
          <w:p w14:paraId="1BE43564" w14:textId="77777777" w:rsidR="00025830" w:rsidRDefault="007624BA">
            <w:pPr>
              <w:spacing w:after="40" w:line="240" w:lineRule="auto"/>
              <w:jc w:val="left"/>
            </w:pPr>
            <w:r>
              <w:rPr>
                <w:sz w:val="20"/>
              </w:rPr>
              <w:t>Found, missing and uncertain sections</w:t>
            </w:r>
          </w:p>
        </w:tc>
        <w:tc>
          <w:tcPr>
            <w:tcW w:w="2340" w:type="dxa"/>
          </w:tcPr>
          <w:p w14:paraId="1CE0F48E" w14:textId="77777777" w:rsidR="00025830" w:rsidRDefault="007624BA">
            <w:pPr>
              <w:spacing w:after="40" w:line="240" w:lineRule="auto"/>
              <w:jc w:val="left"/>
            </w:pPr>
            <w:r>
              <w:rPr>
                <w:sz w:val="20"/>
              </w:rPr>
              <w:t>Present, Missing and Unclear for each item, with a reason</w:t>
            </w:r>
          </w:p>
        </w:tc>
        <w:tc>
          <w:tcPr>
            <w:tcW w:w="2340" w:type="dxa"/>
          </w:tcPr>
          <w:p w14:paraId="7D129A0A" w14:textId="77777777" w:rsidR="00025830" w:rsidRDefault="007624BA">
            <w:pPr>
              <w:spacing w:after="40" w:line="240" w:lineRule="auto"/>
              <w:jc w:val="left"/>
            </w:pPr>
            <w:r>
              <w:rPr>
                <w:sz w:val="20"/>
              </w:rPr>
              <w:t>Agrees</w:t>
            </w:r>
          </w:p>
        </w:tc>
      </w:tr>
      <w:tr w:rsidR="00025830" w14:paraId="37641DD4" w14:textId="77777777">
        <w:trPr>
          <w:jc w:val="center"/>
        </w:trPr>
        <w:tc>
          <w:tcPr>
            <w:tcW w:w="2340" w:type="dxa"/>
          </w:tcPr>
          <w:p w14:paraId="696489D6" w14:textId="77777777" w:rsidR="00025830" w:rsidRDefault="007624BA">
            <w:pPr>
              <w:spacing w:after="40" w:line="240" w:lineRule="auto"/>
              <w:jc w:val="left"/>
            </w:pPr>
            <w:r>
              <w:rPr>
                <w:sz w:val="20"/>
              </w:rPr>
              <w:lastRenderedPageBreak/>
              <w:t>Overall status</w:t>
            </w:r>
          </w:p>
        </w:tc>
        <w:tc>
          <w:tcPr>
            <w:tcW w:w="2340" w:type="dxa"/>
          </w:tcPr>
          <w:p w14:paraId="5108B932" w14:textId="77777777" w:rsidR="00025830" w:rsidRDefault="007624BA">
            <w:pPr>
              <w:spacing w:after="40" w:line="240" w:lineRule="auto"/>
              <w:jc w:val="left"/>
            </w:pPr>
            <w:r>
              <w:rPr>
                <w:sz w:val="20"/>
              </w:rPr>
              <w:t>Complete, Incomplete, Needs Human Review</w:t>
            </w:r>
          </w:p>
        </w:tc>
        <w:tc>
          <w:tcPr>
            <w:tcW w:w="2340" w:type="dxa"/>
          </w:tcPr>
          <w:p w14:paraId="56B5A6ED" w14:textId="77777777" w:rsidR="00025830" w:rsidRDefault="007624BA">
            <w:pPr>
              <w:spacing w:after="40" w:line="240" w:lineRule="auto"/>
              <w:jc w:val="left"/>
            </w:pPr>
            <w:r>
              <w:rPr>
                <w:sz w:val="20"/>
              </w:rPr>
              <w:t>Complete, Incomplete, Needs Review</w:t>
            </w:r>
          </w:p>
        </w:tc>
        <w:tc>
          <w:tcPr>
            <w:tcW w:w="2340" w:type="dxa"/>
          </w:tcPr>
          <w:p w14:paraId="11D1C44B" w14:textId="77777777" w:rsidR="00025830" w:rsidRDefault="007624BA">
            <w:pPr>
              <w:spacing w:after="40" w:line="240" w:lineRule="auto"/>
              <w:jc w:val="left"/>
            </w:pPr>
            <w:r>
              <w:rPr>
                <w:sz w:val="20"/>
              </w:rPr>
              <w:t>Agrees</w:t>
            </w:r>
          </w:p>
        </w:tc>
      </w:tr>
      <w:tr w:rsidR="00025830" w14:paraId="1A07C4E2" w14:textId="77777777">
        <w:trPr>
          <w:jc w:val="center"/>
        </w:trPr>
        <w:tc>
          <w:tcPr>
            <w:tcW w:w="2340" w:type="dxa"/>
          </w:tcPr>
          <w:p w14:paraId="16D92AC8" w14:textId="77777777" w:rsidR="00025830" w:rsidRDefault="007624BA">
            <w:pPr>
              <w:spacing w:after="40" w:line="240" w:lineRule="auto"/>
              <w:jc w:val="left"/>
            </w:pPr>
            <w:r>
              <w:rPr>
                <w:sz w:val="20"/>
              </w:rPr>
              <w:t>Errors</w:t>
            </w:r>
          </w:p>
        </w:tc>
        <w:tc>
          <w:tcPr>
            <w:tcW w:w="2340" w:type="dxa"/>
          </w:tcPr>
          <w:p w14:paraId="244AE930" w14:textId="77777777" w:rsidR="00025830" w:rsidRDefault="007624BA">
            <w:pPr>
              <w:spacing w:after="40" w:line="240" w:lineRule="auto"/>
              <w:jc w:val="left"/>
            </w:pPr>
            <w:r>
              <w:rPr>
                <w:sz w:val="20"/>
              </w:rPr>
              <w:t>Unsupported file, access denied, invalid input</w:t>
            </w:r>
          </w:p>
        </w:tc>
        <w:tc>
          <w:tcPr>
            <w:tcW w:w="2340" w:type="dxa"/>
          </w:tcPr>
          <w:p w14:paraId="68E0A88F" w14:textId="77777777" w:rsidR="00025830" w:rsidRDefault="007624BA">
            <w:pPr>
              <w:spacing w:after="40" w:line="240" w:lineRule="auto"/>
              <w:jc w:val="left"/>
            </w:pPr>
            <w:r>
              <w:rPr>
                <w:sz w:val="20"/>
              </w:rPr>
              <w:t>Unsupported document, unauthorized, invalid arguments</w:t>
            </w:r>
          </w:p>
        </w:tc>
        <w:tc>
          <w:tcPr>
            <w:tcW w:w="2340" w:type="dxa"/>
          </w:tcPr>
          <w:p w14:paraId="0DAF52CA" w14:textId="77777777" w:rsidR="00025830" w:rsidRDefault="007624BA">
            <w:pPr>
              <w:spacing w:after="40" w:line="240" w:lineRule="auto"/>
              <w:jc w:val="left"/>
            </w:pPr>
            <w:r>
              <w:rPr>
                <w:sz w:val="20"/>
              </w:rPr>
              <w:t>Agrees in meaning</w:t>
            </w:r>
          </w:p>
        </w:tc>
      </w:tr>
      <w:tr w:rsidR="00025830" w14:paraId="19F5F927" w14:textId="77777777">
        <w:trPr>
          <w:jc w:val="center"/>
        </w:trPr>
        <w:tc>
          <w:tcPr>
            <w:tcW w:w="2340" w:type="dxa"/>
          </w:tcPr>
          <w:p w14:paraId="3718E01A" w14:textId="77777777" w:rsidR="00025830" w:rsidRDefault="007624BA">
            <w:pPr>
              <w:spacing w:after="40" w:line="240" w:lineRule="auto"/>
              <w:jc w:val="left"/>
            </w:pPr>
            <w:r>
              <w:rPr>
                <w:sz w:val="20"/>
              </w:rPr>
              <w:t>Not allowed</w:t>
            </w:r>
          </w:p>
        </w:tc>
        <w:tc>
          <w:tcPr>
            <w:tcW w:w="2340" w:type="dxa"/>
          </w:tcPr>
          <w:p w14:paraId="505A22A8" w14:textId="77777777" w:rsidR="00025830" w:rsidRDefault="007624BA">
            <w:pPr>
              <w:spacing w:after="40" w:line="240" w:lineRule="auto"/>
              <w:jc w:val="left"/>
            </w:pPr>
            <w:r>
              <w:rPr>
                <w:sz w:val="20"/>
              </w:rPr>
              <w:t>Changing documents, approving, awarding</w:t>
            </w:r>
          </w:p>
        </w:tc>
        <w:tc>
          <w:tcPr>
            <w:tcW w:w="2340" w:type="dxa"/>
          </w:tcPr>
          <w:p w14:paraId="2CF05F60" w14:textId="77777777" w:rsidR="00025830" w:rsidRDefault="007624BA">
            <w:pPr>
              <w:spacing w:after="40" w:line="240" w:lineRule="auto"/>
              <w:jc w:val="left"/>
            </w:pPr>
            <w:r>
              <w:rPr>
                <w:sz w:val="20"/>
              </w:rPr>
              <w:t>The same, enforced by the executor</w:t>
            </w:r>
          </w:p>
        </w:tc>
        <w:tc>
          <w:tcPr>
            <w:tcW w:w="2340" w:type="dxa"/>
          </w:tcPr>
          <w:p w14:paraId="1C879F46" w14:textId="77777777" w:rsidR="00025830" w:rsidRDefault="007624BA">
            <w:pPr>
              <w:spacing w:after="40" w:line="240" w:lineRule="auto"/>
              <w:jc w:val="left"/>
            </w:pPr>
            <w:r>
              <w:rPr>
                <w:sz w:val="20"/>
              </w:rPr>
              <w:t>Agrees</w:t>
            </w:r>
          </w:p>
        </w:tc>
      </w:tr>
      <w:tr w:rsidR="00025830" w14:paraId="00D92DFB" w14:textId="77777777">
        <w:trPr>
          <w:jc w:val="center"/>
        </w:trPr>
        <w:tc>
          <w:tcPr>
            <w:tcW w:w="2340" w:type="dxa"/>
          </w:tcPr>
          <w:p w14:paraId="0C6413E7" w14:textId="77777777" w:rsidR="00025830" w:rsidRDefault="007624BA">
            <w:pPr>
              <w:spacing w:after="40" w:line="240" w:lineRule="auto"/>
              <w:jc w:val="left"/>
            </w:pPr>
            <w:r>
              <w:rPr>
                <w:sz w:val="20"/>
              </w:rPr>
              <w:t>MCP server</w:t>
            </w:r>
          </w:p>
        </w:tc>
        <w:tc>
          <w:tcPr>
            <w:tcW w:w="2340" w:type="dxa"/>
          </w:tcPr>
          <w:p w14:paraId="765C4A60" w14:textId="77777777" w:rsidR="00025830" w:rsidRDefault="007624BA">
            <w:pPr>
              <w:spacing w:after="40" w:line="240" w:lineRule="auto"/>
              <w:jc w:val="left"/>
            </w:pPr>
            <w:r>
              <w:rPr>
                <w:sz w:val="20"/>
              </w:rPr>
              <w:t>Not claimed</w:t>
            </w:r>
          </w:p>
        </w:tc>
        <w:tc>
          <w:tcPr>
            <w:tcW w:w="2340" w:type="dxa"/>
          </w:tcPr>
          <w:p w14:paraId="4D9E2D53" w14:textId="77777777" w:rsidR="00025830" w:rsidRDefault="007624BA">
            <w:pPr>
              <w:spacing w:after="40" w:line="240" w:lineRule="auto"/>
              <w:jc w:val="left"/>
            </w:pPr>
            <w:r>
              <w:rPr>
                <w:sz w:val="20"/>
              </w:rPr>
              <w:t>Not built</w:t>
            </w:r>
          </w:p>
        </w:tc>
        <w:tc>
          <w:tcPr>
            <w:tcW w:w="2340" w:type="dxa"/>
          </w:tcPr>
          <w:p w14:paraId="483DAB15" w14:textId="77777777" w:rsidR="00025830" w:rsidRDefault="007624BA">
            <w:pPr>
              <w:spacing w:after="40" w:line="240" w:lineRule="auto"/>
              <w:jc w:val="left"/>
            </w:pPr>
            <w:r>
              <w:rPr>
                <w:sz w:val="20"/>
              </w:rPr>
              <w:t>Agrees</w:t>
            </w:r>
          </w:p>
        </w:tc>
      </w:tr>
    </w:tbl>
    <w:p w14:paraId="26C5B87F" w14:textId="77777777" w:rsidR="00025830" w:rsidRDefault="00025830">
      <w:pPr>
        <w:spacing w:after="0"/>
      </w:pPr>
    </w:p>
    <w:p w14:paraId="0A43B077" w14:textId="77777777" w:rsidR="00025830" w:rsidRDefault="007624BA">
      <w:r>
        <w:t>The specification and the tool agreed on what the capability does and where its authority ends. They differed in how a document and a caller are named.</w:t>
      </w:r>
    </w:p>
    <w:p w14:paraId="61D5796B" w14:textId="77777777" w:rsidR="00025830" w:rsidRDefault="007624BA">
      <w:pPr>
        <w:pStyle w:val="Heading1"/>
      </w:pPr>
      <w:bookmarkStart w:id="20" w:name="_Toc242772369"/>
      <w:r>
        <w:lastRenderedPageBreak/>
        <w:t>5. Discussion</w:t>
      </w:r>
      <w:bookmarkEnd w:id="20"/>
    </w:p>
    <w:p w14:paraId="559FD832" w14:textId="77777777" w:rsidR="00025830" w:rsidRDefault="007624BA">
      <w:r>
        <w:t>Memory was added without giving it authority. The design kept the recalled case outside the loop, and the controlled comparison showed the effect. A false record could not make a missing document present. The worst a wrong memory could do was ask the officer to look.</w:t>
      </w:r>
    </w:p>
    <w:p w14:paraId="7035E1E9" w14:textId="77777777" w:rsidR="00025830" w:rsidRDefault="007624BA">
      <w:r>
        <w:t>The same comparison exposed a second use for memory. When the text was identical and the answer differed, memory said so. A single run cannot show that the model's reading is unstable. Two runs set side by side can.</w:t>
      </w:r>
    </w:p>
    <w:p w14:paraId="5E288920" w14:textId="77777777" w:rsidR="00025830" w:rsidRDefault="007624BA">
      <w:r>
        <w:t>Writing down what is stored proved as useful as building the store. The note found that the traces and reports, which nobody had thought of as memory, hold more of a bid than the memory does. They are kept until someone deletes them.</w:t>
      </w:r>
    </w:p>
    <w:p w14:paraId="5421769A" w14:textId="77777777" w:rsidR="00025830" w:rsidRDefault="007624BA">
      <w:r>
        <w:t>The state model and the implementation were again produced in parallel. They agree on every rule that protects a bidder. The model describes a session that an officer walks through, confirming each item. The implementation runs a check to a report in one pass. The officer's confirmation of each item is the largest gap.</w:t>
      </w:r>
    </w:p>
    <w:p w14:paraId="22CFD3F4" w14:textId="77777777" w:rsidR="00025830" w:rsidRDefault="007624BA">
      <w:r>
        <w:t>The interface specification was honest about its limits. It describes how a tool should be offered to a model, and it claims no server. No external integration was built this week.</w:t>
      </w:r>
    </w:p>
    <w:p w14:paraId="1A030199" w14:textId="77777777" w:rsidR="00025830" w:rsidRDefault="007624BA">
      <w:pPr>
        <w:pStyle w:val="Heading1"/>
      </w:pPr>
      <w:bookmarkStart w:id="21" w:name="_Toc242772370"/>
      <w:r>
        <w:lastRenderedPageBreak/>
        <w:t>6. Conclusion</w:t>
      </w:r>
      <w:bookmarkEnd w:id="21"/>
    </w:p>
    <w:p w14:paraId="006108C7" w14:textId="77777777" w:rsidR="00025830" w:rsidRDefault="007624BA">
      <w:r>
        <w:t>In Week 6 the agent's state was modelled, one use of persistent memory was built and tested, its data handling was documented, and one capability was specified as an MCP-style interface. All five objectives were met.</w:t>
      </w:r>
    </w:p>
    <w:p w14:paraId="259A64A1" w14:textId="77777777" w:rsidR="00025830" w:rsidRDefault="007624BA">
      <w:r>
        <w:t>The main lesson was that memory is safe when it informs and unsafe when it decides. Keeping it out of the planner, out of the prompt and out of every status made a poisoned record harmless.</w:t>
      </w:r>
    </w:p>
    <w:p w14:paraId="2F134005" w14:textId="77777777" w:rsidR="00025830" w:rsidRDefault="007624BA">
      <w:pPr>
        <w:pStyle w:val="Heading1"/>
      </w:pPr>
      <w:bookmarkStart w:id="22" w:name="_Toc242772371"/>
      <w:r>
        <w:lastRenderedPageBreak/>
        <w:t>7. Recommendations</w:t>
      </w:r>
      <w:bookmarkEnd w:id="22"/>
    </w:p>
    <w:p w14:paraId="108BC547" w14:textId="77777777" w:rsidR="00025830" w:rsidRDefault="007624BA">
      <w:pPr>
        <w:pStyle w:val="ListBullet"/>
      </w:pPr>
      <w:r>
        <w:t>The officer's confirmation of each item should be implemented, with the Confirmed Present and Confirmed Missing states of the state model.</w:t>
      </w:r>
    </w:p>
    <w:p w14:paraId="5D1BF6E1" w14:textId="77777777" w:rsidR="00025830" w:rsidRDefault="007624BA">
      <w:pPr>
        <w:pStyle w:val="ListBullet"/>
      </w:pPr>
      <w:r>
        <w:t>A paused session that can be resumed should replace the present stop on a lasting outage.</w:t>
      </w:r>
    </w:p>
    <w:p w14:paraId="14DAF786" w14:textId="77777777" w:rsidR="00025830" w:rsidRDefault="007624BA">
      <w:pPr>
        <w:pStyle w:val="ListBullet"/>
      </w:pPr>
      <w:r>
        <w:t>Trace files and check reports should be given a retention period, or have their quotations removed.</w:t>
      </w:r>
    </w:p>
    <w:p w14:paraId="2F5684BB" w14:textId="77777777" w:rsidR="00025830" w:rsidRDefault="007624BA">
      <w:pPr>
        <w:pStyle w:val="ListBullet"/>
      </w:pPr>
      <w:r>
        <w:t>The store should be encrypted before real bids are checked, and registration under the Data Protection and Privacy Act confirmed.</w:t>
      </w:r>
    </w:p>
    <w:p w14:paraId="252EC47D" w14:textId="77777777" w:rsidR="00025830" w:rsidRDefault="007624BA">
      <w:pPr>
        <w:pStyle w:val="ListBullet"/>
      </w:pPr>
      <w:r>
        <w:t>The MCP-style specification should be aligned with the implemented tool, then built as a server if an external client is needed.</w:t>
      </w:r>
    </w:p>
    <w:p w14:paraId="0E34BEFD" w14:textId="77777777" w:rsidR="00025830" w:rsidRDefault="007624BA">
      <w:pPr>
        <w:pStyle w:val="ListBullet"/>
      </w:pPr>
      <w:r>
        <w:t>Each member's deliverables should be merged from personal branches into the shared branch, so the repository holds the whole team's work.</w:t>
      </w:r>
    </w:p>
    <w:p w14:paraId="188F9FA4" w14:textId="77777777" w:rsidR="00025830" w:rsidRDefault="007624BA">
      <w:pPr>
        <w:pStyle w:val="Heading1"/>
      </w:pPr>
      <w:bookmarkStart w:id="23" w:name="_Toc242772372"/>
      <w:r>
        <w:lastRenderedPageBreak/>
        <w:t>References</w:t>
      </w:r>
      <w:bookmarkEnd w:id="23"/>
    </w:p>
    <w:p w14:paraId="58EC251A" w14:textId="77777777" w:rsidR="00025830" w:rsidRDefault="007624BA">
      <w:r>
        <w:t xml:space="preserve">Anthropic. (2024). </w:t>
      </w:r>
      <w:r>
        <w:rPr>
          <w:i/>
        </w:rPr>
        <w:t>Model Context Protocol: Specification</w:t>
      </w:r>
      <w:r>
        <w:t>. https://modelcontextprotocol.io/specification</w:t>
      </w:r>
    </w:p>
    <w:p w14:paraId="76583E11" w14:textId="77777777" w:rsidR="00025830" w:rsidRDefault="007624BA">
      <w:r>
        <w:t xml:space="preserve">Bataringaya, B. (2026). </w:t>
      </w:r>
      <w:r>
        <w:rPr>
          <w:i/>
        </w:rPr>
        <w:t>MCP-style interface for the Public Procurement Document Completeness Agent</w:t>
      </w:r>
      <w:r>
        <w:t xml:space="preserve"> [Unpublished project document]. Group H (Evening), BSE4104, Makerere University.</w:t>
      </w:r>
    </w:p>
    <w:p w14:paraId="32521A66" w14:textId="77777777" w:rsidR="00025830" w:rsidRDefault="007624BA">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w:t>
      </w:r>
      <w:r>
        <w:t xml:space="preserve"> (pp. 79-90). ACM. https://doi.org/10.1145/3605764.3623985</w:t>
      </w:r>
    </w:p>
    <w:p w14:paraId="12CB773A" w14:textId="77777777" w:rsidR="00025830" w:rsidRDefault="007624BA">
      <w:r>
        <w:t xml:space="preserve">Johnson, M. (2026). </w:t>
      </w:r>
      <w:r>
        <w:rPr>
          <w:i/>
        </w:rPr>
        <w:t>Workflow and session state model</w:t>
      </w:r>
      <w:r>
        <w:t xml:space="preserve"> [Unpublished project document]. Group H (Evening), BSE4104, Makerere University.</w:t>
      </w:r>
    </w:p>
    <w:p w14:paraId="22A99A14" w14:textId="77777777" w:rsidR="00025830" w:rsidRDefault="007624BA">
      <w:r>
        <w:t xml:space="preserve">Katongole, J. (2026a). </w:t>
      </w:r>
      <w:r>
        <w:rPr>
          <w:i/>
        </w:rPr>
        <w:t>Persistent memory implementation</w:t>
      </w:r>
      <w:r>
        <w:t xml:space="preserve"> [Unpublished project document]. Group H (Evening), BSE4104, Makerere University.</w:t>
      </w:r>
    </w:p>
    <w:p w14:paraId="5F88B8F8" w14:textId="77777777" w:rsidR="00025830" w:rsidRDefault="007624BA">
      <w:r>
        <w:t xml:space="preserve">Katongole, J. (2026b). </w:t>
      </w:r>
      <w:r>
        <w:rPr>
          <w:i/>
        </w:rPr>
        <w:t>Memory data handling note</w:t>
      </w:r>
      <w:r>
        <w:t xml:space="preserve"> [Unpublished project document]. Group H (Evening), BSE4104, Makerere University.</w:t>
      </w:r>
    </w:p>
    <w:p w14:paraId="1B2CFBC8" w14:textId="77777777" w:rsidR="00025830" w:rsidRDefault="007624BA">
      <w:r>
        <w:t xml:space="preserve">Katongole, J. (2026c). </w:t>
      </w:r>
      <w:r>
        <w:rPr>
          <w:i/>
        </w:rPr>
        <w:t>Memory demonstration</w:t>
      </w:r>
      <w:r>
        <w:t xml:space="preserve"> [Unpublished project document]. Group H (Evening), BSE4104, Makerere University.</w:t>
      </w:r>
    </w:p>
    <w:p w14:paraId="27C3DA89" w14:textId="77777777" w:rsidR="00025830" w:rsidRDefault="007624BA">
      <w:r>
        <w:t xml:space="preserve">Packer, C., Wooders, S., Lin, K., Fang, V., Patil, S. G., Stoica, I., and Gonzalez, J. E. (2023). </w:t>
      </w:r>
      <w:r>
        <w:rPr>
          <w:i/>
        </w:rPr>
        <w:t>MemGPT: Towards LLMs as operating systems</w:t>
      </w:r>
      <w:r>
        <w:t>. arXiv. https://arxiv.org/abs/2310.08560</w:t>
      </w:r>
    </w:p>
    <w:p w14:paraId="1FA37A0F" w14:textId="77777777" w:rsidR="00025830" w:rsidRDefault="007624BA">
      <w:r>
        <w:t>The Data Protection and Privacy Act, 2019 (Uganda).</w:t>
      </w:r>
    </w:p>
    <w:sectPr w:rsidR="00025830"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0F2D" w14:textId="77777777" w:rsidR="007624BA" w:rsidRDefault="007624BA">
      <w:pPr>
        <w:spacing w:after="0" w:line="240" w:lineRule="auto"/>
      </w:pPr>
      <w:r>
        <w:separator/>
      </w:r>
    </w:p>
  </w:endnote>
  <w:endnote w:type="continuationSeparator" w:id="0">
    <w:p w14:paraId="705F477B" w14:textId="77777777" w:rsidR="007624BA" w:rsidRDefault="00762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5ABB" w14:textId="77777777" w:rsidR="00025830" w:rsidRDefault="007624BA">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EC4C" w14:textId="77777777" w:rsidR="00025830" w:rsidRDefault="007624BA">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C4DC" w14:textId="77777777" w:rsidR="007624BA" w:rsidRDefault="007624BA">
      <w:pPr>
        <w:spacing w:after="0" w:line="240" w:lineRule="auto"/>
      </w:pPr>
      <w:r>
        <w:separator/>
      </w:r>
    </w:p>
  </w:footnote>
  <w:footnote w:type="continuationSeparator" w:id="0">
    <w:p w14:paraId="1B928682" w14:textId="77777777" w:rsidR="007624BA" w:rsidRDefault="00762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392381">
    <w:abstractNumId w:val="8"/>
  </w:num>
  <w:num w:numId="2" w16cid:durableId="2129087178">
    <w:abstractNumId w:val="6"/>
  </w:num>
  <w:num w:numId="3" w16cid:durableId="2094694397">
    <w:abstractNumId w:val="5"/>
  </w:num>
  <w:num w:numId="4" w16cid:durableId="2140491450">
    <w:abstractNumId w:val="4"/>
  </w:num>
  <w:num w:numId="5" w16cid:durableId="705527304">
    <w:abstractNumId w:val="7"/>
  </w:num>
  <w:num w:numId="6" w16cid:durableId="394090712">
    <w:abstractNumId w:val="3"/>
  </w:num>
  <w:num w:numId="7" w16cid:durableId="1011445466">
    <w:abstractNumId w:val="2"/>
  </w:num>
  <w:num w:numId="8" w16cid:durableId="263617025">
    <w:abstractNumId w:val="1"/>
  </w:num>
  <w:num w:numId="9" w16cid:durableId="51296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30"/>
    <w:rsid w:val="00034616"/>
    <w:rsid w:val="0006063C"/>
    <w:rsid w:val="0015074B"/>
    <w:rsid w:val="0029639D"/>
    <w:rsid w:val="00326F90"/>
    <w:rsid w:val="005E21C9"/>
    <w:rsid w:val="00610357"/>
    <w:rsid w:val="007624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8EF14"/>
  <w14:defaultImageDpi w14:val="300"/>
  <w15:docId w15:val="{3D68A2BC-B096-4A30-A257-5EED51B7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5E21C9"/>
    <w:pPr>
      <w:spacing w:after="100"/>
    </w:pPr>
  </w:style>
  <w:style w:type="paragraph" w:styleId="TOC2">
    <w:name w:val="toc 2"/>
    <w:basedOn w:val="Normal"/>
    <w:next w:val="Normal"/>
    <w:autoRedefine/>
    <w:uiPriority w:val="39"/>
    <w:unhideWhenUsed/>
    <w:rsid w:val="005E21C9"/>
    <w:pPr>
      <w:spacing w:after="100"/>
      <w:ind w:left="240"/>
    </w:pPr>
  </w:style>
  <w:style w:type="character" w:styleId="Hyperlink">
    <w:name w:val="Hyperlink"/>
    <w:basedOn w:val="DefaultParagraphFont"/>
    <w:uiPriority w:val="99"/>
    <w:unhideWhenUsed/>
    <w:rsid w:val="005E21C9"/>
    <w:rPr>
      <w:color w:val="0000FF" w:themeColor="hyperlink"/>
      <w:u w:val="single"/>
    </w:rPr>
  </w:style>
  <w:style w:type="paragraph" w:styleId="TableofFigures">
    <w:name w:val="table of figures"/>
    <w:basedOn w:val="Normal"/>
    <w:next w:val="Normal"/>
    <w:uiPriority w:val="99"/>
    <w:unhideWhenUsed/>
    <w:rsid w:val="005E21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2026-10-13T05:25:00Z</dcterms:modified>
  <cp:category/>
</cp:coreProperties>
</file>