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F9" w:rsidRDefault="003737F9"/>
    <w:tbl>
      <w:tblPr>
        <w:tblW w:w="0" w:type="dxa"/>
        <w:tblCellMar>
          <w:left w:w="0" w:type="dxa"/>
          <w:right w:w="0" w:type="dxa"/>
        </w:tblCellMar>
        <w:tblLook w:val="04A0" w:firstRow="1" w:lastRow="0" w:firstColumn="1" w:lastColumn="0" w:noHBand="0" w:noVBand="1"/>
      </w:tblPr>
      <w:tblGrid>
        <w:gridCol w:w="8398"/>
        <w:gridCol w:w="954"/>
        <w:gridCol w:w="2"/>
        <w:gridCol w:w="6"/>
      </w:tblGrid>
      <w:tr w:rsidR="00560770" w:rsidRPr="00560770" w:rsidTr="00560770">
        <w:tc>
          <w:tcPr>
            <w:tcW w:w="21600" w:type="dxa"/>
            <w:noWrap/>
            <w:hideMark/>
          </w:tcPr>
          <w:tbl>
            <w:tblPr>
              <w:tblW w:w="21600" w:type="dxa"/>
              <w:tblCellMar>
                <w:left w:w="0" w:type="dxa"/>
                <w:right w:w="0" w:type="dxa"/>
              </w:tblCellMar>
              <w:tblLook w:val="04A0" w:firstRow="1" w:lastRow="0" w:firstColumn="1" w:lastColumn="0" w:noHBand="0" w:noVBand="1"/>
            </w:tblPr>
            <w:tblGrid>
              <w:gridCol w:w="21600"/>
            </w:tblGrid>
            <w:tr w:rsidR="00560770" w:rsidRPr="00560770">
              <w:tc>
                <w:tcPr>
                  <w:tcW w:w="0" w:type="auto"/>
                  <w:vAlign w:val="center"/>
                  <w:hideMark/>
                </w:tcPr>
                <w:p w:rsidR="00560770" w:rsidRPr="00560770" w:rsidRDefault="00560770" w:rsidP="00560770">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560770">
                    <w:rPr>
                      <w:rFonts w:ascii="Helvetica" w:eastAsia="Times New Roman" w:hAnsi="Helvetica" w:cs="Times New Roman"/>
                      <w:b/>
                      <w:bCs/>
                      <w:color w:val="202124"/>
                      <w:spacing w:val="3"/>
                      <w:sz w:val="27"/>
                      <w:szCs w:val="27"/>
                    </w:rPr>
                    <w:t>Jean Lee - NOAA Affiliate</w:t>
                  </w:r>
                  <w:r w:rsidRPr="00560770">
                    <w:rPr>
                      <w:rFonts w:ascii="Helvetica" w:eastAsia="Times New Roman" w:hAnsi="Helvetica" w:cs="Times New Roman"/>
                      <w:b/>
                      <w:bCs/>
                      <w:color w:val="5F6368"/>
                      <w:spacing w:val="5"/>
                      <w:sz w:val="27"/>
                      <w:szCs w:val="27"/>
                    </w:rPr>
                    <w:t> </w:t>
                  </w:r>
                  <w:r w:rsidRPr="00560770">
                    <w:rPr>
                      <w:rFonts w:ascii="Helvetica" w:eastAsia="Times New Roman" w:hAnsi="Helvetica" w:cs="Times New Roman"/>
                      <w:b/>
                      <w:bCs/>
                      <w:color w:val="555555"/>
                      <w:spacing w:val="5"/>
                      <w:sz w:val="27"/>
                      <w:szCs w:val="27"/>
                    </w:rPr>
                    <w:t>&lt;jean.lee@noaa.gov&gt;</w:t>
                  </w:r>
                </w:p>
              </w:tc>
            </w:tr>
          </w:tbl>
          <w:p w:rsidR="00560770" w:rsidRPr="00560770" w:rsidRDefault="00560770" w:rsidP="00560770">
            <w:pPr>
              <w:spacing w:after="0" w:line="300" w:lineRule="atLeast"/>
              <w:rPr>
                <w:rFonts w:ascii="Helvetica" w:eastAsia="Times New Roman" w:hAnsi="Helvetica" w:cs="Times New Roman"/>
                <w:spacing w:val="3"/>
                <w:sz w:val="24"/>
                <w:szCs w:val="24"/>
              </w:rPr>
            </w:pPr>
          </w:p>
        </w:tc>
        <w:tc>
          <w:tcPr>
            <w:tcW w:w="0" w:type="auto"/>
            <w:noWrap/>
            <w:hideMark/>
          </w:tcPr>
          <w:p w:rsidR="00560770" w:rsidRPr="00560770" w:rsidRDefault="00560770" w:rsidP="00560770">
            <w:pPr>
              <w:spacing w:after="0" w:line="240" w:lineRule="auto"/>
              <w:jc w:val="right"/>
              <w:rPr>
                <w:rFonts w:ascii="Helvetica" w:eastAsia="Times New Roman" w:hAnsi="Helvetica" w:cs="Times New Roman"/>
                <w:color w:val="222222"/>
                <w:spacing w:val="3"/>
                <w:sz w:val="24"/>
                <w:szCs w:val="24"/>
              </w:rPr>
            </w:pPr>
            <w:r w:rsidRPr="00560770">
              <w:rPr>
                <w:rFonts w:ascii="Helvetica" w:eastAsia="Times New Roman" w:hAnsi="Helvetica" w:cs="Times New Roman"/>
                <w:noProof/>
                <w:color w:val="222222"/>
                <w:spacing w:val="3"/>
                <w:sz w:val="24"/>
                <w:szCs w:val="24"/>
              </w:rPr>
              <w:drawing>
                <wp:inline distT="0" distB="0" distL="0" distR="0">
                  <wp:extent cx="9525" cy="9525"/>
                  <wp:effectExtent l="0" t="0" r="0" b="0"/>
                  <wp:docPr id="4" name="Picture 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770">
              <w:rPr>
                <w:rFonts w:ascii="Helvetica" w:eastAsia="Times New Roman" w:hAnsi="Helvetica" w:cs="Times New Roman"/>
                <w:color w:val="5F6368"/>
                <w:spacing w:val="5"/>
                <w:sz w:val="24"/>
                <w:szCs w:val="24"/>
              </w:rPr>
              <w:t>Jul 23, 2021, 4:11 PM</w:t>
            </w:r>
          </w:p>
        </w:tc>
        <w:tc>
          <w:tcPr>
            <w:tcW w:w="0" w:type="auto"/>
            <w:noWrap/>
            <w:hideMark/>
          </w:tcPr>
          <w:p w:rsidR="00560770" w:rsidRPr="00560770" w:rsidRDefault="00560770" w:rsidP="00560770">
            <w:pPr>
              <w:spacing w:after="0" w:line="240" w:lineRule="auto"/>
              <w:jc w:val="right"/>
              <w:rPr>
                <w:rFonts w:ascii="Helvetica" w:eastAsia="Times New Roman" w:hAnsi="Helvetica" w:cs="Times New Roman"/>
                <w:color w:val="222222"/>
                <w:spacing w:val="3"/>
                <w:sz w:val="24"/>
                <w:szCs w:val="24"/>
              </w:rPr>
            </w:pPr>
          </w:p>
        </w:tc>
        <w:tc>
          <w:tcPr>
            <w:tcW w:w="0" w:type="auto"/>
            <w:vMerge w:val="restart"/>
            <w:noWrap/>
            <w:hideMark/>
          </w:tcPr>
          <w:p w:rsidR="00560770" w:rsidRPr="00560770" w:rsidRDefault="00560770" w:rsidP="00560770">
            <w:pPr>
              <w:spacing w:after="0" w:line="270" w:lineRule="atLeast"/>
              <w:jc w:val="center"/>
              <w:rPr>
                <w:rFonts w:ascii="Helvetica" w:eastAsia="Times New Roman" w:hAnsi="Helvetica" w:cs="Times New Roman"/>
                <w:color w:val="444444"/>
                <w:spacing w:val="3"/>
                <w:sz w:val="24"/>
                <w:szCs w:val="24"/>
              </w:rPr>
            </w:pPr>
            <w:r w:rsidRPr="00560770">
              <w:rPr>
                <w:rFonts w:ascii="Helvetica" w:eastAsia="Times New Roman" w:hAnsi="Helvetica" w:cs="Times New Roman"/>
                <w:noProof/>
                <w:color w:val="444444"/>
                <w:spacing w:val="3"/>
                <w:sz w:val="24"/>
                <w:szCs w:val="24"/>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60770" w:rsidRPr="00560770" w:rsidRDefault="00560770" w:rsidP="00560770">
            <w:pPr>
              <w:spacing w:after="0" w:line="270" w:lineRule="atLeast"/>
              <w:jc w:val="center"/>
              <w:rPr>
                <w:rFonts w:ascii="Helvetica" w:eastAsia="Times New Roman" w:hAnsi="Helvetica" w:cs="Times New Roman"/>
                <w:color w:val="444444"/>
                <w:spacing w:val="3"/>
                <w:sz w:val="24"/>
                <w:szCs w:val="24"/>
              </w:rPr>
            </w:pPr>
            <w:r w:rsidRPr="00560770">
              <w:rPr>
                <w:rFonts w:ascii="Helvetica" w:eastAsia="Times New Roman" w:hAnsi="Helvetica" w:cs="Times New Roman"/>
                <w:noProof/>
                <w:color w:val="444444"/>
                <w:spacing w:val="3"/>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60770" w:rsidRPr="00560770" w:rsidTr="00560770">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60770" w:rsidRPr="00560770">
              <w:tc>
                <w:tcPr>
                  <w:tcW w:w="0" w:type="auto"/>
                  <w:noWrap/>
                  <w:vAlign w:val="center"/>
                  <w:hideMark/>
                </w:tcPr>
                <w:p w:rsidR="00560770" w:rsidRPr="00560770" w:rsidRDefault="00560770" w:rsidP="00560770">
                  <w:pPr>
                    <w:spacing w:after="0" w:line="300" w:lineRule="atLeast"/>
                    <w:rPr>
                      <w:rFonts w:ascii="Helvetica" w:eastAsia="Times New Roman" w:hAnsi="Helvetica" w:cs="Times New Roman"/>
                      <w:sz w:val="24"/>
                      <w:szCs w:val="24"/>
                    </w:rPr>
                  </w:pPr>
                  <w:r w:rsidRPr="00560770">
                    <w:rPr>
                      <w:rFonts w:ascii="Helvetica" w:eastAsia="Times New Roman" w:hAnsi="Helvetica" w:cs="Times New Roman"/>
                      <w:color w:val="5F6368"/>
                      <w:spacing w:val="5"/>
                      <w:sz w:val="24"/>
                      <w:szCs w:val="24"/>
                    </w:rPr>
                    <w:t>to me</w:t>
                  </w:r>
                </w:p>
                <w:p w:rsidR="00560770" w:rsidRPr="00560770" w:rsidRDefault="00560770" w:rsidP="00560770">
                  <w:pPr>
                    <w:spacing w:after="0" w:line="300" w:lineRule="atLeast"/>
                    <w:textAlignment w:val="top"/>
                    <w:rPr>
                      <w:rFonts w:ascii="Helvetica" w:eastAsia="Times New Roman" w:hAnsi="Helvetica" w:cs="Times New Roman"/>
                      <w:sz w:val="24"/>
                      <w:szCs w:val="24"/>
                    </w:rPr>
                  </w:pPr>
                  <w:r w:rsidRPr="00560770">
                    <w:rPr>
                      <w:rFonts w:ascii="Helvetica" w:eastAsia="Times New Roman" w:hAnsi="Helvetica" w:cs="Times New Roman"/>
                      <w:noProof/>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60770" w:rsidRPr="00560770" w:rsidRDefault="00560770" w:rsidP="00560770">
            <w:pPr>
              <w:spacing w:after="0" w:line="240" w:lineRule="auto"/>
              <w:rPr>
                <w:rFonts w:ascii="Helvetica" w:eastAsia="Times New Roman" w:hAnsi="Helvetica" w:cs="Times New Roman"/>
                <w:spacing w:val="3"/>
                <w:sz w:val="24"/>
                <w:szCs w:val="24"/>
              </w:rPr>
            </w:pPr>
          </w:p>
        </w:tc>
        <w:tc>
          <w:tcPr>
            <w:tcW w:w="0" w:type="auto"/>
            <w:vMerge/>
            <w:vAlign w:val="center"/>
            <w:hideMark/>
          </w:tcPr>
          <w:p w:rsidR="00560770" w:rsidRPr="00560770" w:rsidRDefault="00560770" w:rsidP="00560770">
            <w:pPr>
              <w:spacing w:after="0" w:line="240" w:lineRule="auto"/>
              <w:rPr>
                <w:rFonts w:ascii="Helvetica" w:eastAsia="Times New Roman" w:hAnsi="Helvetica" w:cs="Times New Roman"/>
                <w:color w:val="444444"/>
                <w:spacing w:val="3"/>
                <w:sz w:val="24"/>
                <w:szCs w:val="24"/>
              </w:rPr>
            </w:pPr>
          </w:p>
        </w:tc>
      </w:tr>
    </w:tbl>
    <w:p w:rsidR="00560770" w:rsidRPr="00560770" w:rsidRDefault="00560770" w:rsidP="00560770">
      <w:pPr>
        <w:spacing w:after="0" w:line="240" w:lineRule="auto"/>
        <w:rPr>
          <w:rFonts w:ascii="Arial" w:eastAsia="Times New Roman" w:hAnsi="Arial" w:cs="Arial"/>
          <w:sz w:val="24"/>
          <w:szCs w:val="24"/>
        </w:rPr>
      </w:pPr>
      <w:r w:rsidRPr="00560770">
        <w:rPr>
          <w:rFonts w:ascii="Arial" w:eastAsia="Times New Roman" w:hAnsi="Arial" w:cs="Arial"/>
          <w:sz w:val="24"/>
          <w:szCs w:val="24"/>
        </w:rPr>
        <w:t>Hi Bridget,</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bookmarkStart w:id="0" w:name="_GoBack"/>
      <w:bookmarkEnd w:id="0"/>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I've attached a workbook containing data for the Gulf of Alaska catch time series by fleet (request # 2 below). Please refer to the metadata tab for documentation.</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A couple items to note:</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 xml:space="preserve">1) I wasn't sure what you meant by the "Other Groundfish" trawl fishery in your list of fleets and so did not include data for this fleet. Atka mackerel and species formerly managed together as the "other groundfish" complex (octopus, squid, skate, sculpin, </w:t>
      </w:r>
      <w:proofErr w:type="gramStart"/>
      <w:r w:rsidRPr="00560770">
        <w:rPr>
          <w:rFonts w:ascii="Arial" w:eastAsia="Times New Roman" w:hAnsi="Arial" w:cs="Arial"/>
          <w:color w:val="222222"/>
          <w:sz w:val="24"/>
          <w:szCs w:val="24"/>
        </w:rPr>
        <w:t>shark</w:t>
      </w:r>
      <w:proofErr w:type="gramEnd"/>
      <w:r w:rsidRPr="00560770">
        <w:rPr>
          <w:rFonts w:ascii="Arial" w:eastAsia="Times New Roman" w:hAnsi="Arial" w:cs="Arial"/>
          <w:color w:val="222222"/>
          <w:sz w:val="24"/>
          <w:szCs w:val="24"/>
        </w:rPr>
        <w:t>) are the major groundfish species group that weren't identified in your list below; however, these species are not actively prosecuted by trawl fisheries in the Gulf. </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 xml:space="preserve">2) For </w:t>
      </w:r>
      <w:proofErr w:type="spellStart"/>
      <w:r w:rsidRPr="00560770">
        <w:rPr>
          <w:rFonts w:ascii="Arial" w:eastAsia="Times New Roman" w:hAnsi="Arial" w:cs="Arial"/>
          <w:color w:val="222222"/>
          <w:sz w:val="24"/>
          <w:szCs w:val="24"/>
        </w:rPr>
        <w:t>hering</w:t>
      </w:r>
      <w:proofErr w:type="spellEnd"/>
      <w:r w:rsidRPr="00560770">
        <w:rPr>
          <w:rFonts w:ascii="Arial" w:eastAsia="Times New Roman" w:hAnsi="Arial" w:cs="Arial"/>
          <w:color w:val="222222"/>
          <w:sz w:val="24"/>
          <w:szCs w:val="24"/>
        </w:rPr>
        <w:t>, I have included both food/bait fishery as well as the herring roe fishery, but have excluded the spawn on kelp fishery. Let me know if you have any changes here. I've also excluded the 2020 herring data since a large proportion of the data are missing a valid statistical area, which is needed to identify the area of harvest.</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Let me know if you have any questions. I will be on leave next week and will work on pulling together the data for your first request when I get back.</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Jean  </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pacing w:after="0" w:line="240" w:lineRule="auto"/>
        <w:rPr>
          <w:rFonts w:ascii="Times New Roman" w:eastAsia="Times New Roman" w:hAnsi="Times New Roman" w:cs="Times New Roman"/>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On Fri, Apr 9, 2021 at 2:21 PM Bridget Ferriss - NOAA Federal &lt;</w:t>
      </w:r>
      <w:hyperlink r:id="rId5" w:tgtFrame="_blank" w:history="1">
        <w:r w:rsidRPr="00560770">
          <w:rPr>
            <w:rFonts w:ascii="Arial" w:eastAsia="Times New Roman" w:hAnsi="Arial" w:cs="Arial"/>
            <w:color w:val="1155CC"/>
            <w:sz w:val="24"/>
            <w:szCs w:val="24"/>
            <w:u w:val="single"/>
          </w:rPr>
          <w:t>bridget.ferriss@noaa.gov</w:t>
        </w:r>
      </w:hyperlink>
      <w:r w:rsidRPr="00560770">
        <w:rPr>
          <w:rFonts w:ascii="Arial" w:eastAsia="Times New Roman" w:hAnsi="Arial" w:cs="Arial"/>
          <w:color w:val="222222"/>
          <w:sz w:val="24"/>
          <w:szCs w:val="24"/>
        </w:rPr>
        <w:t>&gt; wrote:</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Hi Jean,</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Following from our previous conversations, I would like to ask your help in pulling TWO commercial catch datasets for the Gulf of Alaska. As these might overlap, I will leave it to you or further discussion to decide how best to do them. </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I understand the blended dataset will provide data on 'target' species. We are also interested in</w:t>
      </w:r>
      <w:proofErr w:type="gramStart"/>
      <w:r w:rsidRPr="00560770">
        <w:rPr>
          <w:rFonts w:ascii="Arial" w:eastAsia="Times New Roman" w:hAnsi="Arial" w:cs="Arial"/>
          <w:color w:val="222222"/>
          <w:sz w:val="24"/>
          <w:szCs w:val="24"/>
        </w:rPr>
        <w:t>  '</w:t>
      </w:r>
      <w:proofErr w:type="spellStart"/>
      <w:r w:rsidRPr="00560770">
        <w:rPr>
          <w:rFonts w:ascii="Arial" w:eastAsia="Times New Roman" w:hAnsi="Arial" w:cs="Arial"/>
          <w:color w:val="222222"/>
          <w:sz w:val="24"/>
          <w:szCs w:val="24"/>
        </w:rPr>
        <w:t>nontarget</w:t>
      </w:r>
      <w:proofErr w:type="spellEnd"/>
      <w:proofErr w:type="gramEnd"/>
      <w:r w:rsidRPr="00560770">
        <w:rPr>
          <w:rFonts w:ascii="Arial" w:eastAsia="Times New Roman" w:hAnsi="Arial" w:cs="Arial"/>
          <w:color w:val="222222"/>
          <w:sz w:val="24"/>
          <w:szCs w:val="24"/>
        </w:rPr>
        <w:t xml:space="preserve"> species' and bycatch/discards and are open to your advice on how to include/find those data.</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b/>
          <w:bCs/>
          <w:color w:val="222222"/>
          <w:sz w:val="24"/>
          <w:szCs w:val="24"/>
          <w:u w:val="single"/>
        </w:rPr>
        <w:t>Request 1. </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 xml:space="preserve">Annual catch with as much detail as possible (species/gear) for federal and state fisheries in the Gulf of </w:t>
      </w:r>
      <w:proofErr w:type="spellStart"/>
      <w:r w:rsidRPr="00560770">
        <w:rPr>
          <w:rFonts w:ascii="Arial" w:eastAsia="Times New Roman" w:hAnsi="Arial" w:cs="Arial"/>
          <w:color w:val="222222"/>
          <w:sz w:val="24"/>
          <w:szCs w:val="24"/>
        </w:rPr>
        <w:t>Alaska.The</w:t>
      </w:r>
      <w:proofErr w:type="spellEnd"/>
      <w:r w:rsidRPr="00560770">
        <w:rPr>
          <w:rFonts w:ascii="Arial" w:eastAsia="Times New Roman" w:hAnsi="Arial" w:cs="Arial"/>
          <w:color w:val="222222"/>
          <w:sz w:val="24"/>
          <w:szCs w:val="24"/>
        </w:rPr>
        <w:t xml:space="preserve"> list below could be used as guidance for aggregating data when needed for confidentiality. </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 Time Frame: 1991 to 2020  </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b/>
          <w:bCs/>
          <w:color w:val="222222"/>
          <w:sz w:val="24"/>
          <w:szCs w:val="24"/>
          <w:u w:val="single"/>
        </w:rPr>
        <w:t>Request 2.</w:t>
      </w:r>
    </w:p>
    <w:p w:rsidR="00560770" w:rsidRPr="00560770" w:rsidRDefault="00560770" w:rsidP="00560770">
      <w:pPr>
        <w:shd w:val="clear" w:color="auto" w:fill="FFFFFF"/>
        <w:spacing w:line="235" w:lineRule="atLeast"/>
        <w:rPr>
          <w:rFonts w:ascii="Calibri" w:eastAsia="Times New Roman" w:hAnsi="Calibri" w:cs="Calibri"/>
          <w:color w:val="222222"/>
        </w:rPr>
      </w:pPr>
      <w:r w:rsidRPr="00560770">
        <w:rPr>
          <w:rFonts w:ascii="Calibri" w:eastAsia="Times New Roman" w:hAnsi="Calibri" w:cs="Calibri"/>
          <w:color w:val="222222"/>
        </w:rPr>
        <w:t>Annual catch from the list of fleets below</w:t>
      </w:r>
    </w:p>
    <w:p w:rsidR="00560770" w:rsidRPr="00560770" w:rsidRDefault="00560770" w:rsidP="00560770">
      <w:pPr>
        <w:shd w:val="clear" w:color="auto" w:fill="FFFFFF"/>
        <w:spacing w:line="235" w:lineRule="atLeast"/>
        <w:rPr>
          <w:rFonts w:ascii="Calibri" w:eastAsia="Times New Roman" w:hAnsi="Calibri" w:cs="Calibri"/>
          <w:color w:val="222222"/>
        </w:rPr>
      </w:pPr>
      <w:r w:rsidRPr="00560770">
        <w:rPr>
          <w:rFonts w:ascii="Calibri" w:eastAsia="Times New Roman" w:hAnsi="Calibri" w:cs="Calibri"/>
          <w:color w:val="222222"/>
        </w:rPr>
        <w:t>Time Frame: 1991 to 2020</w:t>
      </w:r>
    </w:p>
    <w:p w:rsidR="00560770" w:rsidRPr="00560770" w:rsidRDefault="00560770" w:rsidP="00560770">
      <w:pPr>
        <w:shd w:val="clear" w:color="auto" w:fill="FFFFFF"/>
        <w:spacing w:line="235" w:lineRule="atLeast"/>
        <w:rPr>
          <w:rFonts w:ascii="Calibri" w:eastAsia="Times New Roman" w:hAnsi="Calibri" w:cs="Calibri"/>
          <w:color w:val="222222"/>
        </w:rPr>
      </w:pPr>
      <w:r w:rsidRPr="00560770">
        <w:rPr>
          <w:rFonts w:ascii="Calibri" w:eastAsia="Times New Roman" w:hAnsi="Calibri" w:cs="Calibri"/>
          <w:color w:val="222222"/>
        </w:rPr>
        <w:t>Spatial resolution: WGOA (164W -147W) and EGOA (147W to Canadian Border)</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Halibut Hook and Line</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Tanner Crab Fleet</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Herring Fleet</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Salmon Fleet</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Subsistence Fishery</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Flatfish Trawl</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Other Groundfish Trawl</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Pacific cod Hook &amp; Line (Longline)</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Pacific Cod Pot</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Pacific Cod Trawl</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Pollock Trawl</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Rockfish Trawl</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Sablefish Hook &amp; Line (Longline)</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Shrimp Trawl</w:t>
      </w:r>
    </w:p>
    <w:p w:rsidR="00560770" w:rsidRPr="00560770" w:rsidRDefault="00560770" w:rsidP="00560770">
      <w:pPr>
        <w:shd w:val="clear" w:color="auto" w:fill="FFFFFF"/>
        <w:spacing w:after="0" w:line="240" w:lineRule="auto"/>
        <w:rPr>
          <w:rFonts w:ascii="Calibri" w:eastAsia="Times New Roman" w:hAnsi="Calibri" w:cs="Calibri"/>
          <w:color w:val="222222"/>
        </w:rPr>
      </w:pPr>
      <w:r w:rsidRPr="00560770">
        <w:rPr>
          <w:rFonts w:ascii="Calibri" w:eastAsia="Times New Roman" w:hAnsi="Calibri" w:cs="Calibri"/>
          <w:color w:val="222222"/>
        </w:rPr>
        <w:t>King Crab Fleet</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Thanks so much for your help and happy to have another phone call about this.</w:t>
      </w:r>
    </w:p>
    <w:p w:rsidR="00560770" w:rsidRPr="00560770" w:rsidRDefault="00560770" w:rsidP="00560770">
      <w:pPr>
        <w:shd w:val="clear" w:color="auto" w:fill="FFFFFF"/>
        <w:spacing w:after="0" w:line="240" w:lineRule="auto"/>
        <w:rPr>
          <w:rFonts w:ascii="Arial" w:eastAsia="Times New Roman" w:hAnsi="Arial" w:cs="Arial"/>
          <w:color w:val="222222"/>
          <w:sz w:val="24"/>
          <w:szCs w:val="24"/>
        </w:rPr>
      </w:pPr>
      <w:r w:rsidRPr="00560770">
        <w:rPr>
          <w:rFonts w:ascii="Arial" w:eastAsia="Times New Roman" w:hAnsi="Arial" w:cs="Arial"/>
          <w:color w:val="222222"/>
          <w:sz w:val="24"/>
          <w:szCs w:val="24"/>
        </w:rPr>
        <w:t>Bridget</w:t>
      </w:r>
    </w:p>
    <w:p w:rsidR="00560770" w:rsidRDefault="00560770"/>
    <w:sectPr w:rsidR="0056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70"/>
    <w:rsid w:val="003737F9"/>
    <w:rsid w:val="00376B55"/>
    <w:rsid w:val="00560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6BBA"/>
  <w15:chartTrackingRefBased/>
  <w15:docId w15:val="{765661B4-3BD7-40BF-AD54-1DBD9AE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0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0770"/>
    <w:rPr>
      <w:color w:val="0000FF"/>
      <w:u w:val="single"/>
    </w:rPr>
  </w:style>
  <w:style w:type="character" w:customStyle="1" w:styleId="Heading3Char">
    <w:name w:val="Heading 3 Char"/>
    <w:basedOn w:val="DefaultParagraphFont"/>
    <w:link w:val="Heading3"/>
    <w:uiPriority w:val="9"/>
    <w:rsid w:val="00560770"/>
    <w:rPr>
      <w:rFonts w:ascii="Times New Roman" w:eastAsia="Times New Roman" w:hAnsi="Times New Roman" w:cs="Times New Roman"/>
      <w:b/>
      <w:bCs/>
      <w:sz w:val="27"/>
      <w:szCs w:val="27"/>
    </w:rPr>
  </w:style>
  <w:style w:type="character" w:customStyle="1" w:styleId="qu">
    <w:name w:val="qu"/>
    <w:basedOn w:val="DefaultParagraphFont"/>
    <w:rsid w:val="00560770"/>
  </w:style>
  <w:style w:type="character" w:customStyle="1" w:styleId="gd">
    <w:name w:val="gd"/>
    <w:basedOn w:val="DefaultParagraphFont"/>
    <w:rsid w:val="00560770"/>
  </w:style>
  <w:style w:type="character" w:customStyle="1" w:styleId="go">
    <w:name w:val="go"/>
    <w:basedOn w:val="DefaultParagraphFont"/>
    <w:rsid w:val="00560770"/>
  </w:style>
  <w:style w:type="character" w:customStyle="1" w:styleId="g3">
    <w:name w:val="g3"/>
    <w:basedOn w:val="DefaultParagraphFont"/>
    <w:rsid w:val="00560770"/>
  </w:style>
  <w:style w:type="character" w:customStyle="1" w:styleId="hb">
    <w:name w:val="hb"/>
    <w:basedOn w:val="DefaultParagraphFont"/>
    <w:rsid w:val="00560770"/>
  </w:style>
  <w:style w:type="character" w:customStyle="1" w:styleId="g2">
    <w:name w:val="g2"/>
    <w:basedOn w:val="DefaultParagraphFont"/>
    <w:rsid w:val="00560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7432">
      <w:bodyDiv w:val="1"/>
      <w:marLeft w:val="0"/>
      <w:marRight w:val="0"/>
      <w:marTop w:val="0"/>
      <w:marBottom w:val="0"/>
      <w:divBdr>
        <w:top w:val="none" w:sz="0" w:space="0" w:color="auto"/>
        <w:left w:val="none" w:sz="0" w:space="0" w:color="auto"/>
        <w:bottom w:val="none" w:sz="0" w:space="0" w:color="auto"/>
        <w:right w:val="none" w:sz="0" w:space="0" w:color="auto"/>
      </w:divBdr>
      <w:divsChild>
        <w:div w:id="263653118">
          <w:marLeft w:val="0"/>
          <w:marRight w:val="0"/>
          <w:marTop w:val="0"/>
          <w:marBottom w:val="0"/>
          <w:divBdr>
            <w:top w:val="none" w:sz="0" w:space="0" w:color="auto"/>
            <w:left w:val="none" w:sz="0" w:space="0" w:color="auto"/>
            <w:bottom w:val="none" w:sz="0" w:space="0" w:color="auto"/>
            <w:right w:val="none" w:sz="0" w:space="0" w:color="auto"/>
          </w:divBdr>
          <w:divsChild>
            <w:div w:id="760756184">
              <w:marLeft w:val="0"/>
              <w:marRight w:val="0"/>
              <w:marTop w:val="0"/>
              <w:marBottom w:val="0"/>
              <w:divBdr>
                <w:top w:val="none" w:sz="0" w:space="0" w:color="auto"/>
                <w:left w:val="none" w:sz="0" w:space="0" w:color="auto"/>
                <w:bottom w:val="none" w:sz="0" w:space="0" w:color="auto"/>
                <w:right w:val="none" w:sz="0" w:space="0" w:color="auto"/>
              </w:divBdr>
            </w:div>
            <w:div w:id="1931809739">
              <w:marLeft w:val="300"/>
              <w:marRight w:val="0"/>
              <w:marTop w:val="0"/>
              <w:marBottom w:val="0"/>
              <w:divBdr>
                <w:top w:val="none" w:sz="0" w:space="0" w:color="auto"/>
                <w:left w:val="none" w:sz="0" w:space="0" w:color="auto"/>
                <w:bottom w:val="none" w:sz="0" w:space="0" w:color="auto"/>
                <w:right w:val="none" w:sz="0" w:space="0" w:color="auto"/>
              </w:divBdr>
            </w:div>
            <w:div w:id="1723016267">
              <w:marLeft w:val="300"/>
              <w:marRight w:val="0"/>
              <w:marTop w:val="0"/>
              <w:marBottom w:val="0"/>
              <w:divBdr>
                <w:top w:val="none" w:sz="0" w:space="0" w:color="auto"/>
                <w:left w:val="none" w:sz="0" w:space="0" w:color="auto"/>
                <w:bottom w:val="none" w:sz="0" w:space="0" w:color="auto"/>
                <w:right w:val="none" w:sz="0" w:space="0" w:color="auto"/>
              </w:divBdr>
            </w:div>
            <w:div w:id="1776363206">
              <w:marLeft w:val="0"/>
              <w:marRight w:val="0"/>
              <w:marTop w:val="0"/>
              <w:marBottom w:val="0"/>
              <w:divBdr>
                <w:top w:val="none" w:sz="0" w:space="0" w:color="auto"/>
                <w:left w:val="none" w:sz="0" w:space="0" w:color="auto"/>
                <w:bottom w:val="none" w:sz="0" w:space="0" w:color="auto"/>
                <w:right w:val="none" w:sz="0" w:space="0" w:color="auto"/>
              </w:divBdr>
            </w:div>
            <w:div w:id="120418646">
              <w:marLeft w:val="60"/>
              <w:marRight w:val="0"/>
              <w:marTop w:val="0"/>
              <w:marBottom w:val="0"/>
              <w:divBdr>
                <w:top w:val="none" w:sz="0" w:space="0" w:color="auto"/>
                <w:left w:val="none" w:sz="0" w:space="0" w:color="auto"/>
                <w:bottom w:val="none" w:sz="0" w:space="0" w:color="auto"/>
                <w:right w:val="none" w:sz="0" w:space="0" w:color="auto"/>
              </w:divBdr>
            </w:div>
          </w:divsChild>
        </w:div>
        <w:div w:id="1047946581">
          <w:marLeft w:val="0"/>
          <w:marRight w:val="0"/>
          <w:marTop w:val="0"/>
          <w:marBottom w:val="0"/>
          <w:divBdr>
            <w:top w:val="none" w:sz="0" w:space="0" w:color="auto"/>
            <w:left w:val="none" w:sz="0" w:space="0" w:color="auto"/>
            <w:bottom w:val="none" w:sz="0" w:space="0" w:color="auto"/>
            <w:right w:val="none" w:sz="0" w:space="0" w:color="auto"/>
          </w:divBdr>
          <w:divsChild>
            <w:div w:id="1763331482">
              <w:marLeft w:val="0"/>
              <w:marRight w:val="0"/>
              <w:marTop w:val="120"/>
              <w:marBottom w:val="0"/>
              <w:divBdr>
                <w:top w:val="none" w:sz="0" w:space="0" w:color="auto"/>
                <w:left w:val="none" w:sz="0" w:space="0" w:color="auto"/>
                <w:bottom w:val="none" w:sz="0" w:space="0" w:color="auto"/>
                <w:right w:val="none" w:sz="0" w:space="0" w:color="auto"/>
              </w:divBdr>
              <w:divsChild>
                <w:div w:id="1623999072">
                  <w:marLeft w:val="0"/>
                  <w:marRight w:val="0"/>
                  <w:marTop w:val="0"/>
                  <w:marBottom w:val="0"/>
                  <w:divBdr>
                    <w:top w:val="none" w:sz="0" w:space="0" w:color="auto"/>
                    <w:left w:val="none" w:sz="0" w:space="0" w:color="auto"/>
                    <w:bottom w:val="none" w:sz="0" w:space="0" w:color="auto"/>
                    <w:right w:val="none" w:sz="0" w:space="0" w:color="auto"/>
                  </w:divBdr>
                  <w:divsChild>
                    <w:div w:id="781919861">
                      <w:marLeft w:val="0"/>
                      <w:marRight w:val="0"/>
                      <w:marTop w:val="0"/>
                      <w:marBottom w:val="0"/>
                      <w:divBdr>
                        <w:top w:val="none" w:sz="0" w:space="0" w:color="auto"/>
                        <w:left w:val="none" w:sz="0" w:space="0" w:color="auto"/>
                        <w:bottom w:val="none" w:sz="0" w:space="0" w:color="auto"/>
                        <w:right w:val="none" w:sz="0" w:space="0" w:color="auto"/>
                      </w:divBdr>
                      <w:divsChild>
                        <w:div w:id="6257373">
                          <w:marLeft w:val="0"/>
                          <w:marRight w:val="0"/>
                          <w:marTop w:val="0"/>
                          <w:marBottom w:val="0"/>
                          <w:divBdr>
                            <w:top w:val="none" w:sz="0" w:space="0" w:color="auto"/>
                            <w:left w:val="none" w:sz="0" w:space="0" w:color="auto"/>
                            <w:bottom w:val="none" w:sz="0" w:space="0" w:color="auto"/>
                            <w:right w:val="none" w:sz="0" w:space="0" w:color="auto"/>
                          </w:divBdr>
                          <w:divsChild>
                            <w:div w:id="9540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969488">
      <w:bodyDiv w:val="1"/>
      <w:marLeft w:val="0"/>
      <w:marRight w:val="0"/>
      <w:marTop w:val="0"/>
      <w:marBottom w:val="0"/>
      <w:divBdr>
        <w:top w:val="none" w:sz="0" w:space="0" w:color="auto"/>
        <w:left w:val="none" w:sz="0" w:space="0" w:color="auto"/>
        <w:bottom w:val="none" w:sz="0" w:space="0" w:color="auto"/>
        <w:right w:val="none" w:sz="0" w:space="0" w:color="auto"/>
      </w:divBdr>
      <w:divsChild>
        <w:div w:id="311912730">
          <w:marLeft w:val="0"/>
          <w:marRight w:val="0"/>
          <w:marTop w:val="0"/>
          <w:marBottom w:val="0"/>
          <w:divBdr>
            <w:top w:val="none" w:sz="0" w:space="0" w:color="auto"/>
            <w:left w:val="none" w:sz="0" w:space="0" w:color="auto"/>
            <w:bottom w:val="none" w:sz="0" w:space="0" w:color="auto"/>
            <w:right w:val="none" w:sz="0" w:space="0" w:color="auto"/>
          </w:divBdr>
          <w:divsChild>
            <w:div w:id="434832207">
              <w:marLeft w:val="0"/>
              <w:marRight w:val="0"/>
              <w:marTop w:val="0"/>
              <w:marBottom w:val="0"/>
              <w:divBdr>
                <w:top w:val="none" w:sz="0" w:space="0" w:color="auto"/>
                <w:left w:val="none" w:sz="0" w:space="0" w:color="auto"/>
                <w:bottom w:val="none" w:sz="0" w:space="0" w:color="auto"/>
                <w:right w:val="none" w:sz="0" w:space="0" w:color="auto"/>
              </w:divBdr>
            </w:div>
            <w:div w:id="2013101509">
              <w:marLeft w:val="0"/>
              <w:marRight w:val="0"/>
              <w:marTop w:val="0"/>
              <w:marBottom w:val="0"/>
              <w:divBdr>
                <w:top w:val="none" w:sz="0" w:space="0" w:color="auto"/>
                <w:left w:val="none" w:sz="0" w:space="0" w:color="auto"/>
                <w:bottom w:val="none" w:sz="0" w:space="0" w:color="auto"/>
                <w:right w:val="none" w:sz="0" w:space="0" w:color="auto"/>
              </w:divBdr>
            </w:div>
            <w:div w:id="372387272">
              <w:marLeft w:val="0"/>
              <w:marRight w:val="0"/>
              <w:marTop w:val="0"/>
              <w:marBottom w:val="0"/>
              <w:divBdr>
                <w:top w:val="none" w:sz="0" w:space="0" w:color="auto"/>
                <w:left w:val="none" w:sz="0" w:space="0" w:color="auto"/>
                <w:bottom w:val="none" w:sz="0" w:space="0" w:color="auto"/>
                <w:right w:val="none" w:sz="0" w:space="0" w:color="auto"/>
              </w:divBdr>
            </w:div>
            <w:div w:id="1433092543">
              <w:marLeft w:val="0"/>
              <w:marRight w:val="0"/>
              <w:marTop w:val="0"/>
              <w:marBottom w:val="0"/>
              <w:divBdr>
                <w:top w:val="none" w:sz="0" w:space="0" w:color="auto"/>
                <w:left w:val="none" w:sz="0" w:space="0" w:color="auto"/>
                <w:bottom w:val="none" w:sz="0" w:space="0" w:color="auto"/>
                <w:right w:val="none" w:sz="0" w:space="0" w:color="auto"/>
              </w:divBdr>
            </w:div>
            <w:div w:id="1393191783">
              <w:marLeft w:val="0"/>
              <w:marRight w:val="0"/>
              <w:marTop w:val="0"/>
              <w:marBottom w:val="0"/>
              <w:divBdr>
                <w:top w:val="none" w:sz="0" w:space="0" w:color="auto"/>
                <w:left w:val="none" w:sz="0" w:space="0" w:color="auto"/>
                <w:bottom w:val="none" w:sz="0" w:space="0" w:color="auto"/>
                <w:right w:val="none" w:sz="0" w:space="0" w:color="auto"/>
              </w:divBdr>
            </w:div>
            <w:div w:id="2143691450">
              <w:marLeft w:val="0"/>
              <w:marRight w:val="0"/>
              <w:marTop w:val="0"/>
              <w:marBottom w:val="0"/>
              <w:divBdr>
                <w:top w:val="none" w:sz="0" w:space="0" w:color="auto"/>
                <w:left w:val="none" w:sz="0" w:space="0" w:color="auto"/>
                <w:bottom w:val="none" w:sz="0" w:space="0" w:color="auto"/>
                <w:right w:val="none" w:sz="0" w:space="0" w:color="auto"/>
              </w:divBdr>
            </w:div>
            <w:div w:id="1260144136">
              <w:marLeft w:val="0"/>
              <w:marRight w:val="0"/>
              <w:marTop w:val="0"/>
              <w:marBottom w:val="0"/>
              <w:divBdr>
                <w:top w:val="none" w:sz="0" w:space="0" w:color="auto"/>
                <w:left w:val="none" w:sz="0" w:space="0" w:color="auto"/>
                <w:bottom w:val="none" w:sz="0" w:space="0" w:color="auto"/>
                <w:right w:val="none" w:sz="0" w:space="0" w:color="auto"/>
              </w:divBdr>
            </w:div>
            <w:div w:id="1205754016">
              <w:marLeft w:val="0"/>
              <w:marRight w:val="0"/>
              <w:marTop w:val="0"/>
              <w:marBottom w:val="0"/>
              <w:divBdr>
                <w:top w:val="none" w:sz="0" w:space="0" w:color="auto"/>
                <w:left w:val="none" w:sz="0" w:space="0" w:color="auto"/>
                <w:bottom w:val="none" w:sz="0" w:space="0" w:color="auto"/>
                <w:right w:val="none" w:sz="0" w:space="0" w:color="auto"/>
              </w:divBdr>
            </w:div>
            <w:div w:id="373504146">
              <w:marLeft w:val="0"/>
              <w:marRight w:val="0"/>
              <w:marTop w:val="0"/>
              <w:marBottom w:val="0"/>
              <w:divBdr>
                <w:top w:val="none" w:sz="0" w:space="0" w:color="auto"/>
                <w:left w:val="none" w:sz="0" w:space="0" w:color="auto"/>
                <w:bottom w:val="none" w:sz="0" w:space="0" w:color="auto"/>
                <w:right w:val="none" w:sz="0" w:space="0" w:color="auto"/>
              </w:divBdr>
            </w:div>
            <w:div w:id="1407455081">
              <w:marLeft w:val="0"/>
              <w:marRight w:val="0"/>
              <w:marTop w:val="0"/>
              <w:marBottom w:val="0"/>
              <w:divBdr>
                <w:top w:val="none" w:sz="0" w:space="0" w:color="auto"/>
                <w:left w:val="none" w:sz="0" w:space="0" w:color="auto"/>
                <w:bottom w:val="none" w:sz="0" w:space="0" w:color="auto"/>
                <w:right w:val="none" w:sz="0" w:space="0" w:color="auto"/>
              </w:divBdr>
            </w:div>
            <w:div w:id="1138575585">
              <w:marLeft w:val="0"/>
              <w:marRight w:val="0"/>
              <w:marTop w:val="0"/>
              <w:marBottom w:val="0"/>
              <w:divBdr>
                <w:top w:val="none" w:sz="0" w:space="0" w:color="auto"/>
                <w:left w:val="none" w:sz="0" w:space="0" w:color="auto"/>
                <w:bottom w:val="none" w:sz="0" w:space="0" w:color="auto"/>
                <w:right w:val="none" w:sz="0" w:space="0" w:color="auto"/>
              </w:divBdr>
            </w:div>
            <w:div w:id="174729537">
              <w:marLeft w:val="0"/>
              <w:marRight w:val="0"/>
              <w:marTop w:val="0"/>
              <w:marBottom w:val="0"/>
              <w:divBdr>
                <w:top w:val="none" w:sz="0" w:space="0" w:color="auto"/>
                <w:left w:val="none" w:sz="0" w:space="0" w:color="auto"/>
                <w:bottom w:val="none" w:sz="0" w:space="0" w:color="auto"/>
                <w:right w:val="none" w:sz="0" w:space="0" w:color="auto"/>
              </w:divBdr>
            </w:div>
            <w:div w:id="677655425">
              <w:marLeft w:val="0"/>
              <w:marRight w:val="0"/>
              <w:marTop w:val="0"/>
              <w:marBottom w:val="0"/>
              <w:divBdr>
                <w:top w:val="none" w:sz="0" w:space="0" w:color="auto"/>
                <w:left w:val="none" w:sz="0" w:space="0" w:color="auto"/>
                <w:bottom w:val="none" w:sz="0" w:space="0" w:color="auto"/>
                <w:right w:val="none" w:sz="0" w:space="0" w:color="auto"/>
              </w:divBdr>
            </w:div>
            <w:div w:id="1659066528">
              <w:marLeft w:val="0"/>
              <w:marRight w:val="0"/>
              <w:marTop w:val="0"/>
              <w:marBottom w:val="0"/>
              <w:divBdr>
                <w:top w:val="none" w:sz="0" w:space="0" w:color="auto"/>
                <w:left w:val="none" w:sz="0" w:space="0" w:color="auto"/>
                <w:bottom w:val="none" w:sz="0" w:space="0" w:color="auto"/>
                <w:right w:val="none" w:sz="0" w:space="0" w:color="auto"/>
              </w:divBdr>
            </w:div>
          </w:divsChild>
        </w:div>
        <w:div w:id="2089186717">
          <w:marLeft w:val="0"/>
          <w:marRight w:val="0"/>
          <w:marTop w:val="0"/>
          <w:marBottom w:val="0"/>
          <w:divBdr>
            <w:top w:val="none" w:sz="0" w:space="0" w:color="auto"/>
            <w:left w:val="none" w:sz="0" w:space="0" w:color="auto"/>
            <w:bottom w:val="none" w:sz="0" w:space="0" w:color="auto"/>
            <w:right w:val="none" w:sz="0" w:space="0" w:color="auto"/>
          </w:divBdr>
          <w:divsChild>
            <w:div w:id="822044709">
              <w:marLeft w:val="0"/>
              <w:marRight w:val="0"/>
              <w:marTop w:val="0"/>
              <w:marBottom w:val="0"/>
              <w:divBdr>
                <w:top w:val="none" w:sz="0" w:space="0" w:color="auto"/>
                <w:left w:val="none" w:sz="0" w:space="0" w:color="auto"/>
                <w:bottom w:val="none" w:sz="0" w:space="0" w:color="auto"/>
                <w:right w:val="none" w:sz="0" w:space="0" w:color="auto"/>
              </w:divBdr>
            </w:div>
            <w:div w:id="12146112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33270912">
                  <w:marLeft w:val="0"/>
                  <w:marRight w:val="0"/>
                  <w:marTop w:val="0"/>
                  <w:marBottom w:val="0"/>
                  <w:divBdr>
                    <w:top w:val="none" w:sz="0" w:space="0" w:color="auto"/>
                    <w:left w:val="none" w:sz="0" w:space="0" w:color="auto"/>
                    <w:bottom w:val="none" w:sz="0" w:space="0" w:color="auto"/>
                    <w:right w:val="none" w:sz="0" w:space="0" w:color="auto"/>
                  </w:divBdr>
                  <w:divsChild>
                    <w:div w:id="222643500">
                      <w:marLeft w:val="0"/>
                      <w:marRight w:val="0"/>
                      <w:marTop w:val="0"/>
                      <w:marBottom w:val="0"/>
                      <w:divBdr>
                        <w:top w:val="none" w:sz="0" w:space="0" w:color="auto"/>
                        <w:left w:val="none" w:sz="0" w:space="0" w:color="auto"/>
                        <w:bottom w:val="none" w:sz="0" w:space="0" w:color="auto"/>
                        <w:right w:val="none" w:sz="0" w:space="0" w:color="auto"/>
                      </w:divBdr>
                    </w:div>
                    <w:div w:id="1349602206">
                      <w:marLeft w:val="0"/>
                      <w:marRight w:val="0"/>
                      <w:marTop w:val="0"/>
                      <w:marBottom w:val="0"/>
                      <w:divBdr>
                        <w:top w:val="none" w:sz="0" w:space="0" w:color="auto"/>
                        <w:left w:val="none" w:sz="0" w:space="0" w:color="auto"/>
                        <w:bottom w:val="none" w:sz="0" w:space="0" w:color="auto"/>
                        <w:right w:val="none" w:sz="0" w:space="0" w:color="auto"/>
                      </w:divBdr>
                    </w:div>
                    <w:div w:id="365641678">
                      <w:marLeft w:val="0"/>
                      <w:marRight w:val="0"/>
                      <w:marTop w:val="0"/>
                      <w:marBottom w:val="0"/>
                      <w:divBdr>
                        <w:top w:val="none" w:sz="0" w:space="0" w:color="auto"/>
                        <w:left w:val="none" w:sz="0" w:space="0" w:color="auto"/>
                        <w:bottom w:val="none" w:sz="0" w:space="0" w:color="auto"/>
                        <w:right w:val="none" w:sz="0" w:space="0" w:color="auto"/>
                      </w:divBdr>
                    </w:div>
                    <w:div w:id="1672833523">
                      <w:marLeft w:val="0"/>
                      <w:marRight w:val="0"/>
                      <w:marTop w:val="0"/>
                      <w:marBottom w:val="0"/>
                      <w:divBdr>
                        <w:top w:val="none" w:sz="0" w:space="0" w:color="auto"/>
                        <w:left w:val="none" w:sz="0" w:space="0" w:color="auto"/>
                        <w:bottom w:val="none" w:sz="0" w:space="0" w:color="auto"/>
                        <w:right w:val="none" w:sz="0" w:space="0" w:color="auto"/>
                      </w:divBdr>
                    </w:div>
                    <w:div w:id="1192114002">
                      <w:marLeft w:val="0"/>
                      <w:marRight w:val="0"/>
                      <w:marTop w:val="0"/>
                      <w:marBottom w:val="0"/>
                      <w:divBdr>
                        <w:top w:val="none" w:sz="0" w:space="0" w:color="auto"/>
                        <w:left w:val="none" w:sz="0" w:space="0" w:color="auto"/>
                        <w:bottom w:val="none" w:sz="0" w:space="0" w:color="auto"/>
                        <w:right w:val="none" w:sz="0" w:space="0" w:color="auto"/>
                      </w:divBdr>
                    </w:div>
                    <w:div w:id="1682271824">
                      <w:marLeft w:val="0"/>
                      <w:marRight w:val="0"/>
                      <w:marTop w:val="0"/>
                      <w:marBottom w:val="0"/>
                      <w:divBdr>
                        <w:top w:val="none" w:sz="0" w:space="0" w:color="auto"/>
                        <w:left w:val="none" w:sz="0" w:space="0" w:color="auto"/>
                        <w:bottom w:val="none" w:sz="0" w:space="0" w:color="auto"/>
                        <w:right w:val="none" w:sz="0" w:space="0" w:color="auto"/>
                      </w:divBdr>
                    </w:div>
                    <w:div w:id="414210592">
                      <w:marLeft w:val="0"/>
                      <w:marRight w:val="0"/>
                      <w:marTop w:val="0"/>
                      <w:marBottom w:val="0"/>
                      <w:divBdr>
                        <w:top w:val="none" w:sz="0" w:space="0" w:color="auto"/>
                        <w:left w:val="none" w:sz="0" w:space="0" w:color="auto"/>
                        <w:bottom w:val="none" w:sz="0" w:space="0" w:color="auto"/>
                        <w:right w:val="none" w:sz="0" w:space="0" w:color="auto"/>
                      </w:divBdr>
                    </w:div>
                    <w:div w:id="467434928">
                      <w:marLeft w:val="0"/>
                      <w:marRight w:val="0"/>
                      <w:marTop w:val="0"/>
                      <w:marBottom w:val="0"/>
                      <w:divBdr>
                        <w:top w:val="none" w:sz="0" w:space="0" w:color="auto"/>
                        <w:left w:val="none" w:sz="0" w:space="0" w:color="auto"/>
                        <w:bottom w:val="none" w:sz="0" w:space="0" w:color="auto"/>
                        <w:right w:val="none" w:sz="0" w:space="0" w:color="auto"/>
                      </w:divBdr>
                    </w:div>
                    <w:div w:id="1873640814">
                      <w:marLeft w:val="0"/>
                      <w:marRight w:val="0"/>
                      <w:marTop w:val="0"/>
                      <w:marBottom w:val="0"/>
                      <w:divBdr>
                        <w:top w:val="none" w:sz="0" w:space="0" w:color="auto"/>
                        <w:left w:val="none" w:sz="0" w:space="0" w:color="auto"/>
                        <w:bottom w:val="none" w:sz="0" w:space="0" w:color="auto"/>
                        <w:right w:val="none" w:sz="0" w:space="0" w:color="auto"/>
                      </w:divBdr>
                    </w:div>
                    <w:div w:id="165099935">
                      <w:marLeft w:val="0"/>
                      <w:marRight w:val="0"/>
                      <w:marTop w:val="0"/>
                      <w:marBottom w:val="0"/>
                      <w:divBdr>
                        <w:top w:val="none" w:sz="0" w:space="0" w:color="auto"/>
                        <w:left w:val="none" w:sz="0" w:space="0" w:color="auto"/>
                        <w:bottom w:val="none" w:sz="0" w:space="0" w:color="auto"/>
                        <w:right w:val="none" w:sz="0" w:space="0" w:color="auto"/>
                      </w:divBdr>
                    </w:div>
                    <w:div w:id="281227779">
                      <w:marLeft w:val="0"/>
                      <w:marRight w:val="0"/>
                      <w:marTop w:val="0"/>
                      <w:marBottom w:val="0"/>
                      <w:divBdr>
                        <w:top w:val="none" w:sz="0" w:space="0" w:color="auto"/>
                        <w:left w:val="none" w:sz="0" w:space="0" w:color="auto"/>
                        <w:bottom w:val="none" w:sz="0" w:space="0" w:color="auto"/>
                        <w:right w:val="none" w:sz="0" w:space="0" w:color="auto"/>
                      </w:divBdr>
                    </w:div>
                    <w:div w:id="801385129">
                      <w:marLeft w:val="0"/>
                      <w:marRight w:val="0"/>
                      <w:marTop w:val="0"/>
                      <w:marBottom w:val="0"/>
                      <w:divBdr>
                        <w:top w:val="none" w:sz="0" w:space="0" w:color="auto"/>
                        <w:left w:val="none" w:sz="0" w:space="0" w:color="auto"/>
                        <w:bottom w:val="none" w:sz="0" w:space="0" w:color="auto"/>
                        <w:right w:val="none" w:sz="0" w:space="0" w:color="auto"/>
                      </w:divBdr>
                    </w:div>
                    <w:div w:id="618953241">
                      <w:marLeft w:val="0"/>
                      <w:marRight w:val="0"/>
                      <w:marTop w:val="0"/>
                      <w:marBottom w:val="0"/>
                      <w:divBdr>
                        <w:top w:val="none" w:sz="0" w:space="0" w:color="auto"/>
                        <w:left w:val="none" w:sz="0" w:space="0" w:color="auto"/>
                        <w:bottom w:val="none" w:sz="0" w:space="0" w:color="auto"/>
                        <w:right w:val="none" w:sz="0" w:space="0" w:color="auto"/>
                      </w:divBdr>
                    </w:div>
                    <w:div w:id="922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ridget.ferriss@noaa.gov"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Bridget.Ferriss</dc:creator>
  <cp:keywords/>
  <dc:description/>
  <cp:lastModifiedBy>Bridget.Ferriss</cp:lastModifiedBy>
  <cp:revision>1</cp:revision>
  <dcterms:created xsi:type="dcterms:W3CDTF">2021-12-16T19:25:00Z</dcterms:created>
  <dcterms:modified xsi:type="dcterms:W3CDTF">2021-12-16T19:26:00Z</dcterms:modified>
</cp:coreProperties>
</file>