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C00D" w14:textId="529DDE52" w:rsidR="007C3D93" w:rsidRDefault="00BF21AF" w:rsidP="00D91A45">
      <w:pPr>
        <w:pStyle w:val="Title"/>
      </w:pPr>
      <w:r w:rsidRPr="00BF21AF">
        <w:t xml:space="preserve">DSC 520 Final Project </w:t>
      </w:r>
    </w:p>
    <w:p w14:paraId="095F4D59" w14:textId="52A78D70" w:rsidR="00F81CFD" w:rsidRDefault="00F81CFD">
      <w:pPr>
        <w:rPr>
          <w:sz w:val="24"/>
        </w:rPr>
      </w:pPr>
    </w:p>
    <w:p w14:paraId="76E5CEEC" w14:textId="0D66D4B9" w:rsidR="00F81CFD" w:rsidRPr="00BF21AF" w:rsidRDefault="00F81CFD" w:rsidP="00F81CFD">
      <w:pPr>
        <w:rPr>
          <w:b/>
        </w:rPr>
      </w:pPr>
      <w:r>
        <w:rPr>
          <w:sz w:val="24"/>
        </w:rPr>
        <w:t xml:space="preserve">Name: </w:t>
      </w:r>
      <w:r w:rsidR="00D91A45">
        <w:rPr>
          <w:sz w:val="24"/>
        </w:rPr>
        <w:t xml:space="preserve">Katie Briggs </w:t>
      </w:r>
      <w:r>
        <w:rPr>
          <w:sz w:val="24"/>
        </w:rPr>
        <w:br/>
        <w:t xml:space="preserve">Title: </w:t>
      </w:r>
      <w:r w:rsidR="00D91A45">
        <w:rPr>
          <w:sz w:val="24"/>
        </w:rPr>
        <w:t>Hatchery Adult Salmon Returns</w:t>
      </w:r>
      <w:r>
        <w:rPr>
          <w:sz w:val="24"/>
        </w:rPr>
        <w:br/>
      </w:r>
      <w:r>
        <w:rPr>
          <w:sz w:val="24"/>
        </w:rPr>
        <w:br/>
      </w:r>
      <w:r w:rsidRPr="00BF21AF">
        <w:rPr>
          <w:b/>
        </w:rPr>
        <w:t>Section 1</w:t>
      </w:r>
      <w:r>
        <w:rPr>
          <w:b/>
        </w:rPr>
        <w:t xml:space="preserve"> – Week 9</w:t>
      </w:r>
    </w:p>
    <w:p w14:paraId="69402C4B" w14:textId="04E6C924" w:rsidR="00F81CFD" w:rsidRPr="00234D2B" w:rsidRDefault="00F81CFD" w:rsidP="00234D2B">
      <w:pPr>
        <w:pStyle w:val="IntenseQuote"/>
        <w:jc w:val="left"/>
        <w:rPr>
          <w:rStyle w:val="Strong"/>
          <w:b w:val="0"/>
          <w:i w:val="0"/>
          <w:i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D2B">
        <w:rPr>
          <w:rStyle w:val="Strong"/>
          <w:b w:val="0"/>
          <w:i w:val="0"/>
          <w:i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153D3FA" w14:textId="1338F11B" w:rsidR="00831730" w:rsidRDefault="00D91A45" w:rsidP="00831730">
      <w:r>
        <w:t xml:space="preserve">Hatcheries provide are used for </w:t>
      </w:r>
      <w:r w:rsidR="006E66C2">
        <w:t>stock enhancement or also known as restoration aquaculture</w:t>
      </w:r>
      <w:r w:rsidR="00831730">
        <w:t xml:space="preserve">.   </w:t>
      </w:r>
      <w:r w:rsidR="006E66C2">
        <w:t xml:space="preserve">These fish were raised within the hatchery and then released to supplement to population of recreational, commercial, and ecologically important species [1].  One of these important species is the King Salmon.  Commercial fishing farms require a steady, predictable source of juveniles from hatcheries </w:t>
      </w:r>
      <w:r w:rsidR="00234D2B">
        <w:t>to</w:t>
      </w:r>
      <w:r w:rsidR="006E66C2">
        <w:t xml:space="preserve"> stay in production and provide a consistent product.  Within the past decade</w:t>
      </w:r>
      <w:r w:rsidR="006F3DBF">
        <w:t xml:space="preserve"> there has been a decline in King Salmon, with less making the run up to Alaska to spawn within their rivers.  To preserve these magnificent creatures, the state has banned catch and release fishing on their rivers.  Wild and hatchery smolt are missing and biologist know that they made it out to sea.  </w:t>
      </w:r>
    </w:p>
    <w:p w14:paraId="5DF01D20" w14:textId="1CC923F0" w:rsidR="00F81CFD" w:rsidRDefault="00F81CFD" w:rsidP="00831730">
      <w:pPr>
        <w:rPr>
          <w:rStyle w:val="Strong"/>
        </w:rPr>
      </w:pPr>
      <w:r w:rsidRPr="00831730">
        <w:rPr>
          <w:rStyle w:val="Strong"/>
        </w:rPr>
        <w:t xml:space="preserve">Research questions </w:t>
      </w:r>
    </w:p>
    <w:p w14:paraId="6B746076" w14:textId="7BAAC8CA" w:rsidR="00831730" w:rsidRPr="00831730" w:rsidRDefault="006F3DBF" w:rsidP="00831730">
      <w:pPr>
        <w:pStyle w:val="ListParagraph"/>
        <w:numPr>
          <w:ilvl w:val="0"/>
          <w:numId w:val="10"/>
        </w:numPr>
        <w:rPr>
          <w:rStyle w:val="Strong"/>
          <w:b w:val="0"/>
          <w:bCs w:val="0"/>
        </w:rPr>
      </w:pPr>
      <w:r>
        <w:rPr>
          <w:rStyle w:val="Strong"/>
          <w:b w:val="0"/>
          <w:bCs w:val="0"/>
        </w:rPr>
        <w:t>Are King Salmon really in decline</w:t>
      </w:r>
      <w:r w:rsidR="00831730" w:rsidRPr="00831730">
        <w:rPr>
          <w:rStyle w:val="Strong"/>
          <w:b w:val="0"/>
          <w:bCs w:val="0"/>
        </w:rPr>
        <w:t>?</w:t>
      </w:r>
    </w:p>
    <w:p w14:paraId="6D7613B2" w14:textId="1BF53B69" w:rsidR="00831730" w:rsidRPr="00831730" w:rsidRDefault="00831730" w:rsidP="00831730">
      <w:pPr>
        <w:pStyle w:val="ListParagraph"/>
        <w:numPr>
          <w:ilvl w:val="0"/>
          <w:numId w:val="10"/>
        </w:numPr>
        <w:rPr>
          <w:rStyle w:val="Strong"/>
          <w:b w:val="0"/>
          <w:bCs w:val="0"/>
        </w:rPr>
      </w:pPr>
      <w:r w:rsidRPr="00831730">
        <w:rPr>
          <w:rStyle w:val="Strong"/>
          <w:b w:val="0"/>
          <w:bCs w:val="0"/>
        </w:rPr>
        <w:t xml:space="preserve">What </w:t>
      </w:r>
      <w:r w:rsidR="006F3DBF">
        <w:rPr>
          <w:rStyle w:val="Strong"/>
          <w:b w:val="0"/>
          <w:bCs w:val="0"/>
        </w:rPr>
        <w:t>other species</w:t>
      </w:r>
      <w:r w:rsidR="001B31DD">
        <w:rPr>
          <w:rStyle w:val="Strong"/>
          <w:b w:val="0"/>
          <w:bCs w:val="0"/>
        </w:rPr>
        <w:t>, if any, are also in decline of returning to the hatcheries</w:t>
      </w:r>
      <w:r w:rsidRPr="00831730">
        <w:rPr>
          <w:rStyle w:val="Strong"/>
          <w:b w:val="0"/>
          <w:bCs w:val="0"/>
        </w:rPr>
        <w:t>?</w:t>
      </w:r>
    </w:p>
    <w:p w14:paraId="3E575326" w14:textId="062F3AA8" w:rsidR="00831730" w:rsidRDefault="005D3AC4" w:rsidP="00831730">
      <w:pPr>
        <w:pStyle w:val="ListParagraph"/>
        <w:numPr>
          <w:ilvl w:val="0"/>
          <w:numId w:val="10"/>
        </w:numPr>
        <w:rPr>
          <w:rStyle w:val="Strong"/>
          <w:b w:val="0"/>
          <w:bCs w:val="0"/>
        </w:rPr>
      </w:pPr>
      <w:r>
        <w:rPr>
          <w:rStyle w:val="Strong"/>
          <w:b w:val="0"/>
          <w:bCs w:val="0"/>
        </w:rPr>
        <w:t xml:space="preserve">Are </w:t>
      </w:r>
      <w:r w:rsidR="001B31DD">
        <w:rPr>
          <w:rStyle w:val="Strong"/>
          <w:b w:val="0"/>
          <w:bCs w:val="0"/>
        </w:rPr>
        <w:t>hatcheries truly showing restoration aquaculture with the multiple species of Salmon</w:t>
      </w:r>
      <w:r w:rsidR="00831730">
        <w:rPr>
          <w:rStyle w:val="Strong"/>
          <w:b w:val="0"/>
          <w:bCs w:val="0"/>
        </w:rPr>
        <w:t>?</w:t>
      </w:r>
    </w:p>
    <w:p w14:paraId="1470892C" w14:textId="34F87CAE" w:rsidR="00831730" w:rsidRDefault="00831730" w:rsidP="00831730">
      <w:pPr>
        <w:pStyle w:val="ListParagraph"/>
        <w:numPr>
          <w:ilvl w:val="0"/>
          <w:numId w:val="10"/>
        </w:numPr>
        <w:rPr>
          <w:rStyle w:val="Strong"/>
          <w:b w:val="0"/>
          <w:bCs w:val="0"/>
        </w:rPr>
      </w:pPr>
      <w:r>
        <w:rPr>
          <w:rStyle w:val="Strong"/>
          <w:b w:val="0"/>
          <w:bCs w:val="0"/>
        </w:rPr>
        <w:t xml:space="preserve">Which </w:t>
      </w:r>
      <w:r w:rsidR="001B31DD">
        <w:rPr>
          <w:rStyle w:val="Strong"/>
          <w:b w:val="0"/>
          <w:bCs w:val="0"/>
        </w:rPr>
        <w:t>run</w:t>
      </w:r>
      <w:r>
        <w:rPr>
          <w:rStyle w:val="Strong"/>
          <w:b w:val="0"/>
          <w:bCs w:val="0"/>
        </w:rPr>
        <w:t xml:space="preserve"> has the largest effect of </w:t>
      </w:r>
      <w:r w:rsidR="001B31DD">
        <w:rPr>
          <w:rStyle w:val="Strong"/>
          <w:b w:val="0"/>
          <w:bCs w:val="0"/>
        </w:rPr>
        <w:t>returned Salmon</w:t>
      </w:r>
      <w:r>
        <w:rPr>
          <w:rStyle w:val="Strong"/>
          <w:b w:val="0"/>
          <w:bCs w:val="0"/>
        </w:rPr>
        <w:t xml:space="preserve"> – </w:t>
      </w:r>
      <w:r w:rsidR="001B31DD">
        <w:rPr>
          <w:rStyle w:val="Strong"/>
          <w:b w:val="0"/>
          <w:bCs w:val="0"/>
        </w:rPr>
        <w:t>Winter</w:t>
      </w:r>
      <w:r>
        <w:rPr>
          <w:rStyle w:val="Strong"/>
          <w:b w:val="0"/>
          <w:bCs w:val="0"/>
        </w:rPr>
        <w:t xml:space="preserve">, </w:t>
      </w:r>
      <w:r w:rsidR="001B31DD">
        <w:rPr>
          <w:rStyle w:val="Strong"/>
          <w:b w:val="0"/>
          <w:bCs w:val="0"/>
        </w:rPr>
        <w:t>Spring</w:t>
      </w:r>
      <w:r>
        <w:rPr>
          <w:rStyle w:val="Strong"/>
          <w:b w:val="0"/>
          <w:bCs w:val="0"/>
        </w:rPr>
        <w:t xml:space="preserve">, </w:t>
      </w:r>
      <w:r w:rsidR="001B31DD">
        <w:rPr>
          <w:rStyle w:val="Strong"/>
          <w:b w:val="0"/>
          <w:bCs w:val="0"/>
        </w:rPr>
        <w:t>Summer or Fall</w:t>
      </w:r>
      <w:r>
        <w:rPr>
          <w:rStyle w:val="Strong"/>
          <w:b w:val="0"/>
          <w:bCs w:val="0"/>
        </w:rPr>
        <w:t xml:space="preserve">? </w:t>
      </w:r>
    </w:p>
    <w:p w14:paraId="5B392D1A" w14:textId="368557F6" w:rsidR="005D3AC4" w:rsidRDefault="005D3AC4" w:rsidP="00831730">
      <w:pPr>
        <w:pStyle w:val="ListParagraph"/>
        <w:numPr>
          <w:ilvl w:val="0"/>
          <w:numId w:val="10"/>
        </w:numPr>
        <w:rPr>
          <w:rStyle w:val="Strong"/>
          <w:b w:val="0"/>
          <w:bCs w:val="0"/>
        </w:rPr>
      </w:pPr>
      <w:r>
        <w:rPr>
          <w:rStyle w:val="Strong"/>
          <w:b w:val="0"/>
          <w:bCs w:val="0"/>
        </w:rPr>
        <w:t xml:space="preserve">Are there other </w:t>
      </w:r>
      <w:r w:rsidR="001B31DD">
        <w:rPr>
          <w:rStyle w:val="Strong"/>
          <w:b w:val="0"/>
          <w:bCs w:val="0"/>
        </w:rPr>
        <w:t>inputs may influence returning Salmon, more jacks than female</w:t>
      </w:r>
      <w:r>
        <w:rPr>
          <w:rStyle w:val="Strong"/>
          <w:b w:val="0"/>
          <w:bCs w:val="0"/>
        </w:rPr>
        <w:t>?</w:t>
      </w:r>
    </w:p>
    <w:p w14:paraId="5F9A3355" w14:textId="2054A9F7" w:rsidR="00F81CFD" w:rsidRPr="00234D2B" w:rsidRDefault="006921D4" w:rsidP="00234D2B">
      <w:pPr>
        <w:pStyle w:val="IntenseQuote"/>
        <w:jc w:val="left"/>
        <w:rPr>
          <w:i w:val="0"/>
          <w:iCs w:val="0"/>
          <w:color w:val="auto"/>
        </w:rPr>
      </w:pPr>
      <w:r w:rsidRPr="00234D2B">
        <w:rPr>
          <w:i w:val="0"/>
          <w:iCs w:val="0"/>
          <w:color w:val="auto"/>
        </w:rPr>
        <w:t>Approach</w:t>
      </w:r>
    </w:p>
    <w:p w14:paraId="6B09280B" w14:textId="6AAACDF6" w:rsidR="005D3AC4" w:rsidRDefault="005D3AC4" w:rsidP="005D3AC4">
      <w:r>
        <w:t>To a</w:t>
      </w:r>
      <w:r w:rsidR="001B31DD">
        <w:t>ddress</w:t>
      </w:r>
      <w:r>
        <w:t xml:space="preserve"> some of these research questions, I collect</w:t>
      </w:r>
      <w:r w:rsidR="00234D2B">
        <w:t xml:space="preserve">ed </w:t>
      </w:r>
      <w:r>
        <w:t xml:space="preserve">multiple data sources containing the </w:t>
      </w:r>
      <w:r w:rsidR="001B31DD">
        <w:t>needed</w:t>
      </w:r>
      <w:r>
        <w:t xml:space="preserve"> information. The data sources </w:t>
      </w:r>
      <w:r w:rsidR="00234D2B">
        <w:t>used were</w:t>
      </w:r>
      <w:r>
        <w:t xml:space="preserve"> </w:t>
      </w:r>
      <w:r w:rsidR="001B31DD">
        <w:t xml:space="preserve">within the last decade to answer the question that King Salmon are in decline. </w:t>
      </w:r>
      <w:r>
        <w:t xml:space="preserve">Variables that would need to be included are the number of </w:t>
      </w:r>
      <w:r w:rsidR="001B31DD">
        <w:t>species that have returned</w:t>
      </w:r>
      <w:r>
        <w:t xml:space="preserve">, </w:t>
      </w:r>
      <w:r w:rsidR="001B31DD">
        <w:t>sex</w:t>
      </w:r>
      <w:r>
        <w:t xml:space="preserve">, </w:t>
      </w:r>
      <w:r w:rsidR="001B31DD">
        <w:t>run time</w:t>
      </w:r>
      <w:r>
        <w:t xml:space="preserve">, </w:t>
      </w:r>
      <w:r w:rsidR="001B31DD">
        <w:t>which hatchery the salmon returned</w:t>
      </w:r>
      <w:r>
        <w:t xml:space="preserve">, </w:t>
      </w:r>
      <w:r w:rsidR="001B31DD">
        <w:t>which river it was retrieved and released from</w:t>
      </w:r>
      <w:r w:rsidR="0012186A">
        <w:t xml:space="preserve">. </w:t>
      </w:r>
      <w:r w:rsidR="00234D2B">
        <w:t>First, I became</w:t>
      </w:r>
      <w:r w:rsidR="0012186A">
        <w:t xml:space="preserve"> familiar with the data and</w:t>
      </w:r>
      <w:r w:rsidR="00A224CE">
        <w:t xml:space="preserve"> clean</w:t>
      </w:r>
      <w:r w:rsidR="00234D2B">
        <w:t>ed</w:t>
      </w:r>
      <w:r w:rsidR="0012186A">
        <w:t xml:space="preserve"> it</w:t>
      </w:r>
      <w:r w:rsidR="00A224CE">
        <w:t xml:space="preserve">, </w:t>
      </w:r>
      <w:r w:rsidR="001B31DD">
        <w:t xml:space="preserve">removing </w:t>
      </w:r>
      <w:r w:rsidR="00D100BE">
        <w:t>insignificant</w:t>
      </w:r>
      <w:r w:rsidR="00A224CE">
        <w:t xml:space="preserve"> information and missing values. Some initial explorations such as histograms, normality assessment and outliers w</w:t>
      </w:r>
      <w:r w:rsidR="00234D2B">
        <w:t xml:space="preserve">ere </w:t>
      </w:r>
      <w:r w:rsidR="00A224CE">
        <w:t>conducted</w:t>
      </w:r>
      <w:r w:rsidR="00234D2B">
        <w:t xml:space="preserve"> addressed</w:t>
      </w:r>
      <w:r w:rsidR="00A224CE">
        <w:t xml:space="preserve">, followed by scatterplots to visually observe any </w:t>
      </w:r>
      <w:r w:rsidR="00D100BE">
        <w:t>trends,</w:t>
      </w:r>
      <w:r w:rsidR="00A224CE">
        <w:t xml:space="preserve"> and identify potential </w:t>
      </w:r>
      <w:r w:rsidR="00D100BE">
        <w:t>relationships</w:t>
      </w:r>
      <w:r w:rsidR="00A224CE">
        <w:t xml:space="preserve"> between input variables. </w:t>
      </w:r>
    </w:p>
    <w:p w14:paraId="25B0FCFB" w14:textId="4CBB8443" w:rsidR="00234D2B" w:rsidRDefault="00234D2B" w:rsidP="00234D2B">
      <w:r w:rsidRPr="00D95FA6">
        <w:t xml:space="preserve">I </w:t>
      </w:r>
      <w:r>
        <w:t>used</w:t>
      </w:r>
      <w:r w:rsidRPr="00D95FA6">
        <w:t xml:space="preserve"> 3 data sets from the </w:t>
      </w:r>
      <w:r>
        <w:t>Department of Fish and Wildlife which spans from 2010 to 2020</w:t>
      </w:r>
      <w:r w:rsidRPr="00D95FA6">
        <w:t xml:space="preserve">. The data sets are </w:t>
      </w:r>
      <w:r>
        <w:t>Hatchery_Adult_Salmon_Returns</w:t>
      </w:r>
      <w:r w:rsidRPr="00D95FA6">
        <w:t xml:space="preserve">.csv, </w:t>
      </w:r>
      <w:r>
        <w:t>Hatchery_Standards</w:t>
      </w:r>
      <w:r w:rsidRPr="00D95FA6">
        <w:t xml:space="preserve">.csv, and </w:t>
      </w:r>
      <w:r>
        <w:t>Hatchery_Programs</w:t>
      </w:r>
      <w:r w:rsidRPr="00D95FA6">
        <w:t xml:space="preserve">.csv. </w:t>
      </w:r>
    </w:p>
    <w:p w14:paraId="50CDE79D" w14:textId="2D087478" w:rsidR="0013655F" w:rsidRPr="0013655F" w:rsidRDefault="0013655F" w:rsidP="0013655F">
      <w:pPr>
        <w:pStyle w:val="IntenseQuote"/>
        <w:jc w:val="left"/>
        <w:rPr>
          <w:i w:val="0"/>
          <w:iCs w:val="0"/>
          <w:color w:val="auto"/>
        </w:rPr>
      </w:pPr>
      <w:r w:rsidRPr="00234D2B">
        <w:rPr>
          <w:i w:val="0"/>
          <w:iCs w:val="0"/>
          <w:color w:val="auto"/>
        </w:rPr>
        <w:lastRenderedPageBreak/>
        <w:t>Data</w:t>
      </w:r>
    </w:p>
    <w:p w14:paraId="72ADCD4C" w14:textId="77777777" w:rsidR="0013655F" w:rsidRDefault="0013655F" w:rsidP="0013655F">
      <w:pPr>
        <w:pStyle w:val="ListParagraph"/>
        <w:numPr>
          <w:ilvl w:val="0"/>
          <w:numId w:val="16"/>
        </w:numPr>
      </w:pPr>
      <w:r w:rsidRPr="00EA7B7E">
        <w:rPr>
          <w:b/>
          <w:bCs/>
          <w:u w:val="single"/>
        </w:rPr>
        <w:t>Data source 1:</w:t>
      </w:r>
      <w:r>
        <w:t xml:space="preserve"> CSV data file Hatchery Adult Salmon Returns. This data set are records of Adult Salmon that have returned to the Hatchery.  The events are separated into categories and include the number of fish handled.  Event details include species, run, brood year, sex of fish, </w:t>
      </w:r>
      <w:proofErr w:type="gramStart"/>
      <w:r>
        <w:t>mark</w:t>
      </w:r>
      <w:proofErr w:type="gramEnd"/>
      <w:r>
        <w:t xml:space="preserve"> and tag information. </w:t>
      </w:r>
    </w:p>
    <w:p w14:paraId="10A9D912" w14:textId="77777777" w:rsidR="0013655F" w:rsidRDefault="0013655F" w:rsidP="0013655F">
      <w:pPr>
        <w:pStyle w:val="ListParagraph"/>
        <w:numPr>
          <w:ilvl w:val="0"/>
          <w:numId w:val="16"/>
        </w:numPr>
      </w:pPr>
      <w:r w:rsidRPr="00EA3EDC">
        <w:rPr>
          <w:b/>
          <w:bCs/>
          <w:u w:val="single"/>
        </w:rPr>
        <w:t xml:space="preserve">Data source </w:t>
      </w:r>
      <w:r>
        <w:rPr>
          <w:b/>
          <w:bCs/>
          <w:u w:val="single"/>
        </w:rPr>
        <w:t>2</w:t>
      </w:r>
      <w:r w:rsidRPr="00EA3EDC">
        <w:rPr>
          <w:b/>
          <w:bCs/>
          <w:u w:val="single"/>
        </w:rPr>
        <w:t>:</w:t>
      </w:r>
      <w:r>
        <w:t xml:space="preserve"> CSV data file of Hatchery Program, which contains information describing the production goal and actual production of salmon species.  Percentage survival rate of smolt to juvenile.  </w:t>
      </w:r>
    </w:p>
    <w:p w14:paraId="5EF92FC6" w14:textId="77777777" w:rsidR="0013655F" w:rsidRDefault="0013655F" w:rsidP="0013655F">
      <w:pPr>
        <w:pStyle w:val="ListParagraph"/>
        <w:numPr>
          <w:ilvl w:val="0"/>
          <w:numId w:val="16"/>
        </w:numPr>
      </w:pPr>
      <w:r w:rsidRPr="00AC17EE">
        <w:rPr>
          <w:b/>
          <w:bCs/>
          <w:u w:val="single"/>
        </w:rPr>
        <w:t>Data source 3:</w:t>
      </w:r>
      <w:r>
        <w:t xml:space="preserve"> CSV data file of Population Recovery Goals, which contains information describing all salmonid species and the population goal of each.  </w:t>
      </w:r>
    </w:p>
    <w:p w14:paraId="18AAAD87" w14:textId="77777777" w:rsidR="0013655F" w:rsidRDefault="0013655F" w:rsidP="0013655F">
      <w:pPr>
        <w:pStyle w:val="ListParagraph"/>
        <w:numPr>
          <w:ilvl w:val="0"/>
          <w:numId w:val="16"/>
        </w:numPr>
      </w:pPr>
      <w:r w:rsidRPr="00AC17EE">
        <w:rPr>
          <w:b/>
          <w:bCs/>
          <w:u w:val="single"/>
        </w:rPr>
        <w:t xml:space="preserve">Data source </w:t>
      </w:r>
      <w:r>
        <w:rPr>
          <w:b/>
          <w:bCs/>
          <w:u w:val="single"/>
        </w:rPr>
        <w:t>4</w:t>
      </w:r>
      <w:r w:rsidRPr="00AC17EE">
        <w:rPr>
          <w:b/>
          <w:bCs/>
          <w:u w:val="single"/>
        </w:rPr>
        <w:t>:</w:t>
      </w:r>
      <w:r>
        <w:t xml:space="preserve"> CSV data file of Hatchery Standards as of 2018, which contains information about how relocation aquaculture is rated in percentage points. </w:t>
      </w:r>
    </w:p>
    <w:p w14:paraId="26966502" w14:textId="77777777" w:rsidR="0013655F" w:rsidRPr="00557F60" w:rsidRDefault="0013655F" w:rsidP="00234D2B">
      <w:pPr>
        <w:rPr>
          <w:color w:val="FF0000"/>
        </w:rPr>
      </w:pPr>
    </w:p>
    <w:p w14:paraId="11E5E342" w14:textId="77777777" w:rsidR="00234D2B" w:rsidRPr="00D730E5" w:rsidRDefault="00234D2B" w:rsidP="00234D2B">
      <w:pPr>
        <w:spacing w:after="0" w:line="240" w:lineRule="auto"/>
      </w:pPr>
      <w:r w:rsidRPr="00D730E5">
        <w:t xml:space="preserve">I created a subset </w:t>
      </w:r>
      <w:r>
        <w:t>of Hatchery_Adult_Salmon_Returns.CSV data file and selected the</w:t>
      </w:r>
      <w:r w:rsidRPr="00D730E5">
        <w:t xml:space="preserve"> variables </w:t>
      </w:r>
      <w:r>
        <w:t>Event</w:t>
      </w:r>
      <w:r w:rsidRPr="00D730E5">
        <w:t xml:space="preserve">, </w:t>
      </w:r>
      <w:r>
        <w:t>Facility</w:t>
      </w:r>
      <w:r w:rsidRPr="00D730E5">
        <w:t xml:space="preserve">, </w:t>
      </w:r>
      <w:proofErr w:type="spellStart"/>
      <w:r>
        <w:t>Adult_Count</w:t>
      </w:r>
      <w:proofErr w:type="spellEnd"/>
      <w:r w:rsidRPr="00D730E5">
        <w:t xml:space="preserve">, </w:t>
      </w:r>
      <w:r>
        <w:t>Species</w:t>
      </w:r>
      <w:r w:rsidRPr="00D730E5">
        <w:t xml:space="preserve">, </w:t>
      </w:r>
      <w:r>
        <w:t>and Origin</w:t>
      </w:r>
      <w:r w:rsidRPr="00D730E5">
        <w:t xml:space="preserve">. </w:t>
      </w:r>
      <w:r>
        <w:t xml:space="preserve">  The </w:t>
      </w:r>
      <w:proofErr w:type="spellStart"/>
      <w:r>
        <w:t>Adult_Count</w:t>
      </w:r>
      <w:proofErr w:type="spellEnd"/>
      <w:r>
        <w:t xml:space="preserve"> mean was 39, with the most Origin of Salmon returning is from Hatcheries over the Wild.</w:t>
      </w:r>
    </w:p>
    <w:p w14:paraId="3B4C05B0" w14:textId="77777777" w:rsidR="00234D2B" w:rsidRPr="00D730E5" w:rsidRDefault="00234D2B" w:rsidP="00234D2B">
      <w:pPr>
        <w:spacing w:after="0" w:line="240" w:lineRule="auto"/>
      </w:pPr>
    </w:p>
    <w:p w14:paraId="6E82F8F1" w14:textId="77777777" w:rsidR="00234D2B" w:rsidRPr="00D730E5" w:rsidRDefault="00234D2B" w:rsidP="00234D2B">
      <w:pPr>
        <w:spacing w:after="0" w:line="240" w:lineRule="auto"/>
      </w:pPr>
      <w:r w:rsidRPr="00736125">
        <w:t xml:space="preserve">I created </w:t>
      </w:r>
      <w:r w:rsidRPr="00D730E5">
        <w:t>a subset data frame</w:t>
      </w:r>
      <w:r>
        <w:t xml:space="preserve"> from the Hatchery_Program.CSV</w:t>
      </w:r>
      <w:r w:rsidRPr="00736125">
        <w:t xml:space="preserve"> data file</w:t>
      </w:r>
      <w:r>
        <w:t xml:space="preserve"> and selecting</w:t>
      </w:r>
      <w:r w:rsidRPr="00D730E5">
        <w:t xml:space="preserve"> the variables</w:t>
      </w:r>
      <w:r>
        <w:t xml:space="preserve"> </w:t>
      </w:r>
      <w:proofErr w:type="spellStart"/>
      <w:r>
        <w:t>Facility_Name</w:t>
      </w:r>
      <w:proofErr w:type="spellEnd"/>
      <w:r>
        <w:t xml:space="preserve">, </w:t>
      </w:r>
      <w:proofErr w:type="spellStart"/>
      <w:r>
        <w:t>Hatchery_Program_Type</w:t>
      </w:r>
      <w:proofErr w:type="spellEnd"/>
      <w:r>
        <w:t xml:space="preserve">, Species, Run, </w:t>
      </w:r>
      <w:proofErr w:type="spellStart"/>
      <w:r>
        <w:t>Production_Goal</w:t>
      </w:r>
      <w:proofErr w:type="spellEnd"/>
      <w:r>
        <w:t xml:space="preserve">, </w:t>
      </w:r>
      <w:proofErr w:type="spellStart"/>
      <w:r>
        <w:t>Actual_Adult_Hatchery_Produced</w:t>
      </w:r>
      <w:proofErr w:type="spellEnd"/>
      <w:r>
        <w:t xml:space="preserve">, </w:t>
      </w:r>
      <w:proofErr w:type="spellStart"/>
      <w:r>
        <w:t>AdultReturnsTotal</w:t>
      </w:r>
      <w:proofErr w:type="spellEnd"/>
      <w:r>
        <w:t xml:space="preserve">, </w:t>
      </w:r>
      <w:proofErr w:type="spellStart"/>
      <w:r>
        <w:t>ReturningHatcheryPercent</w:t>
      </w:r>
      <w:proofErr w:type="spellEnd"/>
      <w:r>
        <w:t>.</w:t>
      </w:r>
      <w:r w:rsidRPr="00D730E5">
        <w:t xml:space="preserve"> </w:t>
      </w:r>
    </w:p>
    <w:p w14:paraId="319524BF" w14:textId="77777777" w:rsidR="00234D2B" w:rsidRPr="007632F4" w:rsidRDefault="00234D2B" w:rsidP="00234D2B">
      <w:pPr>
        <w:spacing w:after="0" w:line="240" w:lineRule="auto"/>
        <w:rPr>
          <w:color w:val="5B9BD5" w:themeColor="accent5"/>
        </w:rPr>
      </w:pPr>
      <w:r w:rsidRPr="00E03CC8">
        <w:t xml:space="preserve">For </w:t>
      </w:r>
      <w:r>
        <w:t xml:space="preserve">the </w:t>
      </w:r>
      <w:proofErr w:type="spellStart"/>
      <w:r>
        <w:t>Production_Goal</w:t>
      </w:r>
      <w:proofErr w:type="spellEnd"/>
      <w:r>
        <w:t xml:space="preserve"> the mean is 1,090,827 and </w:t>
      </w:r>
      <w:proofErr w:type="spellStart"/>
      <w:r>
        <w:t>Actual_Adult_Hatchery_Produced</w:t>
      </w:r>
      <w:proofErr w:type="spellEnd"/>
      <w:r>
        <w:t xml:space="preserve"> mean is at 11,612 with </w:t>
      </w:r>
      <w:proofErr w:type="spellStart"/>
      <w:r>
        <w:t>ReturnHatcheryPercent</w:t>
      </w:r>
      <w:proofErr w:type="spellEnd"/>
      <w:r>
        <w:t xml:space="preserve"> at 47.28%.</w:t>
      </w:r>
      <w:r w:rsidRPr="00E03CC8">
        <w:t xml:space="preserve"> </w:t>
      </w:r>
    </w:p>
    <w:p w14:paraId="043A593C" w14:textId="77777777" w:rsidR="00234D2B" w:rsidRPr="007632F4" w:rsidRDefault="00234D2B" w:rsidP="00234D2B">
      <w:pPr>
        <w:spacing w:after="0" w:line="240" w:lineRule="auto"/>
        <w:rPr>
          <w:color w:val="5B9BD5" w:themeColor="accent5"/>
        </w:rPr>
      </w:pPr>
    </w:p>
    <w:p w14:paraId="4D7DF257" w14:textId="54F0B51B" w:rsidR="00234D2B" w:rsidRDefault="00234D2B" w:rsidP="00234D2B">
      <w:pPr>
        <w:spacing w:after="0" w:line="240" w:lineRule="auto"/>
      </w:pPr>
      <w:r>
        <w:t xml:space="preserve">The third data set is </w:t>
      </w:r>
      <w:proofErr w:type="spellStart"/>
      <w:r>
        <w:t>Salmonid_Stock_Inventory.CVS</w:t>
      </w:r>
      <w:proofErr w:type="spellEnd"/>
      <w:r>
        <w:t xml:space="preserve"> and I created a subset, selecting the variables </w:t>
      </w:r>
      <w:proofErr w:type="spellStart"/>
      <w:r w:rsidRPr="00CD06F2">
        <w:t>PopulationName</w:t>
      </w:r>
      <w:proofErr w:type="spellEnd"/>
      <w:r w:rsidRPr="00CD06F2">
        <w:t xml:space="preserve">, Species, Species, </w:t>
      </w:r>
      <w:proofErr w:type="spellStart"/>
      <w:r w:rsidRPr="00CD06F2">
        <w:t>AbundanceQuantity</w:t>
      </w:r>
      <w:proofErr w:type="spellEnd"/>
      <w:r w:rsidRPr="00CD06F2">
        <w:t xml:space="preserve">, </w:t>
      </w:r>
      <w:proofErr w:type="spellStart"/>
      <w:r w:rsidRPr="00CD06F2">
        <w:t>ProductionType</w:t>
      </w:r>
      <w:proofErr w:type="spellEnd"/>
      <w:r w:rsidRPr="00CD06F2">
        <w:t xml:space="preserve">, </w:t>
      </w:r>
      <w:proofErr w:type="spellStart"/>
      <w:r w:rsidRPr="00CD06F2">
        <w:t>EscapementMethodology</w:t>
      </w:r>
      <w:proofErr w:type="spellEnd"/>
      <w:r>
        <w:t>.  I removed NAs and Unknowns from columns and sub population names.</w:t>
      </w:r>
    </w:p>
    <w:p w14:paraId="3160AF91" w14:textId="653C1096" w:rsidR="00234D2B" w:rsidRDefault="00234D2B" w:rsidP="00234D2B">
      <w:pPr>
        <w:spacing w:after="0" w:line="240" w:lineRule="auto"/>
      </w:pPr>
    </w:p>
    <w:p w14:paraId="4C552C33" w14:textId="7508C0A7" w:rsidR="00234D2B" w:rsidRDefault="00234D2B" w:rsidP="00234D2B">
      <w:pPr>
        <w:spacing w:after="0" w:line="240" w:lineRule="auto"/>
      </w:pPr>
      <w:r>
        <w:t xml:space="preserve">I </w:t>
      </w:r>
      <w:proofErr w:type="spellStart"/>
      <w:r>
        <w:t>binded</w:t>
      </w:r>
      <w:proofErr w:type="spellEnd"/>
      <w:r>
        <w:t xml:space="preserve"> the three datasets together to create my working data and name it </w:t>
      </w:r>
      <w:proofErr w:type="spellStart"/>
      <w:r>
        <w:t>GroupTable</w:t>
      </w:r>
      <w:proofErr w:type="spellEnd"/>
      <w:r>
        <w:t>.</w:t>
      </w:r>
    </w:p>
    <w:p w14:paraId="6BD3B556" w14:textId="2ACE05A3" w:rsidR="00234D2B" w:rsidRDefault="00234D2B" w:rsidP="00234D2B">
      <w:pPr>
        <w:spacing w:after="0" w:line="240" w:lineRule="auto"/>
      </w:pPr>
    </w:p>
    <w:p w14:paraId="3CBB0506" w14:textId="161F7CD7" w:rsidR="00234D2B" w:rsidRDefault="00234D2B" w:rsidP="00234D2B">
      <w:pPr>
        <w:spacing w:after="0" w:line="240" w:lineRule="auto"/>
      </w:pPr>
      <w:proofErr w:type="gramStart"/>
      <w:r>
        <w:t>str(</w:t>
      </w:r>
      <w:proofErr w:type="spellStart"/>
      <w:proofErr w:type="gramEnd"/>
      <w:r>
        <w:t>GroupTable</w:t>
      </w:r>
      <w:proofErr w:type="spellEnd"/>
      <w:r>
        <w:t>)</w:t>
      </w:r>
    </w:p>
    <w:p w14:paraId="47F56A7E" w14:textId="19011A4F" w:rsidR="00234D2B" w:rsidRPr="00402918" w:rsidRDefault="00234D2B" w:rsidP="00234D2B">
      <w:pPr>
        <w:spacing w:after="0" w:line="240" w:lineRule="auto"/>
      </w:pPr>
      <w:r w:rsidRPr="00634525">
        <w:rPr>
          <w:noProof/>
          <w:color w:val="FF0000"/>
        </w:rPr>
        <w:drawing>
          <wp:inline distT="0" distB="0" distL="0" distR="0" wp14:anchorId="5A5B017E" wp14:editId="705532D6">
            <wp:extent cx="4869602" cy="18137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602" cy="1813717"/>
                    </a:xfrm>
                    <a:prstGeom prst="rect">
                      <a:avLst/>
                    </a:prstGeom>
                  </pic:spPr>
                </pic:pic>
              </a:graphicData>
            </a:graphic>
          </wp:inline>
        </w:drawing>
      </w:r>
    </w:p>
    <w:p w14:paraId="35AC3B85" w14:textId="6755E3BB" w:rsidR="00234D2B" w:rsidRDefault="00234D2B" w:rsidP="005D3AC4"/>
    <w:p w14:paraId="650E671B" w14:textId="440F5930" w:rsidR="00234D2B" w:rsidRDefault="00234D2B" w:rsidP="005D3AC4">
      <w:proofErr w:type="gramStart"/>
      <w:r>
        <w:lastRenderedPageBreak/>
        <w:t>head(</w:t>
      </w:r>
      <w:proofErr w:type="spellStart"/>
      <w:proofErr w:type="gramEnd"/>
      <w:r>
        <w:t>GroupTable</w:t>
      </w:r>
      <w:proofErr w:type="spellEnd"/>
      <w:r>
        <w:t>)</w:t>
      </w:r>
    </w:p>
    <w:p w14:paraId="0374ABAE" w14:textId="2DEAF68C" w:rsidR="00234D2B" w:rsidRDefault="00234D2B" w:rsidP="005D3AC4">
      <w:r w:rsidRPr="00276993">
        <w:rPr>
          <w:noProof/>
          <w:color w:val="FF0000"/>
        </w:rPr>
        <w:drawing>
          <wp:inline distT="0" distB="0" distL="0" distR="0" wp14:anchorId="2A012583" wp14:editId="0908E577">
            <wp:extent cx="5328745" cy="12877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038" cy="1290267"/>
                    </a:xfrm>
                    <a:prstGeom prst="rect">
                      <a:avLst/>
                    </a:prstGeom>
                  </pic:spPr>
                </pic:pic>
              </a:graphicData>
            </a:graphic>
          </wp:inline>
        </w:drawing>
      </w:r>
    </w:p>
    <w:p w14:paraId="6448A3ED" w14:textId="77777777" w:rsidR="0013655F" w:rsidRDefault="0013655F" w:rsidP="005D3AC4"/>
    <w:p w14:paraId="26BE2C88" w14:textId="77777777" w:rsidR="0013655F" w:rsidRDefault="0013655F" w:rsidP="005D3AC4"/>
    <w:p w14:paraId="05BAF6FC" w14:textId="77777777" w:rsidR="0013655F" w:rsidRDefault="0013655F" w:rsidP="005D3AC4"/>
    <w:p w14:paraId="09A46DCE" w14:textId="77777777" w:rsidR="0013655F" w:rsidRDefault="0013655F" w:rsidP="005D3AC4"/>
    <w:p w14:paraId="3D6A53DF" w14:textId="77777777" w:rsidR="0013655F" w:rsidRDefault="0013655F" w:rsidP="005D3AC4"/>
    <w:p w14:paraId="47D70880" w14:textId="04153A4D" w:rsidR="00234D2B" w:rsidRDefault="0013655F" w:rsidP="005D3AC4">
      <w:proofErr w:type="gramStart"/>
      <w:r>
        <w:t>summary(</w:t>
      </w:r>
      <w:proofErr w:type="spellStart"/>
      <w:proofErr w:type="gramEnd"/>
      <w:r>
        <w:t>GroupTable</w:t>
      </w:r>
      <w:proofErr w:type="spellEnd"/>
      <w:r>
        <w:t>)</w:t>
      </w:r>
    </w:p>
    <w:p w14:paraId="74814A63" w14:textId="3CE01258" w:rsidR="0013655F" w:rsidRDefault="0013655F" w:rsidP="005D3AC4">
      <w:r w:rsidRPr="00D46933">
        <w:rPr>
          <w:noProof/>
          <w:color w:val="FF0000"/>
        </w:rPr>
        <w:drawing>
          <wp:inline distT="0" distB="0" distL="0" distR="0" wp14:anchorId="7B2C971A" wp14:editId="61EFAD32">
            <wp:extent cx="5943600" cy="194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46910"/>
                    </a:xfrm>
                    <a:prstGeom prst="rect">
                      <a:avLst/>
                    </a:prstGeom>
                  </pic:spPr>
                </pic:pic>
              </a:graphicData>
            </a:graphic>
          </wp:inline>
        </w:drawing>
      </w:r>
    </w:p>
    <w:p w14:paraId="375E6F49" w14:textId="77777777" w:rsidR="0013655F" w:rsidRPr="005D3AC4" w:rsidRDefault="0013655F" w:rsidP="005D3AC4"/>
    <w:p w14:paraId="47115A17" w14:textId="3868EE45" w:rsidR="00F81CFD" w:rsidRPr="00234D2B" w:rsidRDefault="0013655F" w:rsidP="0013655F">
      <w:pPr>
        <w:pStyle w:val="IntenseQuote"/>
        <w:ind w:left="0"/>
        <w:jc w:val="left"/>
        <w:rPr>
          <w:i w:val="0"/>
          <w:iCs w:val="0"/>
          <w:color w:val="auto"/>
        </w:rPr>
      </w:pPr>
      <w:r>
        <w:rPr>
          <w:i w:val="0"/>
          <w:iCs w:val="0"/>
          <w:color w:val="auto"/>
        </w:rPr>
        <w:t xml:space="preserve"> </w:t>
      </w:r>
      <w:r w:rsidR="006921D4" w:rsidRPr="00234D2B">
        <w:rPr>
          <w:i w:val="0"/>
          <w:iCs w:val="0"/>
          <w:color w:val="auto"/>
        </w:rPr>
        <w:t xml:space="preserve">Required </w:t>
      </w:r>
      <w:r w:rsidR="00F81CFD" w:rsidRPr="00234D2B">
        <w:rPr>
          <w:i w:val="0"/>
          <w:iCs w:val="0"/>
          <w:color w:val="auto"/>
        </w:rPr>
        <w:t>Packages</w:t>
      </w:r>
    </w:p>
    <w:p w14:paraId="7CEE6A0B" w14:textId="344D4000" w:rsidR="0077311C" w:rsidRDefault="0077311C" w:rsidP="00C7771D">
      <w:pPr>
        <w:pStyle w:val="ListParagraph"/>
        <w:numPr>
          <w:ilvl w:val="0"/>
          <w:numId w:val="1"/>
        </w:numPr>
        <w:spacing w:after="0" w:line="240" w:lineRule="auto"/>
      </w:pPr>
      <w:r>
        <w:t>Ggplot2 – for creating scatterplots and histograms</w:t>
      </w:r>
    </w:p>
    <w:p w14:paraId="129D1439" w14:textId="2ADDE3F2" w:rsidR="0077311C" w:rsidRDefault="0077311C" w:rsidP="00C7771D">
      <w:pPr>
        <w:pStyle w:val="ListParagraph"/>
        <w:numPr>
          <w:ilvl w:val="0"/>
          <w:numId w:val="1"/>
        </w:numPr>
        <w:spacing w:after="0" w:line="240" w:lineRule="auto"/>
      </w:pPr>
      <w:proofErr w:type="spellStart"/>
      <w:r>
        <w:t>Pastecs</w:t>
      </w:r>
      <w:proofErr w:type="spellEnd"/>
      <w:r>
        <w:t xml:space="preserve"> – </w:t>
      </w:r>
      <w:r w:rsidR="00FF1550" w:rsidRPr="00FF1550">
        <w:t>descriptive statistics; quantifying shapes of distributions and outliers</w:t>
      </w:r>
    </w:p>
    <w:p w14:paraId="26F7414B" w14:textId="4ACAAD4E" w:rsidR="00FF1550" w:rsidRDefault="00FF1550" w:rsidP="00C7771D">
      <w:pPr>
        <w:pStyle w:val="ListParagraph"/>
        <w:numPr>
          <w:ilvl w:val="0"/>
          <w:numId w:val="1"/>
        </w:numPr>
        <w:spacing w:after="0" w:line="240" w:lineRule="auto"/>
      </w:pPr>
      <w:r>
        <w:t>Psych – descriptive statistics; quantifying shapes of distributions and outliers</w:t>
      </w:r>
    </w:p>
    <w:p w14:paraId="7AE189B2" w14:textId="569BC5C0" w:rsidR="00FF1550" w:rsidRDefault="00FF1550" w:rsidP="00C7771D">
      <w:pPr>
        <w:pStyle w:val="ListParagraph"/>
        <w:numPr>
          <w:ilvl w:val="0"/>
          <w:numId w:val="1"/>
        </w:numPr>
        <w:spacing w:after="0" w:line="240" w:lineRule="auto"/>
      </w:pPr>
      <w:r>
        <w:t xml:space="preserve">Foreign – for </w:t>
      </w:r>
      <w:r w:rsidR="0039300E">
        <w:t>binary multiple regression</w:t>
      </w:r>
    </w:p>
    <w:p w14:paraId="2146A4E8" w14:textId="65EB9777" w:rsidR="00B6504F" w:rsidRDefault="00B6504F" w:rsidP="00C7771D">
      <w:pPr>
        <w:pStyle w:val="ListParagraph"/>
        <w:numPr>
          <w:ilvl w:val="0"/>
          <w:numId w:val="1"/>
        </w:numPr>
        <w:spacing w:after="0" w:line="240" w:lineRule="auto"/>
      </w:pPr>
      <w:proofErr w:type="spellStart"/>
      <w:r>
        <w:t>Ggm</w:t>
      </w:r>
      <w:proofErr w:type="spellEnd"/>
      <w:r>
        <w:t xml:space="preserve"> – partial correlations and its significance</w:t>
      </w:r>
    </w:p>
    <w:p w14:paraId="09CE6522" w14:textId="654FA015" w:rsidR="00B6504F" w:rsidRDefault="00B6504F" w:rsidP="00C7771D">
      <w:pPr>
        <w:pStyle w:val="ListParagraph"/>
        <w:numPr>
          <w:ilvl w:val="0"/>
          <w:numId w:val="1"/>
        </w:numPr>
        <w:spacing w:after="0" w:line="240" w:lineRule="auto"/>
      </w:pPr>
      <w:proofErr w:type="spellStart"/>
      <w:r>
        <w:t>Hmisc</w:t>
      </w:r>
      <w:proofErr w:type="spellEnd"/>
      <w:r>
        <w:t xml:space="preserve"> – basic correlation coefficients</w:t>
      </w:r>
    </w:p>
    <w:p w14:paraId="779AA8F0" w14:textId="77777777" w:rsidR="00B6504F" w:rsidRDefault="00B6504F" w:rsidP="00C7771D">
      <w:pPr>
        <w:pStyle w:val="ListParagraph"/>
        <w:numPr>
          <w:ilvl w:val="0"/>
          <w:numId w:val="1"/>
        </w:numPr>
        <w:spacing w:after="0" w:line="240" w:lineRule="auto"/>
      </w:pPr>
      <w:proofErr w:type="spellStart"/>
      <w:r>
        <w:t>QuantPsyc</w:t>
      </w:r>
      <w:proofErr w:type="spellEnd"/>
      <w:r>
        <w:t xml:space="preserve"> – standardized regression coefficients</w:t>
      </w:r>
    </w:p>
    <w:p w14:paraId="7BC63B1F" w14:textId="5B6558EC" w:rsidR="00B6504F" w:rsidRDefault="00B6504F" w:rsidP="00C7771D">
      <w:pPr>
        <w:pStyle w:val="ListParagraph"/>
        <w:numPr>
          <w:ilvl w:val="0"/>
          <w:numId w:val="1"/>
        </w:numPr>
        <w:spacing w:after="0" w:line="240" w:lineRule="auto"/>
      </w:pPr>
      <w:r>
        <w:t xml:space="preserve">Car – regression diagnostics </w:t>
      </w:r>
    </w:p>
    <w:p w14:paraId="5E85B98C" w14:textId="77777777" w:rsidR="00FF1550" w:rsidRDefault="00FF1550" w:rsidP="00FF1550">
      <w:pPr>
        <w:spacing w:after="0" w:line="240" w:lineRule="auto"/>
      </w:pPr>
    </w:p>
    <w:p w14:paraId="7FBA0BE7" w14:textId="2C774D95" w:rsidR="00F81CFD" w:rsidRPr="00234D2B" w:rsidRDefault="006921D4" w:rsidP="00234D2B">
      <w:pPr>
        <w:pStyle w:val="IntenseQuote"/>
        <w:jc w:val="left"/>
        <w:rPr>
          <w:i w:val="0"/>
          <w:iCs w:val="0"/>
          <w:color w:val="auto"/>
        </w:rPr>
      </w:pPr>
      <w:r w:rsidRPr="00234D2B">
        <w:rPr>
          <w:i w:val="0"/>
          <w:iCs w:val="0"/>
          <w:color w:val="auto"/>
        </w:rPr>
        <w:lastRenderedPageBreak/>
        <w:t>P</w:t>
      </w:r>
      <w:r w:rsidR="00F81CFD" w:rsidRPr="00234D2B">
        <w:rPr>
          <w:i w:val="0"/>
          <w:iCs w:val="0"/>
          <w:color w:val="auto"/>
        </w:rPr>
        <w:t xml:space="preserve">lots and </w:t>
      </w:r>
      <w:r w:rsidRPr="00234D2B">
        <w:rPr>
          <w:i w:val="0"/>
          <w:iCs w:val="0"/>
          <w:color w:val="auto"/>
        </w:rPr>
        <w:t>T</w:t>
      </w:r>
      <w:r w:rsidR="00F81CFD" w:rsidRPr="00234D2B">
        <w:rPr>
          <w:i w:val="0"/>
          <w:iCs w:val="0"/>
          <w:color w:val="auto"/>
        </w:rPr>
        <w:t xml:space="preserve">able </w:t>
      </w:r>
      <w:r w:rsidRPr="00234D2B">
        <w:rPr>
          <w:i w:val="0"/>
          <w:iCs w:val="0"/>
          <w:color w:val="auto"/>
        </w:rPr>
        <w:t>Needs</w:t>
      </w:r>
    </w:p>
    <w:p w14:paraId="77E8173B" w14:textId="363CB651" w:rsidR="00C7771D" w:rsidRDefault="00C7771D" w:rsidP="00C7771D">
      <w:pPr>
        <w:pStyle w:val="ListParagraph"/>
        <w:numPr>
          <w:ilvl w:val="0"/>
          <w:numId w:val="1"/>
        </w:numPr>
      </w:pPr>
      <w:r>
        <w:t>Histograms of each variable with normal distribution overlay to determine normality</w:t>
      </w:r>
      <w:r w:rsidR="0013655F">
        <w:t>.</w:t>
      </w:r>
    </w:p>
    <w:p w14:paraId="522B248E" w14:textId="009B4442" w:rsidR="0013655F" w:rsidRDefault="0013655F" w:rsidP="0013655F">
      <w:pPr>
        <w:pStyle w:val="ListParagraph"/>
        <w:numPr>
          <w:ilvl w:val="1"/>
          <w:numId w:val="1"/>
        </w:numPr>
      </w:pPr>
      <w:proofErr w:type="spellStart"/>
      <w:r>
        <w:t>Adult_Count</w:t>
      </w:r>
      <w:proofErr w:type="spellEnd"/>
    </w:p>
    <w:p w14:paraId="5F9650B2" w14:textId="455A65C9" w:rsidR="0013655F" w:rsidRDefault="002058CB" w:rsidP="0013655F">
      <w:pPr>
        <w:pStyle w:val="ListParagraph"/>
        <w:ind w:left="1440"/>
      </w:pPr>
      <w:r>
        <w:rPr>
          <w:noProof/>
        </w:rPr>
        <w:drawing>
          <wp:inline distT="0" distB="0" distL="0" distR="0" wp14:anchorId="32EADF6F" wp14:editId="76E8278D">
            <wp:extent cx="5215631" cy="2238375"/>
            <wp:effectExtent l="0" t="0" r="4445"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ult Count.png"/>
                    <pic:cNvPicPr/>
                  </pic:nvPicPr>
                  <pic:blipFill>
                    <a:blip r:embed="rId11">
                      <a:extLst>
                        <a:ext uri="{28A0092B-C50C-407E-A947-70E740481C1C}">
                          <a14:useLocalDpi xmlns:a14="http://schemas.microsoft.com/office/drawing/2010/main" val="0"/>
                        </a:ext>
                      </a:extLst>
                    </a:blip>
                    <a:stretch>
                      <a:fillRect/>
                    </a:stretch>
                  </pic:blipFill>
                  <pic:spPr>
                    <a:xfrm>
                      <a:off x="0" y="0"/>
                      <a:ext cx="5227067" cy="2243283"/>
                    </a:xfrm>
                    <a:prstGeom prst="rect">
                      <a:avLst/>
                    </a:prstGeom>
                  </pic:spPr>
                </pic:pic>
              </a:graphicData>
            </a:graphic>
          </wp:inline>
        </w:drawing>
      </w:r>
    </w:p>
    <w:p w14:paraId="7DF4D7F1" w14:textId="77777777" w:rsidR="00547D75" w:rsidRDefault="00547D75" w:rsidP="00547D75">
      <w:pPr>
        <w:pStyle w:val="ListParagraph"/>
        <w:numPr>
          <w:ilvl w:val="1"/>
          <w:numId w:val="1"/>
        </w:numPr>
      </w:pPr>
      <w:proofErr w:type="spellStart"/>
      <w:r w:rsidRPr="00547D75">
        <w:t>Actual_Adult_Hatchery_Produced</w:t>
      </w:r>
      <w:proofErr w:type="spellEnd"/>
      <w:r w:rsidRPr="00547D75">
        <w:t xml:space="preserve"> </w:t>
      </w:r>
    </w:p>
    <w:p w14:paraId="590D416D" w14:textId="4EF12058" w:rsidR="00547D75" w:rsidRDefault="00547D75" w:rsidP="00547D75">
      <w:pPr>
        <w:pStyle w:val="ListParagraph"/>
      </w:pPr>
      <w:r>
        <w:t xml:space="preserve">                  </w:t>
      </w:r>
      <w:r>
        <w:rPr>
          <w:noProof/>
        </w:rPr>
        <w:drawing>
          <wp:inline distT="0" distB="0" distL="0" distR="0" wp14:anchorId="72DED2EA" wp14:editId="1146A520">
            <wp:extent cx="5173980" cy="2858770"/>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7.png"/>
                    <pic:cNvPicPr/>
                  </pic:nvPicPr>
                  <pic:blipFill>
                    <a:blip r:embed="rId12">
                      <a:extLst>
                        <a:ext uri="{28A0092B-C50C-407E-A947-70E740481C1C}">
                          <a14:useLocalDpi xmlns:a14="http://schemas.microsoft.com/office/drawing/2010/main" val="0"/>
                        </a:ext>
                      </a:extLst>
                    </a:blip>
                    <a:stretch>
                      <a:fillRect/>
                    </a:stretch>
                  </pic:blipFill>
                  <pic:spPr>
                    <a:xfrm>
                      <a:off x="0" y="0"/>
                      <a:ext cx="5190774" cy="2868049"/>
                    </a:xfrm>
                    <a:prstGeom prst="rect">
                      <a:avLst/>
                    </a:prstGeom>
                  </pic:spPr>
                </pic:pic>
              </a:graphicData>
            </a:graphic>
          </wp:inline>
        </w:drawing>
      </w:r>
    </w:p>
    <w:p w14:paraId="2754C488" w14:textId="273E8E82" w:rsidR="00547D75" w:rsidRDefault="00547D75" w:rsidP="00547D75">
      <w:pPr>
        <w:pStyle w:val="ListParagraph"/>
        <w:numPr>
          <w:ilvl w:val="1"/>
          <w:numId w:val="1"/>
        </w:numPr>
      </w:pPr>
      <w:proofErr w:type="spellStart"/>
      <w:r>
        <w:t>AbundanceQuantity</w:t>
      </w:r>
      <w:proofErr w:type="spellEnd"/>
    </w:p>
    <w:p w14:paraId="25EDE97E" w14:textId="1D470031" w:rsidR="00547D75" w:rsidRDefault="00547D75" w:rsidP="00547D75">
      <w:r>
        <w:lastRenderedPageBreak/>
        <w:t xml:space="preserve">            </w:t>
      </w:r>
      <w:r>
        <w:rPr>
          <w:noProof/>
        </w:rPr>
        <w:drawing>
          <wp:inline distT="0" distB="0" distL="0" distR="0" wp14:anchorId="393886AD" wp14:editId="494459CD">
            <wp:extent cx="5082540" cy="3136405"/>
            <wp:effectExtent l="0" t="0" r="3810" b="698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3.png"/>
                    <pic:cNvPicPr/>
                  </pic:nvPicPr>
                  <pic:blipFill>
                    <a:blip r:embed="rId13">
                      <a:extLst>
                        <a:ext uri="{28A0092B-C50C-407E-A947-70E740481C1C}">
                          <a14:useLocalDpi xmlns:a14="http://schemas.microsoft.com/office/drawing/2010/main" val="0"/>
                        </a:ext>
                      </a:extLst>
                    </a:blip>
                    <a:stretch>
                      <a:fillRect/>
                    </a:stretch>
                  </pic:blipFill>
                  <pic:spPr>
                    <a:xfrm>
                      <a:off x="0" y="0"/>
                      <a:ext cx="5100945" cy="3147763"/>
                    </a:xfrm>
                    <a:prstGeom prst="rect">
                      <a:avLst/>
                    </a:prstGeom>
                  </pic:spPr>
                </pic:pic>
              </a:graphicData>
            </a:graphic>
          </wp:inline>
        </w:drawing>
      </w:r>
    </w:p>
    <w:p w14:paraId="1372B6C6" w14:textId="6356894C" w:rsidR="00547D75" w:rsidRDefault="00547D75" w:rsidP="00547D75">
      <w:pPr>
        <w:pStyle w:val="ListParagraph"/>
      </w:pPr>
    </w:p>
    <w:p w14:paraId="09DE1688" w14:textId="14F378BD" w:rsidR="00547D75" w:rsidRDefault="00547D75" w:rsidP="00547D75">
      <w:pPr>
        <w:pStyle w:val="ListParagraph"/>
        <w:numPr>
          <w:ilvl w:val="1"/>
          <w:numId w:val="1"/>
        </w:numPr>
      </w:pPr>
      <w:r>
        <w:t>Species</w:t>
      </w:r>
    </w:p>
    <w:p w14:paraId="5B6BBA75" w14:textId="7AA017BD" w:rsidR="00547D75" w:rsidRDefault="00547D75" w:rsidP="00547D75">
      <w:pPr>
        <w:pStyle w:val="ListParagraph"/>
        <w:numPr>
          <w:ilvl w:val="2"/>
          <w:numId w:val="1"/>
        </w:numPr>
      </w:pPr>
      <w:r>
        <w:t xml:space="preserve">Chinook, </w:t>
      </w:r>
      <w:proofErr w:type="gramStart"/>
      <w:r>
        <w:t>Coho</w:t>
      </w:r>
      <w:proofErr w:type="gramEnd"/>
      <w:r>
        <w:t xml:space="preserve"> and Chum Salmon are the most </w:t>
      </w:r>
      <w:proofErr w:type="spellStart"/>
      <w:r>
        <w:t>salminod</w:t>
      </w:r>
      <w:proofErr w:type="spellEnd"/>
      <w:r>
        <w:t xml:space="preserve"> returning.</w:t>
      </w:r>
    </w:p>
    <w:p w14:paraId="0D50028B" w14:textId="738D80F0" w:rsidR="00547D75" w:rsidRDefault="00547D75" w:rsidP="00547D75">
      <w:r>
        <w:rPr>
          <w:noProof/>
        </w:rPr>
        <w:drawing>
          <wp:inline distT="0" distB="0" distL="0" distR="0" wp14:anchorId="169863E9" wp14:editId="4697AC2A">
            <wp:extent cx="5943600" cy="2550795"/>
            <wp:effectExtent l="0" t="0" r="0" b="1905"/>
            <wp:docPr id="7" name="Picture 7" descr="A picture containing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 Speci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01773ADE" w14:textId="77777777" w:rsidR="00547D75" w:rsidRDefault="00547D75" w:rsidP="00547D75">
      <w:pPr>
        <w:pStyle w:val="ListParagraph"/>
      </w:pPr>
    </w:p>
    <w:p w14:paraId="76FF006D" w14:textId="47DF2AD2" w:rsidR="00C7771D" w:rsidRDefault="00C7771D" w:rsidP="00C7771D">
      <w:pPr>
        <w:pStyle w:val="ListParagraph"/>
        <w:numPr>
          <w:ilvl w:val="0"/>
          <w:numId w:val="1"/>
        </w:numPr>
      </w:pPr>
      <w:r>
        <w:t>Q-Q plots and descriptive statistics of each variable to determine normality</w:t>
      </w:r>
    </w:p>
    <w:p w14:paraId="577A9E04" w14:textId="1A9A9D6A" w:rsidR="00547D75" w:rsidRDefault="00547D75" w:rsidP="00547D75">
      <w:pPr>
        <w:pStyle w:val="ListParagraph"/>
        <w:numPr>
          <w:ilvl w:val="1"/>
          <w:numId w:val="1"/>
        </w:numPr>
      </w:pPr>
      <w:proofErr w:type="spellStart"/>
      <w:r>
        <w:t>Adult_Count</w:t>
      </w:r>
      <w:proofErr w:type="spellEnd"/>
    </w:p>
    <w:p w14:paraId="3895BBE8" w14:textId="659B024D" w:rsidR="00547D75" w:rsidRDefault="00547D75" w:rsidP="00547D75">
      <w:r>
        <w:rPr>
          <w:noProof/>
        </w:rPr>
        <w:lastRenderedPageBreak/>
        <w:drawing>
          <wp:inline distT="0" distB="0" distL="0" distR="0" wp14:anchorId="0BFCE200" wp14:editId="440191E5">
            <wp:extent cx="5943600" cy="255079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06B430EC" w14:textId="166E965D" w:rsidR="00906452" w:rsidRDefault="00906452" w:rsidP="00906452">
      <w:pPr>
        <w:pStyle w:val="ListParagraph"/>
        <w:numPr>
          <w:ilvl w:val="0"/>
          <w:numId w:val="17"/>
        </w:numPr>
      </w:pPr>
      <w:r>
        <w:t>Abundance</w:t>
      </w:r>
    </w:p>
    <w:p w14:paraId="2B8B277B" w14:textId="1E717668" w:rsidR="00906452" w:rsidRDefault="00906452" w:rsidP="00906452">
      <w:r>
        <w:rPr>
          <w:noProof/>
        </w:rPr>
        <w:drawing>
          <wp:inline distT="0" distB="0" distL="0" distR="0" wp14:anchorId="01D83ABE" wp14:editId="7D223837">
            <wp:extent cx="5677270" cy="2436495"/>
            <wp:effectExtent l="0" t="0" r="0" b="190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 aq.png"/>
                    <pic:cNvPicPr/>
                  </pic:nvPicPr>
                  <pic:blipFill>
                    <a:blip r:embed="rId16">
                      <a:extLst>
                        <a:ext uri="{28A0092B-C50C-407E-A947-70E740481C1C}">
                          <a14:useLocalDpi xmlns:a14="http://schemas.microsoft.com/office/drawing/2010/main" val="0"/>
                        </a:ext>
                      </a:extLst>
                    </a:blip>
                    <a:stretch>
                      <a:fillRect/>
                    </a:stretch>
                  </pic:blipFill>
                  <pic:spPr>
                    <a:xfrm>
                      <a:off x="0" y="0"/>
                      <a:ext cx="5704145" cy="2448029"/>
                    </a:xfrm>
                    <a:prstGeom prst="rect">
                      <a:avLst/>
                    </a:prstGeom>
                  </pic:spPr>
                </pic:pic>
              </a:graphicData>
            </a:graphic>
          </wp:inline>
        </w:drawing>
      </w:r>
    </w:p>
    <w:p w14:paraId="6FF8BF51" w14:textId="41037942" w:rsidR="00C7771D" w:rsidRDefault="00C7771D" w:rsidP="00C7771D">
      <w:pPr>
        <w:pStyle w:val="ListParagraph"/>
        <w:numPr>
          <w:ilvl w:val="0"/>
          <w:numId w:val="1"/>
        </w:numPr>
      </w:pPr>
      <w:r>
        <w:t>Covariance, correlation coefficients, correlation matrix of all variables</w:t>
      </w:r>
      <w:r w:rsidR="00B6504F">
        <w:t>, coefficient of determination</w:t>
      </w:r>
      <w:r>
        <w:t xml:space="preserve"> and scatterplots to determine </w:t>
      </w:r>
      <w:r w:rsidR="00B6504F">
        <w:t>relationships</w:t>
      </w:r>
      <w:r w:rsidR="00906452">
        <w:t>.</w:t>
      </w:r>
    </w:p>
    <w:p w14:paraId="3D4F9E23" w14:textId="4B69E23A" w:rsidR="008400ED" w:rsidRDefault="008400ED" w:rsidP="008400ED">
      <w:pPr>
        <w:pStyle w:val="ListParagraph"/>
        <w:numPr>
          <w:ilvl w:val="1"/>
          <w:numId w:val="1"/>
        </w:numPr>
      </w:pPr>
      <w:r>
        <w:t>Actual Salmon Produced and Returns of Adults</w:t>
      </w:r>
    </w:p>
    <w:p w14:paraId="3818BAA4" w14:textId="189BB813" w:rsidR="008400ED" w:rsidRDefault="008400ED" w:rsidP="008400ED">
      <w:pPr>
        <w:pStyle w:val="ListParagraph"/>
        <w:numPr>
          <w:ilvl w:val="2"/>
          <w:numId w:val="1"/>
        </w:numPr>
      </w:pPr>
      <w:r>
        <w:t xml:space="preserve">We see that there is a linear relationship between these two variables. </w:t>
      </w:r>
    </w:p>
    <w:p w14:paraId="2F96A329" w14:textId="12C9CB8C" w:rsidR="00906452" w:rsidRDefault="008400ED" w:rsidP="00906452">
      <w:r>
        <w:rPr>
          <w:noProof/>
        </w:rPr>
        <w:lastRenderedPageBreak/>
        <w:drawing>
          <wp:inline distT="0" distB="0" distL="0" distR="0" wp14:anchorId="6292719B" wp14:editId="1A54C482">
            <wp:extent cx="5440680" cy="3357411"/>
            <wp:effectExtent l="0" t="0" r="7620" b="0"/>
            <wp:docPr id="13" name="Picture 1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5.png"/>
                    <pic:cNvPicPr/>
                  </pic:nvPicPr>
                  <pic:blipFill>
                    <a:blip r:embed="rId17">
                      <a:extLst>
                        <a:ext uri="{28A0092B-C50C-407E-A947-70E740481C1C}">
                          <a14:useLocalDpi xmlns:a14="http://schemas.microsoft.com/office/drawing/2010/main" val="0"/>
                        </a:ext>
                      </a:extLst>
                    </a:blip>
                    <a:stretch>
                      <a:fillRect/>
                    </a:stretch>
                  </pic:blipFill>
                  <pic:spPr>
                    <a:xfrm>
                      <a:off x="0" y="0"/>
                      <a:ext cx="5451698" cy="3364210"/>
                    </a:xfrm>
                    <a:prstGeom prst="rect">
                      <a:avLst/>
                    </a:prstGeom>
                  </pic:spPr>
                </pic:pic>
              </a:graphicData>
            </a:graphic>
          </wp:inline>
        </w:drawing>
      </w:r>
    </w:p>
    <w:p w14:paraId="5DF0B93F" w14:textId="76FF8950" w:rsidR="005E2910" w:rsidRDefault="005E2910" w:rsidP="00906452"/>
    <w:p w14:paraId="4443C3B0" w14:textId="76B71A11" w:rsidR="005E2910" w:rsidRDefault="005E2910" w:rsidP="00906452"/>
    <w:p w14:paraId="696FE3ED" w14:textId="2C602B79" w:rsidR="005E2910" w:rsidRDefault="008400ED" w:rsidP="00906452">
      <w:r>
        <w:t>Stats</w:t>
      </w:r>
    </w:p>
    <w:p w14:paraId="2A1E4C9F"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r w:rsidRPr="008400ED">
        <w:rPr>
          <w:rFonts w:ascii="Lucida Console" w:eastAsia="Times New Roman" w:hAnsi="Lucida Console" w:cs="Courier New"/>
          <w:color w:val="F8F8F2"/>
          <w:sz w:val="20"/>
          <w:szCs w:val="20"/>
        </w:rPr>
        <w:t>Call:</w:t>
      </w:r>
    </w:p>
    <w:p w14:paraId="676E3A03"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proofErr w:type="spellStart"/>
      <w:proofErr w:type="gramStart"/>
      <w:r w:rsidRPr="008400ED">
        <w:rPr>
          <w:rFonts w:ascii="Lucida Console" w:eastAsia="Times New Roman" w:hAnsi="Lucida Console" w:cs="Courier New"/>
          <w:color w:val="F8F8F2"/>
          <w:sz w:val="20"/>
          <w:szCs w:val="20"/>
        </w:rPr>
        <w:t>lm</w:t>
      </w:r>
      <w:proofErr w:type="spellEnd"/>
      <w:r w:rsidRPr="008400ED">
        <w:rPr>
          <w:rFonts w:ascii="Lucida Console" w:eastAsia="Times New Roman" w:hAnsi="Lucida Console" w:cs="Courier New"/>
          <w:color w:val="F8F8F2"/>
          <w:sz w:val="20"/>
          <w:szCs w:val="20"/>
        </w:rPr>
        <w:t>(</w:t>
      </w:r>
      <w:proofErr w:type="gramEnd"/>
      <w:r w:rsidRPr="008400ED">
        <w:rPr>
          <w:rFonts w:ascii="Lucida Console" w:eastAsia="Times New Roman" w:hAnsi="Lucida Console" w:cs="Courier New"/>
          <w:color w:val="F8F8F2"/>
          <w:sz w:val="20"/>
          <w:szCs w:val="20"/>
        </w:rPr>
        <w:t xml:space="preserve">formula = </w:t>
      </w:r>
      <w:proofErr w:type="spellStart"/>
      <w:r w:rsidRPr="008400ED">
        <w:rPr>
          <w:rFonts w:ascii="Lucida Console" w:eastAsia="Times New Roman" w:hAnsi="Lucida Console" w:cs="Courier New"/>
          <w:color w:val="F8F8F2"/>
          <w:sz w:val="20"/>
          <w:szCs w:val="20"/>
        </w:rPr>
        <w:t>Actual_Adult_Hatchery_Produced</w:t>
      </w:r>
      <w:proofErr w:type="spellEnd"/>
      <w:r w:rsidRPr="008400ED">
        <w:rPr>
          <w:rFonts w:ascii="Lucida Console" w:eastAsia="Times New Roman" w:hAnsi="Lucida Console" w:cs="Courier New"/>
          <w:color w:val="F8F8F2"/>
          <w:sz w:val="20"/>
          <w:szCs w:val="20"/>
        </w:rPr>
        <w:t xml:space="preserve"> ~ </w:t>
      </w:r>
      <w:proofErr w:type="spellStart"/>
      <w:r w:rsidRPr="008400ED">
        <w:rPr>
          <w:rFonts w:ascii="Lucida Console" w:eastAsia="Times New Roman" w:hAnsi="Lucida Console" w:cs="Courier New"/>
          <w:color w:val="F8F8F2"/>
          <w:sz w:val="20"/>
          <w:szCs w:val="20"/>
        </w:rPr>
        <w:t>AdultReturnsTotal</w:t>
      </w:r>
      <w:proofErr w:type="spellEnd"/>
      <w:r w:rsidRPr="008400ED">
        <w:rPr>
          <w:rFonts w:ascii="Lucida Console" w:eastAsia="Times New Roman" w:hAnsi="Lucida Console" w:cs="Courier New"/>
          <w:color w:val="F8F8F2"/>
          <w:sz w:val="20"/>
          <w:szCs w:val="20"/>
        </w:rPr>
        <w:t xml:space="preserve">, </w:t>
      </w:r>
    </w:p>
    <w:p w14:paraId="0AB48585"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r w:rsidRPr="008400ED">
        <w:rPr>
          <w:rFonts w:ascii="Lucida Console" w:eastAsia="Times New Roman" w:hAnsi="Lucida Console" w:cs="Courier New"/>
          <w:color w:val="F8F8F2"/>
          <w:sz w:val="20"/>
          <w:szCs w:val="20"/>
        </w:rPr>
        <w:t xml:space="preserve">    data = </w:t>
      </w:r>
      <w:proofErr w:type="spellStart"/>
      <w:r w:rsidRPr="008400ED">
        <w:rPr>
          <w:rFonts w:ascii="Lucida Console" w:eastAsia="Times New Roman" w:hAnsi="Lucida Console" w:cs="Courier New"/>
          <w:color w:val="F8F8F2"/>
          <w:sz w:val="20"/>
          <w:szCs w:val="20"/>
        </w:rPr>
        <w:t>Hatch_subset</w:t>
      </w:r>
      <w:proofErr w:type="spellEnd"/>
      <w:r w:rsidRPr="008400ED">
        <w:rPr>
          <w:rFonts w:ascii="Lucida Console" w:eastAsia="Times New Roman" w:hAnsi="Lucida Console" w:cs="Courier New"/>
          <w:color w:val="F8F8F2"/>
          <w:sz w:val="20"/>
          <w:szCs w:val="20"/>
        </w:rPr>
        <w:t>)</w:t>
      </w:r>
    </w:p>
    <w:p w14:paraId="4A72FF88"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p>
    <w:p w14:paraId="38C1D16F"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r w:rsidRPr="008400ED">
        <w:rPr>
          <w:rFonts w:ascii="Lucida Console" w:eastAsia="Times New Roman" w:hAnsi="Lucida Console" w:cs="Courier New"/>
          <w:color w:val="F8F8F2"/>
          <w:sz w:val="20"/>
          <w:szCs w:val="20"/>
        </w:rPr>
        <w:t>Coefficients:</w:t>
      </w:r>
    </w:p>
    <w:p w14:paraId="7E8C5EAB"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r w:rsidRPr="008400ED">
        <w:rPr>
          <w:rFonts w:ascii="Lucida Console" w:eastAsia="Times New Roman" w:hAnsi="Lucida Console" w:cs="Courier New"/>
          <w:color w:val="F8F8F2"/>
          <w:sz w:val="20"/>
          <w:szCs w:val="20"/>
        </w:rPr>
        <w:t xml:space="preserve">      (</w:t>
      </w:r>
      <w:proofErr w:type="gramStart"/>
      <w:r w:rsidRPr="008400ED">
        <w:rPr>
          <w:rFonts w:ascii="Lucida Console" w:eastAsia="Times New Roman" w:hAnsi="Lucida Console" w:cs="Courier New"/>
          <w:color w:val="F8F8F2"/>
          <w:sz w:val="20"/>
          <w:szCs w:val="20"/>
        </w:rPr>
        <w:t xml:space="preserve">Intercept)  </w:t>
      </w:r>
      <w:proofErr w:type="spellStart"/>
      <w:r w:rsidRPr="008400ED">
        <w:rPr>
          <w:rFonts w:ascii="Lucida Console" w:eastAsia="Times New Roman" w:hAnsi="Lucida Console" w:cs="Courier New"/>
          <w:color w:val="F8F8F2"/>
          <w:sz w:val="20"/>
          <w:szCs w:val="20"/>
        </w:rPr>
        <w:t>AdultReturnsTotal</w:t>
      </w:r>
      <w:proofErr w:type="spellEnd"/>
      <w:proofErr w:type="gramEnd"/>
      <w:r w:rsidRPr="008400ED">
        <w:rPr>
          <w:rFonts w:ascii="Lucida Console" w:eastAsia="Times New Roman" w:hAnsi="Lucida Console" w:cs="Courier New"/>
          <w:color w:val="F8F8F2"/>
          <w:sz w:val="20"/>
          <w:szCs w:val="20"/>
        </w:rPr>
        <w:t xml:space="preserve">  </w:t>
      </w:r>
    </w:p>
    <w:p w14:paraId="6A18D408" w14:textId="77777777" w:rsidR="008400ED" w:rsidRPr="008400ED" w:rsidRDefault="008400ED" w:rsidP="008400E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8F8F2"/>
          <w:sz w:val="20"/>
          <w:szCs w:val="20"/>
        </w:rPr>
      </w:pPr>
      <w:r w:rsidRPr="008400ED">
        <w:rPr>
          <w:rFonts w:ascii="Lucida Console" w:eastAsia="Times New Roman" w:hAnsi="Lucida Console" w:cs="Courier New"/>
          <w:color w:val="F8F8F2"/>
          <w:sz w:val="20"/>
          <w:szCs w:val="20"/>
        </w:rPr>
        <w:t xml:space="preserve">         8324.857              1.925  </w:t>
      </w:r>
    </w:p>
    <w:p w14:paraId="00709DB9" w14:textId="558B384E" w:rsidR="008400ED" w:rsidRDefault="008400ED" w:rsidP="00906452"/>
    <w:p w14:paraId="743666FE"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Shapiro-Wilk normality test</w:t>
      </w:r>
    </w:p>
    <w:p w14:paraId="661A2105" w14:textId="77777777" w:rsidR="00B900B9" w:rsidRDefault="00B900B9" w:rsidP="00B900B9">
      <w:pPr>
        <w:pStyle w:val="HTMLPreformatted"/>
        <w:shd w:val="clear" w:color="auto" w:fill="282A36"/>
        <w:rPr>
          <w:rFonts w:ascii="Lucida Console" w:hAnsi="Lucida Console"/>
          <w:color w:val="F8F8F2"/>
        </w:rPr>
      </w:pPr>
    </w:p>
    <w:p w14:paraId="1371BBAC"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 xml:space="preserve">data:  </w:t>
      </w:r>
      <w:proofErr w:type="spellStart"/>
      <w:r>
        <w:rPr>
          <w:rFonts w:ascii="Lucida Console" w:hAnsi="Lucida Console"/>
          <w:color w:val="F8F8F2"/>
        </w:rPr>
        <w:t>Hatch_subset$Actual_Adult_Hatchery_Produced</w:t>
      </w:r>
      <w:proofErr w:type="spellEnd"/>
    </w:p>
    <w:p w14:paraId="0D397CD2"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W = 0.38994, p-value &lt; 2.2e-16</w:t>
      </w:r>
    </w:p>
    <w:p w14:paraId="717634C4" w14:textId="77777777" w:rsidR="00B900B9" w:rsidRDefault="00B900B9" w:rsidP="00B900B9">
      <w:pPr>
        <w:pStyle w:val="HTMLPreformatted"/>
        <w:shd w:val="clear" w:color="auto" w:fill="282A36"/>
        <w:rPr>
          <w:rFonts w:ascii="Lucida Console" w:hAnsi="Lucida Console"/>
          <w:color w:val="F8F8F2"/>
        </w:rPr>
      </w:pPr>
    </w:p>
    <w:p w14:paraId="5ED3310C" w14:textId="77777777" w:rsidR="00B900B9" w:rsidRDefault="00B900B9" w:rsidP="00B900B9">
      <w:pPr>
        <w:pStyle w:val="HTMLPreformatted"/>
        <w:shd w:val="clear" w:color="auto" w:fill="282A36"/>
        <w:rPr>
          <w:rFonts w:ascii="Lucida Console" w:hAnsi="Lucida Console"/>
          <w:color w:val="F8F8F2"/>
        </w:rPr>
      </w:pPr>
    </w:p>
    <w:p w14:paraId="670D7E49"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ab/>
        <w:t>Shapiro-Wilk normality test</w:t>
      </w:r>
    </w:p>
    <w:p w14:paraId="0BB2AA10" w14:textId="77777777" w:rsidR="00B900B9" w:rsidRDefault="00B900B9" w:rsidP="00B900B9">
      <w:pPr>
        <w:pStyle w:val="HTMLPreformatted"/>
        <w:shd w:val="clear" w:color="auto" w:fill="282A36"/>
        <w:rPr>
          <w:rFonts w:ascii="Lucida Console" w:hAnsi="Lucida Console"/>
          <w:color w:val="F8F8F2"/>
        </w:rPr>
      </w:pPr>
    </w:p>
    <w:p w14:paraId="6032DEBC"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 xml:space="preserve">data:  </w:t>
      </w:r>
      <w:proofErr w:type="spellStart"/>
      <w:r>
        <w:rPr>
          <w:rFonts w:ascii="Lucida Console" w:hAnsi="Lucida Console"/>
          <w:color w:val="F8F8F2"/>
        </w:rPr>
        <w:t>Hatch_subset$AdultReturnsTotal</w:t>
      </w:r>
      <w:proofErr w:type="spellEnd"/>
    </w:p>
    <w:p w14:paraId="1A97B19C"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W = 0.55781, p-value &lt; 2.2e-16</w:t>
      </w:r>
    </w:p>
    <w:p w14:paraId="58FBFCC6" w14:textId="4F3ACF16" w:rsidR="008400ED" w:rsidRDefault="008400ED" w:rsidP="00906452"/>
    <w:p w14:paraId="1F5C62D7"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ab/>
        <w:t>Pearson's product-moment correlation</w:t>
      </w:r>
    </w:p>
    <w:p w14:paraId="36488FEC" w14:textId="77777777" w:rsidR="00B900B9" w:rsidRDefault="00B900B9" w:rsidP="00B900B9">
      <w:pPr>
        <w:pStyle w:val="HTMLPreformatted"/>
        <w:shd w:val="clear" w:color="auto" w:fill="282A36"/>
        <w:rPr>
          <w:rFonts w:ascii="Lucida Console" w:hAnsi="Lucida Console"/>
          <w:color w:val="F8F8F2"/>
        </w:rPr>
      </w:pPr>
    </w:p>
    <w:p w14:paraId="18C624F5"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 xml:space="preserve">data:  </w:t>
      </w:r>
      <w:proofErr w:type="spellStart"/>
      <w:r>
        <w:rPr>
          <w:rFonts w:ascii="Lucida Console" w:hAnsi="Lucida Console"/>
          <w:color w:val="F8F8F2"/>
        </w:rPr>
        <w:t>Hatch_subset$Actual_Adult_Hatchery_Produced</w:t>
      </w:r>
      <w:proofErr w:type="spellEnd"/>
      <w:r>
        <w:rPr>
          <w:rFonts w:ascii="Lucida Console" w:hAnsi="Lucida Console"/>
          <w:color w:val="F8F8F2"/>
        </w:rPr>
        <w:t xml:space="preserve"> and </w:t>
      </w:r>
      <w:proofErr w:type="spellStart"/>
      <w:r>
        <w:rPr>
          <w:rFonts w:ascii="Lucida Console" w:hAnsi="Lucida Console"/>
          <w:color w:val="F8F8F2"/>
        </w:rPr>
        <w:t>Hatch_subset$AdultReturnsTotal</w:t>
      </w:r>
      <w:proofErr w:type="spellEnd"/>
    </w:p>
    <w:p w14:paraId="048484C7"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t = 3.0254, df = 107, p-value = 0.00311</w:t>
      </w:r>
    </w:p>
    <w:p w14:paraId="6AE67B7D"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alternative hypothesis: true correlation is not equal to 0</w:t>
      </w:r>
    </w:p>
    <w:p w14:paraId="271C6944"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99 percent confidence interval:</w:t>
      </w:r>
    </w:p>
    <w:p w14:paraId="07FF1D1D"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 xml:space="preserve"> 0.03825534 0.49196336</w:t>
      </w:r>
    </w:p>
    <w:p w14:paraId="610C98FB"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sample estimates:</w:t>
      </w:r>
    </w:p>
    <w:p w14:paraId="3B55BEE8" w14:textId="77777777" w:rsid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lastRenderedPageBreak/>
        <w:t xml:space="preserve">      </w:t>
      </w:r>
      <w:proofErr w:type="spellStart"/>
      <w:r>
        <w:rPr>
          <w:rFonts w:ascii="Lucida Console" w:hAnsi="Lucida Console"/>
          <w:color w:val="F8F8F2"/>
        </w:rPr>
        <w:t>cor</w:t>
      </w:r>
      <w:proofErr w:type="spellEnd"/>
      <w:r>
        <w:rPr>
          <w:rFonts w:ascii="Lucida Console" w:hAnsi="Lucida Console"/>
          <w:color w:val="F8F8F2"/>
        </w:rPr>
        <w:t xml:space="preserve"> </w:t>
      </w:r>
    </w:p>
    <w:p w14:paraId="485C93F6" w14:textId="38B320BA" w:rsidR="008400ED" w:rsidRPr="00B900B9" w:rsidRDefault="00B900B9" w:rsidP="00B900B9">
      <w:pPr>
        <w:pStyle w:val="HTMLPreformatted"/>
        <w:shd w:val="clear" w:color="auto" w:fill="282A36"/>
        <w:rPr>
          <w:rFonts w:ascii="Lucida Console" w:hAnsi="Lucida Console"/>
          <w:color w:val="F8F8F2"/>
        </w:rPr>
      </w:pPr>
      <w:r>
        <w:rPr>
          <w:rFonts w:ascii="Lucida Console" w:hAnsi="Lucida Console"/>
          <w:color w:val="F8F8F2"/>
        </w:rPr>
        <w:t xml:space="preserve">0.2807174 </w:t>
      </w:r>
    </w:p>
    <w:p w14:paraId="7D311488" w14:textId="77777777" w:rsidR="008400ED" w:rsidRDefault="008400ED" w:rsidP="00906452"/>
    <w:p w14:paraId="02EBA1D7" w14:textId="77777777" w:rsidR="005E2910" w:rsidRDefault="005E2910" w:rsidP="00906452"/>
    <w:p w14:paraId="6D30A7AD" w14:textId="385E57C8" w:rsidR="00C7771D" w:rsidRDefault="00906452" w:rsidP="00906452">
      <w:pPr>
        <w:pStyle w:val="ListParagraph"/>
      </w:pPr>
      <w:r>
        <w:t>R</w:t>
      </w:r>
      <w:r w:rsidR="00B6504F">
        <w:t>egression analysis</w:t>
      </w:r>
    </w:p>
    <w:p w14:paraId="3F0A10CD" w14:textId="248C7497" w:rsidR="00906452" w:rsidRDefault="005E2910" w:rsidP="00906452">
      <w:pPr>
        <w:pStyle w:val="ListParagraph"/>
      </w:pPr>
      <w:r>
        <w:rPr>
          <w:noProof/>
        </w:rPr>
        <w:drawing>
          <wp:inline distT="0" distB="0" distL="0" distR="0" wp14:anchorId="3529F32A" wp14:editId="06CDE9BC">
            <wp:extent cx="5943600" cy="3667760"/>
            <wp:effectExtent l="0" t="0" r="0" b="889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B618D89" w14:textId="287FA1F4" w:rsidR="005E2910" w:rsidRDefault="005E2910" w:rsidP="00906452">
      <w:pPr>
        <w:pStyle w:val="ListParagraph"/>
      </w:pPr>
    </w:p>
    <w:p w14:paraId="4374D7AB" w14:textId="533FD484" w:rsidR="005E2910" w:rsidRDefault="005E2910" w:rsidP="00906452">
      <w:pPr>
        <w:pStyle w:val="ListParagraph"/>
      </w:pPr>
      <w:r>
        <w:rPr>
          <w:noProof/>
        </w:rPr>
        <w:lastRenderedPageBreak/>
        <w:drawing>
          <wp:inline distT="0" distB="0" distL="0" distR="0" wp14:anchorId="52C8BE5E" wp14:editId="52C015D3">
            <wp:extent cx="5943600" cy="3667760"/>
            <wp:effectExtent l="0" t="0" r="0" b="889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000f.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AB6B9FE" w14:textId="08BED90F" w:rsidR="00906452" w:rsidRDefault="005E2910" w:rsidP="00906452">
      <w:pPr>
        <w:pStyle w:val="ListParagraph"/>
      </w:pPr>
      <w:r>
        <w:rPr>
          <w:noProof/>
        </w:rPr>
        <w:drawing>
          <wp:inline distT="0" distB="0" distL="0" distR="0" wp14:anchorId="1C99CFCB" wp14:editId="1EEBEE9C">
            <wp:extent cx="5943600" cy="3667760"/>
            <wp:effectExtent l="0" t="0" r="0" b="8890"/>
            <wp:docPr id="12" name="Picture 12" descr="A picture containing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0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4340790" w14:textId="5416E606" w:rsidR="0063453E" w:rsidRDefault="0063453E" w:rsidP="00C7771D">
      <w:pPr>
        <w:pStyle w:val="ListParagraph"/>
        <w:numPr>
          <w:ilvl w:val="0"/>
          <w:numId w:val="1"/>
        </w:numPr>
      </w:pPr>
      <w:r>
        <w:t>Table to report results of multiple regression – change in R2, standardized betas, significance values, betas, standard errors</w:t>
      </w:r>
    </w:p>
    <w:p w14:paraId="35E063D4" w14:textId="77777777" w:rsidR="000B6913" w:rsidRDefault="000B6913" w:rsidP="00C7771D"/>
    <w:p w14:paraId="451F54EA" w14:textId="2EEA6DB3" w:rsidR="00831730" w:rsidRPr="00B900B9" w:rsidRDefault="00B900B9" w:rsidP="00B900B9">
      <w:pPr>
        <w:pStyle w:val="IntenseQuote"/>
        <w:jc w:val="left"/>
        <w:rPr>
          <w:i w:val="0"/>
          <w:iCs w:val="0"/>
          <w:color w:val="auto"/>
        </w:rPr>
      </w:pPr>
      <w:r w:rsidRPr="00B900B9">
        <w:rPr>
          <w:i w:val="0"/>
          <w:iCs w:val="0"/>
          <w:color w:val="auto"/>
        </w:rPr>
        <w:lastRenderedPageBreak/>
        <w:t>References</w:t>
      </w:r>
    </w:p>
    <w:p w14:paraId="73B48F5B" w14:textId="47C87533" w:rsidR="00055EED" w:rsidRPr="006F3DBF" w:rsidRDefault="006E66C2" w:rsidP="00055EED">
      <w:pPr>
        <w:pStyle w:val="ListParagraph"/>
        <w:numPr>
          <w:ilvl w:val="0"/>
          <w:numId w:val="2"/>
        </w:numPr>
        <w:rPr>
          <w:color w:val="0070C0"/>
        </w:rPr>
      </w:pPr>
      <w:r>
        <w:t xml:space="preserve">[1] NOAA Fisheries, (n.d.) What is a Hatchery and why it is Important, Retrieved from:  </w:t>
      </w:r>
      <w:hyperlink r:id="rId21" w:history="1">
        <w:r w:rsidRPr="006F3DBF">
          <w:rPr>
            <w:rStyle w:val="Hyperlink"/>
            <w:color w:val="0070C0"/>
          </w:rPr>
          <w:t>https://www.fisheries.noaa.gov/node/52171</w:t>
        </w:r>
      </w:hyperlink>
    </w:p>
    <w:p w14:paraId="7044FFE3" w14:textId="0646F583" w:rsidR="006F3DBF" w:rsidRDefault="006F3DBF" w:rsidP="00055EED">
      <w:pPr>
        <w:pStyle w:val="ListParagraph"/>
        <w:numPr>
          <w:ilvl w:val="0"/>
          <w:numId w:val="2"/>
        </w:numPr>
      </w:pPr>
      <w:r>
        <w:t xml:space="preserve">[2] Mauer, R. (2012), Decline in King Salmon is rooted in the Sea, State Biologist Says, Retrieved from: </w:t>
      </w:r>
      <w:hyperlink r:id="rId22" w:history="1">
        <w:r w:rsidRPr="006F3DBF">
          <w:rPr>
            <w:color w:val="0000FF"/>
            <w:u w:val="single"/>
          </w:rPr>
          <w:t>https://www.adn.com/alaska-news/article/decline-king-salmon-rooted-sea-state-biologists-say/2012/06/24/</w:t>
        </w:r>
      </w:hyperlink>
      <w:r>
        <w:t xml:space="preserve"> </w:t>
      </w:r>
    </w:p>
    <w:p w14:paraId="6B454C06" w14:textId="5CE1FCB0" w:rsidR="006F3DBF" w:rsidRDefault="0039300E" w:rsidP="00055EED">
      <w:pPr>
        <w:pStyle w:val="ListParagraph"/>
        <w:numPr>
          <w:ilvl w:val="0"/>
          <w:numId w:val="2"/>
        </w:numPr>
      </w:pPr>
      <w:r>
        <w:t xml:space="preserve">Open Data Network, Hatchery Adult Salmon Return, Hatchery Standards 2018, Stock Inventory Population, Retrieved from:  </w:t>
      </w:r>
      <w:hyperlink r:id="rId23" w:history="1">
        <w:r>
          <w:rPr>
            <w:rStyle w:val="Hyperlink"/>
          </w:rPr>
          <w:t>https://data.wa.gov/Natural-Resources-Environment/WDFW-Salmonid-Stock-Inventory-Population-Escapemen/fgyz-n3uk</w:t>
        </w:r>
      </w:hyperlink>
    </w:p>
    <w:p w14:paraId="64A7D942" w14:textId="63F67203" w:rsidR="0039300E" w:rsidRDefault="00F348EB" w:rsidP="00055EED">
      <w:pPr>
        <w:pStyle w:val="ListParagraph"/>
        <w:numPr>
          <w:ilvl w:val="0"/>
          <w:numId w:val="2"/>
        </w:numPr>
      </w:pPr>
      <w:hyperlink r:id="rId24" w:history="1">
        <w:r w:rsidR="0039300E">
          <w:rPr>
            <w:rStyle w:val="Hyperlink"/>
          </w:rPr>
          <w:t>https://www.opendatanetwork.com/dataset/data.wa.gov/d8mu-pcf6</w:t>
        </w:r>
      </w:hyperlink>
    </w:p>
    <w:p w14:paraId="0080BA74" w14:textId="14900384" w:rsidR="0039300E" w:rsidRDefault="00F348EB" w:rsidP="00055EED">
      <w:pPr>
        <w:pStyle w:val="ListParagraph"/>
        <w:numPr>
          <w:ilvl w:val="0"/>
          <w:numId w:val="2"/>
        </w:numPr>
      </w:pPr>
      <w:hyperlink r:id="rId25" w:history="1">
        <w:r w:rsidR="00B15593">
          <w:rPr>
            <w:rStyle w:val="Hyperlink"/>
          </w:rPr>
          <w:t>https://www.opendatanetwork.com/dataset/data.wa.gov/xms2-7pwe</w:t>
        </w:r>
      </w:hyperlink>
    </w:p>
    <w:p w14:paraId="73E3A981" w14:textId="51176BCC" w:rsidR="00B15593" w:rsidRDefault="00F348EB" w:rsidP="00055EED">
      <w:pPr>
        <w:pStyle w:val="ListParagraph"/>
        <w:numPr>
          <w:ilvl w:val="0"/>
          <w:numId w:val="2"/>
        </w:numPr>
      </w:pPr>
      <w:hyperlink r:id="rId26" w:history="1">
        <w:r w:rsidR="00B15593">
          <w:rPr>
            <w:rStyle w:val="Hyperlink"/>
          </w:rPr>
          <w:t>https://www.opendatanetwork.com/dataset/data.wa.gov/9q4e-xhag</w:t>
        </w:r>
      </w:hyperlink>
    </w:p>
    <w:p w14:paraId="20725D91" w14:textId="13874756" w:rsidR="00055EED" w:rsidRDefault="00055EED" w:rsidP="00055EED"/>
    <w:sectPr w:rsidR="00055EE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27F2C" w14:textId="77777777" w:rsidR="00F348EB" w:rsidRDefault="00F348EB" w:rsidP="00234D2B">
      <w:pPr>
        <w:spacing w:after="0" w:line="240" w:lineRule="auto"/>
      </w:pPr>
      <w:r>
        <w:separator/>
      </w:r>
    </w:p>
  </w:endnote>
  <w:endnote w:type="continuationSeparator" w:id="0">
    <w:p w14:paraId="04C6A969" w14:textId="77777777" w:rsidR="00F348EB" w:rsidRDefault="00F348EB" w:rsidP="0023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3B4A7" w14:textId="77777777" w:rsidR="00F348EB" w:rsidRDefault="00F348EB" w:rsidP="00234D2B">
      <w:pPr>
        <w:spacing w:after="0" w:line="240" w:lineRule="auto"/>
      </w:pPr>
      <w:r>
        <w:separator/>
      </w:r>
    </w:p>
  </w:footnote>
  <w:footnote w:type="continuationSeparator" w:id="0">
    <w:p w14:paraId="29912A3A" w14:textId="77777777" w:rsidR="00F348EB" w:rsidRDefault="00F348EB" w:rsidP="0023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720999"/>
      <w:docPartObj>
        <w:docPartGallery w:val="Page Numbers (Top of Page)"/>
        <w:docPartUnique/>
      </w:docPartObj>
    </w:sdtPr>
    <w:sdtEndPr>
      <w:rPr>
        <w:noProof/>
      </w:rPr>
    </w:sdtEndPr>
    <w:sdtContent>
      <w:p w14:paraId="7E6388A9" w14:textId="577F934C" w:rsidR="00234D2B" w:rsidRDefault="00234D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F16919" w14:textId="77777777" w:rsidR="00234D2B" w:rsidRDefault="00234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903"/>
    <w:multiLevelType w:val="hybridMultilevel"/>
    <w:tmpl w:val="653AC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1E36"/>
    <w:multiLevelType w:val="hybridMultilevel"/>
    <w:tmpl w:val="7DD8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C4FD3"/>
    <w:multiLevelType w:val="hybridMultilevel"/>
    <w:tmpl w:val="543AB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37501"/>
    <w:multiLevelType w:val="hybridMultilevel"/>
    <w:tmpl w:val="04DE36C6"/>
    <w:lvl w:ilvl="0" w:tplc="2400909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0CC7"/>
    <w:multiLevelType w:val="hybridMultilevel"/>
    <w:tmpl w:val="9B08195E"/>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A3B9A"/>
    <w:multiLevelType w:val="hybridMultilevel"/>
    <w:tmpl w:val="7BCCD5E4"/>
    <w:lvl w:ilvl="0" w:tplc="240090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E611D"/>
    <w:multiLevelType w:val="hybridMultilevel"/>
    <w:tmpl w:val="D3AE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1615C"/>
    <w:multiLevelType w:val="hybridMultilevel"/>
    <w:tmpl w:val="ABA0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43995"/>
    <w:multiLevelType w:val="hybridMultilevel"/>
    <w:tmpl w:val="94DE9B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88408A"/>
    <w:multiLevelType w:val="hybridMultilevel"/>
    <w:tmpl w:val="49384F14"/>
    <w:lvl w:ilvl="0" w:tplc="0409000F">
      <w:start w:val="1"/>
      <w:numFmt w:val="decimal"/>
      <w:lvlText w:val="%1."/>
      <w:lvlJc w:val="left"/>
      <w:pPr>
        <w:ind w:left="720" w:hanging="360"/>
      </w:pPr>
      <w:rPr>
        <w:rFonts w:hint="default"/>
      </w:rPr>
    </w:lvl>
    <w:lvl w:ilvl="1" w:tplc="0C2A237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64A86"/>
    <w:multiLevelType w:val="hybridMultilevel"/>
    <w:tmpl w:val="656A21E2"/>
    <w:lvl w:ilvl="0" w:tplc="240090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81A49"/>
    <w:multiLevelType w:val="hybridMultilevel"/>
    <w:tmpl w:val="4BB2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1"/>
  </w:num>
  <w:num w:numId="5">
    <w:abstractNumId w:val="16"/>
  </w:num>
  <w:num w:numId="6">
    <w:abstractNumId w:val="13"/>
  </w:num>
  <w:num w:numId="7">
    <w:abstractNumId w:val="12"/>
  </w:num>
  <w:num w:numId="8">
    <w:abstractNumId w:val="15"/>
  </w:num>
  <w:num w:numId="9">
    <w:abstractNumId w:val="0"/>
  </w:num>
  <w:num w:numId="10">
    <w:abstractNumId w:val="7"/>
  </w:num>
  <w:num w:numId="11">
    <w:abstractNumId w:val="14"/>
  </w:num>
  <w:num w:numId="12">
    <w:abstractNumId w:val="4"/>
  </w:num>
  <w:num w:numId="13">
    <w:abstractNumId w:val="3"/>
  </w:num>
  <w:num w:numId="14">
    <w:abstractNumId w:val="8"/>
  </w:num>
  <w:num w:numId="15">
    <w:abstractNumId w:val="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55EED"/>
    <w:rsid w:val="000B6913"/>
    <w:rsid w:val="000D5097"/>
    <w:rsid w:val="000E1EBD"/>
    <w:rsid w:val="00115DDC"/>
    <w:rsid w:val="00117EF5"/>
    <w:rsid w:val="0012186A"/>
    <w:rsid w:val="00134678"/>
    <w:rsid w:val="001353B3"/>
    <w:rsid w:val="0013655F"/>
    <w:rsid w:val="001B31DD"/>
    <w:rsid w:val="002058CB"/>
    <w:rsid w:val="0022237F"/>
    <w:rsid w:val="00226FC8"/>
    <w:rsid w:val="00234D2B"/>
    <w:rsid w:val="00320268"/>
    <w:rsid w:val="0039300E"/>
    <w:rsid w:val="003C12F9"/>
    <w:rsid w:val="003E7F36"/>
    <w:rsid w:val="003F189A"/>
    <w:rsid w:val="004124B3"/>
    <w:rsid w:val="00430E35"/>
    <w:rsid w:val="0053602B"/>
    <w:rsid w:val="00547D75"/>
    <w:rsid w:val="00553109"/>
    <w:rsid w:val="005D3AC4"/>
    <w:rsid w:val="005E2910"/>
    <w:rsid w:val="0063453E"/>
    <w:rsid w:val="00642EA0"/>
    <w:rsid w:val="0065123A"/>
    <w:rsid w:val="006921D4"/>
    <w:rsid w:val="006D4AAE"/>
    <w:rsid w:val="006E66C2"/>
    <w:rsid w:val="006F3DBF"/>
    <w:rsid w:val="006F46D2"/>
    <w:rsid w:val="00732BE9"/>
    <w:rsid w:val="00733534"/>
    <w:rsid w:val="007541F6"/>
    <w:rsid w:val="0077311C"/>
    <w:rsid w:val="007C3D93"/>
    <w:rsid w:val="007C42F2"/>
    <w:rsid w:val="007F7B41"/>
    <w:rsid w:val="00831730"/>
    <w:rsid w:val="008400ED"/>
    <w:rsid w:val="0087412C"/>
    <w:rsid w:val="0087602A"/>
    <w:rsid w:val="008777E9"/>
    <w:rsid w:val="008B49CE"/>
    <w:rsid w:val="008D0B8D"/>
    <w:rsid w:val="008F0F61"/>
    <w:rsid w:val="008F21C2"/>
    <w:rsid w:val="00906452"/>
    <w:rsid w:val="00974DC9"/>
    <w:rsid w:val="00A224CE"/>
    <w:rsid w:val="00A265DC"/>
    <w:rsid w:val="00A43A84"/>
    <w:rsid w:val="00A87A8F"/>
    <w:rsid w:val="00AC17EE"/>
    <w:rsid w:val="00AD2A8F"/>
    <w:rsid w:val="00B15593"/>
    <w:rsid w:val="00B31E09"/>
    <w:rsid w:val="00B4371B"/>
    <w:rsid w:val="00B6504F"/>
    <w:rsid w:val="00B900B9"/>
    <w:rsid w:val="00B904C3"/>
    <w:rsid w:val="00BF21AF"/>
    <w:rsid w:val="00C17FDD"/>
    <w:rsid w:val="00C7771D"/>
    <w:rsid w:val="00C834F1"/>
    <w:rsid w:val="00CE5BD0"/>
    <w:rsid w:val="00D100BE"/>
    <w:rsid w:val="00D91A45"/>
    <w:rsid w:val="00DF3AEE"/>
    <w:rsid w:val="00E331AA"/>
    <w:rsid w:val="00E73262"/>
    <w:rsid w:val="00E97250"/>
    <w:rsid w:val="00EA3EDC"/>
    <w:rsid w:val="00EA7B7E"/>
    <w:rsid w:val="00F348EB"/>
    <w:rsid w:val="00F81CFD"/>
    <w:rsid w:val="00FF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unhideWhenUsed/>
    <w:rsid w:val="0022237F"/>
    <w:rPr>
      <w:color w:val="0563C1" w:themeColor="hyperlink"/>
      <w:u w:val="single"/>
    </w:rPr>
  </w:style>
  <w:style w:type="character" w:styleId="UnresolvedMention">
    <w:name w:val="Unresolved Mention"/>
    <w:basedOn w:val="DefaultParagraphFont"/>
    <w:uiPriority w:val="99"/>
    <w:semiHidden/>
    <w:unhideWhenUsed/>
    <w:rsid w:val="0022237F"/>
    <w:rPr>
      <w:color w:val="605E5C"/>
      <w:shd w:val="clear" w:color="auto" w:fill="E1DFDD"/>
    </w:rPr>
  </w:style>
  <w:style w:type="character" w:styleId="Strong">
    <w:name w:val="Strong"/>
    <w:basedOn w:val="DefaultParagraphFont"/>
    <w:uiPriority w:val="22"/>
    <w:qFormat/>
    <w:rsid w:val="00831730"/>
    <w:rPr>
      <w:b/>
      <w:bCs/>
    </w:rPr>
  </w:style>
  <w:style w:type="character" w:styleId="FollowedHyperlink">
    <w:name w:val="FollowedHyperlink"/>
    <w:basedOn w:val="DefaultParagraphFont"/>
    <w:uiPriority w:val="99"/>
    <w:semiHidden/>
    <w:unhideWhenUsed/>
    <w:rsid w:val="00733534"/>
    <w:rPr>
      <w:color w:val="954F72" w:themeColor="followedHyperlink"/>
      <w:u w:val="single"/>
    </w:rPr>
  </w:style>
  <w:style w:type="paragraph" w:styleId="IntenseQuote">
    <w:name w:val="Intense Quote"/>
    <w:basedOn w:val="Normal"/>
    <w:next w:val="Normal"/>
    <w:link w:val="IntenseQuoteChar"/>
    <w:uiPriority w:val="30"/>
    <w:qFormat/>
    <w:rsid w:val="003E7F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7F36"/>
    <w:rPr>
      <w:i/>
      <w:iCs/>
      <w:color w:val="4472C4" w:themeColor="accent1"/>
    </w:rPr>
  </w:style>
  <w:style w:type="character" w:customStyle="1" w:styleId="Heading1Char">
    <w:name w:val="Heading 1 Char"/>
    <w:basedOn w:val="DefaultParagraphFont"/>
    <w:link w:val="Heading1"/>
    <w:uiPriority w:val="9"/>
    <w:rsid w:val="001346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4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D2B"/>
  </w:style>
  <w:style w:type="paragraph" w:styleId="Footer">
    <w:name w:val="footer"/>
    <w:basedOn w:val="Normal"/>
    <w:link w:val="FooterChar"/>
    <w:uiPriority w:val="99"/>
    <w:unhideWhenUsed/>
    <w:rsid w:val="0023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D2B"/>
  </w:style>
  <w:style w:type="paragraph" w:styleId="HTMLPreformatted">
    <w:name w:val="HTML Preformatted"/>
    <w:basedOn w:val="Normal"/>
    <w:link w:val="HTMLPreformattedChar"/>
    <w:uiPriority w:val="99"/>
    <w:unhideWhenUsed/>
    <w:rsid w:val="0084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0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468094">
      <w:bodyDiv w:val="1"/>
      <w:marLeft w:val="0"/>
      <w:marRight w:val="0"/>
      <w:marTop w:val="0"/>
      <w:marBottom w:val="0"/>
      <w:divBdr>
        <w:top w:val="none" w:sz="0" w:space="0" w:color="auto"/>
        <w:left w:val="none" w:sz="0" w:space="0" w:color="auto"/>
        <w:bottom w:val="none" w:sz="0" w:space="0" w:color="auto"/>
        <w:right w:val="none" w:sz="0" w:space="0" w:color="auto"/>
      </w:divBdr>
    </w:div>
    <w:div w:id="1786194004">
      <w:bodyDiv w:val="1"/>
      <w:marLeft w:val="0"/>
      <w:marRight w:val="0"/>
      <w:marTop w:val="0"/>
      <w:marBottom w:val="0"/>
      <w:divBdr>
        <w:top w:val="none" w:sz="0" w:space="0" w:color="auto"/>
        <w:left w:val="none" w:sz="0" w:space="0" w:color="auto"/>
        <w:bottom w:val="none" w:sz="0" w:space="0" w:color="auto"/>
        <w:right w:val="none" w:sz="0" w:space="0" w:color="auto"/>
      </w:divBdr>
    </w:div>
    <w:div w:id="1870409096">
      <w:bodyDiv w:val="1"/>
      <w:marLeft w:val="0"/>
      <w:marRight w:val="0"/>
      <w:marTop w:val="0"/>
      <w:marBottom w:val="0"/>
      <w:divBdr>
        <w:top w:val="none" w:sz="0" w:space="0" w:color="auto"/>
        <w:left w:val="none" w:sz="0" w:space="0" w:color="auto"/>
        <w:bottom w:val="none" w:sz="0" w:space="0" w:color="auto"/>
        <w:right w:val="none" w:sz="0" w:space="0" w:color="auto"/>
      </w:divBdr>
      <w:divsChild>
        <w:div w:id="1428379229">
          <w:marLeft w:val="0"/>
          <w:marRight w:val="0"/>
          <w:marTop w:val="0"/>
          <w:marBottom w:val="0"/>
          <w:divBdr>
            <w:top w:val="none" w:sz="0" w:space="0" w:color="auto"/>
            <w:left w:val="none" w:sz="0" w:space="0" w:color="auto"/>
            <w:bottom w:val="none" w:sz="0" w:space="0" w:color="auto"/>
            <w:right w:val="none" w:sz="0" w:space="0" w:color="auto"/>
          </w:divBdr>
          <w:divsChild>
            <w:div w:id="539905882">
              <w:marLeft w:val="0"/>
              <w:marRight w:val="0"/>
              <w:marTop w:val="0"/>
              <w:marBottom w:val="0"/>
              <w:divBdr>
                <w:top w:val="none" w:sz="0" w:space="0" w:color="auto"/>
                <w:left w:val="none" w:sz="0" w:space="0" w:color="auto"/>
                <w:bottom w:val="none" w:sz="0" w:space="0" w:color="auto"/>
                <w:right w:val="none" w:sz="0" w:space="0" w:color="auto"/>
              </w:divBdr>
              <w:divsChild>
                <w:div w:id="1174998878">
                  <w:marLeft w:val="150"/>
                  <w:marRight w:val="150"/>
                  <w:marTop w:val="150"/>
                  <w:marBottom w:val="150"/>
                  <w:divBdr>
                    <w:top w:val="none" w:sz="0" w:space="0" w:color="auto"/>
                    <w:left w:val="none" w:sz="0" w:space="0" w:color="auto"/>
                    <w:bottom w:val="none" w:sz="0" w:space="0" w:color="auto"/>
                    <w:right w:val="none" w:sz="0" w:space="0" w:color="auto"/>
                  </w:divBdr>
                  <w:divsChild>
                    <w:div w:id="1974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5292">
          <w:marLeft w:val="0"/>
          <w:marRight w:val="0"/>
          <w:marTop w:val="0"/>
          <w:marBottom w:val="0"/>
          <w:divBdr>
            <w:top w:val="none" w:sz="0" w:space="0" w:color="auto"/>
            <w:left w:val="none" w:sz="0" w:space="0" w:color="auto"/>
            <w:bottom w:val="none" w:sz="0" w:space="0" w:color="auto"/>
            <w:right w:val="none" w:sz="0" w:space="0" w:color="auto"/>
          </w:divBdr>
          <w:divsChild>
            <w:div w:id="164394541">
              <w:marLeft w:val="0"/>
              <w:marRight w:val="0"/>
              <w:marTop w:val="0"/>
              <w:marBottom w:val="0"/>
              <w:divBdr>
                <w:top w:val="none" w:sz="0" w:space="0" w:color="auto"/>
                <w:left w:val="none" w:sz="0" w:space="0" w:color="auto"/>
                <w:bottom w:val="none" w:sz="0" w:space="0" w:color="auto"/>
                <w:right w:val="none" w:sz="0" w:space="0" w:color="auto"/>
              </w:divBdr>
              <w:divsChild>
                <w:div w:id="1250698523">
                  <w:marLeft w:val="150"/>
                  <w:marRight w:val="150"/>
                  <w:marTop w:val="150"/>
                  <w:marBottom w:val="150"/>
                  <w:divBdr>
                    <w:top w:val="none" w:sz="0" w:space="0" w:color="auto"/>
                    <w:left w:val="none" w:sz="0" w:space="0" w:color="auto"/>
                    <w:bottom w:val="none" w:sz="0" w:space="0" w:color="auto"/>
                    <w:right w:val="none" w:sz="0" w:space="0" w:color="auto"/>
                  </w:divBdr>
                  <w:divsChild>
                    <w:div w:id="1044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51182">
          <w:marLeft w:val="0"/>
          <w:marRight w:val="0"/>
          <w:marTop w:val="0"/>
          <w:marBottom w:val="0"/>
          <w:divBdr>
            <w:top w:val="none" w:sz="0" w:space="0" w:color="auto"/>
            <w:left w:val="none" w:sz="0" w:space="0" w:color="auto"/>
            <w:bottom w:val="none" w:sz="0" w:space="0" w:color="auto"/>
            <w:right w:val="none" w:sz="0" w:space="0" w:color="auto"/>
          </w:divBdr>
          <w:divsChild>
            <w:div w:id="261885087">
              <w:marLeft w:val="0"/>
              <w:marRight w:val="0"/>
              <w:marTop w:val="0"/>
              <w:marBottom w:val="0"/>
              <w:divBdr>
                <w:top w:val="none" w:sz="0" w:space="0" w:color="auto"/>
                <w:left w:val="none" w:sz="0" w:space="0" w:color="auto"/>
                <w:bottom w:val="none" w:sz="0" w:space="0" w:color="auto"/>
                <w:right w:val="none" w:sz="0" w:space="0" w:color="auto"/>
              </w:divBdr>
            </w:div>
          </w:divsChild>
        </w:div>
        <w:div w:id="152069610">
          <w:marLeft w:val="0"/>
          <w:marRight w:val="0"/>
          <w:marTop w:val="0"/>
          <w:marBottom w:val="0"/>
          <w:divBdr>
            <w:top w:val="none" w:sz="0" w:space="0" w:color="auto"/>
            <w:left w:val="none" w:sz="0" w:space="0" w:color="auto"/>
            <w:bottom w:val="none" w:sz="0" w:space="0" w:color="auto"/>
            <w:right w:val="none" w:sz="0" w:space="0" w:color="auto"/>
          </w:divBdr>
          <w:divsChild>
            <w:div w:id="1085607720">
              <w:marLeft w:val="0"/>
              <w:marRight w:val="0"/>
              <w:marTop w:val="0"/>
              <w:marBottom w:val="0"/>
              <w:divBdr>
                <w:top w:val="none" w:sz="0" w:space="0" w:color="auto"/>
                <w:left w:val="none" w:sz="0" w:space="0" w:color="auto"/>
                <w:bottom w:val="none" w:sz="0" w:space="0" w:color="auto"/>
                <w:right w:val="none" w:sz="0" w:space="0" w:color="auto"/>
              </w:divBdr>
              <w:divsChild>
                <w:div w:id="1554541270">
                  <w:marLeft w:val="150"/>
                  <w:marRight w:val="150"/>
                  <w:marTop w:val="150"/>
                  <w:marBottom w:val="150"/>
                  <w:divBdr>
                    <w:top w:val="none" w:sz="0" w:space="0" w:color="auto"/>
                    <w:left w:val="none" w:sz="0" w:space="0" w:color="auto"/>
                    <w:bottom w:val="none" w:sz="0" w:space="0" w:color="auto"/>
                    <w:right w:val="none" w:sz="0" w:space="0" w:color="auto"/>
                  </w:divBdr>
                  <w:divsChild>
                    <w:div w:id="571240712">
                      <w:marLeft w:val="0"/>
                      <w:marRight w:val="0"/>
                      <w:marTop w:val="0"/>
                      <w:marBottom w:val="0"/>
                      <w:divBdr>
                        <w:top w:val="none" w:sz="0" w:space="0" w:color="auto"/>
                        <w:left w:val="none" w:sz="0" w:space="0" w:color="auto"/>
                        <w:bottom w:val="none" w:sz="0" w:space="0" w:color="auto"/>
                        <w:right w:val="none" w:sz="0" w:space="0" w:color="auto"/>
                      </w:divBdr>
                      <w:divsChild>
                        <w:div w:id="2009364452">
                          <w:marLeft w:val="0"/>
                          <w:marRight w:val="0"/>
                          <w:marTop w:val="0"/>
                          <w:marBottom w:val="0"/>
                          <w:divBdr>
                            <w:top w:val="none" w:sz="0" w:space="0" w:color="auto"/>
                            <w:left w:val="none" w:sz="0" w:space="0" w:color="auto"/>
                            <w:bottom w:val="none" w:sz="0" w:space="0" w:color="auto"/>
                            <w:right w:val="none" w:sz="0" w:space="0" w:color="auto"/>
                          </w:divBdr>
                          <w:divsChild>
                            <w:div w:id="1843929056">
                              <w:marLeft w:val="0"/>
                              <w:marRight w:val="0"/>
                              <w:marTop w:val="0"/>
                              <w:marBottom w:val="0"/>
                              <w:divBdr>
                                <w:top w:val="none" w:sz="0" w:space="0" w:color="auto"/>
                                <w:left w:val="none" w:sz="0" w:space="0" w:color="auto"/>
                                <w:bottom w:val="none" w:sz="0" w:space="0" w:color="auto"/>
                                <w:right w:val="none" w:sz="0" w:space="0" w:color="auto"/>
                              </w:divBdr>
                              <w:divsChild>
                                <w:div w:id="1228490603">
                                  <w:marLeft w:val="0"/>
                                  <w:marRight w:val="0"/>
                                  <w:marTop w:val="0"/>
                                  <w:marBottom w:val="0"/>
                                  <w:divBdr>
                                    <w:top w:val="none" w:sz="0" w:space="0" w:color="auto"/>
                                    <w:left w:val="none" w:sz="0" w:space="0" w:color="auto"/>
                                    <w:bottom w:val="none" w:sz="0" w:space="0" w:color="auto"/>
                                    <w:right w:val="none" w:sz="0" w:space="0" w:color="auto"/>
                                  </w:divBdr>
                                  <w:divsChild>
                                    <w:div w:id="1053117842">
                                      <w:marLeft w:val="0"/>
                                      <w:marRight w:val="0"/>
                                      <w:marTop w:val="0"/>
                                      <w:marBottom w:val="0"/>
                                      <w:divBdr>
                                        <w:top w:val="none" w:sz="0" w:space="0" w:color="auto"/>
                                        <w:left w:val="none" w:sz="0" w:space="0" w:color="auto"/>
                                        <w:bottom w:val="none" w:sz="0" w:space="0" w:color="auto"/>
                                        <w:right w:val="none" w:sz="0" w:space="0" w:color="auto"/>
                                      </w:divBdr>
                                    </w:div>
                                    <w:div w:id="1945116128">
                                      <w:marLeft w:val="0"/>
                                      <w:marRight w:val="0"/>
                                      <w:marTop w:val="0"/>
                                      <w:marBottom w:val="0"/>
                                      <w:divBdr>
                                        <w:top w:val="none" w:sz="0" w:space="0" w:color="auto"/>
                                        <w:left w:val="none" w:sz="0" w:space="0" w:color="auto"/>
                                        <w:bottom w:val="none" w:sz="0" w:space="0" w:color="auto"/>
                                        <w:right w:val="none" w:sz="0" w:space="0" w:color="auto"/>
                                      </w:divBdr>
                                    </w:div>
                                    <w:div w:id="940407335">
                                      <w:marLeft w:val="0"/>
                                      <w:marRight w:val="0"/>
                                      <w:marTop w:val="0"/>
                                      <w:marBottom w:val="0"/>
                                      <w:divBdr>
                                        <w:top w:val="none" w:sz="0" w:space="0" w:color="auto"/>
                                        <w:left w:val="none" w:sz="0" w:space="0" w:color="auto"/>
                                        <w:bottom w:val="none" w:sz="0" w:space="0" w:color="auto"/>
                                        <w:right w:val="none" w:sz="0" w:space="0" w:color="auto"/>
                                      </w:divBdr>
                                    </w:div>
                                    <w:div w:id="1693531699">
                                      <w:marLeft w:val="0"/>
                                      <w:marRight w:val="0"/>
                                      <w:marTop w:val="0"/>
                                      <w:marBottom w:val="0"/>
                                      <w:divBdr>
                                        <w:top w:val="none" w:sz="0" w:space="0" w:color="auto"/>
                                        <w:left w:val="none" w:sz="0" w:space="0" w:color="auto"/>
                                        <w:bottom w:val="none" w:sz="0" w:space="0" w:color="auto"/>
                                        <w:right w:val="none" w:sz="0" w:space="0" w:color="auto"/>
                                      </w:divBdr>
                                    </w:div>
                                    <w:div w:id="1375620043">
                                      <w:marLeft w:val="0"/>
                                      <w:marRight w:val="0"/>
                                      <w:marTop w:val="0"/>
                                      <w:marBottom w:val="0"/>
                                      <w:divBdr>
                                        <w:top w:val="none" w:sz="0" w:space="0" w:color="auto"/>
                                        <w:left w:val="none" w:sz="0" w:space="0" w:color="auto"/>
                                        <w:bottom w:val="none" w:sz="0" w:space="0" w:color="auto"/>
                                        <w:right w:val="none" w:sz="0" w:space="0" w:color="auto"/>
                                      </w:divBdr>
                                    </w:div>
                                    <w:div w:id="1144661325">
                                      <w:marLeft w:val="0"/>
                                      <w:marRight w:val="0"/>
                                      <w:marTop w:val="0"/>
                                      <w:marBottom w:val="0"/>
                                      <w:divBdr>
                                        <w:top w:val="none" w:sz="0" w:space="0" w:color="auto"/>
                                        <w:left w:val="none" w:sz="0" w:space="0" w:color="auto"/>
                                        <w:bottom w:val="none" w:sz="0" w:space="0" w:color="auto"/>
                                        <w:right w:val="none" w:sz="0" w:space="0" w:color="auto"/>
                                      </w:divBdr>
                                    </w:div>
                                    <w:div w:id="2140607140">
                                      <w:marLeft w:val="0"/>
                                      <w:marRight w:val="0"/>
                                      <w:marTop w:val="0"/>
                                      <w:marBottom w:val="0"/>
                                      <w:divBdr>
                                        <w:top w:val="none" w:sz="0" w:space="0" w:color="auto"/>
                                        <w:left w:val="none" w:sz="0" w:space="0" w:color="auto"/>
                                        <w:bottom w:val="none" w:sz="0" w:space="0" w:color="auto"/>
                                        <w:right w:val="none" w:sz="0" w:space="0" w:color="auto"/>
                                      </w:divBdr>
                                    </w:div>
                                    <w:div w:id="983121610">
                                      <w:marLeft w:val="0"/>
                                      <w:marRight w:val="0"/>
                                      <w:marTop w:val="0"/>
                                      <w:marBottom w:val="0"/>
                                      <w:divBdr>
                                        <w:top w:val="none" w:sz="0" w:space="0" w:color="auto"/>
                                        <w:left w:val="none" w:sz="0" w:space="0" w:color="auto"/>
                                        <w:bottom w:val="none" w:sz="0" w:space="0" w:color="auto"/>
                                        <w:right w:val="none" w:sz="0" w:space="0" w:color="auto"/>
                                      </w:divBdr>
                                    </w:div>
                                    <w:div w:id="1772894109">
                                      <w:marLeft w:val="0"/>
                                      <w:marRight w:val="0"/>
                                      <w:marTop w:val="0"/>
                                      <w:marBottom w:val="0"/>
                                      <w:divBdr>
                                        <w:top w:val="none" w:sz="0" w:space="0" w:color="auto"/>
                                        <w:left w:val="none" w:sz="0" w:space="0" w:color="auto"/>
                                        <w:bottom w:val="none" w:sz="0" w:space="0" w:color="auto"/>
                                        <w:right w:val="none" w:sz="0" w:space="0" w:color="auto"/>
                                      </w:divBdr>
                                    </w:div>
                                    <w:div w:id="684020010">
                                      <w:marLeft w:val="0"/>
                                      <w:marRight w:val="0"/>
                                      <w:marTop w:val="0"/>
                                      <w:marBottom w:val="0"/>
                                      <w:divBdr>
                                        <w:top w:val="none" w:sz="0" w:space="0" w:color="auto"/>
                                        <w:left w:val="none" w:sz="0" w:space="0" w:color="auto"/>
                                        <w:bottom w:val="none" w:sz="0" w:space="0" w:color="auto"/>
                                        <w:right w:val="none" w:sz="0" w:space="0" w:color="auto"/>
                                      </w:divBdr>
                                    </w:div>
                                    <w:div w:id="1292517702">
                                      <w:marLeft w:val="0"/>
                                      <w:marRight w:val="0"/>
                                      <w:marTop w:val="0"/>
                                      <w:marBottom w:val="0"/>
                                      <w:divBdr>
                                        <w:top w:val="none" w:sz="0" w:space="0" w:color="auto"/>
                                        <w:left w:val="none" w:sz="0" w:space="0" w:color="auto"/>
                                        <w:bottom w:val="none" w:sz="0" w:space="0" w:color="auto"/>
                                        <w:right w:val="none" w:sz="0" w:space="0" w:color="auto"/>
                                      </w:divBdr>
                                    </w:div>
                                    <w:div w:id="919220670">
                                      <w:marLeft w:val="0"/>
                                      <w:marRight w:val="0"/>
                                      <w:marTop w:val="0"/>
                                      <w:marBottom w:val="0"/>
                                      <w:divBdr>
                                        <w:top w:val="none" w:sz="0" w:space="0" w:color="auto"/>
                                        <w:left w:val="none" w:sz="0" w:space="0" w:color="auto"/>
                                        <w:bottom w:val="none" w:sz="0" w:space="0" w:color="auto"/>
                                        <w:right w:val="none" w:sz="0" w:space="0" w:color="auto"/>
                                      </w:divBdr>
                                    </w:div>
                                    <w:div w:id="1690371654">
                                      <w:marLeft w:val="0"/>
                                      <w:marRight w:val="0"/>
                                      <w:marTop w:val="0"/>
                                      <w:marBottom w:val="0"/>
                                      <w:divBdr>
                                        <w:top w:val="none" w:sz="0" w:space="0" w:color="auto"/>
                                        <w:left w:val="none" w:sz="0" w:space="0" w:color="auto"/>
                                        <w:bottom w:val="none" w:sz="0" w:space="0" w:color="auto"/>
                                        <w:right w:val="none" w:sz="0" w:space="0" w:color="auto"/>
                                      </w:divBdr>
                                    </w:div>
                                    <w:div w:id="883712145">
                                      <w:marLeft w:val="0"/>
                                      <w:marRight w:val="0"/>
                                      <w:marTop w:val="0"/>
                                      <w:marBottom w:val="0"/>
                                      <w:divBdr>
                                        <w:top w:val="none" w:sz="0" w:space="0" w:color="auto"/>
                                        <w:left w:val="none" w:sz="0" w:space="0" w:color="auto"/>
                                        <w:bottom w:val="none" w:sz="0" w:space="0" w:color="auto"/>
                                        <w:right w:val="none" w:sz="0" w:space="0" w:color="auto"/>
                                      </w:divBdr>
                                    </w:div>
                                    <w:div w:id="1357779942">
                                      <w:marLeft w:val="0"/>
                                      <w:marRight w:val="0"/>
                                      <w:marTop w:val="0"/>
                                      <w:marBottom w:val="0"/>
                                      <w:divBdr>
                                        <w:top w:val="none" w:sz="0" w:space="0" w:color="auto"/>
                                        <w:left w:val="none" w:sz="0" w:space="0" w:color="auto"/>
                                        <w:bottom w:val="none" w:sz="0" w:space="0" w:color="auto"/>
                                        <w:right w:val="none" w:sz="0" w:space="0" w:color="auto"/>
                                      </w:divBdr>
                                    </w:div>
                                    <w:div w:id="1541238005">
                                      <w:marLeft w:val="0"/>
                                      <w:marRight w:val="0"/>
                                      <w:marTop w:val="0"/>
                                      <w:marBottom w:val="0"/>
                                      <w:divBdr>
                                        <w:top w:val="none" w:sz="0" w:space="0" w:color="auto"/>
                                        <w:left w:val="none" w:sz="0" w:space="0" w:color="auto"/>
                                        <w:bottom w:val="none" w:sz="0" w:space="0" w:color="auto"/>
                                        <w:right w:val="none" w:sz="0" w:space="0" w:color="auto"/>
                                      </w:divBdr>
                                    </w:div>
                                    <w:div w:id="1734767382">
                                      <w:marLeft w:val="0"/>
                                      <w:marRight w:val="0"/>
                                      <w:marTop w:val="0"/>
                                      <w:marBottom w:val="0"/>
                                      <w:divBdr>
                                        <w:top w:val="none" w:sz="0" w:space="0" w:color="auto"/>
                                        <w:left w:val="none" w:sz="0" w:space="0" w:color="auto"/>
                                        <w:bottom w:val="none" w:sz="0" w:space="0" w:color="auto"/>
                                        <w:right w:val="none" w:sz="0" w:space="0" w:color="auto"/>
                                      </w:divBdr>
                                      <w:divsChild>
                                        <w:div w:id="3358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8119">
          <w:marLeft w:val="0"/>
          <w:marRight w:val="0"/>
          <w:marTop w:val="0"/>
          <w:marBottom w:val="0"/>
          <w:divBdr>
            <w:top w:val="none" w:sz="0" w:space="0" w:color="auto"/>
            <w:left w:val="none" w:sz="0" w:space="0" w:color="auto"/>
            <w:bottom w:val="none" w:sz="0" w:space="0" w:color="auto"/>
            <w:right w:val="none" w:sz="0" w:space="0" w:color="auto"/>
          </w:divBdr>
          <w:divsChild>
            <w:div w:id="1829978308">
              <w:marLeft w:val="0"/>
              <w:marRight w:val="0"/>
              <w:marTop w:val="0"/>
              <w:marBottom w:val="0"/>
              <w:divBdr>
                <w:top w:val="none" w:sz="0" w:space="0" w:color="auto"/>
                <w:left w:val="none" w:sz="0" w:space="0" w:color="auto"/>
                <w:bottom w:val="none" w:sz="0" w:space="0" w:color="auto"/>
                <w:right w:val="none" w:sz="0" w:space="0" w:color="auto"/>
              </w:divBdr>
            </w:div>
          </w:divsChild>
        </w:div>
        <w:div w:id="225339667">
          <w:marLeft w:val="0"/>
          <w:marRight w:val="0"/>
          <w:marTop w:val="0"/>
          <w:marBottom w:val="0"/>
          <w:divBdr>
            <w:top w:val="none" w:sz="0" w:space="0" w:color="auto"/>
            <w:left w:val="none" w:sz="0" w:space="0" w:color="auto"/>
            <w:bottom w:val="none" w:sz="0" w:space="0" w:color="auto"/>
            <w:right w:val="none" w:sz="0" w:space="0" w:color="auto"/>
          </w:divBdr>
          <w:divsChild>
            <w:div w:id="362439877">
              <w:marLeft w:val="0"/>
              <w:marRight w:val="0"/>
              <w:marTop w:val="0"/>
              <w:marBottom w:val="0"/>
              <w:divBdr>
                <w:top w:val="none" w:sz="0" w:space="0" w:color="auto"/>
                <w:left w:val="none" w:sz="0" w:space="0" w:color="auto"/>
                <w:bottom w:val="none" w:sz="0" w:space="0" w:color="auto"/>
                <w:right w:val="none" w:sz="0" w:space="0" w:color="auto"/>
              </w:divBdr>
              <w:divsChild>
                <w:div w:id="1137645507">
                  <w:marLeft w:val="150"/>
                  <w:marRight w:val="150"/>
                  <w:marTop w:val="150"/>
                  <w:marBottom w:val="150"/>
                  <w:divBdr>
                    <w:top w:val="none" w:sz="0" w:space="0" w:color="auto"/>
                    <w:left w:val="none" w:sz="0" w:space="0" w:color="auto"/>
                    <w:bottom w:val="none" w:sz="0" w:space="0" w:color="auto"/>
                    <w:right w:val="none" w:sz="0" w:space="0" w:color="auto"/>
                  </w:divBdr>
                  <w:divsChild>
                    <w:div w:id="766393036">
                      <w:marLeft w:val="0"/>
                      <w:marRight w:val="0"/>
                      <w:marTop w:val="0"/>
                      <w:marBottom w:val="0"/>
                      <w:divBdr>
                        <w:top w:val="none" w:sz="0" w:space="0" w:color="auto"/>
                        <w:left w:val="none" w:sz="0" w:space="0" w:color="auto"/>
                        <w:bottom w:val="none" w:sz="0" w:space="0" w:color="auto"/>
                        <w:right w:val="none" w:sz="0" w:space="0" w:color="auto"/>
                      </w:divBdr>
                      <w:divsChild>
                        <w:div w:id="24408293">
                          <w:marLeft w:val="0"/>
                          <w:marRight w:val="0"/>
                          <w:marTop w:val="0"/>
                          <w:marBottom w:val="0"/>
                          <w:divBdr>
                            <w:top w:val="none" w:sz="0" w:space="0" w:color="auto"/>
                            <w:left w:val="none" w:sz="0" w:space="0" w:color="auto"/>
                            <w:bottom w:val="none" w:sz="0" w:space="0" w:color="auto"/>
                            <w:right w:val="none" w:sz="0" w:space="0" w:color="auto"/>
                          </w:divBdr>
                          <w:divsChild>
                            <w:div w:id="318928390">
                              <w:marLeft w:val="105"/>
                              <w:marRight w:val="105"/>
                              <w:marTop w:val="75"/>
                              <w:marBottom w:val="75"/>
                              <w:divBdr>
                                <w:top w:val="none" w:sz="0" w:space="0" w:color="auto"/>
                                <w:left w:val="none" w:sz="0" w:space="0" w:color="auto"/>
                                <w:bottom w:val="none" w:sz="0" w:space="0" w:color="auto"/>
                                <w:right w:val="none" w:sz="0" w:space="0" w:color="auto"/>
                              </w:divBdr>
                              <w:divsChild>
                                <w:div w:id="427578146">
                                  <w:marLeft w:val="0"/>
                                  <w:marRight w:val="0"/>
                                  <w:marTop w:val="0"/>
                                  <w:marBottom w:val="0"/>
                                  <w:divBdr>
                                    <w:top w:val="none" w:sz="0" w:space="0" w:color="auto"/>
                                    <w:left w:val="none" w:sz="0" w:space="0" w:color="auto"/>
                                    <w:bottom w:val="none" w:sz="0" w:space="0" w:color="auto"/>
                                    <w:right w:val="none" w:sz="0" w:space="0" w:color="auto"/>
                                  </w:divBdr>
                                </w:div>
                                <w:div w:id="1358121853">
                                  <w:marLeft w:val="0"/>
                                  <w:marRight w:val="0"/>
                                  <w:marTop w:val="0"/>
                                  <w:marBottom w:val="0"/>
                                  <w:divBdr>
                                    <w:top w:val="none" w:sz="0" w:space="0" w:color="auto"/>
                                    <w:left w:val="none" w:sz="0" w:space="0" w:color="auto"/>
                                    <w:bottom w:val="none" w:sz="0" w:space="0" w:color="auto"/>
                                    <w:right w:val="none" w:sz="0" w:space="0" w:color="auto"/>
                                  </w:divBdr>
                                </w:div>
                              </w:divsChild>
                            </w:div>
                            <w:div w:id="1372877462">
                              <w:marLeft w:val="0"/>
                              <w:marRight w:val="0"/>
                              <w:marTop w:val="0"/>
                              <w:marBottom w:val="0"/>
                              <w:divBdr>
                                <w:top w:val="none" w:sz="0" w:space="0" w:color="auto"/>
                                <w:left w:val="none" w:sz="0" w:space="0" w:color="auto"/>
                                <w:bottom w:val="none" w:sz="0" w:space="0" w:color="auto"/>
                                <w:right w:val="none" w:sz="0" w:space="0" w:color="auto"/>
                              </w:divBdr>
                              <w:divsChild>
                                <w:div w:id="17835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47642">
          <w:marLeft w:val="0"/>
          <w:marRight w:val="0"/>
          <w:marTop w:val="0"/>
          <w:marBottom w:val="0"/>
          <w:divBdr>
            <w:top w:val="none" w:sz="0" w:space="0" w:color="auto"/>
            <w:left w:val="none" w:sz="0" w:space="0" w:color="auto"/>
            <w:bottom w:val="none" w:sz="0" w:space="0" w:color="auto"/>
            <w:right w:val="none" w:sz="0" w:space="0" w:color="auto"/>
          </w:divBdr>
          <w:divsChild>
            <w:div w:id="796997420">
              <w:marLeft w:val="0"/>
              <w:marRight w:val="0"/>
              <w:marTop w:val="0"/>
              <w:marBottom w:val="0"/>
              <w:divBdr>
                <w:top w:val="none" w:sz="0" w:space="0" w:color="auto"/>
                <w:left w:val="none" w:sz="0" w:space="0" w:color="auto"/>
                <w:bottom w:val="none" w:sz="0" w:space="0" w:color="auto"/>
                <w:right w:val="none" w:sz="0" w:space="0" w:color="auto"/>
              </w:divBdr>
            </w:div>
          </w:divsChild>
        </w:div>
        <w:div w:id="850997429">
          <w:marLeft w:val="0"/>
          <w:marRight w:val="0"/>
          <w:marTop w:val="0"/>
          <w:marBottom w:val="0"/>
          <w:divBdr>
            <w:top w:val="none" w:sz="0" w:space="0" w:color="auto"/>
            <w:left w:val="none" w:sz="0" w:space="0" w:color="auto"/>
            <w:bottom w:val="none" w:sz="0" w:space="0" w:color="auto"/>
            <w:right w:val="none" w:sz="0" w:space="0" w:color="auto"/>
          </w:divBdr>
          <w:divsChild>
            <w:div w:id="939949032">
              <w:marLeft w:val="0"/>
              <w:marRight w:val="0"/>
              <w:marTop w:val="0"/>
              <w:marBottom w:val="0"/>
              <w:divBdr>
                <w:top w:val="none" w:sz="0" w:space="0" w:color="auto"/>
                <w:left w:val="none" w:sz="0" w:space="0" w:color="auto"/>
                <w:bottom w:val="none" w:sz="0" w:space="0" w:color="auto"/>
                <w:right w:val="none" w:sz="0" w:space="0" w:color="auto"/>
              </w:divBdr>
            </w:div>
          </w:divsChild>
        </w:div>
        <w:div w:id="1199512084">
          <w:marLeft w:val="0"/>
          <w:marRight w:val="0"/>
          <w:marTop w:val="0"/>
          <w:marBottom w:val="0"/>
          <w:divBdr>
            <w:top w:val="none" w:sz="0" w:space="0" w:color="auto"/>
            <w:left w:val="none" w:sz="0" w:space="0" w:color="auto"/>
            <w:bottom w:val="none" w:sz="0" w:space="0" w:color="auto"/>
            <w:right w:val="none" w:sz="0" w:space="0" w:color="auto"/>
          </w:divBdr>
          <w:divsChild>
            <w:div w:id="491143034">
              <w:marLeft w:val="0"/>
              <w:marRight w:val="0"/>
              <w:marTop w:val="0"/>
              <w:marBottom w:val="0"/>
              <w:divBdr>
                <w:top w:val="none" w:sz="0" w:space="0" w:color="auto"/>
                <w:left w:val="none" w:sz="0" w:space="0" w:color="auto"/>
                <w:bottom w:val="none" w:sz="0" w:space="0" w:color="auto"/>
                <w:right w:val="none" w:sz="0" w:space="0" w:color="auto"/>
              </w:divBdr>
              <w:divsChild>
                <w:div w:id="442531229">
                  <w:marLeft w:val="150"/>
                  <w:marRight w:val="150"/>
                  <w:marTop w:val="150"/>
                  <w:marBottom w:val="150"/>
                  <w:divBdr>
                    <w:top w:val="none" w:sz="0" w:space="0" w:color="auto"/>
                    <w:left w:val="none" w:sz="0" w:space="0" w:color="auto"/>
                    <w:bottom w:val="none" w:sz="0" w:space="0" w:color="auto"/>
                    <w:right w:val="none" w:sz="0" w:space="0" w:color="auto"/>
                  </w:divBdr>
                  <w:divsChild>
                    <w:div w:id="438574626">
                      <w:marLeft w:val="0"/>
                      <w:marRight w:val="0"/>
                      <w:marTop w:val="0"/>
                      <w:marBottom w:val="0"/>
                      <w:divBdr>
                        <w:top w:val="none" w:sz="0" w:space="0" w:color="auto"/>
                        <w:left w:val="none" w:sz="0" w:space="0" w:color="auto"/>
                        <w:bottom w:val="none" w:sz="0" w:space="0" w:color="auto"/>
                        <w:right w:val="none" w:sz="0" w:space="0" w:color="auto"/>
                      </w:divBdr>
                      <w:divsChild>
                        <w:div w:id="858204000">
                          <w:marLeft w:val="0"/>
                          <w:marRight w:val="0"/>
                          <w:marTop w:val="0"/>
                          <w:marBottom w:val="0"/>
                          <w:divBdr>
                            <w:top w:val="none" w:sz="0" w:space="0" w:color="auto"/>
                            <w:left w:val="none" w:sz="0" w:space="0" w:color="auto"/>
                            <w:bottom w:val="none" w:sz="0" w:space="0" w:color="auto"/>
                            <w:right w:val="none" w:sz="0" w:space="0" w:color="auto"/>
                          </w:divBdr>
                          <w:divsChild>
                            <w:div w:id="1559898035">
                              <w:marLeft w:val="105"/>
                              <w:marRight w:val="105"/>
                              <w:marTop w:val="75"/>
                              <w:marBottom w:val="75"/>
                              <w:divBdr>
                                <w:top w:val="none" w:sz="0" w:space="0" w:color="auto"/>
                                <w:left w:val="none" w:sz="0" w:space="0" w:color="auto"/>
                                <w:bottom w:val="none" w:sz="0" w:space="0" w:color="auto"/>
                                <w:right w:val="none" w:sz="0" w:space="0" w:color="auto"/>
                              </w:divBdr>
                              <w:divsChild>
                                <w:div w:id="458377751">
                                  <w:marLeft w:val="0"/>
                                  <w:marRight w:val="0"/>
                                  <w:marTop w:val="0"/>
                                  <w:marBottom w:val="0"/>
                                  <w:divBdr>
                                    <w:top w:val="none" w:sz="0" w:space="0" w:color="auto"/>
                                    <w:left w:val="none" w:sz="0" w:space="0" w:color="auto"/>
                                    <w:bottom w:val="none" w:sz="0" w:space="0" w:color="auto"/>
                                    <w:right w:val="none" w:sz="0" w:space="0" w:color="auto"/>
                                  </w:divBdr>
                                </w:div>
                                <w:div w:id="1600215479">
                                  <w:marLeft w:val="0"/>
                                  <w:marRight w:val="0"/>
                                  <w:marTop w:val="0"/>
                                  <w:marBottom w:val="0"/>
                                  <w:divBdr>
                                    <w:top w:val="none" w:sz="0" w:space="0" w:color="auto"/>
                                    <w:left w:val="none" w:sz="0" w:space="0" w:color="auto"/>
                                    <w:bottom w:val="none" w:sz="0" w:space="0" w:color="auto"/>
                                    <w:right w:val="none" w:sz="0" w:space="0" w:color="auto"/>
                                  </w:divBdr>
                                </w:div>
                              </w:divsChild>
                            </w:div>
                            <w:div w:id="71002311">
                              <w:marLeft w:val="0"/>
                              <w:marRight w:val="0"/>
                              <w:marTop w:val="0"/>
                              <w:marBottom w:val="0"/>
                              <w:divBdr>
                                <w:top w:val="none" w:sz="0" w:space="0" w:color="auto"/>
                                <w:left w:val="none" w:sz="0" w:space="0" w:color="auto"/>
                                <w:bottom w:val="none" w:sz="0" w:space="0" w:color="auto"/>
                                <w:right w:val="none" w:sz="0" w:space="0" w:color="auto"/>
                              </w:divBdr>
                              <w:divsChild>
                                <w:div w:id="21320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73079">
          <w:marLeft w:val="0"/>
          <w:marRight w:val="0"/>
          <w:marTop w:val="0"/>
          <w:marBottom w:val="0"/>
          <w:divBdr>
            <w:top w:val="none" w:sz="0" w:space="0" w:color="auto"/>
            <w:left w:val="none" w:sz="0" w:space="0" w:color="auto"/>
            <w:bottom w:val="none" w:sz="0" w:space="0" w:color="auto"/>
            <w:right w:val="none" w:sz="0" w:space="0" w:color="auto"/>
          </w:divBdr>
          <w:divsChild>
            <w:div w:id="1743600000">
              <w:marLeft w:val="0"/>
              <w:marRight w:val="0"/>
              <w:marTop w:val="0"/>
              <w:marBottom w:val="0"/>
              <w:divBdr>
                <w:top w:val="none" w:sz="0" w:space="0" w:color="auto"/>
                <w:left w:val="none" w:sz="0" w:space="0" w:color="auto"/>
                <w:bottom w:val="none" w:sz="0" w:space="0" w:color="auto"/>
                <w:right w:val="none" w:sz="0" w:space="0" w:color="auto"/>
              </w:divBdr>
              <w:divsChild>
                <w:div w:id="706220726">
                  <w:marLeft w:val="150"/>
                  <w:marRight w:val="150"/>
                  <w:marTop w:val="150"/>
                  <w:marBottom w:val="150"/>
                  <w:divBdr>
                    <w:top w:val="none" w:sz="0" w:space="0" w:color="auto"/>
                    <w:left w:val="none" w:sz="0" w:space="0" w:color="auto"/>
                    <w:bottom w:val="none" w:sz="0" w:space="0" w:color="auto"/>
                    <w:right w:val="none" w:sz="0" w:space="0" w:color="auto"/>
                  </w:divBdr>
                  <w:divsChild>
                    <w:div w:id="1316179557">
                      <w:marLeft w:val="0"/>
                      <w:marRight w:val="0"/>
                      <w:marTop w:val="0"/>
                      <w:marBottom w:val="0"/>
                      <w:divBdr>
                        <w:top w:val="none" w:sz="0" w:space="0" w:color="auto"/>
                        <w:left w:val="none" w:sz="0" w:space="0" w:color="auto"/>
                        <w:bottom w:val="none" w:sz="0" w:space="0" w:color="auto"/>
                        <w:right w:val="none" w:sz="0" w:space="0" w:color="auto"/>
                      </w:divBdr>
                      <w:divsChild>
                        <w:div w:id="2018918533">
                          <w:marLeft w:val="0"/>
                          <w:marRight w:val="0"/>
                          <w:marTop w:val="0"/>
                          <w:marBottom w:val="0"/>
                          <w:divBdr>
                            <w:top w:val="none" w:sz="0" w:space="0" w:color="auto"/>
                            <w:left w:val="none" w:sz="0" w:space="0" w:color="auto"/>
                            <w:bottom w:val="none" w:sz="0" w:space="0" w:color="auto"/>
                            <w:right w:val="none" w:sz="0" w:space="0" w:color="auto"/>
                          </w:divBdr>
                          <w:divsChild>
                            <w:div w:id="1259218681">
                              <w:marLeft w:val="105"/>
                              <w:marRight w:val="105"/>
                              <w:marTop w:val="75"/>
                              <w:marBottom w:val="75"/>
                              <w:divBdr>
                                <w:top w:val="none" w:sz="0" w:space="0" w:color="auto"/>
                                <w:left w:val="none" w:sz="0" w:space="0" w:color="auto"/>
                                <w:bottom w:val="none" w:sz="0" w:space="0" w:color="auto"/>
                                <w:right w:val="none" w:sz="0" w:space="0" w:color="auto"/>
                              </w:divBdr>
                              <w:divsChild>
                                <w:div w:id="2145922554">
                                  <w:marLeft w:val="0"/>
                                  <w:marRight w:val="0"/>
                                  <w:marTop w:val="0"/>
                                  <w:marBottom w:val="0"/>
                                  <w:divBdr>
                                    <w:top w:val="none" w:sz="0" w:space="0" w:color="auto"/>
                                    <w:left w:val="none" w:sz="0" w:space="0" w:color="auto"/>
                                    <w:bottom w:val="none" w:sz="0" w:space="0" w:color="auto"/>
                                    <w:right w:val="none" w:sz="0" w:space="0" w:color="auto"/>
                                  </w:divBdr>
                                </w:div>
                                <w:div w:id="1800295062">
                                  <w:marLeft w:val="0"/>
                                  <w:marRight w:val="0"/>
                                  <w:marTop w:val="0"/>
                                  <w:marBottom w:val="0"/>
                                  <w:divBdr>
                                    <w:top w:val="none" w:sz="0" w:space="0" w:color="auto"/>
                                    <w:left w:val="none" w:sz="0" w:space="0" w:color="auto"/>
                                    <w:bottom w:val="none" w:sz="0" w:space="0" w:color="auto"/>
                                    <w:right w:val="none" w:sz="0" w:space="0" w:color="auto"/>
                                  </w:divBdr>
                                </w:div>
                              </w:divsChild>
                            </w:div>
                            <w:div w:id="1690522553">
                              <w:marLeft w:val="0"/>
                              <w:marRight w:val="0"/>
                              <w:marTop w:val="0"/>
                              <w:marBottom w:val="0"/>
                              <w:divBdr>
                                <w:top w:val="none" w:sz="0" w:space="0" w:color="auto"/>
                                <w:left w:val="none" w:sz="0" w:space="0" w:color="auto"/>
                                <w:bottom w:val="none" w:sz="0" w:space="0" w:color="auto"/>
                                <w:right w:val="none" w:sz="0" w:space="0" w:color="auto"/>
                              </w:divBdr>
                              <w:divsChild>
                                <w:div w:id="829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5032">
          <w:marLeft w:val="0"/>
          <w:marRight w:val="0"/>
          <w:marTop w:val="0"/>
          <w:marBottom w:val="0"/>
          <w:divBdr>
            <w:top w:val="none" w:sz="0" w:space="0" w:color="auto"/>
            <w:left w:val="none" w:sz="0" w:space="0" w:color="auto"/>
            <w:bottom w:val="none" w:sz="0" w:space="0" w:color="auto"/>
            <w:right w:val="none" w:sz="0" w:space="0" w:color="auto"/>
          </w:divBdr>
          <w:divsChild>
            <w:div w:id="1262177179">
              <w:marLeft w:val="0"/>
              <w:marRight w:val="0"/>
              <w:marTop w:val="0"/>
              <w:marBottom w:val="0"/>
              <w:divBdr>
                <w:top w:val="none" w:sz="0" w:space="0" w:color="auto"/>
                <w:left w:val="none" w:sz="0" w:space="0" w:color="auto"/>
                <w:bottom w:val="none" w:sz="0" w:space="0" w:color="auto"/>
                <w:right w:val="none" w:sz="0" w:space="0" w:color="auto"/>
              </w:divBdr>
            </w:div>
          </w:divsChild>
        </w:div>
        <w:div w:id="1616402942">
          <w:marLeft w:val="0"/>
          <w:marRight w:val="0"/>
          <w:marTop w:val="0"/>
          <w:marBottom w:val="0"/>
          <w:divBdr>
            <w:top w:val="none" w:sz="0" w:space="0" w:color="auto"/>
            <w:left w:val="none" w:sz="0" w:space="0" w:color="auto"/>
            <w:bottom w:val="none" w:sz="0" w:space="0" w:color="auto"/>
            <w:right w:val="none" w:sz="0" w:space="0" w:color="auto"/>
          </w:divBdr>
          <w:divsChild>
            <w:div w:id="2046590460">
              <w:marLeft w:val="0"/>
              <w:marRight w:val="0"/>
              <w:marTop w:val="0"/>
              <w:marBottom w:val="0"/>
              <w:divBdr>
                <w:top w:val="none" w:sz="0" w:space="0" w:color="auto"/>
                <w:left w:val="none" w:sz="0" w:space="0" w:color="auto"/>
                <w:bottom w:val="none" w:sz="0" w:space="0" w:color="auto"/>
                <w:right w:val="none" w:sz="0" w:space="0" w:color="auto"/>
              </w:divBdr>
              <w:divsChild>
                <w:div w:id="1326739233">
                  <w:marLeft w:val="150"/>
                  <w:marRight w:val="150"/>
                  <w:marTop w:val="150"/>
                  <w:marBottom w:val="150"/>
                  <w:divBdr>
                    <w:top w:val="none" w:sz="0" w:space="0" w:color="auto"/>
                    <w:left w:val="none" w:sz="0" w:space="0" w:color="auto"/>
                    <w:bottom w:val="none" w:sz="0" w:space="0" w:color="auto"/>
                    <w:right w:val="none" w:sz="0" w:space="0" w:color="auto"/>
                  </w:divBdr>
                  <w:divsChild>
                    <w:div w:id="4080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0618">
          <w:marLeft w:val="0"/>
          <w:marRight w:val="0"/>
          <w:marTop w:val="0"/>
          <w:marBottom w:val="0"/>
          <w:divBdr>
            <w:top w:val="none" w:sz="0" w:space="0" w:color="auto"/>
            <w:left w:val="none" w:sz="0" w:space="0" w:color="auto"/>
            <w:bottom w:val="none" w:sz="0" w:space="0" w:color="auto"/>
            <w:right w:val="none" w:sz="0" w:space="0" w:color="auto"/>
          </w:divBdr>
          <w:divsChild>
            <w:div w:id="211039940">
              <w:marLeft w:val="0"/>
              <w:marRight w:val="0"/>
              <w:marTop w:val="0"/>
              <w:marBottom w:val="0"/>
              <w:divBdr>
                <w:top w:val="none" w:sz="0" w:space="0" w:color="auto"/>
                <w:left w:val="none" w:sz="0" w:space="0" w:color="auto"/>
                <w:bottom w:val="none" w:sz="0" w:space="0" w:color="auto"/>
                <w:right w:val="none" w:sz="0" w:space="0" w:color="auto"/>
              </w:divBdr>
            </w:div>
          </w:divsChild>
        </w:div>
        <w:div w:id="482241326">
          <w:marLeft w:val="0"/>
          <w:marRight w:val="0"/>
          <w:marTop w:val="0"/>
          <w:marBottom w:val="0"/>
          <w:divBdr>
            <w:top w:val="none" w:sz="0" w:space="0" w:color="auto"/>
            <w:left w:val="none" w:sz="0" w:space="0" w:color="auto"/>
            <w:bottom w:val="none" w:sz="0" w:space="0" w:color="auto"/>
            <w:right w:val="none" w:sz="0" w:space="0" w:color="auto"/>
          </w:divBdr>
          <w:divsChild>
            <w:div w:id="337587340">
              <w:marLeft w:val="0"/>
              <w:marRight w:val="0"/>
              <w:marTop w:val="0"/>
              <w:marBottom w:val="0"/>
              <w:divBdr>
                <w:top w:val="none" w:sz="0" w:space="0" w:color="auto"/>
                <w:left w:val="none" w:sz="0" w:space="0" w:color="auto"/>
                <w:bottom w:val="none" w:sz="0" w:space="0" w:color="auto"/>
                <w:right w:val="none" w:sz="0" w:space="0" w:color="auto"/>
              </w:divBdr>
            </w:div>
          </w:divsChild>
        </w:div>
        <w:div w:id="208958592">
          <w:marLeft w:val="0"/>
          <w:marRight w:val="0"/>
          <w:marTop w:val="0"/>
          <w:marBottom w:val="0"/>
          <w:divBdr>
            <w:top w:val="none" w:sz="0" w:space="0" w:color="auto"/>
            <w:left w:val="none" w:sz="0" w:space="0" w:color="auto"/>
            <w:bottom w:val="none" w:sz="0" w:space="0" w:color="auto"/>
            <w:right w:val="none" w:sz="0" w:space="0" w:color="auto"/>
          </w:divBdr>
          <w:divsChild>
            <w:div w:id="1106921387">
              <w:marLeft w:val="0"/>
              <w:marRight w:val="0"/>
              <w:marTop w:val="0"/>
              <w:marBottom w:val="0"/>
              <w:divBdr>
                <w:top w:val="none" w:sz="0" w:space="0" w:color="auto"/>
                <w:left w:val="none" w:sz="0" w:space="0" w:color="auto"/>
                <w:bottom w:val="none" w:sz="0" w:space="0" w:color="auto"/>
                <w:right w:val="none" w:sz="0" w:space="0" w:color="auto"/>
              </w:divBdr>
              <w:divsChild>
                <w:div w:id="1900246306">
                  <w:marLeft w:val="150"/>
                  <w:marRight w:val="150"/>
                  <w:marTop w:val="150"/>
                  <w:marBottom w:val="150"/>
                  <w:divBdr>
                    <w:top w:val="none" w:sz="0" w:space="0" w:color="auto"/>
                    <w:left w:val="none" w:sz="0" w:space="0" w:color="auto"/>
                    <w:bottom w:val="none" w:sz="0" w:space="0" w:color="auto"/>
                    <w:right w:val="none" w:sz="0" w:space="0" w:color="auto"/>
                  </w:divBdr>
                  <w:divsChild>
                    <w:div w:id="883517890">
                      <w:marLeft w:val="0"/>
                      <w:marRight w:val="0"/>
                      <w:marTop w:val="0"/>
                      <w:marBottom w:val="0"/>
                      <w:divBdr>
                        <w:top w:val="none" w:sz="0" w:space="0" w:color="auto"/>
                        <w:left w:val="none" w:sz="0" w:space="0" w:color="auto"/>
                        <w:bottom w:val="none" w:sz="0" w:space="0" w:color="auto"/>
                        <w:right w:val="none" w:sz="0" w:space="0" w:color="auto"/>
                      </w:divBdr>
                      <w:divsChild>
                        <w:div w:id="1486317458">
                          <w:marLeft w:val="0"/>
                          <w:marRight w:val="0"/>
                          <w:marTop w:val="0"/>
                          <w:marBottom w:val="0"/>
                          <w:divBdr>
                            <w:top w:val="none" w:sz="0" w:space="0" w:color="auto"/>
                            <w:left w:val="none" w:sz="0" w:space="0" w:color="auto"/>
                            <w:bottom w:val="none" w:sz="0" w:space="0" w:color="auto"/>
                            <w:right w:val="none" w:sz="0" w:space="0" w:color="auto"/>
                          </w:divBdr>
                          <w:divsChild>
                            <w:div w:id="1285310408">
                              <w:marLeft w:val="150"/>
                              <w:marRight w:val="150"/>
                              <w:marTop w:val="15"/>
                              <w:marBottom w:val="150"/>
                              <w:divBdr>
                                <w:top w:val="none" w:sz="0" w:space="0" w:color="auto"/>
                                <w:left w:val="none" w:sz="0" w:space="0" w:color="auto"/>
                                <w:bottom w:val="none" w:sz="0" w:space="0" w:color="auto"/>
                                <w:right w:val="none" w:sz="0" w:space="0" w:color="auto"/>
                              </w:divBdr>
                              <w:divsChild>
                                <w:div w:id="969283711">
                                  <w:marLeft w:val="0"/>
                                  <w:marRight w:val="0"/>
                                  <w:marTop w:val="0"/>
                                  <w:marBottom w:val="0"/>
                                  <w:divBdr>
                                    <w:top w:val="none" w:sz="0" w:space="0" w:color="auto"/>
                                    <w:left w:val="none" w:sz="0" w:space="0" w:color="auto"/>
                                    <w:bottom w:val="none" w:sz="0" w:space="0" w:color="auto"/>
                                    <w:right w:val="none" w:sz="0" w:space="0" w:color="auto"/>
                                  </w:divBdr>
                                  <w:divsChild>
                                    <w:div w:id="15019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22">
                              <w:marLeft w:val="135"/>
                              <w:marRight w:val="135"/>
                              <w:marTop w:val="0"/>
                              <w:marBottom w:val="135"/>
                              <w:divBdr>
                                <w:top w:val="none" w:sz="0" w:space="0" w:color="auto"/>
                                <w:left w:val="none" w:sz="0" w:space="0" w:color="auto"/>
                                <w:bottom w:val="none" w:sz="0" w:space="0" w:color="auto"/>
                                <w:right w:val="none" w:sz="0" w:space="0" w:color="auto"/>
                              </w:divBdr>
                              <w:divsChild>
                                <w:div w:id="1843159459">
                                  <w:marLeft w:val="0"/>
                                  <w:marRight w:val="0"/>
                                  <w:marTop w:val="0"/>
                                  <w:marBottom w:val="0"/>
                                  <w:divBdr>
                                    <w:top w:val="none" w:sz="0" w:space="0" w:color="auto"/>
                                    <w:left w:val="none" w:sz="0" w:space="0" w:color="auto"/>
                                    <w:bottom w:val="none" w:sz="0" w:space="0" w:color="auto"/>
                                    <w:right w:val="none" w:sz="0" w:space="0" w:color="auto"/>
                                  </w:divBdr>
                                  <w:divsChild>
                                    <w:div w:id="17434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49">
                          <w:marLeft w:val="0"/>
                          <w:marRight w:val="0"/>
                          <w:marTop w:val="0"/>
                          <w:marBottom w:val="0"/>
                          <w:divBdr>
                            <w:top w:val="none" w:sz="0" w:space="0" w:color="auto"/>
                            <w:left w:val="none" w:sz="0" w:space="0" w:color="auto"/>
                            <w:bottom w:val="none" w:sz="0" w:space="0" w:color="auto"/>
                            <w:right w:val="none" w:sz="0" w:space="0" w:color="auto"/>
                          </w:divBdr>
                          <w:divsChild>
                            <w:div w:id="340281854">
                              <w:marLeft w:val="0"/>
                              <w:marRight w:val="0"/>
                              <w:marTop w:val="0"/>
                              <w:marBottom w:val="0"/>
                              <w:divBdr>
                                <w:top w:val="none" w:sz="0" w:space="0" w:color="auto"/>
                                <w:left w:val="none" w:sz="0" w:space="0" w:color="auto"/>
                                <w:bottom w:val="none" w:sz="0" w:space="0" w:color="auto"/>
                                <w:right w:val="none" w:sz="0" w:space="0" w:color="auto"/>
                              </w:divBdr>
                              <w:divsChild>
                                <w:div w:id="735905372">
                                  <w:marLeft w:val="0"/>
                                  <w:marRight w:val="0"/>
                                  <w:marTop w:val="0"/>
                                  <w:marBottom w:val="0"/>
                                  <w:divBdr>
                                    <w:top w:val="none" w:sz="0" w:space="0" w:color="auto"/>
                                    <w:left w:val="none" w:sz="0" w:space="0" w:color="auto"/>
                                    <w:bottom w:val="none" w:sz="0" w:space="0" w:color="auto"/>
                                    <w:right w:val="none" w:sz="0" w:space="0" w:color="auto"/>
                                  </w:divBdr>
                                  <w:divsChild>
                                    <w:div w:id="18771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18218">
          <w:marLeft w:val="0"/>
          <w:marRight w:val="0"/>
          <w:marTop w:val="0"/>
          <w:marBottom w:val="0"/>
          <w:divBdr>
            <w:top w:val="none" w:sz="0" w:space="0" w:color="auto"/>
            <w:left w:val="none" w:sz="0" w:space="0" w:color="auto"/>
            <w:bottom w:val="none" w:sz="0" w:space="0" w:color="auto"/>
            <w:right w:val="none" w:sz="0" w:space="0" w:color="auto"/>
          </w:divBdr>
          <w:divsChild>
            <w:div w:id="82192468">
              <w:marLeft w:val="0"/>
              <w:marRight w:val="0"/>
              <w:marTop w:val="0"/>
              <w:marBottom w:val="0"/>
              <w:divBdr>
                <w:top w:val="none" w:sz="0" w:space="0" w:color="auto"/>
                <w:left w:val="none" w:sz="0" w:space="0" w:color="auto"/>
                <w:bottom w:val="none" w:sz="0" w:space="0" w:color="auto"/>
                <w:right w:val="none" w:sz="0" w:space="0" w:color="auto"/>
              </w:divBdr>
            </w:div>
          </w:divsChild>
        </w:div>
        <w:div w:id="719062507">
          <w:marLeft w:val="0"/>
          <w:marRight w:val="0"/>
          <w:marTop w:val="0"/>
          <w:marBottom w:val="0"/>
          <w:divBdr>
            <w:top w:val="none" w:sz="0" w:space="0" w:color="auto"/>
            <w:left w:val="none" w:sz="0" w:space="0" w:color="auto"/>
            <w:bottom w:val="none" w:sz="0" w:space="0" w:color="auto"/>
            <w:right w:val="none" w:sz="0" w:space="0" w:color="auto"/>
          </w:divBdr>
          <w:divsChild>
            <w:div w:id="1275862002">
              <w:marLeft w:val="0"/>
              <w:marRight w:val="0"/>
              <w:marTop w:val="0"/>
              <w:marBottom w:val="0"/>
              <w:divBdr>
                <w:top w:val="none" w:sz="0" w:space="0" w:color="auto"/>
                <w:left w:val="none" w:sz="0" w:space="0" w:color="auto"/>
                <w:bottom w:val="none" w:sz="0" w:space="0" w:color="auto"/>
                <w:right w:val="none" w:sz="0" w:space="0" w:color="auto"/>
              </w:divBdr>
              <w:divsChild>
                <w:div w:id="663511376">
                  <w:marLeft w:val="150"/>
                  <w:marRight w:val="150"/>
                  <w:marTop w:val="150"/>
                  <w:marBottom w:val="150"/>
                  <w:divBdr>
                    <w:top w:val="none" w:sz="0" w:space="0" w:color="auto"/>
                    <w:left w:val="none" w:sz="0" w:space="0" w:color="auto"/>
                    <w:bottom w:val="none" w:sz="0" w:space="0" w:color="auto"/>
                    <w:right w:val="none" w:sz="0" w:space="0" w:color="auto"/>
                  </w:divBdr>
                  <w:divsChild>
                    <w:div w:id="13085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7546">
          <w:marLeft w:val="0"/>
          <w:marRight w:val="0"/>
          <w:marTop w:val="0"/>
          <w:marBottom w:val="0"/>
          <w:divBdr>
            <w:top w:val="none" w:sz="0" w:space="0" w:color="auto"/>
            <w:left w:val="none" w:sz="0" w:space="0" w:color="auto"/>
            <w:bottom w:val="none" w:sz="0" w:space="0" w:color="auto"/>
            <w:right w:val="none" w:sz="0" w:space="0" w:color="auto"/>
          </w:divBdr>
          <w:divsChild>
            <w:div w:id="1574854624">
              <w:marLeft w:val="0"/>
              <w:marRight w:val="0"/>
              <w:marTop w:val="0"/>
              <w:marBottom w:val="0"/>
              <w:divBdr>
                <w:top w:val="none" w:sz="0" w:space="0" w:color="auto"/>
                <w:left w:val="none" w:sz="0" w:space="0" w:color="auto"/>
                <w:bottom w:val="none" w:sz="0" w:space="0" w:color="auto"/>
                <w:right w:val="none" w:sz="0" w:space="0" w:color="auto"/>
              </w:divBdr>
              <w:divsChild>
                <w:div w:id="1092048327">
                  <w:marLeft w:val="150"/>
                  <w:marRight w:val="150"/>
                  <w:marTop w:val="150"/>
                  <w:marBottom w:val="150"/>
                  <w:divBdr>
                    <w:top w:val="none" w:sz="0" w:space="0" w:color="auto"/>
                    <w:left w:val="none" w:sz="0" w:space="0" w:color="auto"/>
                    <w:bottom w:val="none" w:sz="0" w:space="0" w:color="auto"/>
                    <w:right w:val="none" w:sz="0" w:space="0" w:color="auto"/>
                  </w:divBdr>
                  <w:divsChild>
                    <w:div w:id="951135927">
                      <w:marLeft w:val="0"/>
                      <w:marRight w:val="0"/>
                      <w:marTop w:val="0"/>
                      <w:marBottom w:val="0"/>
                      <w:divBdr>
                        <w:top w:val="none" w:sz="0" w:space="0" w:color="auto"/>
                        <w:left w:val="none" w:sz="0" w:space="0" w:color="auto"/>
                        <w:bottom w:val="none" w:sz="0" w:space="0" w:color="auto"/>
                        <w:right w:val="none" w:sz="0" w:space="0" w:color="auto"/>
                      </w:divBdr>
                      <w:divsChild>
                        <w:div w:id="140929856">
                          <w:marLeft w:val="0"/>
                          <w:marRight w:val="0"/>
                          <w:marTop w:val="0"/>
                          <w:marBottom w:val="0"/>
                          <w:divBdr>
                            <w:top w:val="none" w:sz="0" w:space="0" w:color="auto"/>
                            <w:left w:val="none" w:sz="0" w:space="0" w:color="auto"/>
                            <w:bottom w:val="none" w:sz="0" w:space="0" w:color="auto"/>
                            <w:right w:val="none" w:sz="0" w:space="0" w:color="auto"/>
                          </w:divBdr>
                          <w:divsChild>
                            <w:div w:id="1666086623">
                              <w:marLeft w:val="150"/>
                              <w:marRight w:val="150"/>
                              <w:marTop w:val="15"/>
                              <w:marBottom w:val="150"/>
                              <w:divBdr>
                                <w:top w:val="none" w:sz="0" w:space="0" w:color="auto"/>
                                <w:left w:val="none" w:sz="0" w:space="0" w:color="auto"/>
                                <w:bottom w:val="none" w:sz="0" w:space="0" w:color="auto"/>
                                <w:right w:val="none" w:sz="0" w:space="0" w:color="auto"/>
                              </w:divBdr>
                              <w:divsChild>
                                <w:div w:id="1041783507">
                                  <w:marLeft w:val="0"/>
                                  <w:marRight w:val="0"/>
                                  <w:marTop w:val="0"/>
                                  <w:marBottom w:val="0"/>
                                  <w:divBdr>
                                    <w:top w:val="none" w:sz="0" w:space="0" w:color="auto"/>
                                    <w:left w:val="none" w:sz="0" w:space="0" w:color="auto"/>
                                    <w:bottom w:val="none" w:sz="0" w:space="0" w:color="auto"/>
                                    <w:right w:val="none" w:sz="0" w:space="0" w:color="auto"/>
                                  </w:divBdr>
                                  <w:divsChild>
                                    <w:div w:id="402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591">
                              <w:marLeft w:val="135"/>
                              <w:marRight w:val="135"/>
                              <w:marTop w:val="0"/>
                              <w:marBottom w:val="135"/>
                              <w:divBdr>
                                <w:top w:val="none" w:sz="0" w:space="0" w:color="auto"/>
                                <w:left w:val="none" w:sz="0" w:space="0" w:color="auto"/>
                                <w:bottom w:val="none" w:sz="0" w:space="0" w:color="auto"/>
                                <w:right w:val="none" w:sz="0" w:space="0" w:color="auto"/>
                              </w:divBdr>
                              <w:divsChild>
                                <w:div w:id="862981957">
                                  <w:marLeft w:val="0"/>
                                  <w:marRight w:val="0"/>
                                  <w:marTop w:val="0"/>
                                  <w:marBottom w:val="0"/>
                                  <w:divBdr>
                                    <w:top w:val="none" w:sz="0" w:space="0" w:color="auto"/>
                                    <w:left w:val="none" w:sz="0" w:space="0" w:color="auto"/>
                                    <w:bottom w:val="none" w:sz="0" w:space="0" w:color="auto"/>
                                    <w:right w:val="none" w:sz="0" w:space="0" w:color="auto"/>
                                  </w:divBdr>
                                  <w:divsChild>
                                    <w:div w:id="20110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8044">
                          <w:marLeft w:val="0"/>
                          <w:marRight w:val="0"/>
                          <w:marTop w:val="0"/>
                          <w:marBottom w:val="0"/>
                          <w:divBdr>
                            <w:top w:val="none" w:sz="0" w:space="0" w:color="auto"/>
                            <w:left w:val="none" w:sz="0" w:space="0" w:color="auto"/>
                            <w:bottom w:val="none" w:sz="0" w:space="0" w:color="auto"/>
                            <w:right w:val="none" w:sz="0" w:space="0" w:color="auto"/>
                          </w:divBdr>
                          <w:divsChild>
                            <w:div w:id="1419017129">
                              <w:marLeft w:val="0"/>
                              <w:marRight w:val="0"/>
                              <w:marTop w:val="0"/>
                              <w:marBottom w:val="0"/>
                              <w:divBdr>
                                <w:top w:val="none" w:sz="0" w:space="0" w:color="auto"/>
                                <w:left w:val="none" w:sz="0" w:space="0" w:color="auto"/>
                                <w:bottom w:val="none" w:sz="0" w:space="0" w:color="auto"/>
                                <w:right w:val="none" w:sz="0" w:space="0" w:color="auto"/>
                              </w:divBdr>
                              <w:divsChild>
                                <w:div w:id="2055883607">
                                  <w:marLeft w:val="0"/>
                                  <w:marRight w:val="0"/>
                                  <w:marTop w:val="0"/>
                                  <w:marBottom w:val="0"/>
                                  <w:divBdr>
                                    <w:top w:val="none" w:sz="0" w:space="0" w:color="auto"/>
                                    <w:left w:val="none" w:sz="0" w:space="0" w:color="auto"/>
                                    <w:bottom w:val="none" w:sz="0" w:space="0" w:color="auto"/>
                                    <w:right w:val="none" w:sz="0" w:space="0" w:color="auto"/>
                                  </w:divBdr>
                                  <w:divsChild>
                                    <w:div w:id="773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017130">
          <w:marLeft w:val="0"/>
          <w:marRight w:val="0"/>
          <w:marTop w:val="0"/>
          <w:marBottom w:val="0"/>
          <w:divBdr>
            <w:top w:val="none" w:sz="0" w:space="0" w:color="auto"/>
            <w:left w:val="none" w:sz="0" w:space="0" w:color="auto"/>
            <w:bottom w:val="none" w:sz="0" w:space="0" w:color="auto"/>
            <w:right w:val="none" w:sz="0" w:space="0" w:color="auto"/>
          </w:divBdr>
          <w:divsChild>
            <w:div w:id="454297755">
              <w:marLeft w:val="0"/>
              <w:marRight w:val="0"/>
              <w:marTop w:val="0"/>
              <w:marBottom w:val="0"/>
              <w:divBdr>
                <w:top w:val="none" w:sz="0" w:space="0" w:color="auto"/>
                <w:left w:val="none" w:sz="0" w:space="0" w:color="auto"/>
                <w:bottom w:val="none" w:sz="0" w:space="0" w:color="auto"/>
                <w:right w:val="none" w:sz="0" w:space="0" w:color="auto"/>
              </w:divBdr>
            </w:div>
          </w:divsChild>
        </w:div>
        <w:div w:id="255407872">
          <w:marLeft w:val="0"/>
          <w:marRight w:val="0"/>
          <w:marTop w:val="0"/>
          <w:marBottom w:val="0"/>
          <w:divBdr>
            <w:top w:val="none" w:sz="0" w:space="0" w:color="auto"/>
            <w:left w:val="none" w:sz="0" w:space="0" w:color="auto"/>
            <w:bottom w:val="none" w:sz="0" w:space="0" w:color="auto"/>
            <w:right w:val="none" w:sz="0" w:space="0" w:color="auto"/>
          </w:divBdr>
          <w:divsChild>
            <w:div w:id="1843817573">
              <w:marLeft w:val="0"/>
              <w:marRight w:val="0"/>
              <w:marTop w:val="0"/>
              <w:marBottom w:val="0"/>
              <w:divBdr>
                <w:top w:val="none" w:sz="0" w:space="0" w:color="auto"/>
                <w:left w:val="none" w:sz="0" w:space="0" w:color="auto"/>
                <w:bottom w:val="none" w:sz="0" w:space="0" w:color="auto"/>
                <w:right w:val="none" w:sz="0" w:space="0" w:color="auto"/>
              </w:divBdr>
              <w:divsChild>
                <w:div w:id="1416049884">
                  <w:marLeft w:val="150"/>
                  <w:marRight w:val="150"/>
                  <w:marTop w:val="150"/>
                  <w:marBottom w:val="150"/>
                  <w:divBdr>
                    <w:top w:val="none" w:sz="0" w:space="0" w:color="auto"/>
                    <w:left w:val="none" w:sz="0" w:space="0" w:color="auto"/>
                    <w:bottom w:val="none" w:sz="0" w:space="0" w:color="auto"/>
                    <w:right w:val="none" w:sz="0" w:space="0" w:color="auto"/>
                  </w:divBdr>
                  <w:divsChild>
                    <w:div w:id="6685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3491">
          <w:marLeft w:val="0"/>
          <w:marRight w:val="0"/>
          <w:marTop w:val="0"/>
          <w:marBottom w:val="0"/>
          <w:divBdr>
            <w:top w:val="none" w:sz="0" w:space="0" w:color="auto"/>
            <w:left w:val="none" w:sz="0" w:space="0" w:color="auto"/>
            <w:bottom w:val="none" w:sz="0" w:space="0" w:color="auto"/>
            <w:right w:val="none" w:sz="0" w:space="0" w:color="auto"/>
          </w:divBdr>
          <w:divsChild>
            <w:div w:id="372729928">
              <w:marLeft w:val="0"/>
              <w:marRight w:val="0"/>
              <w:marTop w:val="0"/>
              <w:marBottom w:val="0"/>
              <w:divBdr>
                <w:top w:val="none" w:sz="0" w:space="0" w:color="auto"/>
                <w:left w:val="none" w:sz="0" w:space="0" w:color="auto"/>
                <w:bottom w:val="none" w:sz="0" w:space="0" w:color="auto"/>
                <w:right w:val="none" w:sz="0" w:space="0" w:color="auto"/>
              </w:divBdr>
            </w:div>
          </w:divsChild>
        </w:div>
        <w:div w:id="820779432">
          <w:marLeft w:val="0"/>
          <w:marRight w:val="0"/>
          <w:marTop w:val="0"/>
          <w:marBottom w:val="0"/>
          <w:divBdr>
            <w:top w:val="none" w:sz="0" w:space="0" w:color="auto"/>
            <w:left w:val="none" w:sz="0" w:space="0" w:color="auto"/>
            <w:bottom w:val="none" w:sz="0" w:space="0" w:color="auto"/>
            <w:right w:val="none" w:sz="0" w:space="0" w:color="auto"/>
          </w:divBdr>
          <w:divsChild>
            <w:div w:id="258757442">
              <w:marLeft w:val="0"/>
              <w:marRight w:val="0"/>
              <w:marTop w:val="0"/>
              <w:marBottom w:val="0"/>
              <w:divBdr>
                <w:top w:val="none" w:sz="0" w:space="0" w:color="auto"/>
                <w:left w:val="none" w:sz="0" w:space="0" w:color="auto"/>
                <w:bottom w:val="none" w:sz="0" w:space="0" w:color="auto"/>
                <w:right w:val="none" w:sz="0" w:space="0" w:color="auto"/>
              </w:divBdr>
              <w:divsChild>
                <w:div w:id="974408476">
                  <w:marLeft w:val="150"/>
                  <w:marRight w:val="150"/>
                  <w:marTop w:val="150"/>
                  <w:marBottom w:val="150"/>
                  <w:divBdr>
                    <w:top w:val="none" w:sz="0" w:space="0" w:color="auto"/>
                    <w:left w:val="none" w:sz="0" w:space="0" w:color="auto"/>
                    <w:bottom w:val="none" w:sz="0" w:space="0" w:color="auto"/>
                    <w:right w:val="none" w:sz="0" w:space="0" w:color="auto"/>
                  </w:divBdr>
                  <w:divsChild>
                    <w:div w:id="169413701">
                      <w:marLeft w:val="0"/>
                      <w:marRight w:val="0"/>
                      <w:marTop w:val="0"/>
                      <w:marBottom w:val="0"/>
                      <w:divBdr>
                        <w:top w:val="none" w:sz="0" w:space="0" w:color="auto"/>
                        <w:left w:val="none" w:sz="0" w:space="0" w:color="auto"/>
                        <w:bottom w:val="none" w:sz="0" w:space="0" w:color="auto"/>
                        <w:right w:val="none" w:sz="0" w:space="0" w:color="auto"/>
                      </w:divBdr>
                      <w:divsChild>
                        <w:div w:id="339621375">
                          <w:marLeft w:val="0"/>
                          <w:marRight w:val="0"/>
                          <w:marTop w:val="0"/>
                          <w:marBottom w:val="0"/>
                          <w:divBdr>
                            <w:top w:val="none" w:sz="0" w:space="0" w:color="auto"/>
                            <w:left w:val="none" w:sz="0" w:space="0" w:color="auto"/>
                            <w:bottom w:val="none" w:sz="0" w:space="0" w:color="auto"/>
                            <w:right w:val="none" w:sz="0" w:space="0" w:color="auto"/>
                          </w:divBdr>
                          <w:divsChild>
                            <w:div w:id="1416054181">
                              <w:marLeft w:val="150"/>
                              <w:marRight w:val="150"/>
                              <w:marTop w:val="15"/>
                              <w:marBottom w:val="150"/>
                              <w:divBdr>
                                <w:top w:val="none" w:sz="0" w:space="0" w:color="auto"/>
                                <w:left w:val="none" w:sz="0" w:space="0" w:color="auto"/>
                                <w:bottom w:val="none" w:sz="0" w:space="0" w:color="auto"/>
                                <w:right w:val="none" w:sz="0" w:space="0" w:color="auto"/>
                              </w:divBdr>
                              <w:divsChild>
                                <w:div w:id="924070968">
                                  <w:marLeft w:val="0"/>
                                  <w:marRight w:val="0"/>
                                  <w:marTop w:val="0"/>
                                  <w:marBottom w:val="0"/>
                                  <w:divBdr>
                                    <w:top w:val="none" w:sz="0" w:space="0" w:color="auto"/>
                                    <w:left w:val="none" w:sz="0" w:space="0" w:color="auto"/>
                                    <w:bottom w:val="none" w:sz="0" w:space="0" w:color="auto"/>
                                    <w:right w:val="none" w:sz="0" w:space="0" w:color="auto"/>
                                  </w:divBdr>
                                  <w:divsChild>
                                    <w:div w:id="2004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102">
                              <w:marLeft w:val="150"/>
                              <w:marRight w:val="150"/>
                              <w:marTop w:val="15"/>
                              <w:marBottom w:val="150"/>
                              <w:divBdr>
                                <w:top w:val="none" w:sz="0" w:space="0" w:color="auto"/>
                                <w:left w:val="none" w:sz="0" w:space="0" w:color="auto"/>
                                <w:bottom w:val="none" w:sz="0" w:space="0" w:color="auto"/>
                                <w:right w:val="none" w:sz="0" w:space="0" w:color="auto"/>
                              </w:divBdr>
                              <w:divsChild>
                                <w:div w:id="1783568411">
                                  <w:marLeft w:val="0"/>
                                  <w:marRight w:val="0"/>
                                  <w:marTop w:val="0"/>
                                  <w:marBottom w:val="0"/>
                                  <w:divBdr>
                                    <w:top w:val="none" w:sz="0" w:space="0" w:color="auto"/>
                                    <w:left w:val="none" w:sz="0" w:space="0" w:color="auto"/>
                                    <w:bottom w:val="none" w:sz="0" w:space="0" w:color="auto"/>
                                    <w:right w:val="none" w:sz="0" w:space="0" w:color="auto"/>
                                  </w:divBdr>
                                  <w:divsChild>
                                    <w:div w:id="14701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2490">
                              <w:marLeft w:val="135"/>
                              <w:marRight w:val="135"/>
                              <w:marTop w:val="0"/>
                              <w:marBottom w:val="135"/>
                              <w:divBdr>
                                <w:top w:val="none" w:sz="0" w:space="0" w:color="auto"/>
                                <w:left w:val="none" w:sz="0" w:space="0" w:color="auto"/>
                                <w:bottom w:val="none" w:sz="0" w:space="0" w:color="auto"/>
                                <w:right w:val="none" w:sz="0" w:space="0" w:color="auto"/>
                              </w:divBdr>
                              <w:divsChild>
                                <w:div w:id="440225669">
                                  <w:marLeft w:val="0"/>
                                  <w:marRight w:val="0"/>
                                  <w:marTop w:val="0"/>
                                  <w:marBottom w:val="0"/>
                                  <w:divBdr>
                                    <w:top w:val="none" w:sz="0" w:space="0" w:color="auto"/>
                                    <w:left w:val="none" w:sz="0" w:space="0" w:color="auto"/>
                                    <w:bottom w:val="none" w:sz="0" w:space="0" w:color="auto"/>
                                    <w:right w:val="none" w:sz="0" w:space="0" w:color="auto"/>
                                  </w:divBdr>
                                  <w:divsChild>
                                    <w:div w:id="11505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3603">
                          <w:marLeft w:val="0"/>
                          <w:marRight w:val="0"/>
                          <w:marTop w:val="0"/>
                          <w:marBottom w:val="0"/>
                          <w:divBdr>
                            <w:top w:val="none" w:sz="0" w:space="0" w:color="auto"/>
                            <w:left w:val="none" w:sz="0" w:space="0" w:color="auto"/>
                            <w:bottom w:val="none" w:sz="0" w:space="0" w:color="auto"/>
                            <w:right w:val="none" w:sz="0" w:space="0" w:color="auto"/>
                          </w:divBdr>
                          <w:divsChild>
                            <w:div w:id="1879776016">
                              <w:marLeft w:val="0"/>
                              <w:marRight w:val="0"/>
                              <w:marTop w:val="0"/>
                              <w:marBottom w:val="0"/>
                              <w:divBdr>
                                <w:top w:val="none" w:sz="0" w:space="0" w:color="auto"/>
                                <w:left w:val="none" w:sz="0" w:space="0" w:color="auto"/>
                                <w:bottom w:val="none" w:sz="0" w:space="0" w:color="auto"/>
                                <w:right w:val="none" w:sz="0" w:space="0" w:color="auto"/>
                              </w:divBdr>
                              <w:divsChild>
                                <w:div w:id="687298909">
                                  <w:marLeft w:val="0"/>
                                  <w:marRight w:val="0"/>
                                  <w:marTop w:val="0"/>
                                  <w:marBottom w:val="0"/>
                                  <w:divBdr>
                                    <w:top w:val="none" w:sz="0" w:space="0" w:color="auto"/>
                                    <w:left w:val="none" w:sz="0" w:space="0" w:color="auto"/>
                                    <w:bottom w:val="none" w:sz="0" w:space="0" w:color="auto"/>
                                    <w:right w:val="none" w:sz="0" w:space="0" w:color="auto"/>
                                  </w:divBdr>
                                  <w:divsChild>
                                    <w:div w:id="1468010575">
                                      <w:marLeft w:val="105"/>
                                      <w:marRight w:val="105"/>
                                      <w:marTop w:val="75"/>
                                      <w:marBottom w:val="75"/>
                                      <w:divBdr>
                                        <w:top w:val="none" w:sz="0" w:space="0" w:color="auto"/>
                                        <w:left w:val="none" w:sz="0" w:space="0" w:color="auto"/>
                                        <w:bottom w:val="none" w:sz="0" w:space="0" w:color="auto"/>
                                        <w:right w:val="none" w:sz="0" w:space="0" w:color="auto"/>
                                      </w:divBdr>
                                      <w:divsChild>
                                        <w:div w:id="444890886">
                                          <w:marLeft w:val="0"/>
                                          <w:marRight w:val="0"/>
                                          <w:marTop w:val="0"/>
                                          <w:marBottom w:val="0"/>
                                          <w:divBdr>
                                            <w:top w:val="none" w:sz="0" w:space="0" w:color="auto"/>
                                            <w:left w:val="none" w:sz="0" w:space="0" w:color="auto"/>
                                            <w:bottom w:val="none" w:sz="0" w:space="0" w:color="auto"/>
                                            <w:right w:val="none" w:sz="0" w:space="0" w:color="auto"/>
                                          </w:divBdr>
                                        </w:div>
                                        <w:div w:id="1525288545">
                                          <w:marLeft w:val="0"/>
                                          <w:marRight w:val="0"/>
                                          <w:marTop w:val="0"/>
                                          <w:marBottom w:val="0"/>
                                          <w:divBdr>
                                            <w:top w:val="none" w:sz="0" w:space="0" w:color="auto"/>
                                            <w:left w:val="none" w:sz="0" w:space="0" w:color="auto"/>
                                            <w:bottom w:val="none" w:sz="0" w:space="0" w:color="auto"/>
                                            <w:right w:val="none" w:sz="0" w:space="0" w:color="auto"/>
                                          </w:divBdr>
                                        </w:div>
                                        <w:div w:id="958757935">
                                          <w:marLeft w:val="0"/>
                                          <w:marRight w:val="0"/>
                                          <w:marTop w:val="0"/>
                                          <w:marBottom w:val="0"/>
                                          <w:divBdr>
                                            <w:top w:val="none" w:sz="0" w:space="0" w:color="auto"/>
                                            <w:left w:val="none" w:sz="0" w:space="0" w:color="auto"/>
                                            <w:bottom w:val="none" w:sz="0" w:space="0" w:color="auto"/>
                                            <w:right w:val="none" w:sz="0" w:space="0" w:color="auto"/>
                                          </w:divBdr>
                                        </w:div>
                                      </w:divsChild>
                                    </w:div>
                                    <w:div w:id="997415046">
                                      <w:marLeft w:val="0"/>
                                      <w:marRight w:val="0"/>
                                      <w:marTop w:val="0"/>
                                      <w:marBottom w:val="0"/>
                                      <w:divBdr>
                                        <w:top w:val="none" w:sz="0" w:space="0" w:color="auto"/>
                                        <w:left w:val="none" w:sz="0" w:space="0" w:color="auto"/>
                                        <w:bottom w:val="none" w:sz="0" w:space="0" w:color="auto"/>
                                        <w:right w:val="none" w:sz="0" w:space="0" w:color="auto"/>
                                      </w:divBdr>
                                      <w:divsChild>
                                        <w:div w:id="6597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18159">
          <w:marLeft w:val="0"/>
          <w:marRight w:val="0"/>
          <w:marTop w:val="0"/>
          <w:marBottom w:val="0"/>
          <w:divBdr>
            <w:top w:val="none" w:sz="0" w:space="0" w:color="auto"/>
            <w:left w:val="none" w:sz="0" w:space="0" w:color="auto"/>
            <w:bottom w:val="none" w:sz="0" w:space="0" w:color="auto"/>
            <w:right w:val="none" w:sz="0" w:space="0" w:color="auto"/>
          </w:divBdr>
          <w:divsChild>
            <w:div w:id="1312710935">
              <w:marLeft w:val="0"/>
              <w:marRight w:val="0"/>
              <w:marTop w:val="0"/>
              <w:marBottom w:val="0"/>
              <w:divBdr>
                <w:top w:val="none" w:sz="0" w:space="0" w:color="auto"/>
                <w:left w:val="none" w:sz="0" w:space="0" w:color="auto"/>
                <w:bottom w:val="none" w:sz="0" w:space="0" w:color="auto"/>
                <w:right w:val="none" w:sz="0" w:space="0" w:color="auto"/>
              </w:divBdr>
            </w:div>
          </w:divsChild>
        </w:div>
        <w:div w:id="225188052">
          <w:marLeft w:val="0"/>
          <w:marRight w:val="0"/>
          <w:marTop w:val="0"/>
          <w:marBottom w:val="0"/>
          <w:divBdr>
            <w:top w:val="none" w:sz="0" w:space="0" w:color="auto"/>
            <w:left w:val="none" w:sz="0" w:space="0" w:color="auto"/>
            <w:bottom w:val="none" w:sz="0" w:space="0" w:color="auto"/>
            <w:right w:val="none" w:sz="0" w:space="0" w:color="auto"/>
          </w:divBdr>
          <w:divsChild>
            <w:div w:id="1586958010">
              <w:marLeft w:val="0"/>
              <w:marRight w:val="0"/>
              <w:marTop w:val="0"/>
              <w:marBottom w:val="0"/>
              <w:divBdr>
                <w:top w:val="none" w:sz="0" w:space="0" w:color="auto"/>
                <w:left w:val="none" w:sz="0" w:space="0" w:color="auto"/>
                <w:bottom w:val="none" w:sz="0" w:space="0" w:color="auto"/>
                <w:right w:val="none" w:sz="0" w:space="0" w:color="auto"/>
              </w:divBdr>
            </w:div>
          </w:divsChild>
        </w:div>
        <w:div w:id="1836726546">
          <w:marLeft w:val="0"/>
          <w:marRight w:val="0"/>
          <w:marTop w:val="0"/>
          <w:marBottom w:val="0"/>
          <w:divBdr>
            <w:top w:val="none" w:sz="0" w:space="0" w:color="auto"/>
            <w:left w:val="none" w:sz="0" w:space="0" w:color="auto"/>
            <w:bottom w:val="none" w:sz="0" w:space="0" w:color="auto"/>
            <w:right w:val="none" w:sz="0" w:space="0" w:color="auto"/>
          </w:divBdr>
          <w:divsChild>
            <w:div w:id="2086217096">
              <w:marLeft w:val="0"/>
              <w:marRight w:val="0"/>
              <w:marTop w:val="0"/>
              <w:marBottom w:val="0"/>
              <w:divBdr>
                <w:top w:val="none" w:sz="0" w:space="0" w:color="auto"/>
                <w:left w:val="none" w:sz="0" w:space="0" w:color="auto"/>
                <w:bottom w:val="none" w:sz="0" w:space="0" w:color="auto"/>
                <w:right w:val="none" w:sz="0" w:space="0" w:color="auto"/>
              </w:divBdr>
              <w:divsChild>
                <w:div w:id="459495036">
                  <w:marLeft w:val="150"/>
                  <w:marRight w:val="150"/>
                  <w:marTop w:val="150"/>
                  <w:marBottom w:val="150"/>
                  <w:divBdr>
                    <w:top w:val="none" w:sz="0" w:space="0" w:color="auto"/>
                    <w:left w:val="none" w:sz="0" w:space="0" w:color="auto"/>
                    <w:bottom w:val="none" w:sz="0" w:space="0" w:color="auto"/>
                    <w:right w:val="none" w:sz="0" w:space="0" w:color="auto"/>
                  </w:divBdr>
                  <w:divsChild>
                    <w:div w:id="20581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pendatanetwork.com/dataset/data.wa.gov/9q4e-xhag" TargetMode="External"/><Relationship Id="rId3" Type="http://schemas.openxmlformats.org/officeDocument/2006/relationships/styles" Target="styles.xml"/><Relationship Id="rId21" Type="http://schemas.openxmlformats.org/officeDocument/2006/relationships/hyperlink" Target="https://www.fisheries.noaa.gov/node/521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opendatanetwork.com/dataset/data.wa.gov/xms2-7pw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pendatanetwork.com/dataset/data.wa.gov/d8mu-pcf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ata.wa.gov/Natural-Resources-Environment/WDFW-Salmonid-Stock-Inventory-Population-Escapemen/fgyz-n3u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dn.com/alaska-news/article/decline-king-salmon-rooted-sea-state-biologists-say/2012/06/24/"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235AB-1FF2-4FF2-B4D0-6421D2D7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10</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Katie Briggs</cp:lastModifiedBy>
  <cp:revision>20</cp:revision>
  <cp:lastPrinted>2018-10-05T00:00:00Z</cp:lastPrinted>
  <dcterms:created xsi:type="dcterms:W3CDTF">2020-03-22T01:33:00Z</dcterms:created>
  <dcterms:modified xsi:type="dcterms:W3CDTF">2020-05-29T04:39:00Z</dcterms:modified>
</cp:coreProperties>
</file>