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1318" w14:textId="27A8679E" w:rsidR="007B5102" w:rsidRDefault="000E450D" w:rsidP="007B5102">
      <w:r>
        <w:t>Title</w:t>
      </w:r>
    </w:p>
    <w:p w14:paraId="62FA580F" w14:textId="77777777" w:rsidR="007B5102" w:rsidRDefault="007B5102" w:rsidP="007B5102"/>
    <w:p w14:paraId="39111735" w14:textId="77777777" w:rsidR="007B5102" w:rsidRDefault="007B5102" w:rsidP="007B5102"/>
    <w:p w14:paraId="5FB42B56" w14:textId="77777777" w:rsidR="007B5102" w:rsidRDefault="007B5102" w:rsidP="007B5102"/>
    <w:p w14:paraId="1DEF6F57" w14:textId="77777777" w:rsidR="007B5102" w:rsidRDefault="007B5102" w:rsidP="007B5102"/>
    <w:p w14:paraId="058F2211" w14:textId="77777777" w:rsidR="007B5102" w:rsidRPr="007B5102" w:rsidRDefault="007B5102" w:rsidP="007B5102"/>
    <w:p w14:paraId="5F1AA843" w14:textId="77777777" w:rsidR="007B5102" w:rsidRPr="00730A48" w:rsidRDefault="007B5102" w:rsidP="00730A48">
      <w:pPr>
        <w:pStyle w:val="Heading2"/>
        <w:jc w:val="center"/>
        <w:rPr>
          <w:b w:val="0"/>
          <w:bCs w:val="0"/>
        </w:rPr>
      </w:pPr>
      <w:r w:rsidRPr="00730A48">
        <w:rPr>
          <w:b w:val="0"/>
          <w:bCs w:val="0"/>
        </w:rPr>
        <w:t>presented by</w:t>
      </w:r>
    </w:p>
    <w:p w14:paraId="1CB5F420" w14:textId="77777777" w:rsidR="007B5102" w:rsidRDefault="007B5102" w:rsidP="007B5102">
      <w:pPr>
        <w:jc w:val="center"/>
      </w:pPr>
      <w:r>
        <w:t>Team Member 1</w:t>
      </w:r>
    </w:p>
    <w:p w14:paraId="0B6324AE" w14:textId="77777777" w:rsidR="007B5102" w:rsidRDefault="007B5102" w:rsidP="007B5102">
      <w:pPr>
        <w:jc w:val="center"/>
      </w:pPr>
      <w:r>
        <w:t>Team Member 2</w:t>
      </w:r>
    </w:p>
    <w:p w14:paraId="7582CB66" w14:textId="77777777" w:rsidR="007E71A6" w:rsidRPr="003E0457" w:rsidRDefault="007B5102" w:rsidP="003E045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Team Member 3</w:t>
      </w:r>
      <w:r w:rsidR="007E71A6">
        <w:br w:type="page"/>
      </w:r>
    </w:p>
    <w:p w14:paraId="35C1FDFE" w14:textId="197C8620" w:rsidR="00BE6870" w:rsidRDefault="00527855" w:rsidP="007E71A6">
      <w:pPr>
        <w:pStyle w:val="SectionHeading"/>
      </w:pPr>
      <w:r>
        <w:lastRenderedPageBreak/>
        <w:t>Background</w:t>
      </w:r>
    </w:p>
    <w:p w14:paraId="3ADAD76A" w14:textId="756E9299" w:rsidR="007B5102" w:rsidRDefault="00D573A9" w:rsidP="007B5102">
      <w:r>
        <w:t xml:space="preserve">Using on the data provided by </w:t>
      </w:r>
      <w:r w:rsidR="000E450D">
        <w:t>the client</w:t>
      </w:r>
      <w:r>
        <w:t xml:space="preserve">, our goal was to predict </w:t>
      </w:r>
      <w:r w:rsidR="000E450D">
        <w:t>___y___</w:t>
      </w:r>
      <w:r>
        <w:t xml:space="preserve"> as accurately as possible. We used a Gradient Boosted Regression Tree. Our model was able to achieve an RMSE of </w:t>
      </w:r>
      <w:r w:rsidR="00C5195B">
        <w:t xml:space="preserve">about </w:t>
      </w:r>
      <w:r w:rsidR="000E450D">
        <w:t>####</w:t>
      </w:r>
      <w:r>
        <w:t xml:space="preserve">. This means that on average our predicted </w:t>
      </w:r>
      <w:r w:rsidR="000E450D">
        <w:t>____y___</w:t>
      </w:r>
      <w:r>
        <w:t xml:space="preserve"> was </w:t>
      </w:r>
      <w:r w:rsidR="000E450D">
        <w:t>####</w:t>
      </w:r>
      <w:r>
        <w:t xml:space="preserve"> away from the actual price. The R</w:t>
      </w:r>
      <w:r w:rsidRPr="00D573A9">
        <w:rPr>
          <w:vertAlign w:val="superscript"/>
        </w:rPr>
        <w:t>2</w:t>
      </w:r>
      <w:r>
        <w:t xml:space="preserve"> value for our model is </w:t>
      </w:r>
      <w:r w:rsidR="000E450D">
        <w:t>0.##</w:t>
      </w:r>
      <w:r>
        <w:t>.</w:t>
      </w:r>
    </w:p>
    <w:p w14:paraId="772D3C59" w14:textId="2CC88425" w:rsidR="00D573A9" w:rsidRDefault="00C5195B" w:rsidP="007B5102">
      <w:r>
        <w:t xml:space="preserve">Perhaps a better measure of model performance is how close to </w:t>
      </w:r>
      <w:r w:rsidR="000E450D">
        <w:t>the true value of ___y___</w:t>
      </w:r>
      <w:r>
        <w:t xml:space="preserve"> the model predicts</w:t>
      </w:r>
      <w:r w:rsidR="000E450D">
        <w:t>,</w:t>
      </w:r>
      <w:r>
        <w:t xml:space="preserve"> as a percentage of the </w:t>
      </w:r>
      <w:r w:rsidR="000E450D">
        <w:t>true value of ___y___</w:t>
      </w:r>
      <w:r>
        <w:t xml:space="preserve">. Below is a chart and a summary table to describe how well our prediction measures up to the actual </w:t>
      </w:r>
      <w:r w:rsidR="000E450D">
        <w:t>value</w:t>
      </w:r>
      <w:r>
        <w:t xml:space="preserve"> as a percent of the actual </w:t>
      </w:r>
      <w:r w:rsidR="000E450D">
        <w:t>value</w:t>
      </w:r>
      <w:r>
        <w:t>:</w:t>
      </w:r>
    </w:p>
    <w:p w14:paraId="631B1BB8" w14:textId="2203571C" w:rsidR="00C5195B" w:rsidRDefault="00C5195B" w:rsidP="007B5102"/>
    <w:p w14:paraId="75318AE9" w14:textId="2D3ECC89" w:rsidR="00C5195B" w:rsidRDefault="00C5195B" w:rsidP="007B5102">
      <w:r>
        <w:drawing>
          <wp:inline distT="0" distB="0" distL="0" distR="0" wp14:anchorId="3F3A7748" wp14:editId="1E224C02">
            <wp:extent cx="3755968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662" cy="23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7EA68B2" wp14:editId="66BF3939">
            <wp:extent cx="18288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6C26" w14:textId="3602DAB9" w:rsidR="00051947" w:rsidRDefault="00051947" w:rsidP="007B5102">
      <w:r>
        <w:t>You can see that over 50% of the predictions where within 10% of the</w:t>
      </w:r>
      <w:r w:rsidR="001763D9">
        <w:t>ir true value</w:t>
      </w:r>
      <w:r>
        <w:t xml:space="preserve">. There were a few </w:t>
      </w:r>
      <w:r w:rsidR="005B619F">
        <w:t>instances</w:t>
      </w:r>
      <w:r>
        <w:t xml:space="preserve"> where the model groslly overpredicted the </w:t>
      </w:r>
      <w:r w:rsidR="005B619F">
        <w:t>value of ___y___</w:t>
      </w:r>
      <w:r>
        <w:t xml:space="preserve">. These </w:t>
      </w:r>
      <w:r w:rsidR="005B619F">
        <w:t>overpredictions tended to occurr</w:t>
      </w:r>
      <w:r w:rsidR="00BB4A1E">
        <w:t xml:space="preserve"> for observations where ___x___ was low or ___z__ was equal to [CATEGORY].</w:t>
      </w:r>
    </w:p>
    <w:p w14:paraId="7886DD0A" w14:textId="7EE5A2AB" w:rsidR="003E0457" w:rsidRDefault="00051947" w:rsidP="003E0457">
      <w:pPr>
        <w:pStyle w:val="SectionHeading"/>
      </w:pPr>
      <w:r>
        <w:t>Methodology</w:t>
      </w:r>
    </w:p>
    <w:p w14:paraId="6178B0C3" w14:textId="7AED3E21" w:rsidR="00051947" w:rsidRDefault="00051947" w:rsidP="00051947">
      <w:r>
        <w:t xml:space="preserve">Key restrictions were applied to the data, and properties with zero </w:t>
      </w:r>
      <w:r w:rsidR="002A5237">
        <w:t>___w__</w:t>
      </w:r>
      <w:r>
        <w:t xml:space="preserve"> were excluded. One </w:t>
      </w:r>
      <w:r w:rsidR="00E5023E">
        <w:t>observation</w:t>
      </w:r>
      <w:r>
        <w:t xml:space="preserve"> had </w:t>
      </w:r>
      <w:r w:rsidR="00E5023E">
        <w:t>a value of ## for ___a___</w:t>
      </w:r>
      <w:r>
        <w:t xml:space="preserve">, it will excluded; as were all </w:t>
      </w:r>
      <w:r w:rsidR="00E5023E">
        <w:t>observations</w:t>
      </w:r>
      <w:r>
        <w:t xml:space="preserve"> greater than </w:t>
      </w:r>
      <w:r w:rsidR="00E5023E">
        <w:t>##### on _____b___</w:t>
      </w:r>
      <w:r>
        <w:t>.</w:t>
      </w:r>
    </w:p>
    <w:p w14:paraId="560BCB00" w14:textId="0DFA5FF2" w:rsidR="007E71A6" w:rsidRDefault="00051947" w:rsidP="007E71A6">
      <w:r>
        <w:t>A gradient boosted regression model with 600 trees was used to make the predictions.</w:t>
      </w:r>
      <w:r w:rsidR="009A78B1">
        <w:t xml:space="preserve"> </w:t>
      </w:r>
      <w:r>
        <w:t xml:space="preserve">The model was actually built to predict log of </w:t>
      </w:r>
      <w:r w:rsidR="009A78B1">
        <w:t>____x___</w:t>
      </w:r>
      <w:r>
        <w:t xml:space="preserve">. In this way, the model attempts to minimize the error as a proportion of the </w:t>
      </w:r>
      <w:r w:rsidR="009A78B1">
        <w:t>___y___</w:t>
      </w:r>
      <w:r>
        <w:t xml:space="preserve">, rather than seeking to minimize the amount of raw errors in the predictions. In other words, the model does not give extra weight to </w:t>
      </w:r>
      <w:r w:rsidR="00DD35B8">
        <w:t>large ___y___ values</w:t>
      </w:r>
      <w:r>
        <w:t>, but rather to the</w:t>
      </w:r>
      <w:r w:rsidR="00DD35B8">
        <w:t xml:space="preserve"> low values of ___y__</w:t>
      </w:r>
      <w:r>
        <w:t xml:space="preserve">. Thus hoping that the large </w:t>
      </w:r>
      <w:r w:rsidR="00376ABF">
        <w:t>___y___ values</w:t>
      </w:r>
      <w:r>
        <w:t xml:space="preserve"> do not overwhelm the model.</w:t>
      </w:r>
      <w:r w:rsidR="00FA1960">
        <w:br w:type="page"/>
      </w:r>
    </w:p>
    <w:p w14:paraId="4A933B87" w14:textId="593F7EF6" w:rsidR="00051947" w:rsidRDefault="00051947" w:rsidP="00051947">
      <w:pPr>
        <w:pStyle w:val="SectionHeading"/>
      </w:pPr>
      <w:r>
        <w:lastRenderedPageBreak/>
        <w:t>Individual Attributes</w:t>
      </w:r>
    </w:p>
    <w:p w14:paraId="68D0763A" w14:textId="7E2AEB5C" w:rsidR="00051947" w:rsidRDefault="00051947" w:rsidP="00051947">
      <w:r>
        <w:t>Many, many features were included in the model. However, a handful of features made the biggest difference.</w:t>
      </w:r>
      <w:r w:rsidR="006D5728">
        <w:t xml:space="preserve"> Here you can see that knowing whether </w:t>
      </w:r>
      <w:r w:rsidR="003206EB">
        <w:t>an observation belonged to ___category p___ or ___category q___</w:t>
      </w:r>
      <w:r w:rsidR="00CF67D2">
        <w:t xml:space="preserve"> had the largest impact on the model</w:t>
      </w:r>
      <w:r w:rsidR="006D5728">
        <w:t xml:space="preserve">. </w:t>
      </w:r>
      <w:r w:rsidR="00CF67D2">
        <w:t>___g___</w:t>
      </w:r>
      <w:r w:rsidR="006D5728">
        <w:t xml:space="preserve"> was the second most important factor. The variable was represented with </w:t>
      </w:r>
      <w:r w:rsidR="00CF67D2">
        <w:t>bins</w:t>
      </w:r>
      <w:r w:rsidR="00846927">
        <w:t>, defined as 0-10, 11-20, 21-30, 31-40, 41-50</w:t>
      </w:r>
      <w:r w:rsidR="006D5728">
        <w:t xml:space="preserve">. </w:t>
      </w:r>
      <w:r w:rsidR="00611C4D">
        <w:t xml:space="preserve">As shown below, </w:t>
      </w:r>
      <w:r w:rsidR="00846927">
        <w:t xml:space="preserve">____f___ </w:t>
      </w:r>
      <w:r w:rsidR="006D5728">
        <w:t xml:space="preserve">, </w:t>
      </w:r>
      <w:r w:rsidR="00846927">
        <w:t>___h___</w:t>
      </w:r>
      <w:r w:rsidR="006D5728">
        <w:t xml:space="preserve"> and whether it was </w:t>
      </w:r>
      <w:r w:rsidR="00846927">
        <w:t>___k__</w:t>
      </w:r>
      <w:r w:rsidR="006D5728">
        <w:t xml:space="preserve"> were all also very important in </w:t>
      </w:r>
      <w:r w:rsidR="00846927">
        <w:t>making an accurate prediction</w:t>
      </w:r>
      <w:r w:rsidR="006D5728">
        <w:t>.</w:t>
      </w:r>
    </w:p>
    <w:p w14:paraId="2AE9FF94" w14:textId="6DFE9446" w:rsidR="006D5728" w:rsidRDefault="006D5728" w:rsidP="00051947"/>
    <w:p w14:paraId="5A8B3485" w14:textId="6C176135" w:rsidR="006D5728" w:rsidRPr="00051947" w:rsidRDefault="00611C4D" w:rsidP="00051947">
      <w:r>
        <w:t>[GRAPH PLACEHOLDER]</w:t>
      </w:r>
    </w:p>
    <w:p w14:paraId="53E4BDBD" w14:textId="77777777" w:rsidR="00786040" w:rsidRDefault="00786040" w:rsidP="00786040">
      <w:pPr>
        <w:pStyle w:val="SectionHeading"/>
      </w:pPr>
      <w:bookmarkStart w:id="0" w:name="_Toc53059341"/>
      <w:r>
        <w:t>Python Notebooks</w:t>
      </w:r>
      <w:bookmarkEnd w:id="0"/>
    </w:p>
    <w:p w14:paraId="20A6D7C9" w14:textId="77777777" w:rsidR="006F2E22" w:rsidRPr="00786040" w:rsidRDefault="006F2E22" w:rsidP="00786040"/>
    <w:p w14:paraId="237D0479" w14:textId="77777777" w:rsidR="007B5102" w:rsidRDefault="007B5102" w:rsidP="007B5102"/>
    <w:p w14:paraId="0E21520E" w14:textId="77777777" w:rsidR="00BE6870" w:rsidRPr="00BE6870" w:rsidRDefault="00BE6870" w:rsidP="007B5102"/>
    <w:sectPr w:rsidR="00BE6870" w:rsidRPr="00BE6870" w:rsidSect="007E71A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FFB9" w14:textId="77777777" w:rsidR="006F2AC1" w:rsidRDefault="006F2AC1" w:rsidP="007E71A6">
      <w:pPr>
        <w:spacing w:after="0"/>
      </w:pPr>
      <w:r>
        <w:separator/>
      </w:r>
    </w:p>
  </w:endnote>
  <w:endnote w:type="continuationSeparator" w:id="0">
    <w:p w14:paraId="67BABFB5" w14:textId="77777777" w:rsidR="006F2AC1" w:rsidRDefault="006F2AC1" w:rsidP="007E7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7121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C53B59" w14:textId="77777777" w:rsidR="007E71A6" w:rsidRDefault="007E71A6" w:rsidP="00DF6A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828D0B" w14:textId="77777777" w:rsidR="007E71A6" w:rsidRDefault="007E71A6" w:rsidP="007E71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E8E1" w14:textId="77777777" w:rsidR="007E71A6" w:rsidRDefault="007E71A6" w:rsidP="007E71A6">
    <w:pPr>
      <w:pStyle w:val="Footer"/>
      <w:ind w:right="360"/>
    </w:pPr>
    <w:r>
      <w:tab/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D5D3" w14:textId="77777777" w:rsidR="006F2AC1" w:rsidRDefault="006F2AC1" w:rsidP="007E71A6">
      <w:pPr>
        <w:spacing w:after="0"/>
      </w:pPr>
      <w:r>
        <w:separator/>
      </w:r>
    </w:p>
  </w:footnote>
  <w:footnote w:type="continuationSeparator" w:id="0">
    <w:p w14:paraId="76C31FC7" w14:textId="77777777" w:rsidR="006F2AC1" w:rsidRDefault="006F2AC1" w:rsidP="007E71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A0DB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1261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2012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1E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CA94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5A1E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B893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C0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6CA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A7550"/>
    <w:multiLevelType w:val="hybridMultilevel"/>
    <w:tmpl w:val="EE1402D0"/>
    <w:lvl w:ilvl="0" w:tplc="27DA47A0">
      <w:start w:val="1"/>
      <w:numFmt w:val="upperRoman"/>
      <w:pStyle w:val="Section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E6076"/>
    <w:multiLevelType w:val="multilevel"/>
    <w:tmpl w:val="2548B98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12E00"/>
    <w:multiLevelType w:val="hybridMultilevel"/>
    <w:tmpl w:val="D664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70"/>
    <w:rsid w:val="00004AFC"/>
    <w:rsid w:val="00051947"/>
    <w:rsid w:val="000864C5"/>
    <w:rsid w:val="000C322C"/>
    <w:rsid w:val="000E450D"/>
    <w:rsid w:val="001763D9"/>
    <w:rsid w:val="00207A3C"/>
    <w:rsid w:val="002A5237"/>
    <w:rsid w:val="003206EB"/>
    <w:rsid w:val="00376ABF"/>
    <w:rsid w:val="00386015"/>
    <w:rsid w:val="00394329"/>
    <w:rsid w:val="003E0457"/>
    <w:rsid w:val="003F5006"/>
    <w:rsid w:val="004E306E"/>
    <w:rsid w:val="00527855"/>
    <w:rsid w:val="00550693"/>
    <w:rsid w:val="00584D6C"/>
    <w:rsid w:val="005B619F"/>
    <w:rsid w:val="00611C4D"/>
    <w:rsid w:val="00640DB8"/>
    <w:rsid w:val="006C152F"/>
    <w:rsid w:val="006D5728"/>
    <w:rsid w:val="006F2AC1"/>
    <w:rsid w:val="006F2E22"/>
    <w:rsid w:val="00730A48"/>
    <w:rsid w:val="00731D25"/>
    <w:rsid w:val="007724F2"/>
    <w:rsid w:val="00786040"/>
    <w:rsid w:val="007B5102"/>
    <w:rsid w:val="007E71A6"/>
    <w:rsid w:val="00846927"/>
    <w:rsid w:val="00885E0A"/>
    <w:rsid w:val="009A78B1"/>
    <w:rsid w:val="00BA450B"/>
    <w:rsid w:val="00BB4A1E"/>
    <w:rsid w:val="00BD5FD9"/>
    <w:rsid w:val="00BE6870"/>
    <w:rsid w:val="00C5195B"/>
    <w:rsid w:val="00C9711D"/>
    <w:rsid w:val="00CF67D2"/>
    <w:rsid w:val="00D20313"/>
    <w:rsid w:val="00D573A9"/>
    <w:rsid w:val="00DD35B8"/>
    <w:rsid w:val="00E5023E"/>
    <w:rsid w:val="00E76712"/>
    <w:rsid w:val="00E7799D"/>
    <w:rsid w:val="00ED340D"/>
    <w:rsid w:val="00EF68AF"/>
    <w:rsid w:val="00F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9057"/>
  <w15:chartTrackingRefBased/>
  <w15:docId w15:val="{8F189E7B-27F1-5645-BA5A-C9F4811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02"/>
    <w:pPr>
      <w:spacing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8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687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Heading">
    <w:name w:val="Section Heading"/>
    <w:basedOn w:val="Heading1"/>
    <w:next w:val="Normal"/>
    <w:qFormat/>
    <w:rsid w:val="007B5102"/>
    <w:pPr>
      <w:numPr>
        <w:numId w:val="1"/>
      </w:numPr>
      <w:spacing w:before="480"/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550693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71A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71A6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7E71A6"/>
  </w:style>
  <w:style w:type="paragraph" w:styleId="TOC1">
    <w:name w:val="toc 1"/>
    <w:basedOn w:val="Normal"/>
    <w:next w:val="Normal"/>
    <w:autoRedefine/>
    <w:uiPriority w:val="39"/>
    <w:unhideWhenUsed/>
    <w:rsid w:val="00D20313"/>
    <w:pPr>
      <w:tabs>
        <w:tab w:val="left" w:pos="480"/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71A6"/>
    <w:rPr>
      <w:color w:val="0563C1" w:themeColor="hyperlink"/>
      <w:u w:val="single"/>
    </w:rPr>
  </w:style>
  <w:style w:type="paragraph" w:customStyle="1" w:styleId="Caption1">
    <w:name w:val="Caption1"/>
    <w:basedOn w:val="Normal"/>
    <w:next w:val="Normal"/>
    <w:qFormat/>
    <w:rsid w:val="007E71A6"/>
    <w:pPr>
      <w:spacing w:after="240"/>
      <w:jc w:val="center"/>
    </w:pPr>
    <w:rPr>
      <w:i/>
      <w:iCs/>
      <w:color w:val="767171" w:themeColor="background2" w:themeShade="80"/>
      <w:sz w:val="20"/>
      <w:szCs w:val="20"/>
    </w:rPr>
  </w:style>
  <w:style w:type="paragraph" w:customStyle="1" w:styleId="intro-header">
    <w:name w:val="intro-header"/>
    <w:basedOn w:val="Heading2"/>
    <w:qFormat/>
    <w:rsid w:val="00730A48"/>
    <w:pPr>
      <w:jc w:val="center"/>
    </w:pPr>
    <w:rPr>
      <w:b w:val="0"/>
      <w:bCs w:val="0"/>
    </w:rPr>
  </w:style>
  <w:style w:type="paragraph" w:styleId="TOC2">
    <w:name w:val="toc 2"/>
    <w:basedOn w:val="Normal"/>
    <w:next w:val="Normal"/>
    <w:autoRedefine/>
    <w:uiPriority w:val="39"/>
    <w:unhideWhenUsed/>
    <w:rsid w:val="000C322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D9"/>
    <w:rPr>
      <w:rFonts w:asciiTheme="majorHAnsi" w:eastAsiaTheme="majorEastAsia" w:hAnsiTheme="majorHAnsi" w:cstheme="majorBidi"/>
      <w:noProof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519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1335569134949857D294AA0530CAD" ma:contentTypeVersion="4" ma:contentTypeDescription="Create a new document." ma:contentTypeScope="" ma:versionID="6cbd577e163258a44afe13f4a61f8df5">
  <xsd:schema xmlns:xsd="http://www.w3.org/2001/XMLSchema" xmlns:xs="http://www.w3.org/2001/XMLSchema" xmlns:p="http://schemas.microsoft.com/office/2006/metadata/properties" xmlns:ns2="1a49588b-c71c-4bbd-b6c7-3198b99c30b3" targetNamespace="http://schemas.microsoft.com/office/2006/metadata/properties" ma:root="true" ma:fieldsID="dbaec58db3b4e35d6f42794016716768" ns2:_="">
    <xsd:import namespace="1a49588b-c71c-4bbd-b6c7-3198b99c3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9588b-c71c-4bbd-b6c7-3198b99c3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12C08-6E13-914C-85A5-77B66D0EB8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D36B81-D7AB-4A67-8CE6-FAE85257F8B6}"/>
</file>

<file path=customXml/itemProps3.xml><?xml version="1.0" encoding="utf-8"?>
<ds:datastoreItem xmlns:ds="http://schemas.openxmlformats.org/officeDocument/2006/customXml" ds:itemID="{9B02F0B0-0474-4362-9B05-2FBDC0417EF2}"/>
</file>

<file path=customXml/itemProps4.xml><?xml version="1.0" encoding="utf-8"?>
<ds:datastoreItem xmlns:ds="http://schemas.openxmlformats.org/officeDocument/2006/customXml" ds:itemID="{997B6459-5507-4D90-8606-8EB16FF145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Palmer, David</cp:lastModifiedBy>
  <cp:revision>15</cp:revision>
  <dcterms:created xsi:type="dcterms:W3CDTF">2021-12-15T17:49:00Z</dcterms:created>
  <dcterms:modified xsi:type="dcterms:W3CDTF">2021-12-15T17:58:00Z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0x01010004F1335569134949857D294AA0530CAD</vt:lpwstr>
  </property>
</Properties>
</file>