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rPr>
          <w:rFonts w:ascii="微软雅黑" w:hAnsi="微软雅黑" w:eastAsia="微软雅黑"/>
          <w:color w:val="000000"/>
          <w:sz w:val="24"/>
          <w:szCs w:val="24"/>
        </w:rPr>
      </w:pPr>
      <w:r>
        <w:rPr>
          <w:rFonts w:ascii="微软雅黑" w:hAnsi="微软雅黑" w:eastAsia="微软雅黑"/>
          <w:bCs/>
          <w:color w:val="000000"/>
          <w:sz w:val="24"/>
          <w:szCs w:val="24"/>
        </w:rPr>
        <w:t>STP</w:t>
      </w:r>
      <w:r>
        <w:rPr>
          <w:rFonts w:hint="eastAsia" w:ascii="微软雅黑" w:hAnsi="微软雅黑" w:eastAsia="微软雅黑"/>
          <w:bCs/>
          <w:color w:val="000000"/>
          <w:sz w:val="24"/>
          <w:szCs w:val="24"/>
        </w:rPr>
        <w:t>简介</w:t>
      </w:r>
      <w:r>
        <w:rPr>
          <w:rFonts w:hint="default" w:ascii="微软雅黑" w:hAnsi="微软雅黑" w:eastAsia="微软雅黑"/>
          <w:bCs/>
          <w:color w:val="000000"/>
          <w:sz w:val="24"/>
          <w:szCs w:val="24"/>
        </w:rPr>
        <w:t>(默认开启，每一个vlan就有一个生成树)</w:t>
      </w:r>
    </w:p>
    <w:p>
      <w:pPr>
        <w:spacing w:line="360" w:lineRule="exact"/>
        <w:rPr>
          <w:rFonts w:ascii="微软雅黑" w:hAnsi="微软雅黑" w:eastAsia="微软雅黑"/>
          <w:color w:val="000000"/>
          <w:sz w:val="24"/>
          <w:szCs w:val="24"/>
        </w:rPr>
      </w:pPr>
      <w:r>
        <w:rPr>
          <w:rFonts w:ascii="微软雅黑" w:hAnsi="微软雅黑" w:eastAsia="微软雅黑"/>
          <w:bCs/>
          <w:color w:val="000000"/>
          <w:sz w:val="24"/>
          <w:szCs w:val="24"/>
        </w:rPr>
        <w:t xml:space="preserve">STP </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Spanning Tree Protocol(</w:t>
      </w:r>
      <w:r>
        <w:rPr>
          <w:rFonts w:hint="eastAsia" w:ascii="微软雅黑" w:hAnsi="微软雅黑" w:eastAsia="微软雅黑"/>
          <w:bCs/>
          <w:color w:val="000000"/>
          <w:sz w:val="24"/>
          <w:szCs w:val="24"/>
        </w:rPr>
        <w:t>生成树协议</w:t>
      </w:r>
      <w:r>
        <w:rPr>
          <w:rFonts w:ascii="微软雅黑" w:hAnsi="微软雅黑" w:eastAsia="微软雅黑"/>
          <w:bCs/>
          <w:color w:val="000000"/>
          <w:sz w:val="24"/>
          <w:szCs w:val="24"/>
        </w:rPr>
        <w:t>)</w:t>
      </w:r>
    </w:p>
    <w:p>
      <w:pPr>
        <w:spacing w:line="360" w:lineRule="exact"/>
        <w:rPr>
          <w:rFonts w:ascii="微软雅黑" w:hAnsi="微软雅黑" w:eastAsia="微软雅黑"/>
          <w:color w:val="000000"/>
          <w:sz w:val="24"/>
          <w:szCs w:val="24"/>
        </w:rPr>
      </w:pPr>
      <w:r>
        <w:rPr>
          <w:rFonts w:hint="eastAsia" w:ascii="微软雅黑" w:hAnsi="微软雅黑" w:eastAsia="微软雅黑"/>
          <w:bCs/>
          <w:color w:val="000000"/>
          <w:sz w:val="24"/>
          <w:szCs w:val="24"/>
        </w:rPr>
        <w:t>逻辑上断开环路，防止广播风暴的产生</w:t>
      </w:r>
    </w:p>
    <w:p>
      <w:pPr>
        <w:spacing w:line="360" w:lineRule="exact"/>
        <w:rPr>
          <w:rFonts w:ascii="微软雅黑" w:hAnsi="微软雅黑" w:eastAsia="微软雅黑"/>
          <w:bCs/>
          <w:color w:val="000000"/>
          <w:sz w:val="24"/>
          <w:szCs w:val="24"/>
        </w:rPr>
      </w:pPr>
      <w:r>
        <w:rPr>
          <w:rFonts w:hint="eastAsia" w:ascii="微软雅黑" w:hAnsi="微软雅黑" w:eastAsia="微软雅黑"/>
          <w:bCs/>
          <w:color w:val="000000"/>
          <w:sz w:val="24"/>
          <w:szCs w:val="24"/>
        </w:rPr>
        <w:t>当线路故障，阻塞接口被激活，恢复通信，起备份线路的作用</w:t>
      </w:r>
    </w:p>
    <w:p>
      <w:pPr>
        <w:spacing w:line="360" w:lineRule="exact"/>
        <w:rPr>
          <w:rFonts w:ascii="微软雅黑" w:hAnsi="微软雅黑" w:eastAsia="微软雅黑"/>
          <w:color w:val="000000"/>
          <w:sz w:val="24"/>
          <w:szCs w:val="24"/>
        </w:rPr>
      </w:pPr>
    </w:p>
    <w:p>
      <w:pPr>
        <w:spacing w:line="360" w:lineRule="exact"/>
        <w:rPr>
          <w:rFonts w:ascii="微软雅黑" w:hAnsi="微软雅黑" w:eastAsia="微软雅黑"/>
          <w:color w:val="000000"/>
          <w:sz w:val="24"/>
          <w:szCs w:val="24"/>
        </w:rPr>
      </w:pPr>
      <w:r>
        <w:rPr>
          <w:rFonts w:ascii="微软雅黑" w:hAnsi="微软雅黑" w:eastAsia="微软雅黑"/>
          <w:color w:val="000000"/>
          <w:sz w:val="24"/>
          <w:szCs w:val="24"/>
        </w:rPr>
        <w:t>交换机（网桥）</w:t>
      </w:r>
    </w:p>
    <w:p>
      <w:pPr>
        <w:spacing w:line="360" w:lineRule="exact"/>
        <w:rPr>
          <w:rFonts w:hint="default" w:ascii="微软雅黑" w:hAnsi="微软雅黑" w:eastAsia="微软雅黑"/>
          <w:bCs/>
          <w:color w:val="000000"/>
          <w:sz w:val="24"/>
          <w:szCs w:val="24"/>
        </w:rPr>
      </w:pPr>
      <w:r>
        <w:rPr>
          <w:rFonts w:hint="eastAsia" w:ascii="微软雅黑" w:hAnsi="微软雅黑" w:eastAsia="微软雅黑"/>
          <w:bCs/>
          <w:color w:val="000000"/>
          <w:sz w:val="24"/>
          <w:szCs w:val="24"/>
        </w:rPr>
        <w:t>选择根网桥</w:t>
      </w:r>
      <w:r>
        <w:rPr>
          <w:rFonts w:hint="default" w:ascii="微软雅黑" w:hAnsi="微软雅黑" w:eastAsia="微软雅黑"/>
          <w:bCs/>
          <w:color w:val="000000"/>
          <w:sz w:val="24"/>
          <w:szCs w:val="24"/>
        </w:rPr>
        <w:t>（先选主根和次根）</w:t>
      </w:r>
    </w:p>
    <w:p>
      <w:pPr>
        <w:spacing w:line="240" w:lineRule="auto"/>
        <w:rPr>
          <w:rFonts w:hint="default" w:ascii="微软雅黑" w:hAnsi="微软雅黑" w:eastAsia="微软雅黑"/>
          <w:bCs/>
          <w:color w:val="000000"/>
          <w:sz w:val="24"/>
          <w:szCs w:val="24"/>
        </w:rPr>
      </w:pPr>
      <w:r>
        <w:rPr>
          <w:rFonts w:hint="default" w:ascii="微软雅黑" w:hAnsi="微软雅黑" w:eastAsia="微软雅黑"/>
          <w:bCs/>
          <w:color w:val="000000"/>
          <w:sz w:val="24"/>
          <w:szCs w:val="24"/>
        </w:rPr>
        <w:pict>
          <v:shape id="_x0000_i1025" o:spt="75" alt="2018-10-12 10-19-11 的屏幕截图" type="#_x0000_t75" style="height:203.45pt;width:325.45pt;" filled="f" o:preferrelative="t" stroked="f" coordsize="21600,21600">
            <v:path/>
            <v:fill on="f" focussize="0,0"/>
            <v:stroke on="f"/>
            <v:imagedata r:id="rId4" o:title="2018-10-12 10-19-11 的屏幕截图"/>
            <o:lock v:ext="edit" aspectratio="t"/>
            <w10:wrap type="none"/>
            <w10:anchorlock/>
          </v:shape>
        </w:pict>
      </w:r>
    </w:p>
    <w:p>
      <w:pPr>
        <w:spacing w:line="360" w:lineRule="exact"/>
        <w:rPr>
          <w:rFonts w:ascii="微软雅黑" w:hAnsi="微软雅黑" w:eastAsia="微软雅黑"/>
          <w:bCs/>
          <w:color w:val="000000"/>
          <w:sz w:val="24"/>
          <w:szCs w:val="24"/>
        </w:rPr>
      </w:pPr>
      <w:r>
        <w:rPr>
          <w:rFonts w:hint="eastAsia" w:ascii="微软雅黑" w:hAnsi="微软雅黑" w:eastAsia="微软雅黑"/>
          <w:bCs/>
          <w:color w:val="000000"/>
          <w:sz w:val="24"/>
          <w:szCs w:val="24"/>
        </w:rPr>
        <w:t>选择交换网络中网桥</w:t>
      </w:r>
      <w:r>
        <w:rPr>
          <w:rFonts w:ascii="微软雅黑" w:hAnsi="微软雅黑" w:eastAsia="微软雅黑"/>
          <w:bCs/>
          <w:color w:val="000000"/>
          <w:sz w:val="24"/>
          <w:szCs w:val="24"/>
        </w:rPr>
        <w:t>ID</w:t>
      </w:r>
      <w:r>
        <w:rPr>
          <w:rFonts w:hint="eastAsia" w:ascii="微软雅黑" w:hAnsi="微软雅黑" w:eastAsia="微软雅黑"/>
          <w:bCs/>
          <w:color w:val="000000"/>
          <w:sz w:val="24"/>
          <w:szCs w:val="24"/>
        </w:rPr>
        <w:t>最小的交换机成为根网桥，网桥ID是一个八字的字段，前两个字节十进制数为网桥优先级，后六个字是网桥的MAC地址，优先级小的被选择为根网桥，如优先级相同则MAC地址小的为根网桥。</w:t>
      </w:r>
    </w:p>
    <w:p>
      <w:pPr>
        <w:spacing w:line="360" w:lineRule="exact"/>
        <w:rPr>
          <w:rFonts w:ascii="微软雅黑" w:hAnsi="微软雅黑" w:eastAsia="微软雅黑"/>
          <w:bCs/>
          <w:color w:val="000000"/>
          <w:sz w:val="24"/>
          <w:szCs w:val="24"/>
        </w:rPr>
      </w:pPr>
      <w:r>
        <w:rPr>
          <w:rFonts w:hint="eastAsia" w:ascii="微软雅黑" w:hAnsi="微软雅黑" w:eastAsia="微软雅黑"/>
          <w:bCs/>
          <w:color w:val="000000"/>
          <w:sz w:val="24"/>
          <w:szCs w:val="24"/>
        </w:rPr>
        <w:t>网桥优先级的取值范围0-65535默认值为32768</w:t>
      </w:r>
      <w:r>
        <w:rPr>
          <w:rFonts w:hint="default" w:ascii="微软雅黑" w:hAnsi="微软雅黑" w:eastAsia="微软雅黑"/>
          <w:bCs/>
          <w:color w:val="000000"/>
          <w:sz w:val="24"/>
          <w:szCs w:val="24"/>
        </w:rPr>
        <w:t xml:space="preserve"> </w:t>
      </w:r>
      <w:r>
        <w:rPr>
          <w:rFonts w:hint="default" w:ascii="微软雅黑" w:hAnsi="微软雅黑" w:eastAsia="微软雅黑"/>
          <w:bCs/>
          <w:color w:val="0000FF"/>
          <w:sz w:val="24"/>
          <w:szCs w:val="24"/>
        </w:rPr>
        <w:t>（优先级必须为4096的倍数）</w:t>
      </w:r>
    </w:p>
    <w:p>
      <w:pPr>
        <w:spacing w:line="360" w:lineRule="exact"/>
        <w:rPr>
          <w:rFonts w:ascii="微软雅黑" w:hAnsi="微软雅黑" w:eastAsia="微软雅黑"/>
          <w:bCs/>
          <w:color w:val="000000"/>
          <w:sz w:val="24"/>
          <w:szCs w:val="24"/>
        </w:rPr>
      </w:pPr>
    </w:p>
    <w:p>
      <w:pPr>
        <w:spacing w:line="360" w:lineRule="exact"/>
        <w:rPr>
          <w:rFonts w:ascii="微软雅黑" w:hAnsi="微软雅黑" w:eastAsia="微软雅黑"/>
          <w:sz w:val="24"/>
          <w:szCs w:val="24"/>
        </w:rPr>
      </w:pPr>
      <w:r>
        <w:rPr>
          <w:rFonts w:hint="eastAsia" w:ascii="微软雅黑" w:hAnsi="微软雅黑" w:eastAsia="微软雅黑"/>
          <w:sz w:val="24"/>
          <w:szCs w:val="24"/>
        </w:rPr>
        <w:t>查看交换机mac地址</w:t>
      </w:r>
      <w:r>
        <w:rPr>
          <w:rFonts w:hint="default" w:ascii="微软雅黑" w:hAnsi="微软雅黑" w:eastAsia="微软雅黑"/>
          <w:color w:val="0000FF"/>
          <w:sz w:val="24"/>
          <w:szCs w:val="24"/>
        </w:rPr>
        <w:t>（越小越优先）</w:t>
      </w:r>
    </w:p>
    <w:p>
      <w:pPr>
        <w:spacing w:line="360" w:lineRule="exact"/>
        <w:rPr>
          <w:rFonts w:ascii="微软雅黑" w:hAnsi="微软雅黑" w:eastAsia="微软雅黑"/>
          <w:color w:val="000000"/>
          <w:sz w:val="24"/>
          <w:szCs w:val="24"/>
        </w:rPr>
      </w:pPr>
      <w:r>
        <w:rPr>
          <w:rFonts w:ascii="微软雅黑" w:hAnsi="微软雅黑" w:eastAsia="微软雅黑"/>
          <w:sz w:val="24"/>
          <w:szCs w:val="24"/>
        </w:rPr>
        <w:t>Switch#show version</w:t>
      </w:r>
    </w:p>
    <w:p>
      <w:pPr>
        <w:spacing w:line="360" w:lineRule="exact"/>
        <w:rPr>
          <w:rFonts w:ascii="微软雅黑" w:hAnsi="微软雅黑" w:eastAsia="微软雅黑"/>
          <w:sz w:val="24"/>
          <w:szCs w:val="24"/>
        </w:rPr>
      </w:pPr>
      <w:r>
        <w:rPr>
          <w:rFonts w:ascii="微软雅黑" w:hAnsi="微软雅黑" w:eastAsia="微软雅黑"/>
          <w:sz w:val="24"/>
          <w:szCs w:val="24"/>
        </w:rPr>
        <w:t xml:space="preserve">Base ethernet MAC Address : </w:t>
      </w:r>
      <w:r>
        <w:rPr>
          <w:rFonts w:ascii="微软雅黑" w:hAnsi="微软雅黑" w:eastAsia="微软雅黑"/>
          <w:color w:val="FF0000"/>
          <w:sz w:val="24"/>
          <w:szCs w:val="24"/>
        </w:rPr>
        <w:t>0001.9751.0467</w:t>
      </w:r>
    </w:p>
    <w:p>
      <w:pPr>
        <w:spacing w:line="360" w:lineRule="exact"/>
        <w:rPr>
          <w:rFonts w:ascii="微软雅黑" w:hAnsi="微软雅黑" w:eastAsia="微软雅黑"/>
          <w:color w:val="000000"/>
          <w:sz w:val="24"/>
          <w:szCs w:val="24"/>
        </w:rPr>
      </w:pPr>
    </w:p>
    <w:p>
      <w:pPr>
        <w:spacing w:line="360" w:lineRule="exact"/>
        <w:rPr>
          <w:rFonts w:ascii="微软雅黑" w:hAnsi="微软雅黑" w:eastAsia="微软雅黑"/>
          <w:color w:val="000000"/>
          <w:sz w:val="24"/>
          <w:szCs w:val="24"/>
        </w:rPr>
      </w:pPr>
      <w:r>
        <w:rPr>
          <w:rFonts w:hint="eastAsia" w:ascii="微软雅黑" w:hAnsi="微软雅黑" w:eastAsia="微软雅黑"/>
          <w:color w:val="000000"/>
          <w:sz w:val="24"/>
          <w:szCs w:val="24"/>
        </w:rPr>
        <w:t>VLAN与STP（生成树）之间的关系：</w:t>
      </w:r>
    </w:p>
    <w:p>
      <w:pPr>
        <w:spacing w:line="360" w:lineRule="exact"/>
        <w:rPr>
          <w:rFonts w:ascii="微软雅黑" w:hAnsi="微软雅黑" w:eastAsia="微软雅黑"/>
          <w:bCs/>
          <w:color w:val="000000"/>
          <w:sz w:val="24"/>
          <w:szCs w:val="24"/>
        </w:rPr>
      </w:pPr>
      <w:r>
        <w:rPr>
          <w:rFonts w:hint="eastAsia" w:ascii="微软雅黑" w:hAnsi="微软雅黑" w:eastAsia="微软雅黑"/>
          <w:bCs/>
          <w:color w:val="000000"/>
          <w:sz w:val="24"/>
          <w:szCs w:val="24"/>
        </w:rPr>
        <w:t>PVST+（增强的每vlan生成树）</w:t>
      </w:r>
    </w:p>
    <w:p>
      <w:pPr>
        <w:spacing w:line="360" w:lineRule="exact"/>
        <w:rPr>
          <w:rFonts w:ascii="微软雅黑" w:hAnsi="微软雅黑" w:eastAsia="微软雅黑"/>
          <w:color w:val="000000"/>
          <w:sz w:val="24"/>
          <w:szCs w:val="24"/>
        </w:rPr>
      </w:pPr>
      <w:r>
        <w:rPr>
          <w:rFonts w:ascii="微软雅黑" w:hAnsi="微软雅黑" w:eastAsia="微软雅黑"/>
          <w:bCs/>
          <w:color w:val="000000"/>
          <w:sz w:val="24"/>
          <w:szCs w:val="24"/>
        </w:rPr>
        <w:t>PVST+</w:t>
      </w:r>
      <w:r>
        <w:rPr>
          <w:rFonts w:hint="eastAsia" w:ascii="微软雅黑" w:hAnsi="微软雅黑" w:eastAsia="微软雅黑"/>
          <w:bCs/>
          <w:color w:val="000000"/>
          <w:sz w:val="24"/>
          <w:szCs w:val="24"/>
        </w:rPr>
        <w:t>配置的意义</w:t>
      </w:r>
      <w:r>
        <w:rPr>
          <w:rFonts w:ascii="微软雅黑" w:hAnsi="微软雅黑" w:eastAsia="微软雅黑"/>
          <w:bCs/>
          <w:color w:val="000000"/>
          <w:sz w:val="24"/>
          <w:szCs w:val="24"/>
        </w:rPr>
        <w:t xml:space="preserve"> </w:t>
      </w:r>
      <w:bookmarkStart w:id="0" w:name="_GoBack"/>
      <w:bookmarkEnd w:id="0"/>
    </w:p>
    <w:p>
      <w:pPr>
        <w:spacing w:line="360" w:lineRule="exact"/>
        <w:rPr>
          <w:rFonts w:ascii="微软雅黑" w:hAnsi="微软雅黑" w:eastAsia="微软雅黑"/>
          <w:color w:val="000000"/>
          <w:sz w:val="24"/>
          <w:szCs w:val="24"/>
        </w:rPr>
      </w:pPr>
      <w:r>
        <w:rPr>
          <w:rFonts w:hint="eastAsia" w:ascii="微软雅黑" w:hAnsi="微软雅黑" w:eastAsia="微软雅黑"/>
          <w:bCs/>
          <w:color w:val="000000"/>
          <w:sz w:val="24"/>
          <w:szCs w:val="24"/>
        </w:rPr>
        <w:t>配置网络中比较稳定的交换机为根网桥</w:t>
      </w:r>
      <w:r>
        <w:rPr>
          <w:rFonts w:ascii="微软雅黑" w:hAnsi="微软雅黑" w:eastAsia="微软雅黑"/>
          <w:bCs/>
          <w:color w:val="000000"/>
          <w:sz w:val="24"/>
          <w:szCs w:val="24"/>
        </w:rPr>
        <w:t xml:space="preserve"> </w:t>
      </w:r>
    </w:p>
    <w:p>
      <w:pPr>
        <w:spacing w:line="360" w:lineRule="exact"/>
        <w:rPr>
          <w:rFonts w:ascii="微软雅黑" w:hAnsi="微软雅黑" w:eastAsia="微软雅黑"/>
          <w:bCs/>
          <w:color w:val="000000"/>
          <w:sz w:val="24"/>
          <w:szCs w:val="24"/>
        </w:rPr>
      </w:pPr>
      <w:r>
        <w:rPr>
          <w:rFonts w:hint="eastAsia" w:ascii="微软雅黑" w:hAnsi="微软雅黑" w:eastAsia="微软雅黑"/>
          <w:bCs/>
          <w:color w:val="000000"/>
          <w:sz w:val="24"/>
          <w:szCs w:val="24"/>
        </w:rPr>
        <w:t>利用</w:t>
      </w:r>
      <w:r>
        <w:rPr>
          <w:rFonts w:ascii="微软雅黑" w:hAnsi="微软雅黑" w:eastAsia="微软雅黑"/>
          <w:bCs/>
          <w:color w:val="000000"/>
          <w:sz w:val="24"/>
          <w:szCs w:val="24"/>
        </w:rPr>
        <w:t>PVST+</w:t>
      </w:r>
      <w:r>
        <w:rPr>
          <w:rFonts w:hint="eastAsia" w:ascii="微软雅黑" w:hAnsi="微软雅黑" w:eastAsia="微软雅黑"/>
          <w:bCs/>
          <w:color w:val="000000"/>
          <w:sz w:val="24"/>
          <w:szCs w:val="24"/>
        </w:rPr>
        <w:t>实现网络的</w:t>
      </w:r>
      <w:r>
        <w:rPr>
          <w:rFonts w:hint="eastAsia" w:ascii="微软雅黑" w:hAnsi="微软雅黑" w:eastAsia="微软雅黑"/>
          <w:bCs/>
          <w:color w:val="FF0000"/>
          <w:sz w:val="24"/>
          <w:szCs w:val="24"/>
        </w:rPr>
        <w:t>负载分担</w:t>
      </w:r>
    </w:p>
    <w:p>
      <w:pPr>
        <w:spacing w:line="360" w:lineRule="exact"/>
        <w:rPr>
          <w:rFonts w:ascii="微软雅黑" w:hAnsi="微软雅黑" w:eastAsia="微软雅黑"/>
          <w:color w:val="000000"/>
          <w:sz w:val="24"/>
          <w:szCs w:val="24"/>
        </w:rPr>
      </w:pPr>
      <w:r>
        <w:rPr>
          <w:rFonts w:hint="eastAsia" w:ascii="微软雅黑" w:hAnsi="微软雅黑" w:eastAsia="微软雅黑"/>
          <w:color w:val="000000"/>
          <w:sz w:val="24"/>
          <w:szCs w:val="24"/>
        </w:rPr>
        <w:t>四、PVST+的配置命令</w:t>
      </w:r>
    </w:p>
    <w:p>
      <w:pPr>
        <w:spacing w:line="360" w:lineRule="exact"/>
        <w:ind w:left="720"/>
        <w:rPr>
          <w:rFonts w:ascii="微软雅黑" w:hAnsi="微软雅黑" w:eastAsia="微软雅黑"/>
          <w:color w:val="000000"/>
          <w:sz w:val="24"/>
          <w:szCs w:val="24"/>
        </w:rPr>
      </w:pPr>
      <w:r>
        <w:rPr>
          <w:rFonts w:hint="eastAsia" w:ascii="微软雅黑" w:hAnsi="微软雅黑" w:eastAsia="微软雅黑"/>
          <w:color w:val="000000"/>
          <w:sz w:val="24"/>
          <w:szCs w:val="24"/>
        </w:rPr>
        <w:t>1、</w:t>
      </w:r>
      <w:r>
        <w:rPr>
          <w:rFonts w:hint="eastAsia" w:ascii="微软雅黑" w:hAnsi="微软雅黑" w:eastAsia="微软雅黑"/>
          <w:bCs/>
          <w:color w:val="000000"/>
          <w:sz w:val="24"/>
          <w:szCs w:val="24"/>
        </w:rPr>
        <w:t>启用生成树命令</w:t>
      </w:r>
      <w:r>
        <w:rPr>
          <w:rFonts w:ascii="微软雅黑" w:hAnsi="微软雅黑" w:eastAsia="微软雅黑"/>
          <w:bCs/>
          <w:color w:val="000000"/>
          <w:sz w:val="24"/>
          <w:szCs w:val="24"/>
        </w:rPr>
        <w:t xml:space="preserve"> </w:t>
      </w:r>
      <w:r>
        <w:rPr>
          <w:rFonts w:hint="eastAsia" w:ascii="微软雅黑" w:hAnsi="微软雅黑" w:eastAsia="微软雅黑"/>
          <w:bCs/>
          <w:color w:val="000000"/>
          <w:sz w:val="24"/>
          <w:szCs w:val="24"/>
        </w:rPr>
        <w:t>(此命令可以不用输入，默认交换机会开启)</w:t>
      </w:r>
    </w:p>
    <w:p>
      <w:pPr>
        <w:spacing w:line="360" w:lineRule="exact"/>
        <w:rPr>
          <w:rFonts w:ascii="微软雅黑" w:hAnsi="微软雅黑" w:eastAsia="微软雅黑"/>
          <w:bCs/>
          <w:i/>
          <w:iCs/>
          <w:color w:val="000000"/>
          <w:sz w:val="24"/>
          <w:szCs w:val="24"/>
        </w:rPr>
      </w:pPr>
      <w:r>
        <w:rPr>
          <w:rFonts w:hint="eastAsia" w:ascii="微软雅黑" w:hAnsi="微软雅黑" w:eastAsia="微软雅黑"/>
          <w:color w:val="000000"/>
          <w:sz w:val="24"/>
          <w:szCs w:val="24"/>
        </w:rPr>
        <w:t>全局：</w:t>
      </w:r>
      <w:r>
        <w:rPr>
          <w:rFonts w:ascii="微软雅黑" w:hAnsi="微软雅黑" w:eastAsia="微软雅黑"/>
          <w:bCs/>
          <w:color w:val="000000"/>
          <w:sz w:val="24"/>
          <w:szCs w:val="24"/>
        </w:rPr>
        <w:t xml:space="preserve">spanning-tree </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 xml:space="preserve">vlan </w:t>
      </w:r>
      <w:r>
        <w:rPr>
          <w:rFonts w:hint="eastAsia" w:ascii="微软雅黑" w:hAnsi="微软雅黑" w:eastAsia="微软雅黑"/>
          <w:bCs/>
          <w:i/>
          <w:iCs/>
          <w:color w:val="000000"/>
          <w:sz w:val="24"/>
          <w:szCs w:val="24"/>
        </w:rPr>
        <w:t xml:space="preserve"> </w:t>
      </w:r>
      <w:r>
        <w:rPr>
          <w:rFonts w:hint="eastAsia" w:ascii="微软雅黑" w:hAnsi="微软雅黑" w:eastAsia="微软雅黑"/>
          <w:bCs/>
          <w:iCs/>
          <w:color w:val="000000"/>
          <w:sz w:val="24"/>
          <w:szCs w:val="24"/>
        </w:rPr>
        <w:t>2</w:t>
      </w:r>
    </w:p>
    <w:p>
      <w:pPr>
        <w:spacing w:line="360" w:lineRule="exact"/>
        <w:ind w:left="720"/>
        <w:rPr>
          <w:rFonts w:ascii="微软雅黑" w:hAnsi="微软雅黑" w:eastAsia="微软雅黑"/>
          <w:bCs/>
          <w:color w:val="000000"/>
          <w:sz w:val="24"/>
          <w:szCs w:val="24"/>
        </w:rPr>
      </w:pPr>
      <w:r>
        <w:rPr>
          <w:rFonts w:hint="eastAsia" w:ascii="微软雅黑" w:hAnsi="微软雅黑" w:eastAsia="微软雅黑"/>
          <w:bCs/>
          <w:color w:val="000000"/>
          <w:sz w:val="24"/>
          <w:szCs w:val="24"/>
        </w:rPr>
        <w:t>2、指定根网桥（主根或次根）</w:t>
      </w:r>
    </w:p>
    <w:p>
      <w:pPr>
        <w:spacing w:line="360" w:lineRule="exact"/>
        <w:ind w:left="720"/>
        <w:rPr>
          <w:rFonts w:ascii="微软雅黑" w:hAnsi="微软雅黑" w:eastAsia="微软雅黑"/>
          <w:bCs/>
          <w:color w:val="000000"/>
          <w:sz w:val="24"/>
          <w:szCs w:val="24"/>
        </w:rPr>
      </w:pPr>
      <w:r>
        <w:rPr>
          <w:rFonts w:hint="eastAsia" w:ascii="微软雅黑" w:hAnsi="微软雅黑" w:eastAsia="微软雅黑"/>
          <w:bCs/>
          <w:color w:val="000000"/>
          <w:sz w:val="24"/>
          <w:szCs w:val="24"/>
        </w:rPr>
        <w:t>改优先级</w:t>
      </w:r>
    </w:p>
    <w:p>
      <w:pPr>
        <w:spacing w:line="360" w:lineRule="exact"/>
        <w:ind w:left="720"/>
        <w:rPr>
          <w:rFonts w:ascii="微软雅黑" w:hAnsi="微软雅黑" w:eastAsia="微软雅黑"/>
          <w:bCs/>
          <w:i/>
          <w:iCs/>
          <w:color w:val="000000"/>
          <w:sz w:val="24"/>
          <w:szCs w:val="24"/>
        </w:rPr>
      </w:pPr>
      <w:r>
        <w:rPr>
          <w:rFonts w:hint="eastAsia" w:ascii="微软雅黑" w:hAnsi="微软雅黑" w:eastAsia="微软雅黑"/>
          <w:bCs/>
          <w:color w:val="000000"/>
          <w:sz w:val="24"/>
          <w:szCs w:val="24"/>
        </w:rPr>
        <w:t>全局：</w:t>
      </w:r>
      <w:r>
        <w:rPr>
          <w:rFonts w:ascii="微软雅黑" w:hAnsi="微软雅黑" w:eastAsia="微软雅黑"/>
          <w:bCs/>
          <w:color w:val="000000"/>
          <w:sz w:val="24"/>
          <w:szCs w:val="24"/>
        </w:rPr>
        <w:t xml:space="preserve">spanning-tree </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 xml:space="preserve">vlan </w:t>
      </w:r>
      <w:r>
        <w:rPr>
          <w:rFonts w:hint="eastAsia" w:ascii="微软雅黑" w:hAnsi="微软雅黑" w:eastAsia="微软雅黑"/>
          <w:bCs/>
          <w:i/>
          <w:iCs/>
          <w:color w:val="000000"/>
          <w:sz w:val="24"/>
          <w:szCs w:val="24"/>
        </w:rPr>
        <w:t xml:space="preserve"> 1 </w:t>
      </w:r>
      <w:r>
        <w:rPr>
          <w:rFonts w:ascii="微软雅黑" w:hAnsi="微软雅黑" w:eastAsia="微软雅黑"/>
          <w:bCs/>
          <w:color w:val="000000"/>
          <w:sz w:val="24"/>
          <w:szCs w:val="24"/>
        </w:rPr>
        <w:t xml:space="preserve"> priority </w:t>
      </w:r>
      <w:r>
        <w:rPr>
          <w:rFonts w:hint="eastAsia" w:ascii="微软雅黑" w:hAnsi="微软雅黑" w:eastAsia="微软雅黑"/>
          <w:bCs/>
          <w:color w:val="000000"/>
          <w:sz w:val="24"/>
          <w:szCs w:val="24"/>
        </w:rPr>
        <w:t xml:space="preserve"> </w:t>
      </w:r>
      <w:r>
        <w:rPr>
          <w:rFonts w:hint="eastAsia" w:ascii="微软雅黑" w:hAnsi="微软雅黑" w:eastAsia="微软雅黑"/>
          <w:bCs/>
          <w:i/>
          <w:iCs/>
          <w:color w:val="000000"/>
          <w:sz w:val="24"/>
          <w:szCs w:val="24"/>
        </w:rPr>
        <w:t>优先级的值</w:t>
      </w:r>
    </w:p>
    <w:p>
      <w:pPr>
        <w:spacing w:line="360" w:lineRule="exact"/>
        <w:rPr>
          <w:rFonts w:ascii="微软雅黑" w:hAnsi="微软雅黑" w:eastAsia="微软雅黑"/>
          <w:color w:val="000000"/>
          <w:sz w:val="24"/>
          <w:szCs w:val="24"/>
        </w:rPr>
      </w:pPr>
      <w:r>
        <w:rPr>
          <w:rFonts w:hint="eastAsia" w:ascii="微软雅黑" w:hAnsi="微软雅黑" w:eastAsia="微软雅黑"/>
          <w:color w:val="0000FF"/>
          <w:sz w:val="24"/>
          <w:szCs w:val="24"/>
        </w:rPr>
        <w:t>注意：</w:t>
      </w:r>
      <w:r>
        <w:rPr>
          <w:rFonts w:ascii="微软雅黑" w:hAnsi="微软雅黑" w:eastAsia="微软雅黑"/>
          <w:color w:val="0000FF"/>
          <w:sz w:val="24"/>
          <w:szCs w:val="24"/>
        </w:rPr>
        <w:t xml:space="preserve"> </w:t>
      </w:r>
      <w:r>
        <w:rPr>
          <w:rFonts w:hint="eastAsia" w:ascii="微软雅黑" w:hAnsi="微软雅黑" w:eastAsia="微软雅黑"/>
          <w:color w:val="0000FF"/>
          <w:sz w:val="24"/>
          <w:szCs w:val="24"/>
        </w:rPr>
        <w:t>优先级的值是4096的倍数；</w:t>
      </w:r>
    </w:p>
    <w:p>
      <w:pPr>
        <w:spacing w:line="360" w:lineRule="exact"/>
        <w:ind w:left="720"/>
        <w:rPr>
          <w:rFonts w:ascii="微软雅黑" w:hAnsi="微软雅黑" w:eastAsia="微软雅黑"/>
          <w:bCs/>
          <w:color w:val="000000"/>
          <w:sz w:val="24"/>
          <w:szCs w:val="24"/>
        </w:rPr>
      </w:pPr>
      <w:r>
        <w:rPr>
          <w:rFonts w:hint="eastAsia" w:ascii="微软雅黑" w:hAnsi="微软雅黑" w:eastAsia="微软雅黑"/>
          <w:bCs/>
          <w:color w:val="000000"/>
          <w:sz w:val="24"/>
          <w:szCs w:val="24"/>
        </w:rPr>
        <w:t>或者在全局模式（推荐此方式）：</w:t>
      </w:r>
      <w:r>
        <w:rPr>
          <w:rFonts w:ascii="微软雅黑" w:hAnsi="微软雅黑" w:eastAsia="微软雅黑"/>
          <w:bCs/>
          <w:color w:val="000000"/>
          <w:sz w:val="24"/>
          <w:szCs w:val="24"/>
        </w:rPr>
        <w:t xml:space="preserve">spanning-tree </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 xml:space="preserve">vlan </w:t>
      </w:r>
      <w:r>
        <w:rPr>
          <w:rFonts w:hint="eastAsia" w:ascii="微软雅黑" w:hAnsi="微软雅黑" w:eastAsia="微软雅黑"/>
          <w:bCs/>
          <w:i/>
          <w:iCs/>
          <w:color w:val="000000"/>
          <w:sz w:val="24"/>
          <w:szCs w:val="24"/>
        </w:rPr>
        <w:t xml:space="preserve"> 2 </w:t>
      </w:r>
      <w:r>
        <w:rPr>
          <w:rFonts w:ascii="微软雅黑" w:hAnsi="微软雅黑" w:eastAsia="微软雅黑"/>
          <w:bCs/>
          <w:color w:val="000000"/>
          <w:sz w:val="24"/>
          <w:szCs w:val="24"/>
        </w:rPr>
        <w:t xml:space="preserve"> root</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 xml:space="preserve">primary </w:t>
      </w:r>
      <w:r>
        <w:rPr>
          <w:rFonts w:ascii="微软雅黑" w:hAnsi="微软雅黑" w:eastAsia="微软雅黑"/>
          <w:bCs/>
          <w:color w:val="000000"/>
          <w:sz w:val="24"/>
          <w:szCs w:val="24"/>
        </w:rPr>
        <w:t>（主根）</w:t>
      </w:r>
    </w:p>
    <w:p>
      <w:pPr>
        <w:spacing w:line="360" w:lineRule="exact"/>
        <w:ind w:firstLine="4200" w:firstLineChars="1750"/>
        <w:rPr>
          <w:rFonts w:ascii="微软雅黑" w:hAnsi="微软雅黑" w:eastAsia="微软雅黑"/>
          <w:bCs/>
          <w:color w:val="000000"/>
          <w:sz w:val="24"/>
          <w:szCs w:val="24"/>
        </w:rPr>
      </w:pPr>
      <w:r>
        <w:rPr>
          <w:rFonts w:ascii="微软雅黑" w:hAnsi="微软雅黑" w:eastAsia="微软雅黑"/>
          <w:bCs/>
          <w:color w:val="000000"/>
          <w:sz w:val="24"/>
          <w:szCs w:val="24"/>
        </w:rPr>
        <w:t xml:space="preserve">spanning-tree </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 xml:space="preserve">vlan </w:t>
      </w:r>
      <w:r>
        <w:rPr>
          <w:rFonts w:hint="eastAsia" w:ascii="微软雅黑" w:hAnsi="微软雅黑" w:eastAsia="微软雅黑"/>
          <w:bCs/>
          <w:i/>
          <w:iCs/>
          <w:color w:val="000000"/>
          <w:sz w:val="24"/>
          <w:szCs w:val="24"/>
        </w:rPr>
        <w:t xml:space="preserve"> 2 </w:t>
      </w:r>
      <w:r>
        <w:rPr>
          <w:rFonts w:ascii="微软雅黑" w:hAnsi="微软雅黑" w:eastAsia="微软雅黑"/>
          <w:bCs/>
          <w:color w:val="000000"/>
          <w:sz w:val="24"/>
          <w:szCs w:val="24"/>
        </w:rPr>
        <w:t xml:space="preserve"> root</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 xml:space="preserve">secondary </w:t>
      </w:r>
      <w:r>
        <w:rPr>
          <w:rFonts w:ascii="微软雅黑" w:hAnsi="微软雅黑" w:eastAsia="微软雅黑"/>
          <w:bCs/>
          <w:color w:val="000000"/>
          <w:sz w:val="24"/>
          <w:szCs w:val="24"/>
        </w:rPr>
        <w:t>（次根）</w:t>
      </w:r>
    </w:p>
    <w:p>
      <w:pPr>
        <w:spacing w:line="360" w:lineRule="exact"/>
        <w:ind w:firstLine="4200" w:firstLineChars="1750"/>
        <w:rPr>
          <w:rFonts w:ascii="微软雅黑" w:hAnsi="微软雅黑" w:eastAsia="微软雅黑"/>
          <w:bCs/>
          <w:color w:val="000000"/>
          <w:sz w:val="24"/>
          <w:szCs w:val="24"/>
        </w:rPr>
      </w:pPr>
      <w:r>
        <w:rPr>
          <w:rFonts w:ascii="微软雅黑" w:hAnsi="微软雅黑" w:eastAsia="微软雅黑"/>
          <w:bCs/>
          <w:color w:val="000000"/>
          <w:sz w:val="24"/>
          <w:szCs w:val="24"/>
        </w:rPr>
        <w:t>只适用没有配置过的网络</w:t>
      </w:r>
    </w:p>
    <w:p>
      <w:pPr>
        <w:spacing w:line="360" w:lineRule="exact"/>
        <w:rPr>
          <w:rFonts w:ascii="微软雅黑" w:hAnsi="微软雅黑" w:eastAsia="微软雅黑"/>
          <w:color w:val="000000"/>
          <w:sz w:val="24"/>
          <w:szCs w:val="24"/>
        </w:rPr>
      </w:pPr>
    </w:p>
    <w:p>
      <w:pPr>
        <w:spacing w:line="360" w:lineRule="exact"/>
        <w:ind w:left="720"/>
        <w:rPr>
          <w:rFonts w:ascii="微软雅黑" w:hAnsi="微软雅黑" w:eastAsia="微软雅黑"/>
          <w:color w:val="000000"/>
          <w:sz w:val="24"/>
          <w:szCs w:val="24"/>
        </w:rPr>
      </w:pPr>
      <w:r>
        <w:rPr>
          <w:rFonts w:hint="eastAsia" w:ascii="微软雅黑" w:hAnsi="微软雅黑" w:eastAsia="微软雅黑"/>
          <w:color w:val="000000"/>
          <w:sz w:val="24"/>
          <w:szCs w:val="24"/>
        </w:rPr>
        <w:t>3、查看某个vlan的生成树的配置</w:t>
      </w:r>
    </w:p>
    <w:p>
      <w:pPr>
        <w:spacing w:line="360" w:lineRule="exact"/>
        <w:ind w:left="720"/>
        <w:rPr>
          <w:rFonts w:ascii="微软雅黑" w:hAnsi="微软雅黑" w:eastAsia="微软雅黑"/>
          <w:bCs/>
          <w:color w:val="000000"/>
          <w:sz w:val="24"/>
          <w:szCs w:val="24"/>
        </w:rPr>
      </w:pPr>
      <w:r>
        <w:rPr>
          <w:rFonts w:hint="eastAsia" w:ascii="微软雅黑" w:hAnsi="微软雅黑" w:eastAsia="微软雅黑"/>
          <w:bCs/>
          <w:color w:val="000000"/>
          <w:sz w:val="24"/>
          <w:szCs w:val="24"/>
        </w:rPr>
        <w:t>特权：</w:t>
      </w:r>
      <w:r>
        <w:rPr>
          <w:rFonts w:ascii="微软雅黑" w:hAnsi="微软雅黑" w:eastAsia="微软雅黑"/>
          <w:bCs/>
          <w:color w:val="000000"/>
          <w:sz w:val="24"/>
          <w:szCs w:val="24"/>
        </w:rPr>
        <w:t>show</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 xml:space="preserve"> spanning-tree</w:t>
      </w:r>
      <w:r>
        <w:rPr>
          <w:rFonts w:hint="eastAsia" w:ascii="微软雅黑" w:hAnsi="微软雅黑" w:eastAsia="微软雅黑"/>
          <w:bCs/>
          <w:color w:val="000000"/>
          <w:sz w:val="24"/>
          <w:szCs w:val="24"/>
        </w:rPr>
        <w:t xml:space="preserve">  vlan  1</w:t>
      </w:r>
    </w:p>
    <w:p>
      <w:pPr>
        <w:spacing w:line="360" w:lineRule="exact"/>
        <w:ind w:left="720"/>
        <w:rPr>
          <w:rFonts w:ascii="微软雅黑" w:hAnsi="微软雅黑" w:eastAsia="微软雅黑"/>
          <w:bCs/>
          <w:color w:val="000000"/>
          <w:sz w:val="24"/>
          <w:szCs w:val="24"/>
        </w:rPr>
      </w:pPr>
    </w:p>
    <w:p>
      <w:pPr>
        <w:widowControl/>
        <w:jc w:val="left"/>
        <w:rPr>
          <w:rFonts w:ascii="微软雅黑" w:hAnsi="微软雅黑" w:eastAsia="微软雅黑" w:cs="宋体"/>
          <w:kern w:val="0"/>
          <w:sz w:val="24"/>
          <w:szCs w:val="24"/>
        </w:rPr>
      </w:pPr>
      <w:r>
        <w:rPr>
          <w:rFonts w:ascii="微软雅黑" w:hAnsi="微软雅黑" w:eastAsia="微软雅黑" w:cs="宋体"/>
          <w:kern w:val="0"/>
          <w:sz w:val="24"/>
          <w:szCs w:val="24"/>
        </w:rPr>
        <w:t>Root ID Priority 20481</w:t>
      </w:r>
      <w:r>
        <w:rPr>
          <w:rFonts w:hint="eastAsia" w:ascii="微软雅黑" w:hAnsi="微软雅黑" w:eastAsia="微软雅黑" w:cs="宋体"/>
          <w:kern w:val="0"/>
          <w:sz w:val="24"/>
          <w:szCs w:val="24"/>
        </w:rPr>
        <w:t xml:space="preserve">  表示根网桥的优先级</w:t>
      </w:r>
    </w:p>
    <w:p>
      <w:pPr>
        <w:spacing w:line="360" w:lineRule="exact"/>
        <w:rPr>
          <w:rFonts w:ascii="微软雅黑" w:hAnsi="微软雅黑" w:eastAsia="微软雅黑"/>
          <w:bCs/>
          <w:color w:val="000000"/>
          <w:sz w:val="24"/>
          <w:szCs w:val="24"/>
        </w:rPr>
      </w:pPr>
      <w:r>
        <w:rPr>
          <w:rFonts w:ascii="微软雅黑" w:hAnsi="微软雅黑" w:eastAsia="微软雅黑" w:cs="宋体"/>
          <w:kern w:val="0"/>
          <w:sz w:val="24"/>
          <w:szCs w:val="24"/>
        </w:rPr>
        <w:t>Bridge ID Priority 24577</w:t>
      </w:r>
      <w:r>
        <w:rPr>
          <w:rFonts w:hint="eastAsia" w:ascii="微软雅黑" w:hAnsi="微软雅黑" w:eastAsia="微软雅黑" w:cs="宋体"/>
          <w:kern w:val="0"/>
          <w:sz w:val="24"/>
          <w:szCs w:val="24"/>
        </w:rPr>
        <w:t xml:space="preserve">  表示当前设备的优先级</w:t>
      </w:r>
    </w:p>
    <w:p>
      <w:pPr>
        <w:spacing w:line="360" w:lineRule="exact"/>
        <w:rPr>
          <w:rFonts w:ascii="微软雅黑" w:hAnsi="微软雅黑" w:eastAsia="微软雅黑"/>
          <w:bCs/>
          <w:color w:val="000000"/>
          <w:sz w:val="24"/>
          <w:szCs w:val="24"/>
        </w:rPr>
      </w:pPr>
      <w:r>
        <w:rPr>
          <w:rFonts w:ascii="微软雅黑" w:hAnsi="微软雅黑" w:eastAsia="微软雅黑"/>
          <w:sz w:val="24"/>
          <w:szCs w:val="24"/>
        </w:rPr>
        <w:t>BLK</w:t>
      </w:r>
      <w:r>
        <w:rPr>
          <w:rFonts w:hint="eastAsia" w:ascii="微软雅黑" w:hAnsi="微软雅黑" w:eastAsia="微软雅黑"/>
          <w:sz w:val="24"/>
          <w:szCs w:val="24"/>
        </w:rPr>
        <w:t xml:space="preserve">  表示阻塞接口</w:t>
      </w:r>
    </w:p>
    <w:p>
      <w:pPr>
        <w:spacing w:line="360" w:lineRule="exact"/>
        <w:rPr>
          <w:rFonts w:ascii="微软雅黑" w:hAnsi="微软雅黑" w:eastAsia="微软雅黑"/>
          <w:sz w:val="24"/>
          <w:szCs w:val="24"/>
        </w:rPr>
      </w:pPr>
      <w:r>
        <w:rPr>
          <w:rFonts w:ascii="微软雅黑" w:hAnsi="微软雅黑" w:eastAsia="微软雅黑"/>
          <w:sz w:val="24"/>
          <w:szCs w:val="24"/>
        </w:rPr>
        <w:t>FWD</w:t>
      </w:r>
      <w:r>
        <w:rPr>
          <w:rFonts w:hint="eastAsia" w:ascii="微软雅黑" w:hAnsi="微软雅黑" w:eastAsia="微软雅黑"/>
          <w:sz w:val="24"/>
          <w:szCs w:val="24"/>
        </w:rPr>
        <w:t xml:space="preserve"> 表示转发接口</w:t>
      </w:r>
    </w:p>
    <w:p>
      <w:pPr>
        <w:spacing w:line="360" w:lineRule="exact"/>
        <w:ind w:left="360"/>
        <w:rPr>
          <w:rFonts w:ascii="微软雅黑" w:hAnsi="微软雅黑" w:eastAsia="微软雅黑"/>
          <w:bCs/>
          <w:color w:val="000000"/>
          <w:sz w:val="24"/>
          <w:szCs w:val="24"/>
        </w:rPr>
      </w:pPr>
      <w:r>
        <w:rPr>
          <w:rFonts w:hint="eastAsia" w:ascii="微软雅黑" w:hAnsi="微软雅黑" w:eastAsia="微软雅黑"/>
          <w:bCs/>
          <w:color w:val="000000"/>
          <w:sz w:val="24"/>
          <w:szCs w:val="24"/>
        </w:rPr>
        <w:t>====================================================</w:t>
      </w:r>
    </w:p>
    <w:p>
      <w:pPr>
        <w:spacing w:line="360" w:lineRule="exact"/>
        <w:ind w:left="360"/>
        <w:rPr>
          <w:rFonts w:ascii="微软雅黑" w:hAnsi="微软雅黑" w:eastAsia="微软雅黑"/>
          <w:color w:val="000000"/>
          <w:sz w:val="24"/>
          <w:szCs w:val="24"/>
        </w:rPr>
      </w:pPr>
      <w:r>
        <w:rPr>
          <w:rFonts w:hint="eastAsia" w:ascii="微软雅黑" w:hAnsi="微软雅黑" w:eastAsia="微软雅黑"/>
          <w:bCs/>
          <w:color w:val="000000"/>
          <w:sz w:val="24"/>
          <w:szCs w:val="24"/>
        </w:rPr>
        <w:t>一、热备份路由选择协议（</w:t>
      </w:r>
      <w:r>
        <w:rPr>
          <w:rFonts w:ascii="微软雅黑" w:hAnsi="微软雅黑" w:eastAsia="微软雅黑"/>
          <w:bCs/>
          <w:color w:val="000000"/>
          <w:sz w:val="24"/>
          <w:szCs w:val="24"/>
        </w:rPr>
        <w:t>HSRP</w:t>
      </w:r>
      <w:r>
        <w:rPr>
          <w:rFonts w:hint="eastAsia" w:ascii="微软雅黑" w:hAnsi="微软雅黑" w:eastAsia="微软雅黑"/>
          <w:bCs/>
          <w:color w:val="000000"/>
          <w:sz w:val="24"/>
          <w:szCs w:val="24"/>
        </w:rPr>
        <w:t>）</w:t>
      </w:r>
      <w:r>
        <w:rPr>
          <w:rFonts w:hint="default" w:ascii="微软雅黑" w:hAnsi="微软雅黑" w:eastAsia="微软雅黑"/>
          <w:bCs/>
          <w:color w:val="000000"/>
          <w:sz w:val="24"/>
          <w:szCs w:val="24"/>
        </w:rPr>
        <w:t>备份网关 只能在同网段搭建热备份组</w:t>
      </w:r>
    </w:p>
    <w:p>
      <w:pPr>
        <w:pStyle w:val="9"/>
        <w:numPr>
          <w:ilvl w:val="0"/>
          <w:numId w:val="1"/>
        </w:numPr>
        <w:spacing w:line="360" w:lineRule="exact"/>
        <w:ind w:left="0" w:firstLine="0" w:firstLineChars="0"/>
        <w:rPr>
          <w:rFonts w:ascii="微软雅黑" w:hAnsi="微软雅黑" w:eastAsia="微软雅黑"/>
          <w:bCs/>
          <w:color w:val="000000"/>
          <w:sz w:val="24"/>
          <w:szCs w:val="24"/>
        </w:rPr>
      </w:pPr>
      <w:r>
        <w:rPr>
          <w:rFonts w:hint="eastAsia" w:ascii="微软雅黑" w:hAnsi="微软雅黑" w:eastAsia="微软雅黑"/>
          <w:bCs/>
          <w:color w:val="000000"/>
          <w:sz w:val="24"/>
          <w:szCs w:val="24"/>
        </w:rPr>
        <w:t>作用：</w:t>
      </w:r>
      <w:r>
        <w:rPr>
          <w:rFonts w:ascii="微软雅黑" w:hAnsi="微软雅黑" w:eastAsia="微软雅黑"/>
          <w:bCs/>
          <w:color w:val="000000"/>
          <w:sz w:val="24"/>
          <w:szCs w:val="24"/>
        </w:rPr>
        <w:t>Cisco</w:t>
      </w:r>
      <w:r>
        <w:rPr>
          <w:rFonts w:hint="eastAsia" w:ascii="微软雅黑" w:hAnsi="微软雅黑" w:eastAsia="微软雅黑"/>
          <w:bCs/>
          <w:color w:val="000000"/>
          <w:sz w:val="24"/>
          <w:szCs w:val="24"/>
        </w:rPr>
        <w:t>私有协议</w:t>
      </w:r>
      <w:r>
        <w:rPr>
          <w:rFonts w:ascii="微软雅黑" w:hAnsi="微软雅黑" w:eastAsia="微软雅黑"/>
          <w:bCs/>
          <w:color w:val="000000"/>
          <w:sz w:val="24"/>
          <w:szCs w:val="24"/>
        </w:rPr>
        <w:t xml:space="preserve"> </w:t>
      </w:r>
      <w:r>
        <w:rPr>
          <w:rFonts w:hint="eastAsia" w:ascii="微软雅黑" w:hAnsi="微软雅黑" w:eastAsia="微软雅黑"/>
          <w:bCs/>
          <w:color w:val="000000"/>
          <w:sz w:val="24"/>
          <w:szCs w:val="24"/>
        </w:rPr>
        <w:t>，确保了当网络边缘设备或接入链路出现故障时，用户通信能迅速并透明地恢复，以此为IP网络提供冗余性。通过使用同一个虚拟IP地址和虚拟MAC地址，LAN网段上的两台或者多台路由器可以作为一台虚拟路由器对外提供服务。HSRP使组内的cisco路由器能互相监视对方的运行状态。（</w:t>
      </w:r>
      <w:r>
        <w:rPr>
          <w:rFonts w:ascii="微软雅黑" w:hAnsi="微软雅黑" w:eastAsia="微软雅黑"/>
          <w:bCs/>
          <w:color w:val="000000"/>
          <w:sz w:val="24"/>
          <w:szCs w:val="24"/>
        </w:rPr>
        <w:t>Cisco</w:t>
      </w:r>
      <w:r>
        <w:rPr>
          <w:rFonts w:hint="eastAsia" w:ascii="微软雅黑" w:hAnsi="微软雅黑" w:eastAsia="微软雅黑"/>
          <w:bCs/>
          <w:color w:val="000000"/>
          <w:sz w:val="24"/>
          <w:szCs w:val="24"/>
        </w:rPr>
        <w:t>私有协议）</w:t>
      </w:r>
    </w:p>
    <w:p>
      <w:pPr>
        <w:spacing w:line="360" w:lineRule="exact"/>
        <w:rPr>
          <w:rFonts w:ascii="微软雅黑" w:hAnsi="微软雅黑" w:eastAsia="微软雅黑"/>
          <w:color w:val="000000"/>
          <w:sz w:val="24"/>
          <w:szCs w:val="24"/>
        </w:rPr>
      </w:pPr>
      <w:r>
        <w:rPr>
          <w:rFonts w:hint="eastAsia" w:ascii="微软雅黑" w:hAnsi="微软雅黑" w:eastAsia="微软雅黑"/>
          <w:color w:val="000000"/>
          <w:sz w:val="24"/>
          <w:szCs w:val="24"/>
        </w:rPr>
        <w:t>2、</w:t>
      </w:r>
      <w:r>
        <w:rPr>
          <w:rFonts w:ascii="微软雅黑" w:hAnsi="微软雅黑" w:eastAsia="微软雅黑"/>
          <w:bCs/>
          <w:color w:val="000000"/>
          <w:sz w:val="24"/>
          <w:szCs w:val="24"/>
        </w:rPr>
        <w:t>HSRP</w:t>
      </w:r>
      <w:r>
        <w:rPr>
          <w:rFonts w:hint="eastAsia" w:ascii="微软雅黑" w:hAnsi="微软雅黑" w:eastAsia="微软雅黑"/>
          <w:bCs/>
          <w:color w:val="000000"/>
          <w:sz w:val="24"/>
          <w:szCs w:val="24"/>
        </w:rPr>
        <w:t>组成员</w:t>
      </w:r>
      <w:r>
        <w:rPr>
          <w:rFonts w:ascii="微软雅黑" w:hAnsi="微软雅黑" w:eastAsia="微软雅黑"/>
          <w:bCs/>
          <w:color w:val="000000"/>
          <w:sz w:val="24"/>
          <w:szCs w:val="24"/>
        </w:rPr>
        <w:t xml:space="preserve"> </w:t>
      </w:r>
      <w:r>
        <w:rPr>
          <w:rFonts w:ascii="微软雅黑" w:hAnsi="微软雅黑" w:eastAsia="微软雅黑"/>
          <w:bCs/>
          <w:color w:val="000000"/>
          <w:sz w:val="24"/>
          <w:szCs w:val="24"/>
        </w:rPr>
        <w:t>（组号随着vlan）</w:t>
      </w:r>
    </w:p>
    <w:p>
      <w:pPr>
        <w:spacing w:line="360" w:lineRule="exact"/>
        <w:rPr>
          <w:rFonts w:ascii="微软雅黑" w:hAnsi="微软雅黑" w:eastAsia="微软雅黑"/>
          <w:bCs/>
          <w:color w:val="000000"/>
          <w:sz w:val="24"/>
          <w:szCs w:val="24"/>
        </w:rPr>
      </w:pPr>
      <w:r>
        <w:rPr>
          <w:rFonts w:hint="eastAsia" w:ascii="微软雅黑" w:hAnsi="微软雅黑" w:eastAsia="微软雅黑"/>
          <w:bCs/>
          <w:color w:val="000000"/>
          <w:sz w:val="24"/>
          <w:szCs w:val="24"/>
        </w:rPr>
        <w:t>活跃路由器、备份路由器、虚拟路由器（即该lan上的网关）、其他路由器</w:t>
      </w:r>
    </w:p>
    <w:p>
      <w:pPr>
        <w:spacing w:line="360" w:lineRule="exact"/>
        <w:ind w:left="360"/>
        <w:rPr>
          <w:rFonts w:hint="eastAsia" w:ascii="微软雅黑" w:hAnsi="微软雅黑" w:eastAsia="微软雅黑"/>
          <w:color w:val="0000FF"/>
          <w:sz w:val="24"/>
          <w:szCs w:val="24"/>
        </w:rPr>
      </w:pPr>
      <w:r>
        <w:rPr>
          <w:rFonts w:hint="default" w:ascii="微软雅黑" w:hAnsi="微软雅黑" w:eastAsia="微软雅黑"/>
          <w:color w:val="0000FF"/>
          <w:sz w:val="24"/>
          <w:szCs w:val="24"/>
        </w:rPr>
        <w:t>备份路由器与活跃路由器配置应相对应</w:t>
      </w:r>
    </w:p>
    <w:p>
      <w:pPr>
        <w:spacing w:line="360" w:lineRule="exact"/>
        <w:ind w:left="360"/>
        <w:rPr>
          <w:rFonts w:ascii="微软雅黑" w:hAnsi="微软雅黑" w:eastAsia="微软雅黑"/>
          <w:color w:val="000000"/>
          <w:sz w:val="24"/>
          <w:szCs w:val="24"/>
        </w:rPr>
      </w:pPr>
      <w:r>
        <w:rPr>
          <w:rFonts w:hint="eastAsia" w:ascii="微软雅黑" w:hAnsi="微软雅黑" w:eastAsia="微软雅黑"/>
          <w:color w:val="000000"/>
          <w:sz w:val="24"/>
          <w:szCs w:val="24"/>
        </w:rPr>
        <w:t>HSRP的配置</w:t>
      </w:r>
      <w:r>
        <w:rPr>
          <w:rFonts w:hint="default" w:ascii="微软雅黑" w:hAnsi="微软雅黑" w:eastAsia="微软雅黑"/>
          <w:color w:val="000000"/>
          <w:sz w:val="24"/>
          <w:szCs w:val="24"/>
        </w:rPr>
        <w:t>（在vlan中配置）</w:t>
      </w:r>
    </w:p>
    <w:p>
      <w:pPr>
        <w:pStyle w:val="9"/>
        <w:spacing w:line="360" w:lineRule="exact"/>
        <w:ind w:left="720" w:firstLine="0" w:firstLineChars="0"/>
        <w:rPr>
          <w:rFonts w:ascii="微软雅黑" w:hAnsi="微软雅黑" w:eastAsia="微软雅黑"/>
          <w:color w:val="000000"/>
          <w:sz w:val="24"/>
          <w:szCs w:val="24"/>
        </w:rPr>
      </w:pPr>
      <w:r>
        <w:rPr>
          <w:rFonts w:hint="eastAsia" w:ascii="微软雅黑" w:hAnsi="微软雅黑" w:eastAsia="微软雅黑"/>
          <w:color w:val="000000"/>
          <w:sz w:val="24"/>
          <w:szCs w:val="24"/>
        </w:rPr>
        <w:t>1、</w:t>
      </w:r>
      <w:r>
        <w:rPr>
          <w:rFonts w:hint="eastAsia" w:ascii="微软雅黑" w:hAnsi="微软雅黑" w:eastAsia="微软雅黑"/>
          <w:bCs/>
          <w:color w:val="000000"/>
          <w:sz w:val="24"/>
          <w:szCs w:val="24"/>
        </w:rPr>
        <w:t>配置为</w:t>
      </w:r>
      <w:r>
        <w:rPr>
          <w:rFonts w:ascii="微软雅黑" w:hAnsi="微软雅黑" w:eastAsia="微软雅黑"/>
          <w:bCs/>
          <w:color w:val="000000"/>
          <w:sz w:val="24"/>
          <w:szCs w:val="24"/>
        </w:rPr>
        <w:t>HSRP</w:t>
      </w:r>
      <w:r>
        <w:rPr>
          <w:rFonts w:hint="eastAsia" w:ascii="微软雅黑" w:hAnsi="微软雅黑" w:eastAsia="微软雅黑"/>
          <w:bCs/>
          <w:color w:val="000000"/>
          <w:sz w:val="24"/>
          <w:szCs w:val="24"/>
        </w:rPr>
        <w:t>的成员</w:t>
      </w:r>
      <w:r>
        <w:rPr>
          <w:rFonts w:ascii="微软雅黑" w:hAnsi="微软雅黑" w:eastAsia="微软雅黑"/>
          <w:bCs/>
          <w:color w:val="000000"/>
          <w:sz w:val="24"/>
          <w:szCs w:val="24"/>
        </w:rPr>
        <w:t xml:space="preserve"> </w:t>
      </w:r>
    </w:p>
    <w:p>
      <w:pPr>
        <w:pStyle w:val="9"/>
        <w:spacing w:line="360" w:lineRule="exact"/>
        <w:ind w:left="720" w:firstLine="0" w:firstLineChars="0"/>
        <w:rPr>
          <w:rFonts w:ascii="微软雅黑" w:hAnsi="微软雅黑" w:eastAsia="微软雅黑"/>
          <w:color w:val="000000"/>
          <w:sz w:val="24"/>
          <w:szCs w:val="24"/>
        </w:rPr>
      </w:pPr>
      <w:r>
        <w:rPr>
          <w:rFonts w:hint="eastAsia" w:ascii="微软雅黑" w:hAnsi="微软雅黑" w:eastAsia="微软雅黑"/>
          <w:color w:val="000000"/>
          <w:sz w:val="24"/>
          <w:szCs w:val="24"/>
        </w:rPr>
        <w:t>进入路由器的网关接口</w:t>
      </w:r>
    </w:p>
    <w:p>
      <w:pPr>
        <w:pStyle w:val="9"/>
        <w:spacing w:line="360" w:lineRule="exact"/>
        <w:ind w:left="720" w:firstLine="480"/>
        <w:rPr>
          <w:rFonts w:ascii="微软雅黑" w:hAnsi="微软雅黑" w:eastAsia="微软雅黑"/>
          <w:color w:val="000000"/>
          <w:sz w:val="24"/>
          <w:szCs w:val="24"/>
        </w:rPr>
      </w:pPr>
      <w:r>
        <w:rPr>
          <w:rFonts w:ascii="微软雅黑" w:hAnsi="微软雅黑" w:eastAsia="微软雅黑"/>
          <w:bCs/>
          <w:color w:val="000000"/>
          <w:sz w:val="24"/>
          <w:szCs w:val="24"/>
        </w:rPr>
        <w:t xml:space="preserve">standby </w:t>
      </w:r>
      <w:r>
        <w:rPr>
          <w:rFonts w:hint="eastAsia" w:ascii="微软雅黑" w:hAnsi="微软雅黑" w:eastAsia="微软雅黑"/>
          <w:bCs/>
          <w:color w:val="000000"/>
          <w:sz w:val="24"/>
          <w:szCs w:val="24"/>
        </w:rPr>
        <w:t xml:space="preserve"> </w:t>
      </w:r>
      <w:r>
        <w:rPr>
          <w:rFonts w:hint="eastAsia" w:ascii="微软雅黑" w:hAnsi="微软雅黑" w:eastAsia="微软雅黑"/>
          <w:bCs/>
          <w:iCs/>
          <w:color w:val="000000"/>
          <w:sz w:val="24"/>
          <w:szCs w:val="24"/>
        </w:rPr>
        <w:t xml:space="preserve">1 </w:t>
      </w:r>
      <w:r>
        <w:rPr>
          <w:rFonts w:ascii="微软雅黑" w:hAnsi="微软雅黑" w:eastAsia="微软雅黑"/>
          <w:bCs/>
          <w:color w:val="000000"/>
          <w:sz w:val="24"/>
          <w:szCs w:val="24"/>
        </w:rPr>
        <w:t xml:space="preserve"> </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 xml:space="preserve">ip </w:t>
      </w:r>
      <w:r>
        <w:rPr>
          <w:rFonts w:hint="eastAsia" w:ascii="微软雅黑" w:hAnsi="微软雅黑" w:eastAsia="微软雅黑"/>
          <w:bCs/>
          <w:i/>
          <w:iCs/>
          <w:color w:val="000000"/>
          <w:sz w:val="24"/>
          <w:szCs w:val="24"/>
        </w:rPr>
        <w:t xml:space="preserve">  </w:t>
      </w:r>
      <w:r>
        <w:rPr>
          <w:rFonts w:hint="eastAsia" w:ascii="微软雅黑" w:hAnsi="微软雅黑" w:eastAsia="微软雅黑"/>
          <w:bCs/>
          <w:iCs/>
          <w:color w:val="000000"/>
          <w:sz w:val="24"/>
          <w:szCs w:val="24"/>
        </w:rPr>
        <w:t>虚拟网关IP</w:t>
      </w:r>
    </w:p>
    <w:p>
      <w:pPr>
        <w:pStyle w:val="9"/>
        <w:spacing w:line="360" w:lineRule="exact"/>
        <w:ind w:left="720" w:firstLine="0" w:firstLineChars="0"/>
        <w:rPr>
          <w:rFonts w:ascii="微软雅黑" w:hAnsi="微软雅黑" w:eastAsia="微软雅黑"/>
          <w:color w:val="000000"/>
          <w:sz w:val="24"/>
          <w:szCs w:val="24"/>
        </w:rPr>
      </w:pPr>
      <w:r>
        <w:rPr>
          <w:rFonts w:hint="eastAsia" w:ascii="微软雅黑" w:hAnsi="微软雅黑" w:eastAsia="微软雅黑"/>
          <w:color w:val="000000"/>
          <w:sz w:val="24"/>
          <w:szCs w:val="24"/>
        </w:rPr>
        <w:t>2、</w:t>
      </w:r>
      <w:r>
        <w:rPr>
          <w:rFonts w:hint="eastAsia" w:ascii="微软雅黑" w:hAnsi="微软雅黑" w:eastAsia="微软雅黑"/>
          <w:bCs/>
          <w:color w:val="000000"/>
          <w:sz w:val="24"/>
          <w:szCs w:val="24"/>
        </w:rPr>
        <w:t>配置</w:t>
      </w:r>
      <w:r>
        <w:rPr>
          <w:rFonts w:ascii="微软雅黑" w:hAnsi="微软雅黑" w:eastAsia="微软雅黑"/>
          <w:bCs/>
          <w:color w:val="000000"/>
          <w:sz w:val="24"/>
          <w:szCs w:val="24"/>
        </w:rPr>
        <w:t>HSRP</w:t>
      </w:r>
      <w:r>
        <w:rPr>
          <w:rFonts w:hint="eastAsia" w:ascii="微软雅黑" w:hAnsi="微软雅黑" w:eastAsia="微软雅黑"/>
          <w:bCs/>
          <w:color w:val="000000"/>
          <w:sz w:val="24"/>
          <w:szCs w:val="24"/>
        </w:rPr>
        <w:t>的优先级</w:t>
      </w:r>
    </w:p>
    <w:p>
      <w:pPr>
        <w:spacing w:line="360" w:lineRule="exact"/>
        <w:ind w:firstLine="278" w:firstLineChars="116"/>
        <w:rPr>
          <w:rFonts w:ascii="微软雅黑" w:hAnsi="微软雅黑" w:eastAsia="微软雅黑"/>
          <w:bCs/>
          <w:i/>
          <w:iCs/>
          <w:color w:val="000000"/>
          <w:sz w:val="24"/>
          <w:szCs w:val="24"/>
        </w:rPr>
      </w:pPr>
      <w:r>
        <w:rPr>
          <w:rFonts w:hint="eastAsia" w:ascii="微软雅黑" w:hAnsi="微软雅黑" w:eastAsia="微软雅黑"/>
          <w:color w:val="000000"/>
          <w:sz w:val="24"/>
          <w:szCs w:val="24"/>
        </w:rPr>
        <w:t xml:space="preserve"> </w:t>
      </w:r>
      <w:r>
        <w:rPr>
          <w:rFonts w:ascii="微软雅黑" w:hAnsi="微软雅黑" w:eastAsia="微软雅黑"/>
          <w:bCs/>
          <w:color w:val="000000"/>
          <w:sz w:val="24"/>
          <w:szCs w:val="24"/>
        </w:rPr>
        <w:t xml:space="preserve">standby  </w:t>
      </w:r>
      <w:r>
        <w:rPr>
          <w:rFonts w:hint="eastAsia" w:ascii="微软雅黑" w:hAnsi="微软雅黑" w:eastAsia="微软雅黑"/>
          <w:bCs/>
          <w:i/>
          <w:iCs/>
          <w:color w:val="000000"/>
          <w:sz w:val="24"/>
          <w:szCs w:val="24"/>
        </w:rPr>
        <w:t xml:space="preserve">1  </w:t>
      </w:r>
      <w:r>
        <w:rPr>
          <w:rFonts w:ascii="微软雅黑" w:hAnsi="微软雅黑" w:eastAsia="微软雅黑"/>
          <w:bCs/>
          <w:color w:val="000000"/>
          <w:sz w:val="24"/>
          <w:szCs w:val="24"/>
        </w:rPr>
        <w:t xml:space="preserve"> priority  </w:t>
      </w:r>
      <w:r>
        <w:rPr>
          <w:rFonts w:hint="eastAsia" w:ascii="微软雅黑" w:hAnsi="微软雅黑" w:eastAsia="微软雅黑"/>
          <w:bCs/>
          <w:i/>
          <w:iCs/>
          <w:color w:val="000000"/>
          <w:sz w:val="24"/>
          <w:szCs w:val="24"/>
        </w:rPr>
        <w:t>优先级</w:t>
      </w:r>
    </w:p>
    <w:p>
      <w:pPr>
        <w:spacing w:line="360" w:lineRule="exact"/>
        <w:ind w:firstLine="278" w:firstLineChars="116"/>
        <w:rPr>
          <w:rFonts w:ascii="微软雅黑" w:hAnsi="微软雅黑" w:eastAsia="微软雅黑"/>
          <w:bCs/>
          <w:i/>
          <w:iCs/>
          <w:color w:val="000000"/>
          <w:sz w:val="24"/>
          <w:szCs w:val="24"/>
        </w:rPr>
      </w:pPr>
      <w:r>
        <w:rPr>
          <w:rFonts w:hint="eastAsia" w:ascii="微软雅黑" w:hAnsi="微软雅黑" w:eastAsia="微软雅黑"/>
          <w:bCs/>
          <w:i/>
          <w:iCs/>
          <w:color w:val="000000"/>
          <w:sz w:val="24"/>
          <w:szCs w:val="24"/>
        </w:rPr>
        <w:t>优先级范围0-255，默认为100</w:t>
      </w:r>
      <w:r>
        <w:rPr>
          <w:rFonts w:hint="default" w:ascii="微软雅黑" w:hAnsi="微软雅黑" w:eastAsia="微软雅黑"/>
          <w:bCs/>
          <w:i w:val="0"/>
          <w:iCs w:val="0"/>
          <w:color w:val="0000FF"/>
          <w:sz w:val="24"/>
          <w:szCs w:val="24"/>
        </w:rPr>
        <w:t>（越大越优先）</w:t>
      </w:r>
    </w:p>
    <w:p>
      <w:pPr>
        <w:spacing w:line="360" w:lineRule="exact"/>
        <w:ind w:left="1440"/>
        <w:rPr>
          <w:rFonts w:ascii="微软雅黑" w:hAnsi="微软雅黑" w:eastAsia="微软雅黑"/>
          <w:bCs/>
          <w:color w:val="000000"/>
          <w:sz w:val="24"/>
          <w:szCs w:val="24"/>
        </w:rPr>
      </w:pPr>
      <w:r>
        <w:rPr>
          <w:rFonts w:hint="eastAsia" w:ascii="微软雅黑" w:hAnsi="微软雅黑" w:eastAsia="微软雅黑"/>
          <w:bCs/>
          <w:color w:val="000000"/>
          <w:sz w:val="24"/>
          <w:szCs w:val="24"/>
        </w:rPr>
        <w:t>3、查看</w:t>
      </w:r>
      <w:r>
        <w:rPr>
          <w:rFonts w:ascii="微软雅黑" w:hAnsi="微软雅黑" w:eastAsia="微软雅黑"/>
          <w:bCs/>
          <w:color w:val="000000"/>
          <w:sz w:val="24"/>
          <w:szCs w:val="24"/>
        </w:rPr>
        <w:t>HSRP</w:t>
      </w:r>
      <w:r>
        <w:rPr>
          <w:rFonts w:hint="eastAsia" w:ascii="微软雅黑" w:hAnsi="微软雅黑" w:eastAsia="微软雅黑"/>
          <w:bCs/>
          <w:color w:val="000000"/>
          <w:sz w:val="24"/>
          <w:szCs w:val="24"/>
        </w:rPr>
        <w:t>摘要信息</w:t>
      </w:r>
      <w:r>
        <w:rPr>
          <w:rFonts w:ascii="微软雅黑" w:hAnsi="微软雅黑" w:eastAsia="微软雅黑"/>
          <w:bCs/>
          <w:color w:val="000000"/>
          <w:sz w:val="24"/>
          <w:szCs w:val="24"/>
        </w:rPr>
        <w:t xml:space="preserve"> </w:t>
      </w:r>
    </w:p>
    <w:p>
      <w:pPr>
        <w:spacing w:line="360" w:lineRule="exact"/>
        <w:ind w:left="1440"/>
        <w:rPr>
          <w:rFonts w:ascii="微软雅黑" w:hAnsi="微软雅黑" w:eastAsia="微软雅黑"/>
          <w:bCs/>
          <w:color w:val="000000"/>
          <w:sz w:val="24"/>
          <w:szCs w:val="24"/>
        </w:rPr>
      </w:pPr>
      <w:r>
        <w:rPr>
          <w:rFonts w:hint="eastAsia" w:ascii="微软雅黑" w:hAnsi="微软雅黑" w:eastAsia="微软雅黑"/>
          <w:bCs/>
          <w:color w:val="000000"/>
          <w:sz w:val="24"/>
          <w:szCs w:val="24"/>
        </w:rPr>
        <w:t>特权：</w:t>
      </w:r>
      <w:r>
        <w:rPr>
          <w:rFonts w:ascii="微软雅黑" w:hAnsi="微软雅黑" w:eastAsia="微软雅黑"/>
          <w:bCs/>
          <w:color w:val="000000"/>
          <w:sz w:val="24"/>
          <w:szCs w:val="24"/>
        </w:rPr>
        <w:t xml:space="preserve"> show </w:t>
      </w:r>
      <w:r>
        <w:rPr>
          <w:rFonts w:hint="eastAsia" w:ascii="微软雅黑" w:hAnsi="微软雅黑" w:eastAsia="微软雅黑"/>
          <w:bCs/>
          <w:color w:val="000000"/>
          <w:sz w:val="24"/>
          <w:szCs w:val="24"/>
        </w:rPr>
        <w:t xml:space="preserve"> </w:t>
      </w:r>
      <w:r>
        <w:rPr>
          <w:rFonts w:ascii="微软雅黑" w:hAnsi="微软雅黑" w:eastAsia="微软雅黑"/>
          <w:bCs/>
          <w:color w:val="000000"/>
          <w:sz w:val="24"/>
          <w:szCs w:val="24"/>
        </w:rPr>
        <w:t>standby</w:t>
      </w:r>
      <w:r>
        <w:rPr>
          <w:rFonts w:hint="eastAsia" w:ascii="微软雅黑" w:hAnsi="微软雅黑" w:eastAsia="微软雅黑"/>
          <w:bCs/>
          <w:color w:val="000000"/>
          <w:sz w:val="24"/>
          <w:szCs w:val="24"/>
        </w:rPr>
        <w:t xml:space="preserve">  brief</w:t>
      </w:r>
    </w:p>
    <w:p>
      <w:pPr>
        <w:spacing w:line="360" w:lineRule="exact"/>
        <w:rPr>
          <w:rFonts w:ascii="微软雅黑" w:hAnsi="微软雅黑" w:eastAsia="微软雅黑"/>
          <w:bCs/>
          <w:color w:val="000000"/>
          <w:sz w:val="24"/>
          <w:szCs w:val="24"/>
        </w:rPr>
      </w:pPr>
      <w:r>
        <w:rPr>
          <w:rFonts w:hint="eastAsia" w:ascii="微软雅黑" w:hAnsi="微软雅黑" w:eastAsia="微软雅黑"/>
          <w:bCs/>
          <w:color w:val="000000"/>
          <w:sz w:val="24"/>
          <w:szCs w:val="24"/>
        </w:rPr>
        <w:t>4、</w:t>
      </w:r>
      <w:r>
        <w:rPr>
          <w:rFonts w:ascii="微软雅黑" w:hAnsi="微软雅黑" w:eastAsia="微软雅黑"/>
          <w:bCs/>
          <w:color w:val="000000"/>
          <w:sz w:val="24"/>
          <w:szCs w:val="24"/>
        </w:rPr>
        <w:t>HSRP</w:t>
      </w:r>
      <w:r>
        <w:rPr>
          <w:rFonts w:hint="eastAsia" w:ascii="微软雅黑" w:hAnsi="微软雅黑" w:eastAsia="微软雅黑"/>
          <w:bCs/>
          <w:color w:val="000000"/>
          <w:sz w:val="24"/>
          <w:szCs w:val="24"/>
        </w:rPr>
        <w:t>端口跟踪</w:t>
      </w:r>
      <w:r>
        <w:rPr>
          <w:rFonts w:ascii="微软雅黑" w:hAnsi="微软雅黑" w:eastAsia="微软雅黑"/>
          <w:bCs/>
          <w:color w:val="000000"/>
          <w:sz w:val="24"/>
          <w:szCs w:val="24"/>
        </w:rPr>
        <w:t xml:space="preserve"> </w:t>
      </w:r>
    </w:p>
    <w:p>
      <w:pPr>
        <w:spacing w:line="360" w:lineRule="exact"/>
        <w:ind w:firstLine="278" w:firstLineChars="116"/>
        <w:rPr>
          <w:rFonts w:ascii="微软雅黑" w:hAnsi="微软雅黑" w:eastAsia="微软雅黑"/>
          <w:bCs/>
          <w:color w:val="000000"/>
          <w:sz w:val="24"/>
          <w:szCs w:val="24"/>
        </w:rPr>
      </w:pPr>
      <w:r>
        <w:rPr>
          <w:rFonts w:ascii="微软雅黑" w:hAnsi="微软雅黑" w:eastAsia="微软雅黑"/>
          <w:bCs/>
          <w:color w:val="000000"/>
          <w:sz w:val="24"/>
          <w:szCs w:val="24"/>
        </w:rPr>
        <w:t xml:space="preserve">standby </w:t>
      </w:r>
      <w:r>
        <w:rPr>
          <w:rFonts w:hint="eastAsia" w:ascii="微软雅黑" w:hAnsi="微软雅黑" w:eastAsia="微软雅黑"/>
          <w:bCs/>
          <w:i/>
          <w:iCs/>
          <w:color w:val="000000"/>
          <w:sz w:val="24"/>
          <w:szCs w:val="24"/>
        </w:rPr>
        <w:t xml:space="preserve"> </w:t>
      </w:r>
      <w:r>
        <w:rPr>
          <w:rFonts w:hint="eastAsia" w:ascii="微软雅黑" w:hAnsi="微软雅黑" w:eastAsia="微软雅黑"/>
          <w:bCs/>
          <w:color w:val="000000"/>
          <w:sz w:val="24"/>
          <w:szCs w:val="24"/>
        </w:rPr>
        <w:t>1  track  f0/1</w:t>
      </w:r>
    </w:p>
    <w:p>
      <w:pPr>
        <w:spacing w:line="360" w:lineRule="exact"/>
        <w:rPr>
          <w:rFonts w:ascii="微软雅黑" w:hAnsi="微软雅黑" w:eastAsia="微软雅黑"/>
          <w:color w:val="000000"/>
          <w:sz w:val="24"/>
          <w:szCs w:val="24"/>
        </w:rPr>
      </w:pPr>
      <w:r>
        <w:rPr>
          <w:rFonts w:hint="eastAsia" w:ascii="微软雅黑" w:hAnsi="微软雅黑" w:eastAsia="微软雅黑"/>
          <w:color w:val="000000"/>
          <w:sz w:val="24"/>
          <w:szCs w:val="24"/>
        </w:rPr>
        <w:t>5、</w:t>
      </w:r>
      <w:r>
        <w:rPr>
          <w:rFonts w:ascii="微软雅黑" w:hAnsi="微软雅黑" w:eastAsia="微软雅黑"/>
          <w:bCs/>
          <w:color w:val="000000"/>
          <w:sz w:val="24"/>
          <w:szCs w:val="24"/>
        </w:rPr>
        <w:t>HSRP</w:t>
      </w:r>
      <w:r>
        <w:rPr>
          <w:rFonts w:hint="eastAsia" w:ascii="微软雅黑" w:hAnsi="微软雅黑" w:eastAsia="微软雅黑"/>
          <w:bCs/>
          <w:color w:val="000000"/>
          <w:sz w:val="24"/>
          <w:szCs w:val="24"/>
        </w:rPr>
        <w:t>占先权</w:t>
      </w:r>
      <w:r>
        <w:rPr>
          <w:rFonts w:ascii="微软雅黑" w:hAnsi="微软雅黑" w:eastAsia="微软雅黑"/>
          <w:bCs/>
          <w:color w:val="000000"/>
          <w:sz w:val="24"/>
          <w:szCs w:val="24"/>
        </w:rPr>
        <w:tab/>
      </w:r>
      <w:r>
        <w:rPr>
          <w:rFonts w:ascii="微软雅黑" w:hAnsi="微软雅黑" w:eastAsia="微软雅黑"/>
          <w:bCs/>
          <w:color w:val="000000"/>
          <w:sz w:val="24"/>
          <w:szCs w:val="24"/>
        </w:rPr>
        <w:t>(当本机优先权&gt; 其他主机时，立刻抢占活跃身份)</w:t>
      </w:r>
    </w:p>
    <w:p>
      <w:pPr>
        <w:pStyle w:val="9"/>
        <w:spacing w:line="360" w:lineRule="exact"/>
        <w:ind w:firstLine="240" w:firstLineChars="100"/>
        <w:rPr>
          <w:rFonts w:ascii="微软雅黑" w:hAnsi="微软雅黑" w:eastAsia="微软雅黑"/>
          <w:bCs/>
          <w:color w:val="000000"/>
          <w:sz w:val="24"/>
          <w:szCs w:val="24"/>
        </w:rPr>
      </w:pPr>
      <w:r>
        <w:rPr>
          <w:rFonts w:ascii="微软雅黑" w:hAnsi="微软雅黑" w:eastAsia="微软雅黑"/>
          <w:bCs/>
          <w:color w:val="000000"/>
          <w:sz w:val="24"/>
          <w:szCs w:val="24"/>
        </w:rPr>
        <w:t xml:space="preserve">standby </w:t>
      </w:r>
      <w:r>
        <w:rPr>
          <w:rFonts w:hint="eastAsia" w:ascii="微软雅黑" w:hAnsi="微软雅黑" w:eastAsia="微软雅黑"/>
          <w:bCs/>
          <w:color w:val="000000"/>
          <w:sz w:val="24"/>
          <w:szCs w:val="24"/>
        </w:rPr>
        <w:t xml:space="preserve">  </w:t>
      </w:r>
      <w:r>
        <w:rPr>
          <w:rFonts w:hint="eastAsia" w:ascii="微软雅黑" w:hAnsi="微软雅黑" w:eastAsia="微软雅黑"/>
          <w:bCs/>
          <w:i/>
          <w:iCs/>
          <w:color w:val="000000"/>
          <w:sz w:val="24"/>
          <w:szCs w:val="24"/>
        </w:rPr>
        <w:t xml:space="preserve">1 </w:t>
      </w:r>
      <w:r>
        <w:rPr>
          <w:rFonts w:ascii="微软雅黑" w:hAnsi="微软雅黑" w:eastAsia="微软雅黑"/>
          <w:bCs/>
          <w:color w:val="000000"/>
          <w:sz w:val="24"/>
          <w:szCs w:val="24"/>
        </w:rPr>
        <w:t xml:space="preserve"> preempt</w:t>
      </w:r>
    </w:p>
    <w:p>
      <w:pPr>
        <w:spacing w:line="360" w:lineRule="exact"/>
        <w:rPr>
          <w:rFonts w:ascii="微软雅黑" w:hAnsi="微软雅黑" w:eastAsia="微软雅黑"/>
          <w:color w:val="000000"/>
          <w:sz w:val="24"/>
          <w:szCs w:val="24"/>
        </w:rPr>
      </w:pPr>
    </w:p>
    <w:p>
      <w:pPr>
        <w:pStyle w:val="9"/>
        <w:spacing w:line="360" w:lineRule="exact"/>
        <w:ind w:left="720" w:firstLine="0" w:firstLineChars="0"/>
        <w:rPr>
          <w:rFonts w:ascii="微软雅黑" w:hAnsi="微软雅黑" w:eastAsia="微软雅黑"/>
          <w:color w:val="000000"/>
          <w:sz w:val="24"/>
          <w:szCs w:val="24"/>
        </w:rPr>
      </w:pPr>
    </w:p>
    <w:p>
      <w:pPr>
        <w:spacing w:line="360" w:lineRule="exact"/>
        <w:rPr>
          <w:rFonts w:ascii="微软雅黑" w:hAnsi="微软雅黑" w:eastAsia="微软雅黑"/>
          <w:color w:val="000000"/>
          <w:sz w:val="24"/>
          <w:szCs w:val="24"/>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微软雅黑">
    <w:panose1 w:val="020B0503020204020204"/>
    <w:charset w:val="86"/>
    <w:family w:val="decorative"/>
    <w:pitch w:val="default"/>
    <w:sig w:usb0="80000287" w:usb1="28CF3C50" w:usb2="00000016" w:usb3="00000000" w:csb0="0004001F" w:csb1="00000000"/>
  </w:font>
  <w:font w:name="文泉驿微米黑">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57852478">
    <w:nsid w:val="2736083E"/>
    <w:multiLevelType w:val="multilevel"/>
    <w:tmpl w:val="2736083E"/>
    <w:lvl w:ilvl="0" w:tentative="1">
      <w:start w:val="1"/>
      <w:numFmt w:val="decimal"/>
      <w:lvlText w:val="%1、"/>
      <w:lvlJc w:val="left"/>
      <w:pPr>
        <w:ind w:left="2520" w:hanging="1080"/>
      </w:pPr>
      <w:rPr>
        <w:rFonts w:hint="default"/>
      </w:rPr>
    </w:lvl>
    <w:lvl w:ilvl="1" w:tentative="1">
      <w:start w:val="1"/>
      <w:numFmt w:val="lowerLetter"/>
      <w:lvlText w:val="%2)"/>
      <w:lvlJc w:val="left"/>
      <w:pPr>
        <w:ind w:left="2280" w:hanging="420"/>
      </w:pPr>
    </w:lvl>
    <w:lvl w:ilvl="2" w:tentative="1">
      <w:start w:val="1"/>
      <w:numFmt w:val="lowerRoman"/>
      <w:lvlText w:val="%3."/>
      <w:lvlJc w:val="right"/>
      <w:pPr>
        <w:ind w:left="2700" w:hanging="420"/>
      </w:pPr>
    </w:lvl>
    <w:lvl w:ilvl="3" w:tentative="1">
      <w:start w:val="1"/>
      <w:numFmt w:val="decimal"/>
      <w:lvlText w:val="%4."/>
      <w:lvlJc w:val="left"/>
      <w:pPr>
        <w:ind w:left="3120" w:hanging="420"/>
      </w:pPr>
    </w:lvl>
    <w:lvl w:ilvl="4" w:tentative="1">
      <w:start w:val="1"/>
      <w:numFmt w:val="lowerLetter"/>
      <w:lvlText w:val="%5)"/>
      <w:lvlJc w:val="left"/>
      <w:pPr>
        <w:ind w:left="3540" w:hanging="420"/>
      </w:pPr>
    </w:lvl>
    <w:lvl w:ilvl="5" w:tentative="1">
      <w:start w:val="1"/>
      <w:numFmt w:val="lowerRoman"/>
      <w:lvlText w:val="%6."/>
      <w:lvlJc w:val="right"/>
      <w:pPr>
        <w:ind w:left="3960" w:hanging="420"/>
      </w:pPr>
    </w:lvl>
    <w:lvl w:ilvl="6" w:tentative="1">
      <w:start w:val="1"/>
      <w:numFmt w:val="decimal"/>
      <w:lvlText w:val="%7."/>
      <w:lvlJc w:val="left"/>
      <w:pPr>
        <w:ind w:left="4380" w:hanging="420"/>
      </w:pPr>
    </w:lvl>
    <w:lvl w:ilvl="7" w:tentative="1">
      <w:start w:val="1"/>
      <w:numFmt w:val="lowerLetter"/>
      <w:lvlText w:val="%8)"/>
      <w:lvlJc w:val="left"/>
      <w:pPr>
        <w:ind w:left="4800" w:hanging="420"/>
      </w:pPr>
    </w:lvl>
    <w:lvl w:ilvl="8" w:tentative="1">
      <w:start w:val="1"/>
      <w:numFmt w:val="lowerRoman"/>
      <w:lvlText w:val="%9."/>
      <w:lvlJc w:val="right"/>
      <w:pPr>
        <w:ind w:left="5220" w:hanging="420"/>
      </w:pPr>
    </w:lvl>
  </w:abstractNum>
  <w:num w:numId="1">
    <w:abstractNumId w:val="6578524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61EF"/>
    <w:rsid w:val="00006D0B"/>
    <w:rsid w:val="00024035"/>
    <w:rsid w:val="00050292"/>
    <w:rsid w:val="00050A7D"/>
    <w:rsid w:val="000845C1"/>
    <w:rsid w:val="000873D0"/>
    <w:rsid w:val="000F54B6"/>
    <w:rsid w:val="00140492"/>
    <w:rsid w:val="00167F68"/>
    <w:rsid w:val="00185572"/>
    <w:rsid w:val="0019479C"/>
    <w:rsid w:val="001A2A1A"/>
    <w:rsid w:val="0020384E"/>
    <w:rsid w:val="002100CE"/>
    <w:rsid w:val="00226102"/>
    <w:rsid w:val="00240122"/>
    <w:rsid w:val="0027720A"/>
    <w:rsid w:val="00277DAD"/>
    <w:rsid w:val="002844CA"/>
    <w:rsid w:val="002A6698"/>
    <w:rsid w:val="002D24F7"/>
    <w:rsid w:val="002D6523"/>
    <w:rsid w:val="002E0257"/>
    <w:rsid w:val="002E07CE"/>
    <w:rsid w:val="003061EF"/>
    <w:rsid w:val="00356B19"/>
    <w:rsid w:val="00360E8B"/>
    <w:rsid w:val="0037597F"/>
    <w:rsid w:val="00377195"/>
    <w:rsid w:val="003C3871"/>
    <w:rsid w:val="003D0462"/>
    <w:rsid w:val="00421B44"/>
    <w:rsid w:val="004249AF"/>
    <w:rsid w:val="00446A07"/>
    <w:rsid w:val="00452C6C"/>
    <w:rsid w:val="00491023"/>
    <w:rsid w:val="004B64ED"/>
    <w:rsid w:val="004C48B1"/>
    <w:rsid w:val="005215ED"/>
    <w:rsid w:val="005531AE"/>
    <w:rsid w:val="00571366"/>
    <w:rsid w:val="00576877"/>
    <w:rsid w:val="00581D47"/>
    <w:rsid w:val="00587F72"/>
    <w:rsid w:val="005A39E0"/>
    <w:rsid w:val="005C0F4E"/>
    <w:rsid w:val="005C11E4"/>
    <w:rsid w:val="005D298C"/>
    <w:rsid w:val="00613A71"/>
    <w:rsid w:val="0064284F"/>
    <w:rsid w:val="00645D55"/>
    <w:rsid w:val="006B7DAE"/>
    <w:rsid w:val="006C76A5"/>
    <w:rsid w:val="006D5F93"/>
    <w:rsid w:val="006E4BA4"/>
    <w:rsid w:val="007B7161"/>
    <w:rsid w:val="00822234"/>
    <w:rsid w:val="00824154"/>
    <w:rsid w:val="00830887"/>
    <w:rsid w:val="00840170"/>
    <w:rsid w:val="00851930"/>
    <w:rsid w:val="008E5B04"/>
    <w:rsid w:val="009108FD"/>
    <w:rsid w:val="00947486"/>
    <w:rsid w:val="00965F4D"/>
    <w:rsid w:val="009A05F1"/>
    <w:rsid w:val="00A22FC2"/>
    <w:rsid w:val="00A5287A"/>
    <w:rsid w:val="00A53910"/>
    <w:rsid w:val="00A62736"/>
    <w:rsid w:val="00AD2C57"/>
    <w:rsid w:val="00AE2D04"/>
    <w:rsid w:val="00B61989"/>
    <w:rsid w:val="00B65E6D"/>
    <w:rsid w:val="00B72304"/>
    <w:rsid w:val="00BC6A8A"/>
    <w:rsid w:val="00BD2B10"/>
    <w:rsid w:val="00BF49FA"/>
    <w:rsid w:val="00C041BB"/>
    <w:rsid w:val="00C164EF"/>
    <w:rsid w:val="00C1769A"/>
    <w:rsid w:val="00C41DB3"/>
    <w:rsid w:val="00C863BC"/>
    <w:rsid w:val="00CC4EC1"/>
    <w:rsid w:val="00CD0161"/>
    <w:rsid w:val="00CF200F"/>
    <w:rsid w:val="00D749D7"/>
    <w:rsid w:val="00D903D4"/>
    <w:rsid w:val="00DF245D"/>
    <w:rsid w:val="00E00CF5"/>
    <w:rsid w:val="00E14E2E"/>
    <w:rsid w:val="00E2386E"/>
    <w:rsid w:val="00E250A7"/>
    <w:rsid w:val="00E76E15"/>
    <w:rsid w:val="00EA7BBF"/>
    <w:rsid w:val="00EC0A48"/>
    <w:rsid w:val="00EE041C"/>
    <w:rsid w:val="00EE4B4E"/>
    <w:rsid w:val="00EF5F9B"/>
    <w:rsid w:val="00F3189B"/>
    <w:rsid w:val="00F32ADC"/>
    <w:rsid w:val="00F34F87"/>
    <w:rsid w:val="00F74EC4"/>
    <w:rsid w:val="00F900A1"/>
    <w:rsid w:val="00FD4A1D"/>
    <w:rsid w:val="00FE5A71"/>
    <w:rsid w:val="2FB2FD9F"/>
    <w:rsid w:val="677CDC1E"/>
    <w:rsid w:val="69BCE3B0"/>
    <w:rsid w:val="6CEE9F5D"/>
    <w:rsid w:val="6DFD58CA"/>
    <w:rsid w:val="73FCC837"/>
    <w:rsid w:val="7FF7A870"/>
    <w:rsid w:val="A57603AD"/>
    <w:rsid w:val="BFEFAE0A"/>
    <w:rsid w:val="FF47CE61"/>
    <w:rsid w:val="FFEE31D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rPr>
      <w:sz w:val="18"/>
      <w:szCs w:val="18"/>
    </w:r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table" w:styleId="8">
    <w:name w:val="Table Grid"/>
    <w:basedOn w:val="7"/>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列出段落1"/>
    <w:basedOn w:val="1"/>
    <w:qFormat/>
    <w:uiPriority w:val="34"/>
    <w:pPr>
      <w:ind w:firstLine="420" w:firstLineChars="200"/>
    </w:pPr>
  </w:style>
  <w:style w:type="character" w:customStyle="1" w:styleId="10">
    <w:name w:val="批注框文本 Char"/>
    <w:link w:val="2"/>
    <w:semiHidden/>
    <w:uiPriority w:val="99"/>
    <w:rPr>
      <w:sz w:val="18"/>
      <w:szCs w:val="18"/>
    </w:rPr>
  </w:style>
  <w:style w:type="character" w:customStyle="1" w:styleId="11">
    <w:name w:val="页眉 Char"/>
    <w:link w:val="4"/>
    <w:uiPriority w:val="99"/>
    <w:rPr>
      <w:sz w:val="18"/>
      <w:szCs w:val="18"/>
    </w:rPr>
  </w:style>
  <w:style w:type="character" w:customStyle="1" w:styleId="12">
    <w:name w:val="页脚 Char"/>
    <w:link w:val="3"/>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191</Words>
  <Characters>1089</Characters>
  <Lines>9</Lines>
  <Paragraphs>2</Paragraphs>
  <TotalTime>0</TotalTime>
  <ScaleCrop>false</ScaleCrop>
  <LinksUpToDate>false</LinksUpToDate>
  <CharactersWithSpaces>1278</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2015-04-08T18:14:00Z</dcterms:created>
  <dc:creator>amw</dc:creator>
  <cp:lastModifiedBy>root</cp:lastModifiedBy>
  <dcterms:modified xsi:type="dcterms:W3CDTF">2018-10-12T17:09:38Z</dcterms:modified>
  <dc:title>TCP和UDP协议</dc:title>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