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B8B" w:rsidRDefault="0007419E">
      <w:r>
        <w:t>Hello</w:t>
      </w:r>
      <w:bookmarkStart w:id="0" w:name="_GoBack"/>
      <w:bookmarkEnd w:id="0"/>
    </w:p>
    <w:sectPr w:rsidR="0019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DC"/>
    <w:rsid w:val="0007419E"/>
    <w:rsid w:val="001021DC"/>
    <w:rsid w:val="00444DC5"/>
    <w:rsid w:val="0084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46A6"/>
  <w15:chartTrackingRefBased/>
  <w15:docId w15:val="{52B7067C-EEC7-419D-8C6C-713872EC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ไชยณรงค์ ทุมาภา</dc:creator>
  <cp:keywords/>
  <dc:description/>
  <cp:lastModifiedBy>ไชยณรงค์ ทุมาภา</cp:lastModifiedBy>
  <cp:revision>2</cp:revision>
  <dcterms:created xsi:type="dcterms:W3CDTF">2018-03-28T14:30:00Z</dcterms:created>
  <dcterms:modified xsi:type="dcterms:W3CDTF">2018-03-28T14:30:00Z</dcterms:modified>
</cp:coreProperties>
</file>