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打开文件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C:\Windows\System32\drivers\etc</w:t>
      </w:r>
      <w:r>
        <w:rPr>
          <w:rFonts w:hint="eastAsia"/>
          <w:sz w:val="30"/>
          <w:szCs w:val="30"/>
        </w:rPr>
        <w:t>\hosts 文件</w:t>
      </w:r>
    </w:p>
    <w:p>
      <w:pPr>
        <w:pStyle w:val="5"/>
        <w:ind w:left="36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在文件尾部添加  127.0.0.1  </w:t>
      </w:r>
      <w:r>
        <w:fldChar w:fldCharType="begin"/>
      </w:r>
      <w:r>
        <w:instrText xml:space="preserve"> HYPERLINK "http://www.abc.com" </w:instrText>
      </w:r>
      <w:r>
        <w:fldChar w:fldCharType="separate"/>
      </w:r>
      <w:r>
        <w:rPr>
          <w:rStyle w:val="3"/>
          <w:rFonts w:hint="eastAsia"/>
          <w:sz w:val="30"/>
          <w:szCs w:val="30"/>
        </w:rPr>
        <w:t>www</w:t>
      </w:r>
      <w:r>
        <w:rPr>
          <w:rStyle w:val="3"/>
          <w:sz w:val="30"/>
          <w:szCs w:val="30"/>
        </w:rPr>
        <w:t>.abc.com</w:t>
      </w:r>
      <w:r>
        <w:rPr>
          <w:rStyle w:val="3"/>
          <w:sz w:val="30"/>
          <w:szCs w:val="30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打开apache的配置文件httpd</w:t>
      </w:r>
      <w:r>
        <w:rPr>
          <w:sz w:val="30"/>
          <w:szCs w:val="30"/>
        </w:rPr>
        <w:t>.conf ,在尾部添加以下代码</w:t>
      </w:r>
    </w:p>
    <w:p>
      <w:pPr>
        <w:pStyle w:val="5"/>
        <w:ind w:left="360" w:firstLine="900" w:firstLineChars="300"/>
        <w:rPr>
          <w:sz w:val="30"/>
          <w:szCs w:val="30"/>
        </w:rPr>
      </w:pPr>
      <w:r>
        <w:rPr>
          <w:sz w:val="30"/>
          <w:szCs w:val="30"/>
        </w:rPr>
        <w:t xml:space="preserve"> &lt;virtualHost 127.0.0.1:</w:t>
      </w:r>
      <w:r>
        <w:rPr>
          <w:color w:val="FF0000"/>
          <w:sz w:val="30"/>
          <w:szCs w:val="30"/>
        </w:rPr>
        <w:t>80</w:t>
      </w:r>
      <w:r>
        <w:rPr>
          <w:sz w:val="30"/>
          <w:szCs w:val="30"/>
        </w:rPr>
        <w:t>&gt;</w:t>
      </w:r>
    </w:p>
    <w:p>
      <w:pPr>
        <w:pStyle w:val="5"/>
        <w:ind w:left="360" w:firstLine="1200" w:firstLineChars="400"/>
        <w:rPr>
          <w:sz w:val="30"/>
          <w:szCs w:val="30"/>
        </w:rPr>
      </w:pPr>
      <w:r>
        <w:rPr>
          <w:sz w:val="30"/>
          <w:szCs w:val="30"/>
        </w:rPr>
        <w:t>DocumentRoot "D:\www\b"</w:t>
      </w:r>
    </w:p>
    <w:p>
      <w:pPr>
        <w:pStyle w:val="5"/>
        <w:ind w:left="360" w:firstLine="1200" w:firstLineChars="400"/>
        <w:rPr>
          <w:sz w:val="30"/>
          <w:szCs w:val="30"/>
        </w:rPr>
      </w:pPr>
      <w:r>
        <w:rPr>
          <w:sz w:val="30"/>
          <w:szCs w:val="30"/>
        </w:rPr>
        <w:t>ServerName "www.vue.com"</w:t>
      </w:r>
    </w:p>
    <w:p>
      <w:pPr>
        <w:pStyle w:val="5"/>
        <w:ind w:left="360" w:firstLine="900" w:firstLineChars="300"/>
        <w:rPr>
          <w:sz w:val="30"/>
          <w:szCs w:val="30"/>
        </w:rPr>
      </w:pPr>
      <w:r>
        <w:rPr>
          <w:sz w:val="30"/>
          <w:szCs w:val="30"/>
        </w:rPr>
        <w:t>&lt;/virtualHost&gt;</w:t>
      </w:r>
    </w:p>
    <w:p>
      <w:pPr>
        <w:pStyle w:val="5"/>
        <w:ind w:left="360" w:firstLine="900" w:firstLineChars="300"/>
        <w:rPr>
          <w:sz w:val="30"/>
          <w:szCs w:val="30"/>
        </w:rPr>
      </w:pPr>
      <w:r>
        <w:rPr>
          <w:sz w:val="30"/>
          <w:szCs w:val="30"/>
        </w:rPr>
        <w:t>注意端口号</w:t>
      </w:r>
      <w:r>
        <w:rPr>
          <w:rFonts w:hint="eastAsia"/>
          <w:sz w:val="30"/>
          <w:szCs w:val="30"/>
        </w:rPr>
        <w:t>（apache的端口）</w:t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重启apache</w:t>
      </w:r>
      <w:r>
        <w:rPr>
          <w:sz w:val="30"/>
          <w:szCs w:val="30"/>
        </w:rPr>
        <w:t xml:space="preserve">  这样就ok了</w:t>
      </w: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如果出现问题不能访问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那么是因为apache默认不允许访问外部文件的</w:t>
      </w:r>
      <w:r>
        <w:rPr>
          <w:rFonts w:hint="eastAsia"/>
          <w:sz w:val="30"/>
          <w:szCs w:val="30"/>
        </w:rPr>
        <w:t xml:space="preserve"> 需要在apache配置文件中的第229行（大概）将以下代码注释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&lt;Directory /&gt;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 AllowOverride none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  Require all denied</w:t>
      </w:r>
    </w:p>
    <w:p>
      <w:pPr>
        <w:pStyle w:val="5"/>
        <w:ind w:left="360" w:firstLine="900" w:firstLineChars="300"/>
        <w:rPr>
          <w:sz w:val="30"/>
          <w:szCs w:val="30"/>
        </w:rPr>
      </w:pPr>
      <w:r>
        <w:rPr>
          <w:sz w:val="30"/>
          <w:szCs w:val="30"/>
        </w:rPr>
        <w:t>&lt;/Directory&gt;</w:t>
      </w:r>
    </w:p>
    <w:p>
      <w:pPr>
        <w:pStyle w:val="5"/>
        <w:ind w:left="360" w:firstLine="900" w:firstLineChars="300"/>
        <w:rPr>
          <w:sz w:val="30"/>
          <w:szCs w:val="30"/>
        </w:rPr>
      </w:pPr>
      <w:r>
        <w:rPr>
          <w:sz w:val="30"/>
          <w:szCs w:val="30"/>
        </w:rPr>
        <w:t>以上代码需要注释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5"/>
        <w:ind w:left="360" w:firstLine="0" w:firstLineChars="0"/>
        <w:rPr>
          <w:rFonts w:hint="eastAsia"/>
          <w:sz w:val="30"/>
          <w:szCs w:val="30"/>
        </w:rPr>
      </w:pPr>
    </w:p>
    <w:p>
      <w:pPr>
        <w:pStyle w:val="5"/>
        <w:ind w:left="360" w:firstLine="0" w:firstLineChars="0"/>
        <w:rPr>
          <w:rFonts w:hint="eastAsia"/>
          <w:sz w:val="30"/>
          <w:szCs w:val="30"/>
        </w:rPr>
      </w:pPr>
    </w:p>
    <w:p>
      <w:pPr>
        <w:pStyle w:val="5"/>
        <w:ind w:left="360" w:firstLine="0" w:firstLineChars="0"/>
        <w:rPr>
          <w:rFonts w:hint="eastAsia"/>
          <w:sz w:val="30"/>
          <w:szCs w:val="30"/>
        </w:rPr>
      </w:pPr>
    </w:p>
    <w:p>
      <w:pPr>
        <w:pStyle w:val="5"/>
        <w:ind w:left="360" w:firstLine="0" w:firstLineChars="0"/>
        <w:rPr>
          <w:rFonts w:hint="eastAsia"/>
          <w:sz w:val="30"/>
          <w:szCs w:val="30"/>
        </w:rPr>
      </w:pPr>
    </w:p>
    <w:p>
      <w:pPr>
        <w:pStyle w:val="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添加两行代码，允许访问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&lt;Directory /&gt;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Options Indexes FollowSymLinks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AllowOverride none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>&lt;/Directory&gt;</w:t>
      </w:r>
      <w:bookmarkStart w:id="0" w:name="_GoBack"/>
      <w:bookmarkEnd w:id="0"/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>&lt;Directory /&gt;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Options Indexes FollowSymLinks ExecCGI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 xml:space="preserve">  AllowOverride none</w:t>
      </w:r>
    </w:p>
    <w:p>
      <w:pPr>
        <w:pStyle w:val="5"/>
        <w:ind w:left="360" w:firstLine="600"/>
        <w:rPr>
          <w:sz w:val="30"/>
          <w:szCs w:val="30"/>
        </w:rPr>
      </w:pPr>
      <w:r>
        <w:rPr>
          <w:sz w:val="30"/>
          <w:szCs w:val="30"/>
        </w:rPr>
        <w:t>&lt;/Directory&gt;</w:t>
      </w:r>
    </w:p>
    <w:p>
      <w:pPr>
        <w:ind w:firstLine="420" w:firstLineChars="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6.重启apache就可以了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8EB"/>
    <w:multiLevelType w:val="multilevel"/>
    <w:tmpl w:val="20EF38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F3"/>
    <w:rsid w:val="00054551"/>
    <w:rsid w:val="000B6581"/>
    <w:rsid w:val="001E4B71"/>
    <w:rsid w:val="005D4B6F"/>
    <w:rsid w:val="00617DF3"/>
    <w:rsid w:val="00656D3B"/>
    <w:rsid w:val="006B0DD0"/>
    <w:rsid w:val="00832FBA"/>
    <w:rsid w:val="009B3CBF"/>
    <w:rsid w:val="00A440B1"/>
    <w:rsid w:val="00BE7F3B"/>
    <w:rsid w:val="00C35402"/>
    <w:rsid w:val="00C373EA"/>
    <w:rsid w:val="00CF38B2"/>
    <w:rsid w:val="00DA7B33"/>
    <w:rsid w:val="00E9765E"/>
    <w:rsid w:val="00ED5114"/>
    <w:rsid w:val="00F9706E"/>
    <w:rsid w:val="0C0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2018-07-09T02:38:00Z</dcterms:created>
  <dc:creator>李亮的移动PC</dc:creator>
  <cp:lastModifiedBy>张志锦</cp:lastModifiedBy>
  <dcterms:modified xsi:type="dcterms:W3CDTF">2018-08-24T07:57:48Z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