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46545" w14:textId="35B23966" w:rsidR="00A8338A" w:rsidRDefault="00CE2942" w:rsidP="00A75CE3">
      <w:pPr>
        <w:jc w:val="center"/>
        <w:rPr>
          <w:rFonts w:ascii="Segoe UI" w:hAnsi="Segoe UI" w:cs="Segoe UI"/>
          <w:b/>
          <w:bCs/>
          <w:sz w:val="24"/>
          <w:szCs w:val="24"/>
          <w:u w:val="single"/>
        </w:rPr>
      </w:pPr>
      <w:r>
        <w:rPr>
          <w:rFonts w:ascii="Segoe UI" w:hAnsi="Segoe UI" w:cs="Segoe UI"/>
          <w:b/>
          <w:bCs/>
          <w:sz w:val="24"/>
          <w:szCs w:val="24"/>
          <w:u w:val="single"/>
        </w:rPr>
        <w:t xml:space="preserve">1 DAY </w:t>
      </w:r>
      <w:r w:rsidR="00A75CE3" w:rsidRPr="00A75CE3">
        <w:rPr>
          <w:rFonts w:ascii="Segoe UI" w:hAnsi="Segoe UI" w:cs="Segoe UI"/>
          <w:b/>
          <w:bCs/>
          <w:sz w:val="24"/>
          <w:szCs w:val="24"/>
          <w:u w:val="single"/>
        </w:rPr>
        <w:t>ZEN POS TRAINING PROGRAMME</w:t>
      </w:r>
    </w:p>
    <w:p w14:paraId="29749AC2" w14:textId="7961C37D" w:rsidR="005166CC" w:rsidRDefault="005166CC" w:rsidP="005166CC">
      <w:pPr>
        <w:rPr>
          <w:rFonts w:ascii="Segoe UI" w:hAnsi="Segoe UI" w:cs="Segoe UI"/>
          <w:b/>
          <w:bCs/>
          <w:sz w:val="24"/>
          <w:szCs w:val="24"/>
          <w:u w:val="single"/>
        </w:rPr>
      </w:pPr>
    </w:p>
    <w:p w14:paraId="14B7EEBF" w14:textId="388A41AC" w:rsidR="0004634A" w:rsidRPr="0004634A" w:rsidRDefault="0004634A" w:rsidP="005166CC">
      <w:pPr>
        <w:pStyle w:val="li7"/>
        <w:numPr>
          <w:ilvl w:val="0"/>
          <w:numId w:val="1"/>
        </w:numPr>
        <w:shd w:val="clear" w:color="auto" w:fill="FFFFFF"/>
        <w:spacing w:line="480" w:lineRule="auto"/>
        <w:ind w:left="1320"/>
        <w:rPr>
          <w:rStyle w:val="s1"/>
          <w:rFonts w:ascii="Merriweather" w:hAnsi="Merriweather"/>
          <w:color w:val="404041"/>
        </w:rPr>
      </w:pPr>
      <w:r>
        <w:rPr>
          <w:rStyle w:val="s1"/>
          <w:rFonts w:ascii="Merriweather" w:hAnsi="Merriweather"/>
          <w:color w:val="404041"/>
        </w:rPr>
        <w:t>A brief description of Zen POS and it’s functionalities</w:t>
      </w:r>
    </w:p>
    <w:p w14:paraId="697BAA80" w14:textId="7666EE97" w:rsidR="0004634A" w:rsidRDefault="003D0EA5" w:rsidP="0004634A">
      <w:pPr>
        <w:pStyle w:val="li7"/>
        <w:numPr>
          <w:ilvl w:val="0"/>
          <w:numId w:val="1"/>
        </w:numPr>
        <w:shd w:val="clear" w:color="auto" w:fill="FFFFFF"/>
        <w:spacing w:line="480" w:lineRule="auto"/>
        <w:ind w:left="1320"/>
        <w:rPr>
          <w:rStyle w:val="s1"/>
          <w:rFonts w:ascii="Merriweather" w:hAnsi="Merriweather"/>
          <w:color w:val="404041"/>
        </w:rPr>
      </w:pPr>
      <w:r>
        <w:rPr>
          <w:rStyle w:val="s1"/>
          <w:rFonts w:ascii="Merriweather" w:hAnsi="Merriweather"/>
          <w:color w:val="404041"/>
        </w:rPr>
        <w:t xml:space="preserve">Training on the </w:t>
      </w:r>
      <w:r w:rsidR="0004634A">
        <w:rPr>
          <w:rStyle w:val="s1"/>
          <w:rFonts w:ascii="Merriweather" w:hAnsi="Merriweather"/>
          <w:color w:val="404041"/>
        </w:rPr>
        <w:t>Functions of Zen POS Modules</w:t>
      </w:r>
    </w:p>
    <w:p w14:paraId="3B242EBE" w14:textId="65DFADDE" w:rsidR="003D0EA5" w:rsidRDefault="003D0EA5" w:rsidP="0041601C">
      <w:pPr>
        <w:pStyle w:val="li7"/>
        <w:numPr>
          <w:ilvl w:val="0"/>
          <w:numId w:val="2"/>
        </w:numPr>
        <w:shd w:val="clear" w:color="auto" w:fill="FFFFFF"/>
        <w:spacing w:line="480" w:lineRule="auto"/>
        <w:rPr>
          <w:rStyle w:val="s1"/>
          <w:rFonts w:ascii="Merriweather" w:hAnsi="Merriweather"/>
          <w:color w:val="404041"/>
        </w:rPr>
      </w:pPr>
      <w:r>
        <w:rPr>
          <w:rStyle w:val="s1"/>
          <w:rFonts w:ascii="Merriweather" w:hAnsi="Merriweather"/>
          <w:color w:val="404041"/>
        </w:rPr>
        <w:t>Adding users</w:t>
      </w:r>
    </w:p>
    <w:p w14:paraId="2FEA6D66" w14:textId="7997444D" w:rsidR="0041601C" w:rsidRDefault="0041601C" w:rsidP="0041601C">
      <w:pPr>
        <w:pStyle w:val="li7"/>
        <w:numPr>
          <w:ilvl w:val="0"/>
          <w:numId w:val="2"/>
        </w:numPr>
        <w:shd w:val="clear" w:color="auto" w:fill="FFFFFF"/>
        <w:spacing w:line="480" w:lineRule="auto"/>
        <w:rPr>
          <w:rStyle w:val="s1"/>
          <w:rFonts w:ascii="Merriweather" w:hAnsi="Merriweather"/>
          <w:color w:val="404041"/>
        </w:rPr>
      </w:pPr>
      <w:r>
        <w:rPr>
          <w:rStyle w:val="s1"/>
          <w:rFonts w:ascii="Merriweather" w:hAnsi="Merriweather"/>
          <w:color w:val="404041"/>
        </w:rPr>
        <w:t>Adding food categories</w:t>
      </w:r>
    </w:p>
    <w:p w14:paraId="1E3552C0" w14:textId="64FD070C" w:rsidR="0041601C" w:rsidRDefault="0041601C" w:rsidP="0041601C">
      <w:pPr>
        <w:pStyle w:val="li7"/>
        <w:numPr>
          <w:ilvl w:val="0"/>
          <w:numId w:val="2"/>
        </w:numPr>
        <w:shd w:val="clear" w:color="auto" w:fill="FFFFFF"/>
        <w:spacing w:line="480" w:lineRule="auto"/>
        <w:rPr>
          <w:rStyle w:val="s1"/>
          <w:rFonts w:ascii="Merriweather" w:hAnsi="Merriweather"/>
          <w:color w:val="404041"/>
        </w:rPr>
      </w:pPr>
      <w:r>
        <w:rPr>
          <w:rStyle w:val="s1"/>
          <w:rFonts w:ascii="Merriweather" w:hAnsi="Merriweather"/>
          <w:color w:val="404041"/>
        </w:rPr>
        <w:t>Adding menu</w:t>
      </w:r>
    </w:p>
    <w:p w14:paraId="5A045144" w14:textId="5EB034DD" w:rsidR="0041601C" w:rsidRDefault="0041601C" w:rsidP="0041601C">
      <w:pPr>
        <w:pStyle w:val="li7"/>
        <w:numPr>
          <w:ilvl w:val="0"/>
          <w:numId w:val="2"/>
        </w:numPr>
        <w:shd w:val="clear" w:color="auto" w:fill="FFFFFF"/>
        <w:spacing w:line="480" w:lineRule="auto"/>
        <w:rPr>
          <w:rStyle w:val="s1"/>
          <w:rFonts w:ascii="Merriweather" w:hAnsi="Merriweather"/>
          <w:color w:val="404041"/>
        </w:rPr>
      </w:pPr>
      <w:r>
        <w:rPr>
          <w:rStyle w:val="s1"/>
          <w:rFonts w:ascii="Merriweather" w:hAnsi="Merriweather"/>
          <w:color w:val="404041"/>
        </w:rPr>
        <w:t>Adding Tables and reservations</w:t>
      </w:r>
    </w:p>
    <w:p w14:paraId="47716A04" w14:textId="4402D00D" w:rsidR="0041601C" w:rsidRDefault="0041601C" w:rsidP="000D3CEC">
      <w:pPr>
        <w:pStyle w:val="li7"/>
        <w:numPr>
          <w:ilvl w:val="0"/>
          <w:numId w:val="2"/>
        </w:numPr>
        <w:shd w:val="clear" w:color="auto" w:fill="FFFFFF"/>
        <w:spacing w:line="480" w:lineRule="auto"/>
        <w:rPr>
          <w:rStyle w:val="s1"/>
          <w:rFonts w:ascii="Merriweather" w:hAnsi="Merriweather"/>
          <w:color w:val="404041"/>
        </w:rPr>
      </w:pPr>
      <w:r>
        <w:rPr>
          <w:rFonts w:ascii="Merriweather" w:hAnsi="Merriweather"/>
          <w:noProof/>
          <w:color w:val="40404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E3E81" wp14:editId="42EF165B">
                <wp:simplePos x="0" y="0"/>
                <wp:positionH relativeFrom="column">
                  <wp:posOffset>3200400</wp:posOffset>
                </wp:positionH>
                <wp:positionV relativeFrom="paragraph">
                  <wp:posOffset>85725</wp:posOffset>
                </wp:positionV>
                <wp:extent cx="304800" cy="45719"/>
                <wp:effectExtent l="19050" t="19050" r="38100" b="31115"/>
                <wp:wrapNone/>
                <wp:docPr id="1" name="Arrow: Notch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19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D1D2CA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1" o:spid="_x0000_s1026" type="#_x0000_t94" style="position:absolute;margin-left:252pt;margin-top:6.75pt;width:24pt;height:3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" adj="19980" fillcolor="#4472c4 [3204]" strokecolor="#1f3763 [1604]" strokeweight="1pt"/>
            </w:pict>
          </mc:Fallback>
        </mc:AlternateContent>
      </w:r>
      <w:r w:rsidRPr="0041601C">
        <w:rPr>
          <w:rStyle w:val="s1"/>
          <w:rFonts w:ascii="Merriweather" w:hAnsi="Merriweather"/>
          <w:color w:val="404041"/>
        </w:rPr>
        <w:t xml:space="preserve">Taking customer orders </w:t>
      </w:r>
      <w:r>
        <w:rPr>
          <w:rStyle w:val="s1"/>
          <w:rFonts w:ascii="Merriweather" w:hAnsi="Merriweather"/>
          <w:color w:val="404041"/>
        </w:rPr>
        <w:tab/>
      </w:r>
      <w:r>
        <w:rPr>
          <w:rStyle w:val="s1"/>
          <w:rFonts w:ascii="Merriweather" w:hAnsi="Merriweather"/>
          <w:color w:val="404041"/>
        </w:rPr>
        <w:tab/>
        <w:t>Kitchen able to view orders</w:t>
      </w:r>
    </w:p>
    <w:p w14:paraId="74C2AF9D" w14:textId="53EEC835" w:rsidR="003D0EA5" w:rsidRDefault="003D0EA5" w:rsidP="000D3CEC">
      <w:pPr>
        <w:pStyle w:val="li7"/>
        <w:numPr>
          <w:ilvl w:val="0"/>
          <w:numId w:val="2"/>
        </w:numPr>
        <w:shd w:val="clear" w:color="auto" w:fill="FFFFFF"/>
        <w:spacing w:line="480" w:lineRule="auto"/>
        <w:rPr>
          <w:rStyle w:val="s1"/>
          <w:rFonts w:ascii="Merriweather" w:hAnsi="Merriweather"/>
          <w:color w:val="404041"/>
        </w:rPr>
      </w:pPr>
      <w:r>
        <w:rPr>
          <w:rStyle w:val="s1"/>
          <w:rFonts w:ascii="Merriweather" w:hAnsi="Merriweather"/>
          <w:color w:val="404041"/>
        </w:rPr>
        <w:t>Sales</w:t>
      </w:r>
    </w:p>
    <w:p w14:paraId="7B7F3AB6" w14:textId="2786A8EB" w:rsidR="0041601C" w:rsidRDefault="003D0EA5" w:rsidP="000D3CEC">
      <w:pPr>
        <w:pStyle w:val="li7"/>
        <w:numPr>
          <w:ilvl w:val="0"/>
          <w:numId w:val="2"/>
        </w:numPr>
        <w:shd w:val="clear" w:color="auto" w:fill="FFFFFF"/>
        <w:spacing w:line="480" w:lineRule="auto"/>
        <w:rPr>
          <w:rStyle w:val="s1"/>
          <w:rFonts w:ascii="Merriweather" w:hAnsi="Merriweather"/>
          <w:color w:val="404041"/>
        </w:rPr>
      </w:pPr>
      <w:r>
        <w:rPr>
          <w:rStyle w:val="s1"/>
          <w:rFonts w:ascii="Merriweather" w:hAnsi="Merriweather"/>
          <w:color w:val="404041"/>
        </w:rPr>
        <w:t>Point of sale</w:t>
      </w:r>
    </w:p>
    <w:p w14:paraId="740AFC49" w14:textId="754E4505" w:rsidR="003D0EA5" w:rsidRPr="0041601C" w:rsidRDefault="003D0EA5" w:rsidP="000D3CEC">
      <w:pPr>
        <w:pStyle w:val="li7"/>
        <w:numPr>
          <w:ilvl w:val="0"/>
          <w:numId w:val="2"/>
        </w:numPr>
        <w:shd w:val="clear" w:color="auto" w:fill="FFFFFF"/>
        <w:spacing w:line="480" w:lineRule="auto"/>
        <w:rPr>
          <w:rStyle w:val="s1"/>
          <w:rFonts w:ascii="Merriweather" w:hAnsi="Merriweather"/>
          <w:color w:val="404041"/>
        </w:rPr>
      </w:pPr>
      <w:r>
        <w:rPr>
          <w:rStyle w:val="s1"/>
          <w:rFonts w:ascii="Merriweather" w:hAnsi="Merriweather"/>
          <w:color w:val="404041"/>
        </w:rPr>
        <w:t>Reports</w:t>
      </w:r>
    </w:p>
    <w:p w14:paraId="48C71C1F" w14:textId="5F33B2C5" w:rsidR="0004634A" w:rsidRPr="0004634A" w:rsidRDefault="003D0EA5" w:rsidP="005166CC">
      <w:pPr>
        <w:pStyle w:val="li7"/>
        <w:numPr>
          <w:ilvl w:val="0"/>
          <w:numId w:val="1"/>
        </w:numPr>
        <w:shd w:val="clear" w:color="auto" w:fill="FFFFFF"/>
        <w:spacing w:line="480" w:lineRule="auto"/>
        <w:ind w:left="1320"/>
        <w:rPr>
          <w:rStyle w:val="s1"/>
          <w:rFonts w:ascii="Merriweather" w:hAnsi="Merriweather"/>
          <w:color w:val="404041"/>
        </w:rPr>
      </w:pPr>
      <w:r>
        <w:rPr>
          <w:rStyle w:val="s1"/>
          <w:rFonts w:ascii="Merriweather" w:hAnsi="Merriweather"/>
          <w:color w:val="404041"/>
        </w:rPr>
        <w:t>Questions and Answers</w:t>
      </w:r>
    </w:p>
    <w:p w14:paraId="36958966" w14:textId="77777777" w:rsidR="005166CC" w:rsidRPr="00A75CE3" w:rsidRDefault="005166CC" w:rsidP="005166CC">
      <w:pPr>
        <w:rPr>
          <w:rFonts w:ascii="Segoe UI" w:hAnsi="Segoe UI" w:cs="Segoe UI"/>
          <w:b/>
          <w:bCs/>
          <w:sz w:val="24"/>
          <w:szCs w:val="24"/>
          <w:u w:val="single"/>
        </w:rPr>
      </w:pPr>
    </w:p>
    <w:sectPr w:rsidR="005166CC" w:rsidRPr="00A75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F0946"/>
    <w:multiLevelType w:val="multilevel"/>
    <w:tmpl w:val="F024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7A3DB6"/>
    <w:multiLevelType w:val="hybridMultilevel"/>
    <w:tmpl w:val="7BB8CB14"/>
    <w:lvl w:ilvl="0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E3"/>
    <w:rsid w:val="0004634A"/>
    <w:rsid w:val="003D0EA5"/>
    <w:rsid w:val="0041601C"/>
    <w:rsid w:val="005166CC"/>
    <w:rsid w:val="00A75CE3"/>
    <w:rsid w:val="00A8338A"/>
    <w:rsid w:val="00CE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36E8"/>
  <w15:chartTrackingRefBased/>
  <w15:docId w15:val="{ED72BE17-AE85-4420-BBA5-5825243C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7">
    <w:name w:val="li7"/>
    <w:basedOn w:val="Normal"/>
    <w:rsid w:val="00516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5166CC"/>
  </w:style>
  <w:style w:type="paragraph" w:customStyle="1" w:styleId="li8">
    <w:name w:val="li8"/>
    <w:basedOn w:val="Normal"/>
    <w:rsid w:val="00516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7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</dc:creator>
  <cp:keywords/>
  <dc:description/>
  <cp:lastModifiedBy>ACC</cp:lastModifiedBy>
  <cp:revision>2</cp:revision>
  <dcterms:created xsi:type="dcterms:W3CDTF">2021-12-14T19:53:00Z</dcterms:created>
  <dcterms:modified xsi:type="dcterms:W3CDTF">2021-12-14T20:22:00Z</dcterms:modified>
</cp:coreProperties>
</file>