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rPr>
          <w:b w:val="1"/>
          <w:color w:val="000000"/>
          <w:sz w:val="26"/>
          <w:szCs w:val="26"/>
        </w:rPr>
      </w:pPr>
      <w:bookmarkStart w:colFirst="0" w:colLast="0" w:name="_ydgz718r3b8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Scrum exercice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t xml:space="preserve">1/ Question 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scrum, qui valide les user-stories pour qu’elles passent de « test » à « done » 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le scrum master</w:t>
        <w:br w:type="textWrapping"/>
        <w:t xml:space="preserve">[ ] le product owner</w:t>
        <w:br w:type="textWrapping"/>
        <w:t xml:space="preserve">[ ] l’équipe de développement</w:t>
        <w:br w:type="textWrapping"/>
        <w:t xml:space="preserve">[ ] toute l’équipe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b w:val="1"/>
          <w:color w:val="000000"/>
          <w:sz w:val="26"/>
          <w:szCs w:val="26"/>
        </w:rPr>
      </w:pPr>
      <w:bookmarkStart w:colFirst="0" w:colLast="0" w:name="_qonkzqhl05g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2/ Question 2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L’équipe de développement peut-être composée 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de développeurs front et de développeurs back</w:t>
        <w:br w:type="textWrapping"/>
        <w:t xml:space="preserve">[ ] de développeurs, d’un business analyst et d’un testeur</w:t>
        <w:br w:type="textWrapping"/>
        <w:t xml:space="preserve">[ ] d’un testeur et de développeurs</w:t>
        <w:br w:type="textWrapping"/>
        <w:t xml:space="preserve">[ ] de développeurs, d’un PMO et d’un testeur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b w:val="1"/>
          <w:color w:val="000000"/>
          <w:sz w:val="26"/>
          <w:szCs w:val="26"/>
        </w:rPr>
      </w:pPr>
      <w:bookmarkStart w:colFirst="0" w:colLast="0" w:name="_supmbv5h7qu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3/ Question 3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product backlog refinement est 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le nouveau nom de la backlog grooming</w:t>
        <w:br w:type="textWrapping"/>
        <w:t xml:space="preserve">[ ] une cérémonie scrum</w:t>
        <w:br w:type="textWrapping"/>
        <w:t xml:space="preserve">[ ] une pratique d’affinage de user-stories et d’estimation en poker planning</w:t>
        <w:br w:type="textWrapping"/>
        <w:t xml:space="preserve">[ ] ce n’est pas officiel en scrum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b w:val="1"/>
          <w:color w:val="000000"/>
          <w:sz w:val="26"/>
          <w:szCs w:val="26"/>
        </w:rPr>
      </w:pPr>
      <w:bookmarkStart w:colFirst="0" w:colLast="0" w:name="_samntls1otf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4/ Question 4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Quels artefacts existent en scrum 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le definition of done</w:t>
        <w:br w:type="textWrapping"/>
        <w:t xml:space="preserve">[ ] le definition of ready</w:t>
        <w:br w:type="textWrapping"/>
        <w:t xml:space="preserve">[ ] le sprint backlog</w:t>
        <w:br w:type="textWrapping"/>
        <w:t xml:space="preserve">[ ] l’increment backlog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b w:val="1"/>
          <w:color w:val="000000"/>
          <w:sz w:val="26"/>
          <w:szCs w:val="26"/>
        </w:rPr>
      </w:pPr>
      <w:bookmarkStart w:colFirst="0" w:colLast="0" w:name="_b66hyjg05ko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5/ Question 5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product owner est responsable 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de valider que les items sont bien « done »</w:t>
        <w:br w:type="textWrapping"/>
        <w:t xml:space="preserve">[ ] de la gestion du product backlog</w:t>
        <w:br w:type="textWrapping"/>
        <w:t xml:space="preserve">[ ] que l’équipe de développement comprenne bien les items</w:t>
        <w:br w:type="textWrapping"/>
        <w:t xml:space="preserve">[ ] de rendre transparent le sprint backlog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b w:val="1"/>
          <w:color w:val="000000"/>
          <w:sz w:val="26"/>
          <w:szCs w:val="26"/>
        </w:rPr>
      </w:pPr>
      <w:bookmarkStart w:colFirst="0" w:colLast="0" w:name="_q747txyb9nh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6/ Question 6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scrum master doit 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avoir des connaissances avancées sur la gestion d’un product backlog</w:t>
        <w:br w:type="textWrapping"/>
        <w:t xml:space="preserve">[ ] faciliter les cérémonies scrum</w:t>
        <w:br w:type="textWrapping"/>
        <w:t xml:space="preserve">[ ] travailler avec les autres scrum master de l’entreprise</w:t>
        <w:br w:type="textWrapping"/>
        <w:t xml:space="preserve">[ ] coacher l’équipe de développement si nécessaire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b w:val="1"/>
          <w:color w:val="000000"/>
          <w:sz w:val="26"/>
          <w:szCs w:val="26"/>
        </w:rPr>
      </w:pPr>
      <w:bookmarkStart w:colFirst="0" w:colLast="0" w:name="_fo5k3lmiajp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7/ Question 7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Quelles sont les phrases qui sont vraies autour du sprint review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le product owner y invite l’équipe scrum et les principales parties prenantes</w:t>
        <w:br w:type="textWrapping"/>
        <w:t xml:space="preserve">[ ] l’équipe discute des problèmes rencontrés et comment ils ont été résolus</w:t>
        <w:br w:type="textWrapping"/>
        <w:t xml:space="preserve">[ ] l’équipe y démontre le travail « fini »</w:t>
        <w:br w:type="textWrapping"/>
        <w:t xml:space="preserve">[ ] la revue des délais et des budgets doit être fait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b w:val="1"/>
          <w:color w:val="000000"/>
          <w:sz w:val="26"/>
          <w:szCs w:val="26"/>
        </w:rPr>
      </w:pPr>
      <w:bookmarkStart w:colFirst="0" w:colLast="0" w:name="_c2z9a78a4qu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8/ Question 8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scrum 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est un cadre de travail</w:t>
        <w:br w:type="textWrapping"/>
        <w:t xml:space="preserve">[ ] est une méthode agile</w:t>
        <w:br w:type="textWrapping"/>
        <w:t xml:space="preserve">[ ] ne s’occupe pas de la maintenance applicative</w:t>
        <w:br w:type="textWrapping"/>
        <w:t xml:space="preserve">[ ] est un cadre léger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b w:val="1"/>
          <w:color w:val="000000"/>
          <w:sz w:val="26"/>
          <w:szCs w:val="26"/>
        </w:rPr>
      </w:pPr>
      <w:bookmarkStart w:colFirst="0" w:colLast="0" w:name="_wk0tksp8g38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9/ Question 9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scrum permet dans des cas exceptionnels d’annuler un sprint. Quelles phrases sont vraies 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l’équipe de développement peut demander au product owner d’annuler le sprint</w:t>
        <w:br w:type="textWrapping"/>
        <w:t xml:space="preserve">[ ] seul le product owner est autorisé à annuler un sprint</w:t>
        <w:br w:type="textWrapping"/>
        <w:t xml:space="preserve">[ ] un sprint recommence la semaine suivante pour ne pas perturber les dates des cérémonies</w:t>
        <w:br w:type="textWrapping"/>
        <w:t xml:space="preserve">[ ] seul le scrum master est autorisé à annuler un sprint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b w:val="1"/>
          <w:color w:val="000000"/>
          <w:sz w:val="26"/>
          <w:szCs w:val="26"/>
        </w:rPr>
      </w:pPr>
      <w:bookmarkStart w:colFirst="0" w:colLast="0" w:name="_5u4sb322n43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10/ Question 10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Quelle(s) affirmation(s) sont vraies concernant la sprint planning 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 ] tous les items choisi en sprint planning ne sont pas forcément finalisés.</w:t>
        <w:br w:type="textWrapping"/>
        <w:t xml:space="preserve">[ ] seule l’équipe de développement valide sa capacité de faire (le nombre d’items du sprint)</w:t>
        <w:br w:type="textWrapping"/>
        <w:t xml:space="preserve">[ ] un sprint planning peut durer jusqu’à 8h</w:t>
        <w:br w:type="textWrapping"/>
        <w:t xml:space="preserve">[ ] l’équipe de développement doit définir comment elle va réaliser les items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