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的发发扥阿凡达案发扥爱的发丰安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799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97038</dc:creator>
  <cp:lastModifiedBy>97038</cp:lastModifiedBy>
  <dcterms:modified xsi:type="dcterms:W3CDTF">2019-09-25T09:48:49Z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